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992475" w:rsidRDefault="00AA4582" w:rsidP="004E7AA2">
      <w:pPr>
        <w:spacing w:after="0"/>
        <w:jc w:val="center"/>
        <w:rPr>
          <w:rFonts w:ascii="Garamond" w:hAnsi="Garamond"/>
          <w:b/>
          <w:sz w:val="24"/>
          <w:szCs w:val="24"/>
          <w:u w:val="single"/>
        </w:rPr>
      </w:pPr>
      <w:r w:rsidRPr="00992475">
        <w:rPr>
          <w:rFonts w:ascii="Garamond" w:hAnsi="Garamond"/>
          <w:b/>
          <w:sz w:val="24"/>
          <w:szCs w:val="24"/>
          <w:u w:val="single"/>
        </w:rPr>
        <w:t>What are you before God?</w:t>
      </w:r>
      <w:r w:rsidR="001039BA" w:rsidRPr="00992475">
        <w:rPr>
          <w:rStyle w:val="FootnoteReference"/>
          <w:rFonts w:ascii="Garamond" w:hAnsi="Garamond"/>
          <w:b/>
          <w:sz w:val="24"/>
          <w:szCs w:val="24"/>
          <w:u w:val="single"/>
        </w:rPr>
        <w:footnoteReference w:id="1"/>
      </w:r>
    </w:p>
    <w:p w:rsidR="0022656F" w:rsidRPr="00992475" w:rsidRDefault="001B2E1F" w:rsidP="00AA4582">
      <w:pPr>
        <w:spacing w:after="0"/>
        <w:jc w:val="center"/>
        <w:rPr>
          <w:rFonts w:ascii="Garamond" w:hAnsi="Garamond"/>
          <w:bCs/>
          <w:sz w:val="24"/>
          <w:szCs w:val="24"/>
        </w:rPr>
      </w:pPr>
      <w:r w:rsidRPr="00992475">
        <w:rPr>
          <w:rFonts w:ascii="Garamond" w:hAnsi="Garamond"/>
          <w:bCs/>
          <w:sz w:val="24"/>
          <w:szCs w:val="24"/>
        </w:rPr>
        <w:t>Matthew 5</w:t>
      </w:r>
      <w:r w:rsidR="00AA4582" w:rsidRPr="00992475">
        <w:rPr>
          <w:rFonts w:ascii="Garamond" w:hAnsi="Garamond"/>
          <w:bCs/>
          <w:sz w:val="24"/>
          <w:szCs w:val="24"/>
        </w:rPr>
        <w:t>:2-5</w:t>
      </w:r>
    </w:p>
    <w:p w:rsidR="00781170" w:rsidRPr="00992475" w:rsidRDefault="001B2E1F" w:rsidP="00350306">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AA4582" w:rsidRPr="00992475" w:rsidRDefault="00AA4582" w:rsidP="00AA4582">
      <w:pPr>
        <w:pStyle w:val="ListParagraph"/>
        <w:numPr>
          <w:ilvl w:val="0"/>
          <w:numId w:val="31"/>
        </w:numPr>
        <w:spacing w:after="0"/>
        <w:rPr>
          <w:rFonts w:ascii="Garamond" w:hAnsi="Garamond"/>
          <w:bCs/>
          <w:sz w:val="24"/>
          <w:szCs w:val="24"/>
        </w:rPr>
      </w:pPr>
      <w:r w:rsidRPr="00992475">
        <w:rPr>
          <w:rFonts w:ascii="Garamond" w:hAnsi="Garamond"/>
          <w:bCs/>
          <w:sz w:val="24"/>
          <w:szCs w:val="24"/>
        </w:rPr>
        <w:t>True happiness…</w:t>
      </w:r>
    </w:p>
    <w:p w:rsidR="00B130B9" w:rsidRPr="00992475" w:rsidRDefault="00AA4582" w:rsidP="00AA4582">
      <w:pPr>
        <w:pStyle w:val="ListParagraph"/>
        <w:numPr>
          <w:ilvl w:val="1"/>
          <w:numId w:val="31"/>
        </w:numPr>
        <w:spacing w:after="0"/>
        <w:rPr>
          <w:rFonts w:ascii="Garamond" w:hAnsi="Garamond"/>
          <w:bCs/>
          <w:sz w:val="24"/>
          <w:szCs w:val="24"/>
        </w:rPr>
      </w:pPr>
      <w:r w:rsidRPr="00992475">
        <w:rPr>
          <w:rFonts w:ascii="Garamond" w:hAnsi="Garamond"/>
          <w:bCs/>
          <w:sz w:val="24"/>
          <w:szCs w:val="24"/>
        </w:rPr>
        <w:t>Is it the life that is easy and prosperous according to the flesh</w:t>
      </w:r>
      <w:r w:rsidR="00B130B9" w:rsidRPr="00992475">
        <w:rPr>
          <w:rFonts w:ascii="Garamond" w:hAnsi="Garamond"/>
          <w:bCs/>
          <w:sz w:val="24"/>
          <w:szCs w:val="24"/>
        </w:rPr>
        <w:t>.</w:t>
      </w:r>
      <w:r w:rsidR="003A6080" w:rsidRPr="00992475">
        <w:rPr>
          <w:rStyle w:val="FootnoteReference"/>
          <w:rFonts w:ascii="Garamond" w:hAnsi="Garamond"/>
          <w:bCs/>
          <w:sz w:val="24"/>
          <w:szCs w:val="24"/>
        </w:rPr>
        <w:footnoteReference w:id="2"/>
      </w:r>
    </w:p>
    <w:p w:rsidR="00AA4582" w:rsidRPr="00992475" w:rsidRDefault="00AA4582" w:rsidP="00AA4582">
      <w:pPr>
        <w:pStyle w:val="ListParagraph"/>
        <w:numPr>
          <w:ilvl w:val="2"/>
          <w:numId w:val="31"/>
        </w:numPr>
        <w:spacing w:after="0"/>
        <w:rPr>
          <w:rFonts w:ascii="Garamond" w:hAnsi="Garamond"/>
          <w:bCs/>
          <w:sz w:val="24"/>
          <w:szCs w:val="24"/>
        </w:rPr>
      </w:pPr>
      <w:r w:rsidRPr="00992475">
        <w:rPr>
          <w:rFonts w:ascii="Garamond" w:hAnsi="Garamond"/>
          <w:bCs/>
          <w:sz w:val="24"/>
          <w:szCs w:val="24"/>
        </w:rPr>
        <w:t>Free from annoyances… attain all his wishes… lead a joyful and easy life.</w:t>
      </w:r>
    </w:p>
    <w:p w:rsidR="00AA4582" w:rsidRPr="00992475" w:rsidRDefault="00906980" w:rsidP="00AA4582">
      <w:pPr>
        <w:pStyle w:val="ListParagraph"/>
        <w:numPr>
          <w:ilvl w:val="1"/>
          <w:numId w:val="31"/>
        </w:numPr>
        <w:spacing w:after="0"/>
        <w:rPr>
          <w:rFonts w:ascii="Garamond" w:hAnsi="Garamond"/>
          <w:bCs/>
          <w:sz w:val="24"/>
          <w:szCs w:val="24"/>
        </w:rPr>
      </w:pPr>
      <w:r w:rsidRPr="00992475">
        <w:rPr>
          <w:rFonts w:ascii="Garamond" w:hAnsi="Garamond"/>
          <w:bCs/>
          <w:sz w:val="24"/>
          <w:szCs w:val="24"/>
        </w:rPr>
        <w:t>QUESTION for Today: “</w:t>
      </w:r>
      <w:r w:rsidRPr="00992475">
        <w:rPr>
          <w:rFonts w:ascii="Garamond" w:hAnsi="Garamond"/>
          <w:bCs/>
          <w:sz w:val="24"/>
          <w:szCs w:val="24"/>
          <w:u w:val="single"/>
        </w:rPr>
        <w:t>What is your heart set on as vital for your life and your character?”</w:t>
      </w:r>
    </w:p>
    <w:p w:rsidR="00E35F63" w:rsidRPr="00992475" w:rsidRDefault="00E35F63" w:rsidP="00E35F63">
      <w:pPr>
        <w:pStyle w:val="ListParagraph"/>
        <w:numPr>
          <w:ilvl w:val="2"/>
          <w:numId w:val="31"/>
        </w:numPr>
        <w:spacing w:after="0"/>
        <w:rPr>
          <w:rFonts w:ascii="Garamond" w:hAnsi="Garamond"/>
          <w:bCs/>
          <w:sz w:val="24"/>
          <w:szCs w:val="24"/>
        </w:rPr>
      </w:pPr>
      <w:r w:rsidRPr="00992475">
        <w:rPr>
          <w:rFonts w:ascii="Garamond" w:hAnsi="Garamond"/>
          <w:bCs/>
          <w:sz w:val="24"/>
          <w:szCs w:val="24"/>
        </w:rPr>
        <w:t>Do NOT pursue mirages in the desert….</w:t>
      </w:r>
    </w:p>
    <w:p w:rsidR="00E35F63" w:rsidRPr="00992475" w:rsidRDefault="00E35F63" w:rsidP="00E35F63">
      <w:pPr>
        <w:pStyle w:val="ListParagraph"/>
        <w:numPr>
          <w:ilvl w:val="3"/>
          <w:numId w:val="31"/>
        </w:numPr>
        <w:spacing w:after="0"/>
        <w:rPr>
          <w:rFonts w:ascii="Garamond" w:hAnsi="Garamond"/>
          <w:bCs/>
          <w:sz w:val="24"/>
          <w:szCs w:val="24"/>
        </w:rPr>
      </w:pPr>
      <w:r w:rsidRPr="00992475">
        <w:rPr>
          <w:rFonts w:ascii="Garamond" w:hAnsi="Garamond"/>
          <w:bCs/>
          <w:sz w:val="24"/>
          <w:szCs w:val="24"/>
        </w:rPr>
        <w:t>James Montgomery Boice… “money… fame… power… love… security”</w:t>
      </w:r>
    </w:p>
    <w:p w:rsidR="00906980" w:rsidRPr="00992475" w:rsidRDefault="00906980" w:rsidP="006C1CB4">
      <w:pPr>
        <w:pStyle w:val="ListParagraph"/>
        <w:numPr>
          <w:ilvl w:val="2"/>
          <w:numId w:val="31"/>
        </w:numPr>
        <w:spacing w:after="0"/>
        <w:rPr>
          <w:rFonts w:ascii="Garamond" w:hAnsi="Garamond"/>
          <w:bCs/>
          <w:sz w:val="24"/>
          <w:szCs w:val="24"/>
        </w:rPr>
      </w:pPr>
      <w:r w:rsidRPr="00992475">
        <w:rPr>
          <w:rFonts w:ascii="Garamond" w:hAnsi="Garamond"/>
          <w:bCs/>
          <w:sz w:val="24"/>
          <w:szCs w:val="24"/>
        </w:rPr>
        <w:t xml:space="preserve">Cambridge Seven – Missionaries </w:t>
      </w:r>
      <w:r w:rsidR="006C1CB4" w:rsidRPr="00992475">
        <w:rPr>
          <w:rFonts w:ascii="Garamond" w:hAnsi="Garamond"/>
          <w:bCs/>
          <w:sz w:val="24"/>
          <w:szCs w:val="24"/>
        </w:rPr>
        <w:t xml:space="preserve">with the </w:t>
      </w:r>
      <w:r w:rsidRPr="00992475">
        <w:rPr>
          <w:rFonts w:ascii="Garamond" w:hAnsi="Garamond"/>
          <w:bCs/>
          <w:sz w:val="24"/>
          <w:szCs w:val="24"/>
        </w:rPr>
        <w:t xml:space="preserve">China </w:t>
      </w:r>
      <w:r w:rsidR="006C1CB4" w:rsidRPr="00992475">
        <w:rPr>
          <w:rFonts w:ascii="Garamond" w:hAnsi="Garamond"/>
          <w:bCs/>
          <w:sz w:val="24"/>
          <w:szCs w:val="24"/>
        </w:rPr>
        <w:t>Inland Mission in the 19</w:t>
      </w:r>
      <w:r w:rsidR="006C1CB4" w:rsidRPr="00992475">
        <w:rPr>
          <w:rFonts w:ascii="Garamond" w:hAnsi="Garamond"/>
          <w:bCs/>
          <w:sz w:val="24"/>
          <w:szCs w:val="24"/>
          <w:vertAlign w:val="superscript"/>
        </w:rPr>
        <w:t>th</w:t>
      </w:r>
      <w:r w:rsidR="006C1CB4" w:rsidRPr="00992475">
        <w:rPr>
          <w:rFonts w:ascii="Garamond" w:hAnsi="Garamond"/>
          <w:bCs/>
          <w:sz w:val="24"/>
          <w:szCs w:val="24"/>
        </w:rPr>
        <w:t xml:space="preserve"> Century</w:t>
      </w:r>
      <w:r w:rsidR="00E35F63" w:rsidRPr="00992475">
        <w:rPr>
          <w:rStyle w:val="FootnoteReference"/>
          <w:rFonts w:ascii="Garamond" w:hAnsi="Garamond"/>
          <w:bCs/>
          <w:sz w:val="24"/>
          <w:szCs w:val="24"/>
        </w:rPr>
        <w:footnoteReference w:id="3"/>
      </w:r>
      <w:r w:rsidRPr="00992475">
        <w:rPr>
          <w:rFonts w:ascii="Garamond" w:hAnsi="Garamond"/>
          <w:bCs/>
          <w:sz w:val="24"/>
          <w:szCs w:val="24"/>
        </w:rPr>
        <w:t xml:space="preserve"> </w:t>
      </w:r>
    </w:p>
    <w:p w:rsidR="00E35F63" w:rsidRPr="00992475" w:rsidRDefault="00E35F63" w:rsidP="00914BD1">
      <w:pPr>
        <w:pStyle w:val="ListParagraph"/>
        <w:numPr>
          <w:ilvl w:val="3"/>
          <w:numId w:val="31"/>
        </w:numPr>
        <w:spacing w:after="0"/>
        <w:rPr>
          <w:rFonts w:ascii="Garamond" w:hAnsi="Garamond"/>
          <w:bCs/>
          <w:sz w:val="24"/>
          <w:szCs w:val="24"/>
        </w:rPr>
      </w:pPr>
      <w:r w:rsidRPr="00992475">
        <w:rPr>
          <w:rFonts w:ascii="Garamond" w:hAnsi="Garamond"/>
          <w:bCs/>
          <w:sz w:val="24"/>
          <w:szCs w:val="24"/>
        </w:rPr>
        <w:t>Historian Stephen Nichols notes… that the seven were all…</w:t>
      </w:r>
    </w:p>
    <w:p w:rsidR="00E35F63" w:rsidRPr="00992475" w:rsidRDefault="00E35F63" w:rsidP="00E35F63">
      <w:pPr>
        <w:pStyle w:val="ListParagraph"/>
        <w:numPr>
          <w:ilvl w:val="4"/>
          <w:numId w:val="31"/>
        </w:numPr>
        <w:spacing w:after="0"/>
        <w:rPr>
          <w:rFonts w:ascii="Garamond" w:hAnsi="Garamond"/>
          <w:bCs/>
          <w:sz w:val="24"/>
          <w:szCs w:val="24"/>
        </w:rPr>
      </w:pPr>
      <w:r w:rsidRPr="00992475">
        <w:rPr>
          <w:rFonts w:ascii="Garamond" w:hAnsi="Garamond"/>
          <w:bCs/>
          <w:sz w:val="24"/>
          <w:szCs w:val="24"/>
        </w:rPr>
        <w:t>all British aristocrats, educated in Britain’s finest boarding school, wealthy</w:t>
      </w:r>
    </w:p>
    <w:p w:rsidR="00914BD1" w:rsidRPr="00992475" w:rsidRDefault="00914BD1" w:rsidP="00E35F63">
      <w:pPr>
        <w:pStyle w:val="ListParagraph"/>
        <w:numPr>
          <w:ilvl w:val="4"/>
          <w:numId w:val="31"/>
        </w:numPr>
        <w:spacing w:after="0"/>
        <w:rPr>
          <w:rFonts w:ascii="Garamond" w:hAnsi="Garamond"/>
          <w:bCs/>
          <w:sz w:val="24"/>
          <w:szCs w:val="24"/>
        </w:rPr>
      </w:pPr>
      <w:r w:rsidRPr="00992475">
        <w:rPr>
          <w:rFonts w:ascii="Garamond" w:hAnsi="Garamond"/>
          <w:bCs/>
          <w:sz w:val="24"/>
          <w:szCs w:val="24"/>
        </w:rPr>
        <w:t xml:space="preserve">C.T. </w:t>
      </w:r>
      <w:proofErr w:type="spellStart"/>
      <w:r w:rsidRPr="00992475">
        <w:rPr>
          <w:rFonts w:ascii="Garamond" w:hAnsi="Garamond"/>
          <w:bCs/>
          <w:sz w:val="24"/>
          <w:szCs w:val="24"/>
        </w:rPr>
        <w:t>Studd</w:t>
      </w:r>
      <w:proofErr w:type="spellEnd"/>
      <w:r w:rsidRPr="00992475">
        <w:rPr>
          <w:rFonts w:ascii="Garamond" w:hAnsi="Garamond"/>
          <w:bCs/>
          <w:sz w:val="24"/>
          <w:szCs w:val="24"/>
        </w:rPr>
        <w:t xml:space="preserve"> was converted. He wanted to give his life to foreign missions, and so he went with his Cambridge colleagues to China.</w:t>
      </w:r>
    </w:p>
    <w:p w:rsidR="00914BD1" w:rsidRPr="00992475" w:rsidRDefault="00914BD1" w:rsidP="00914BD1">
      <w:pPr>
        <w:pStyle w:val="ListParagraph"/>
        <w:numPr>
          <w:ilvl w:val="3"/>
          <w:numId w:val="31"/>
        </w:numPr>
        <w:spacing w:after="0"/>
        <w:rPr>
          <w:rFonts w:ascii="Garamond" w:hAnsi="Garamond"/>
          <w:bCs/>
          <w:sz w:val="24"/>
          <w:szCs w:val="24"/>
        </w:rPr>
      </w:pPr>
      <w:r w:rsidRPr="00992475">
        <w:rPr>
          <w:rFonts w:ascii="Garamond" w:hAnsi="Garamond"/>
          <w:bCs/>
          <w:sz w:val="24"/>
          <w:szCs w:val="24"/>
        </w:rPr>
        <w:t xml:space="preserve">He’s known for </w:t>
      </w:r>
      <w:r w:rsidRPr="00992475">
        <w:rPr>
          <w:rFonts w:ascii="Garamond" w:hAnsi="Garamond"/>
          <w:bCs/>
          <w:sz w:val="24"/>
          <w:szCs w:val="24"/>
          <w:u w:val="single"/>
        </w:rPr>
        <w:t>two</w:t>
      </w:r>
      <w:r w:rsidRPr="00992475">
        <w:rPr>
          <w:rFonts w:ascii="Garamond" w:hAnsi="Garamond"/>
          <w:bCs/>
          <w:sz w:val="24"/>
          <w:szCs w:val="24"/>
        </w:rPr>
        <w:t xml:space="preserve"> memorable sayings: </w:t>
      </w:r>
    </w:p>
    <w:p w:rsidR="00914BD1" w:rsidRPr="00992475" w:rsidRDefault="00914BD1" w:rsidP="00914BD1">
      <w:pPr>
        <w:pStyle w:val="ListParagraph"/>
        <w:numPr>
          <w:ilvl w:val="4"/>
          <w:numId w:val="31"/>
        </w:numPr>
        <w:spacing w:after="0"/>
        <w:rPr>
          <w:rFonts w:ascii="Garamond" w:hAnsi="Garamond"/>
          <w:bCs/>
          <w:sz w:val="24"/>
          <w:szCs w:val="24"/>
        </w:rPr>
      </w:pPr>
      <w:r w:rsidRPr="00992475">
        <w:rPr>
          <w:rFonts w:ascii="Garamond" w:hAnsi="Garamond"/>
          <w:bCs/>
          <w:sz w:val="24"/>
          <w:szCs w:val="24"/>
        </w:rPr>
        <w:t xml:space="preserve">“Only one life, ’twill soon be past. Only what’s done for Christ will last,” </w:t>
      </w:r>
    </w:p>
    <w:p w:rsidR="00914BD1" w:rsidRPr="00992475" w:rsidRDefault="00914BD1" w:rsidP="00914BD1">
      <w:pPr>
        <w:pStyle w:val="ListParagraph"/>
        <w:numPr>
          <w:ilvl w:val="4"/>
          <w:numId w:val="31"/>
        </w:numPr>
        <w:spacing w:after="0"/>
        <w:rPr>
          <w:rFonts w:ascii="Garamond" w:hAnsi="Garamond"/>
          <w:bCs/>
          <w:sz w:val="24"/>
          <w:szCs w:val="24"/>
        </w:rPr>
      </w:pPr>
      <w:r w:rsidRPr="00992475">
        <w:rPr>
          <w:rFonts w:ascii="Garamond" w:hAnsi="Garamond"/>
          <w:bCs/>
          <w:sz w:val="24"/>
          <w:szCs w:val="24"/>
        </w:rPr>
        <w:t>“Some want to live within the sound of church or chapel bell. I want to run a rescue shop within a yard of hell.”</w:t>
      </w:r>
    </w:p>
    <w:p w:rsidR="00914BD1" w:rsidRPr="00992475" w:rsidRDefault="00E35F63" w:rsidP="00914BD1">
      <w:pPr>
        <w:pStyle w:val="ListParagraph"/>
        <w:numPr>
          <w:ilvl w:val="2"/>
          <w:numId w:val="31"/>
        </w:numPr>
        <w:spacing w:after="0"/>
        <w:rPr>
          <w:rFonts w:ascii="Garamond" w:hAnsi="Garamond"/>
          <w:bCs/>
          <w:sz w:val="24"/>
          <w:szCs w:val="24"/>
        </w:rPr>
      </w:pPr>
      <w:r w:rsidRPr="00992475">
        <w:rPr>
          <w:rFonts w:ascii="Garamond" w:hAnsi="Garamond"/>
          <w:bCs/>
          <w:sz w:val="24"/>
          <w:szCs w:val="24"/>
        </w:rPr>
        <w:t xml:space="preserve">That same </w:t>
      </w:r>
    </w:p>
    <w:p w:rsidR="006C1CB4" w:rsidRPr="00992475" w:rsidRDefault="00275F07" w:rsidP="00275F07">
      <w:pPr>
        <w:pStyle w:val="ListParagraph"/>
        <w:numPr>
          <w:ilvl w:val="3"/>
          <w:numId w:val="31"/>
        </w:numPr>
        <w:rPr>
          <w:rFonts w:ascii="Garamond" w:hAnsi="Garamond"/>
          <w:bCs/>
          <w:sz w:val="24"/>
          <w:szCs w:val="24"/>
        </w:rPr>
      </w:pPr>
      <w:r w:rsidRPr="00992475">
        <w:rPr>
          <w:rFonts w:ascii="Garamond" w:hAnsi="Garamond"/>
          <w:bCs/>
          <w:sz w:val="24"/>
          <w:szCs w:val="24"/>
        </w:rPr>
        <w:t>Frank Houghton, 2</w:t>
      </w:r>
      <w:r w:rsidRPr="00992475">
        <w:rPr>
          <w:rFonts w:ascii="Garamond" w:hAnsi="Garamond"/>
          <w:bCs/>
          <w:sz w:val="24"/>
          <w:szCs w:val="24"/>
          <w:vertAlign w:val="superscript"/>
        </w:rPr>
        <w:t>nd</w:t>
      </w:r>
      <w:r w:rsidRPr="00992475">
        <w:rPr>
          <w:rFonts w:ascii="Garamond" w:hAnsi="Garamond"/>
          <w:bCs/>
          <w:sz w:val="24"/>
          <w:szCs w:val="24"/>
        </w:rPr>
        <w:t xml:space="preserve"> leader of CIM,</w:t>
      </w:r>
      <w:r w:rsidR="006C1CB4" w:rsidRPr="00992475">
        <w:rPr>
          <w:rFonts w:ascii="Garamond" w:hAnsi="Garamond"/>
          <w:bCs/>
          <w:sz w:val="24"/>
          <w:szCs w:val="24"/>
        </w:rPr>
        <w:t xml:space="preserve"> married one of the daughters of the Cambridge Seven</w:t>
      </w:r>
      <w:r w:rsidRPr="00992475">
        <w:rPr>
          <w:rStyle w:val="FootnoteReference"/>
          <w:rFonts w:ascii="Garamond" w:hAnsi="Garamond"/>
          <w:bCs/>
          <w:sz w:val="24"/>
          <w:szCs w:val="24"/>
        </w:rPr>
        <w:footnoteReference w:id="4"/>
      </w:r>
    </w:p>
    <w:p w:rsidR="006C1CB4" w:rsidRPr="00992475" w:rsidRDefault="006C1CB4" w:rsidP="006C1CB4">
      <w:pPr>
        <w:pStyle w:val="ListParagraph"/>
        <w:numPr>
          <w:ilvl w:val="4"/>
          <w:numId w:val="31"/>
        </w:numPr>
        <w:spacing w:after="0"/>
        <w:rPr>
          <w:rFonts w:ascii="Garamond" w:hAnsi="Garamond"/>
          <w:bCs/>
          <w:sz w:val="24"/>
          <w:szCs w:val="24"/>
        </w:rPr>
      </w:pPr>
      <w:r w:rsidRPr="00992475">
        <w:rPr>
          <w:rFonts w:ascii="Garamond" w:hAnsi="Garamond"/>
          <w:bCs/>
          <w:sz w:val="24"/>
          <w:szCs w:val="24"/>
        </w:rPr>
        <w:t xml:space="preserve">After WWI, the Chinese </w:t>
      </w:r>
      <w:r w:rsidR="00275F07" w:rsidRPr="00992475">
        <w:rPr>
          <w:rFonts w:ascii="Garamond" w:hAnsi="Garamond"/>
          <w:bCs/>
          <w:sz w:val="24"/>
          <w:szCs w:val="24"/>
        </w:rPr>
        <w:t>government</w:t>
      </w:r>
      <w:r w:rsidRPr="00992475">
        <w:rPr>
          <w:rFonts w:ascii="Garamond" w:hAnsi="Garamond"/>
          <w:bCs/>
          <w:sz w:val="24"/>
          <w:szCs w:val="24"/>
        </w:rPr>
        <w:t xml:space="preserve"> was convinced of the need to eliminate Christianity.</w:t>
      </w:r>
    </w:p>
    <w:p w:rsidR="00275F07" w:rsidRPr="00992475" w:rsidRDefault="00275F07" w:rsidP="00275F07">
      <w:pPr>
        <w:pStyle w:val="ListParagraph"/>
        <w:numPr>
          <w:ilvl w:val="5"/>
          <w:numId w:val="31"/>
        </w:numPr>
        <w:spacing w:after="0"/>
        <w:rPr>
          <w:rFonts w:ascii="Garamond" w:hAnsi="Garamond"/>
          <w:bCs/>
          <w:sz w:val="24"/>
          <w:szCs w:val="24"/>
        </w:rPr>
      </w:pPr>
      <w:r w:rsidRPr="00992475">
        <w:rPr>
          <w:rFonts w:ascii="Garamond" w:hAnsi="Garamond"/>
          <w:bCs/>
          <w:sz w:val="24"/>
          <w:szCs w:val="24"/>
        </w:rPr>
        <w:t>Less than 750,000 believers left in China</w:t>
      </w:r>
    </w:p>
    <w:p w:rsidR="006C1CB4" w:rsidRPr="00992475" w:rsidRDefault="00275F07" w:rsidP="00275F07">
      <w:pPr>
        <w:pStyle w:val="ListParagraph"/>
        <w:numPr>
          <w:ilvl w:val="4"/>
          <w:numId w:val="31"/>
        </w:numPr>
        <w:spacing w:after="0"/>
        <w:rPr>
          <w:rFonts w:ascii="Garamond" w:hAnsi="Garamond"/>
          <w:bCs/>
          <w:sz w:val="24"/>
          <w:szCs w:val="24"/>
        </w:rPr>
      </w:pPr>
      <w:r w:rsidRPr="00992475">
        <w:rPr>
          <w:rFonts w:ascii="Garamond" w:hAnsi="Garamond"/>
          <w:bCs/>
          <w:sz w:val="24"/>
          <w:szCs w:val="24"/>
        </w:rPr>
        <w:t>Missionaries arrived in China with their coffins… amid the great call of Christ…</w:t>
      </w:r>
    </w:p>
    <w:p w:rsidR="00275F07" w:rsidRPr="00992475" w:rsidRDefault="00275F07" w:rsidP="00E35F63">
      <w:pPr>
        <w:pStyle w:val="ListParagraph"/>
        <w:numPr>
          <w:ilvl w:val="3"/>
          <w:numId w:val="31"/>
        </w:numPr>
        <w:spacing w:after="0"/>
        <w:rPr>
          <w:rFonts w:ascii="Garamond" w:hAnsi="Garamond"/>
          <w:bCs/>
          <w:sz w:val="24"/>
          <w:szCs w:val="24"/>
        </w:rPr>
      </w:pPr>
      <w:r w:rsidRPr="00992475">
        <w:rPr>
          <w:rFonts w:ascii="Garamond" w:hAnsi="Garamond"/>
          <w:bCs/>
          <w:sz w:val="24"/>
          <w:szCs w:val="24"/>
        </w:rPr>
        <w:t>Houghton wrote…</w:t>
      </w:r>
    </w:p>
    <w:p w:rsidR="00275F07" w:rsidRPr="00992475" w:rsidRDefault="00275F07" w:rsidP="00E35F63">
      <w:pPr>
        <w:pStyle w:val="ListParagraph"/>
        <w:numPr>
          <w:ilvl w:val="4"/>
          <w:numId w:val="31"/>
        </w:numPr>
        <w:spacing w:after="0"/>
        <w:rPr>
          <w:rFonts w:ascii="Garamond" w:hAnsi="Garamond"/>
          <w:bCs/>
          <w:sz w:val="24"/>
          <w:szCs w:val="24"/>
        </w:rPr>
      </w:pPr>
      <w:r w:rsidRPr="00992475">
        <w:rPr>
          <w:rFonts w:ascii="Garamond" w:hAnsi="Garamond"/>
          <w:bCs/>
          <w:sz w:val="24"/>
          <w:szCs w:val="24"/>
        </w:rPr>
        <w:t>Facing a task unfinished</w:t>
      </w:r>
      <w:r w:rsidRPr="00992475">
        <w:rPr>
          <w:rFonts w:ascii="Garamond" w:hAnsi="Garamond"/>
          <w:bCs/>
          <w:sz w:val="24"/>
          <w:szCs w:val="24"/>
        </w:rPr>
        <w:br/>
        <w:t>that drives us to our knees,</w:t>
      </w:r>
      <w:r w:rsidRPr="00992475">
        <w:rPr>
          <w:rFonts w:ascii="Garamond" w:hAnsi="Garamond"/>
          <w:bCs/>
          <w:sz w:val="24"/>
          <w:szCs w:val="24"/>
        </w:rPr>
        <w:br/>
        <w:t>a need that, undiminished,</w:t>
      </w:r>
      <w:r w:rsidRPr="00992475">
        <w:rPr>
          <w:rFonts w:ascii="Garamond" w:hAnsi="Garamond"/>
          <w:bCs/>
          <w:sz w:val="24"/>
          <w:szCs w:val="24"/>
        </w:rPr>
        <w:br/>
        <w:t>rebukes our slothful ease,</w:t>
      </w:r>
      <w:r w:rsidRPr="00992475">
        <w:rPr>
          <w:rFonts w:ascii="Garamond" w:hAnsi="Garamond"/>
          <w:bCs/>
          <w:sz w:val="24"/>
          <w:szCs w:val="24"/>
        </w:rPr>
        <w:br/>
        <w:t>we who rejoice to know you</w:t>
      </w:r>
      <w:r w:rsidRPr="00992475">
        <w:rPr>
          <w:rFonts w:ascii="Garamond" w:hAnsi="Garamond"/>
          <w:bCs/>
          <w:sz w:val="24"/>
          <w:szCs w:val="24"/>
        </w:rPr>
        <w:br/>
      </w:r>
      <w:r w:rsidRPr="00992475">
        <w:rPr>
          <w:rFonts w:ascii="Garamond" w:hAnsi="Garamond"/>
          <w:bCs/>
          <w:sz w:val="24"/>
          <w:szCs w:val="24"/>
        </w:rPr>
        <w:lastRenderedPageBreak/>
        <w:t>renew before your throne</w:t>
      </w:r>
      <w:r w:rsidRPr="00992475">
        <w:rPr>
          <w:rFonts w:ascii="Garamond" w:hAnsi="Garamond"/>
          <w:bCs/>
          <w:sz w:val="24"/>
          <w:szCs w:val="24"/>
        </w:rPr>
        <w:br/>
        <w:t>the solemn pledge we owe you</w:t>
      </w:r>
      <w:r w:rsidRPr="00992475">
        <w:rPr>
          <w:rFonts w:ascii="Garamond" w:hAnsi="Garamond"/>
          <w:bCs/>
          <w:sz w:val="24"/>
          <w:szCs w:val="24"/>
        </w:rPr>
        <w:br/>
        <w:t>to go and make you known.</w:t>
      </w:r>
    </w:p>
    <w:p w:rsidR="00992475" w:rsidRPr="00992475" w:rsidRDefault="00992475" w:rsidP="00992475">
      <w:pPr>
        <w:pStyle w:val="ListParagraph"/>
        <w:numPr>
          <w:ilvl w:val="1"/>
          <w:numId w:val="31"/>
        </w:numPr>
        <w:spacing w:after="0"/>
        <w:rPr>
          <w:rFonts w:ascii="Garamond" w:hAnsi="Garamond"/>
          <w:bCs/>
          <w:sz w:val="24"/>
          <w:szCs w:val="24"/>
        </w:rPr>
      </w:pPr>
      <w:r w:rsidRPr="00992475">
        <w:rPr>
          <w:rFonts w:ascii="Garamond" w:hAnsi="Garamond"/>
          <w:bCs/>
          <w:sz w:val="24"/>
          <w:szCs w:val="24"/>
        </w:rPr>
        <w:t xml:space="preserve">How do you get to that point?  </w:t>
      </w:r>
    </w:p>
    <w:p w:rsidR="00275F07" w:rsidRPr="00992475" w:rsidRDefault="00E35F63" w:rsidP="00E35F63">
      <w:pPr>
        <w:pStyle w:val="ListParagraph"/>
        <w:numPr>
          <w:ilvl w:val="0"/>
          <w:numId w:val="31"/>
        </w:numPr>
        <w:spacing w:after="0"/>
        <w:rPr>
          <w:rFonts w:ascii="Garamond" w:hAnsi="Garamond"/>
          <w:bCs/>
          <w:sz w:val="24"/>
          <w:szCs w:val="24"/>
        </w:rPr>
      </w:pPr>
      <w:r w:rsidRPr="00992475">
        <w:rPr>
          <w:rFonts w:ascii="Garamond" w:hAnsi="Garamond"/>
          <w:bCs/>
          <w:sz w:val="24"/>
          <w:szCs w:val="24"/>
        </w:rPr>
        <w:t>Rather than setting our hearts on mirages in the desert…</w:t>
      </w:r>
    </w:p>
    <w:p w:rsidR="00E35F63" w:rsidRPr="00992475" w:rsidRDefault="00E35F63" w:rsidP="00E35F63">
      <w:pPr>
        <w:pStyle w:val="ListParagraph"/>
        <w:numPr>
          <w:ilvl w:val="1"/>
          <w:numId w:val="31"/>
        </w:numPr>
        <w:spacing w:after="0"/>
        <w:rPr>
          <w:rFonts w:ascii="Garamond" w:hAnsi="Garamond"/>
          <w:bCs/>
          <w:sz w:val="24"/>
          <w:szCs w:val="24"/>
        </w:rPr>
      </w:pPr>
      <w:r w:rsidRPr="00992475">
        <w:rPr>
          <w:rFonts w:ascii="Garamond" w:hAnsi="Garamond"/>
          <w:bCs/>
          <w:sz w:val="24"/>
          <w:szCs w:val="24"/>
        </w:rPr>
        <w:t>The Beatitudes guide us to see what is truly vital four our life and character.</w:t>
      </w:r>
    </w:p>
    <w:p w:rsidR="00E35F63" w:rsidRPr="00992475" w:rsidRDefault="00E35F63" w:rsidP="00E35F63">
      <w:pPr>
        <w:pStyle w:val="ListParagraph"/>
        <w:numPr>
          <w:ilvl w:val="2"/>
          <w:numId w:val="31"/>
        </w:numPr>
        <w:spacing w:after="0"/>
        <w:rPr>
          <w:rFonts w:ascii="Garamond" w:hAnsi="Garamond"/>
          <w:bCs/>
          <w:sz w:val="24"/>
          <w:szCs w:val="24"/>
        </w:rPr>
      </w:pPr>
      <w:r w:rsidRPr="00992475">
        <w:rPr>
          <w:rFonts w:ascii="Garamond" w:hAnsi="Garamond"/>
          <w:bCs/>
          <w:sz w:val="24"/>
          <w:szCs w:val="24"/>
        </w:rPr>
        <w:t>Jesus Christ speaks to our hearts and guides us to understand what are we before God.</w:t>
      </w:r>
    </w:p>
    <w:p w:rsidR="00350306" w:rsidRPr="00992475" w:rsidRDefault="00350306" w:rsidP="001B2E1F">
      <w:pPr>
        <w:spacing w:after="0"/>
        <w:rPr>
          <w:rFonts w:ascii="Garamond" w:hAnsi="Garamond"/>
          <w:b/>
          <w:sz w:val="24"/>
          <w:szCs w:val="24"/>
          <w:u w:val="single"/>
        </w:rPr>
      </w:pPr>
    </w:p>
    <w:p w:rsidR="007F00EF" w:rsidRPr="00992475" w:rsidRDefault="00FF254D" w:rsidP="00741500">
      <w:pPr>
        <w:rPr>
          <w:rFonts w:ascii="Garamond" w:hAnsi="Garamond"/>
          <w:bCs/>
          <w:sz w:val="24"/>
          <w:szCs w:val="24"/>
        </w:rPr>
      </w:pPr>
      <w:r w:rsidRPr="00992475">
        <w:rPr>
          <w:rFonts w:ascii="Garamond" w:hAnsi="Garamond"/>
          <w:b/>
          <w:sz w:val="24"/>
          <w:szCs w:val="24"/>
          <w:u w:val="single"/>
        </w:rPr>
        <w:t xml:space="preserve">Reading of God’s Word </w:t>
      </w:r>
    </w:p>
    <w:p w:rsidR="00AA4582" w:rsidRPr="00992475" w:rsidRDefault="00AA4582" w:rsidP="00AA4582">
      <w:pPr>
        <w:rPr>
          <w:rFonts w:ascii="Garamond" w:hAnsi="Garamond"/>
          <w:i/>
          <w:iCs/>
          <w:sz w:val="24"/>
          <w:szCs w:val="24"/>
        </w:rPr>
      </w:pPr>
      <w:r w:rsidRPr="00992475">
        <w:rPr>
          <w:rFonts w:ascii="Garamond" w:hAnsi="Garamond"/>
          <w:b/>
          <w:bCs/>
          <w:i/>
          <w:iCs/>
          <w:sz w:val="24"/>
          <w:szCs w:val="24"/>
        </w:rPr>
        <w:t>5 </w:t>
      </w:r>
      <w:r w:rsidRPr="00992475">
        <w:rPr>
          <w:rFonts w:ascii="Garamond" w:hAnsi="Garamond"/>
          <w:i/>
          <w:iCs/>
          <w:sz w:val="24"/>
          <w:szCs w:val="24"/>
        </w:rPr>
        <w:t>Seeing the crowds, he went up on the mountain, and when he sat down, his disciples came to him.</w:t>
      </w:r>
    </w:p>
    <w:p w:rsidR="00AA4582" w:rsidRPr="00992475" w:rsidRDefault="00AA4582" w:rsidP="00AA4582">
      <w:pPr>
        <w:rPr>
          <w:rFonts w:ascii="Garamond" w:hAnsi="Garamond"/>
          <w:i/>
          <w:iCs/>
          <w:sz w:val="24"/>
          <w:szCs w:val="24"/>
        </w:rPr>
      </w:pPr>
      <w:r w:rsidRPr="00992475">
        <w:rPr>
          <w:rFonts w:ascii="Garamond" w:hAnsi="Garamond"/>
          <w:b/>
          <w:bCs/>
          <w:i/>
          <w:iCs/>
          <w:sz w:val="24"/>
          <w:szCs w:val="24"/>
          <w:vertAlign w:val="superscript"/>
        </w:rPr>
        <w:t>2 </w:t>
      </w:r>
      <w:r w:rsidRPr="00992475">
        <w:rPr>
          <w:rFonts w:ascii="Garamond" w:hAnsi="Garamond"/>
          <w:i/>
          <w:iCs/>
          <w:sz w:val="24"/>
          <w:szCs w:val="24"/>
        </w:rPr>
        <w:t>And he opened his mouth and taught them, saying:</w:t>
      </w:r>
    </w:p>
    <w:p w:rsidR="00AA4582" w:rsidRPr="00992475" w:rsidRDefault="00AA4582" w:rsidP="00AA4582">
      <w:pPr>
        <w:rPr>
          <w:rFonts w:ascii="Garamond" w:hAnsi="Garamond"/>
          <w:i/>
          <w:iCs/>
          <w:sz w:val="24"/>
          <w:szCs w:val="24"/>
        </w:rPr>
      </w:pPr>
      <w:r w:rsidRPr="00992475">
        <w:rPr>
          <w:rFonts w:ascii="Garamond" w:hAnsi="Garamond"/>
          <w:b/>
          <w:bCs/>
          <w:i/>
          <w:iCs/>
          <w:sz w:val="24"/>
          <w:szCs w:val="24"/>
          <w:vertAlign w:val="superscript"/>
        </w:rPr>
        <w:t>3 </w:t>
      </w:r>
      <w:r w:rsidRPr="00992475">
        <w:rPr>
          <w:rFonts w:ascii="Garamond" w:hAnsi="Garamond"/>
          <w:i/>
          <w:iCs/>
          <w:sz w:val="24"/>
          <w:szCs w:val="24"/>
        </w:rPr>
        <w:t>“Blessed are the poor in spirit, for theirs is the kingdom of heaven.</w:t>
      </w:r>
    </w:p>
    <w:p w:rsidR="00AA4582" w:rsidRPr="00992475" w:rsidRDefault="00AA4582" w:rsidP="00AA4582">
      <w:pPr>
        <w:rPr>
          <w:rFonts w:ascii="Garamond" w:hAnsi="Garamond"/>
          <w:i/>
          <w:iCs/>
          <w:sz w:val="24"/>
          <w:szCs w:val="24"/>
        </w:rPr>
      </w:pPr>
      <w:r w:rsidRPr="00992475">
        <w:rPr>
          <w:rFonts w:ascii="Garamond" w:hAnsi="Garamond"/>
          <w:b/>
          <w:bCs/>
          <w:i/>
          <w:iCs/>
          <w:sz w:val="24"/>
          <w:szCs w:val="24"/>
          <w:vertAlign w:val="superscript"/>
        </w:rPr>
        <w:t>4 </w:t>
      </w:r>
      <w:r w:rsidRPr="00992475">
        <w:rPr>
          <w:rFonts w:ascii="Garamond" w:hAnsi="Garamond"/>
          <w:i/>
          <w:iCs/>
          <w:sz w:val="24"/>
          <w:szCs w:val="24"/>
        </w:rPr>
        <w:t>“Blessed are those who mourn, for they shall be comforted.</w:t>
      </w:r>
    </w:p>
    <w:p w:rsidR="00AA4582" w:rsidRPr="00992475" w:rsidRDefault="00AA4582" w:rsidP="00AA4582">
      <w:pPr>
        <w:rPr>
          <w:rFonts w:ascii="Garamond" w:hAnsi="Garamond"/>
          <w:i/>
          <w:iCs/>
          <w:sz w:val="24"/>
          <w:szCs w:val="24"/>
        </w:rPr>
      </w:pPr>
      <w:r w:rsidRPr="00992475">
        <w:rPr>
          <w:rFonts w:ascii="Garamond" w:hAnsi="Garamond"/>
          <w:b/>
          <w:bCs/>
          <w:i/>
          <w:iCs/>
          <w:sz w:val="24"/>
          <w:szCs w:val="24"/>
          <w:vertAlign w:val="superscript"/>
        </w:rPr>
        <w:t>5 </w:t>
      </w:r>
      <w:r w:rsidRPr="00992475">
        <w:rPr>
          <w:rFonts w:ascii="Garamond" w:hAnsi="Garamond"/>
          <w:i/>
          <w:iCs/>
          <w:sz w:val="24"/>
          <w:szCs w:val="24"/>
        </w:rPr>
        <w:t>“Blessed are the meek, for they shall inherit the earth.</w:t>
      </w:r>
    </w:p>
    <w:p w:rsidR="00AA4582" w:rsidRPr="00992475" w:rsidRDefault="00AA4582" w:rsidP="00AA4582">
      <w:pPr>
        <w:rPr>
          <w:rFonts w:ascii="Garamond" w:hAnsi="Garamond"/>
          <w:b/>
          <w:sz w:val="24"/>
          <w:szCs w:val="24"/>
          <w:u w:val="single"/>
        </w:rPr>
      </w:pPr>
      <w:r w:rsidRPr="00992475">
        <w:rPr>
          <w:rFonts w:ascii="Garamond" w:hAnsi="Garamond"/>
          <w:b/>
          <w:sz w:val="24"/>
          <w:szCs w:val="24"/>
          <w:u w:val="single"/>
        </w:rPr>
        <w:br w:type="page"/>
      </w:r>
      <w:r w:rsidR="00FF254D" w:rsidRPr="00992475">
        <w:rPr>
          <w:rFonts w:ascii="Garamond" w:hAnsi="Garamond"/>
          <w:b/>
          <w:sz w:val="24"/>
          <w:szCs w:val="24"/>
          <w:u w:val="single"/>
        </w:rPr>
        <w:lastRenderedPageBreak/>
        <w:t>Preaching of God’s Word</w:t>
      </w:r>
      <w:r w:rsidR="0022656F" w:rsidRPr="00992475">
        <w:rPr>
          <w:rFonts w:ascii="Garamond" w:hAnsi="Garamond"/>
          <w:b/>
          <w:sz w:val="24"/>
          <w:szCs w:val="24"/>
          <w:u w:val="single"/>
        </w:rPr>
        <w:t xml:space="preserve"> </w:t>
      </w:r>
    </w:p>
    <w:p w:rsidR="00AA4582" w:rsidRPr="00992475" w:rsidRDefault="00AA4582" w:rsidP="00AA4582">
      <w:pPr>
        <w:pStyle w:val="ListParagraph"/>
        <w:numPr>
          <w:ilvl w:val="0"/>
          <w:numId w:val="36"/>
        </w:numPr>
        <w:rPr>
          <w:rFonts w:ascii="Garamond" w:hAnsi="Garamond"/>
          <w:b/>
          <w:bCs/>
          <w:sz w:val="24"/>
          <w:szCs w:val="24"/>
          <w:highlight w:val="yellow"/>
          <w:u w:val="single"/>
        </w:rPr>
      </w:pPr>
      <w:r w:rsidRPr="00992475">
        <w:rPr>
          <w:rFonts w:ascii="Garamond" w:hAnsi="Garamond"/>
          <w:b/>
          <w:bCs/>
          <w:sz w:val="24"/>
          <w:szCs w:val="24"/>
          <w:highlight w:val="yellow"/>
          <w:u w:val="single"/>
        </w:rPr>
        <w:t>The Poor in Spirit who belong to the kingdom</w:t>
      </w:r>
    </w:p>
    <w:p w:rsidR="00CD74BC" w:rsidRPr="00992475" w:rsidRDefault="00CD74BC" w:rsidP="00CD74BC">
      <w:pPr>
        <w:pStyle w:val="ListParagraph"/>
        <w:numPr>
          <w:ilvl w:val="1"/>
          <w:numId w:val="36"/>
        </w:numPr>
        <w:rPr>
          <w:rFonts w:ascii="Garamond" w:hAnsi="Garamond"/>
          <w:i/>
          <w:iCs/>
          <w:sz w:val="24"/>
          <w:szCs w:val="24"/>
        </w:rPr>
      </w:pPr>
      <w:r w:rsidRPr="00992475">
        <w:rPr>
          <w:rFonts w:ascii="Garamond" w:hAnsi="Garamond"/>
          <w:b/>
          <w:bCs/>
          <w:i/>
          <w:iCs/>
          <w:sz w:val="24"/>
          <w:szCs w:val="24"/>
          <w:vertAlign w:val="superscript"/>
        </w:rPr>
        <w:t>3 </w:t>
      </w:r>
      <w:r w:rsidRPr="00992475">
        <w:rPr>
          <w:rFonts w:ascii="Garamond" w:hAnsi="Garamond"/>
          <w:i/>
          <w:iCs/>
          <w:sz w:val="24"/>
          <w:szCs w:val="24"/>
        </w:rPr>
        <w:t>“Blessed are the poor in spirit, for theirs is the kingdom of heaven.</w:t>
      </w:r>
    </w:p>
    <w:p w:rsidR="00A16D3C" w:rsidRDefault="00A16D3C" w:rsidP="00CD74BC">
      <w:pPr>
        <w:pStyle w:val="ListParagraph"/>
        <w:numPr>
          <w:ilvl w:val="2"/>
          <w:numId w:val="36"/>
        </w:numPr>
        <w:rPr>
          <w:rFonts w:ascii="Garamond" w:hAnsi="Garamond"/>
          <w:sz w:val="24"/>
          <w:szCs w:val="24"/>
        </w:rPr>
      </w:pPr>
      <w:r>
        <w:rPr>
          <w:rFonts w:ascii="Garamond" w:hAnsi="Garamond"/>
          <w:sz w:val="24"/>
          <w:szCs w:val="24"/>
        </w:rPr>
        <w:t>Dan Doriani notes this is not describing a creational personality type.</w:t>
      </w:r>
      <w:r>
        <w:rPr>
          <w:rStyle w:val="FootnoteReference"/>
          <w:rFonts w:ascii="Garamond" w:hAnsi="Garamond"/>
          <w:sz w:val="24"/>
          <w:szCs w:val="24"/>
        </w:rPr>
        <w:footnoteReference w:id="5"/>
      </w:r>
    </w:p>
    <w:p w:rsidR="00AA4582" w:rsidRPr="00992475" w:rsidRDefault="00AA4582" w:rsidP="00A16D3C">
      <w:pPr>
        <w:pStyle w:val="ListParagraph"/>
        <w:numPr>
          <w:ilvl w:val="3"/>
          <w:numId w:val="36"/>
        </w:numPr>
        <w:rPr>
          <w:rFonts w:ascii="Garamond" w:hAnsi="Garamond"/>
          <w:sz w:val="24"/>
          <w:szCs w:val="24"/>
        </w:rPr>
      </w:pPr>
      <w:r w:rsidRPr="00992475">
        <w:rPr>
          <w:rFonts w:ascii="Garamond" w:hAnsi="Garamond"/>
          <w:sz w:val="24"/>
          <w:szCs w:val="24"/>
        </w:rPr>
        <w:t>Character vs. Personality – God doesn’t favor the shy, nervous, and cowardly</w:t>
      </w:r>
    </w:p>
    <w:p w:rsidR="00A16D3C" w:rsidRDefault="00A16D3C" w:rsidP="00A16D3C">
      <w:pPr>
        <w:pStyle w:val="ListParagraph"/>
        <w:numPr>
          <w:ilvl w:val="4"/>
          <w:numId w:val="36"/>
        </w:numPr>
        <w:rPr>
          <w:rFonts w:ascii="Garamond" w:hAnsi="Garamond"/>
          <w:sz w:val="24"/>
          <w:szCs w:val="24"/>
        </w:rPr>
      </w:pPr>
      <w:r>
        <w:rPr>
          <w:rFonts w:ascii="Garamond" w:hAnsi="Garamond"/>
          <w:sz w:val="24"/>
          <w:szCs w:val="24"/>
        </w:rPr>
        <w:t xml:space="preserve">“Poor in Spirit” is a </w:t>
      </w:r>
      <w:r w:rsidR="00AA4582" w:rsidRPr="00992475">
        <w:rPr>
          <w:rFonts w:ascii="Garamond" w:hAnsi="Garamond"/>
          <w:sz w:val="24"/>
          <w:szCs w:val="24"/>
        </w:rPr>
        <w:t>Self-acknowledged weaknes</w:t>
      </w:r>
      <w:r w:rsidR="00B708E7">
        <w:rPr>
          <w:rFonts w:ascii="Garamond" w:hAnsi="Garamond"/>
          <w:sz w:val="24"/>
          <w:szCs w:val="24"/>
        </w:rPr>
        <w:t>s – tough, yet “poor in spirit”.</w:t>
      </w:r>
    </w:p>
    <w:p w:rsidR="00AA4582" w:rsidRPr="00992475" w:rsidRDefault="00AA4582" w:rsidP="00A16D3C">
      <w:pPr>
        <w:pStyle w:val="ListParagraph"/>
        <w:numPr>
          <w:ilvl w:val="4"/>
          <w:numId w:val="36"/>
        </w:numPr>
        <w:rPr>
          <w:rFonts w:ascii="Garamond" w:hAnsi="Garamond"/>
          <w:sz w:val="24"/>
          <w:szCs w:val="24"/>
        </w:rPr>
      </w:pPr>
      <w:r w:rsidRPr="00992475">
        <w:rPr>
          <w:rFonts w:ascii="Garamond" w:hAnsi="Garamond"/>
          <w:sz w:val="24"/>
          <w:szCs w:val="24"/>
        </w:rPr>
        <w:t xml:space="preserve">Do you need the grace of God?  </w:t>
      </w:r>
    </w:p>
    <w:p w:rsidR="00AA4582" w:rsidRDefault="00AA4582" w:rsidP="008D611D">
      <w:pPr>
        <w:pStyle w:val="ListParagraph"/>
        <w:numPr>
          <w:ilvl w:val="5"/>
          <w:numId w:val="36"/>
        </w:numPr>
        <w:rPr>
          <w:rFonts w:ascii="Garamond" w:hAnsi="Garamond"/>
          <w:sz w:val="24"/>
          <w:szCs w:val="24"/>
        </w:rPr>
      </w:pPr>
      <w:r w:rsidRPr="00992475">
        <w:rPr>
          <w:rFonts w:ascii="Garamond" w:hAnsi="Garamond"/>
          <w:sz w:val="24"/>
          <w:szCs w:val="24"/>
        </w:rPr>
        <w:t xml:space="preserve">Self-reliance, self-confidence, self-made business man, “I owe it to </w:t>
      </w:r>
      <w:r w:rsidR="00CD74BC" w:rsidRPr="00992475">
        <w:rPr>
          <w:rFonts w:ascii="Garamond" w:hAnsi="Garamond"/>
          <w:sz w:val="24"/>
          <w:szCs w:val="24"/>
        </w:rPr>
        <w:t xml:space="preserve">myself”, self–esteem, vs. </w:t>
      </w:r>
      <w:r w:rsidRPr="00992475">
        <w:rPr>
          <w:rFonts w:ascii="Garamond" w:hAnsi="Garamond"/>
          <w:sz w:val="24"/>
          <w:szCs w:val="24"/>
        </w:rPr>
        <w:t xml:space="preserve">die to self </w:t>
      </w:r>
      <w:r w:rsidR="008D611D">
        <w:rPr>
          <w:rFonts w:ascii="Garamond" w:hAnsi="Garamond"/>
          <w:sz w:val="24"/>
          <w:szCs w:val="24"/>
        </w:rPr>
        <w:tab/>
      </w:r>
    </w:p>
    <w:p w:rsidR="008D611D" w:rsidRPr="008D611D" w:rsidRDefault="008D611D" w:rsidP="008D611D">
      <w:pPr>
        <w:pStyle w:val="ListParagraph"/>
        <w:numPr>
          <w:ilvl w:val="6"/>
          <w:numId w:val="36"/>
        </w:numPr>
        <w:rPr>
          <w:rFonts w:ascii="Garamond" w:hAnsi="Garamond"/>
          <w:i/>
          <w:iCs/>
          <w:sz w:val="24"/>
          <w:szCs w:val="24"/>
        </w:rPr>
      </w:pPr>
      <w:r>
        <w:rPr>
          <w:rFonts w:ascii="Garamond" w:hAnsi="Garamond"/>
          <w:sz w:val="24"/>
          <w:szCs w:val="24"/>
        </w:rPr>
        <w:t xml:space="preserve">Matt. 16:24 - </w:t>
      </w:r>
      <w:r w:rsidRPr="008D611D">
        <w:rPr>
          <w:rFonts w:ascii="Garamond" w:hAnsi="Garamond"/>
          <w:b/>
          <w:bCs/>
          <w:i/>
          <w:iCs/>
          <w:sz w:val="24"/>
          <w:szCs w:val="24"/>
          <w:vertAlign w:val="superscript"/>
        </w:rPr>
        <w:t>24 </w:t>
      </w:r>
      <w:r w:rsidRPr="008D611D">
        <w:rPr>
          <w:rFonts w:ascii="Garamond" w:hAnsi="Garamond"/>
          <w:i/>
          <w:iCs/>
          <w:sz w:val="24"/>
          <w:szCs w:val="24"/>
        </w:rPr>
        <w:t>Then Jesus told his disciples, “If anyone would come after me, let him </w:t>
      </w:r>
      <w:r w:rsidRPr="008D611D">
        <w:rPr>
          <w:rFonts w:ascii="Garamond" w:hAnsi="Garamond"/>
          <w:i/>
          <w:iCs/>
          <w:sz w:val="24"/>
          <w:szCs w:val="24"/>
          <w:u w:val="single"/>
        </w:rPr>
        <w:t>deny himself</w:t>
      </w:r>
      <w:r w:rsidRPr="008D611D">
        <w:rPr>
          <w:rFonts w:ascii="Garamond" w:hAnsi="Garamond"/>
          <w:i/>
          <w:iCs/>
          <w:sz w:val="24"/>
          <w:szCs w:val="24"/>
        </w:rPr>
        <w:t xml:space="preserve"> and take up his cross and follow me.</w:t>
      </w:r>
    </w:p>
    <w:p w:rsidR="00CD74BC" w:rsidRDefault="008D611D" w:rsidP="00AA4582">
      <w:pPr>
        <w:pStyle w:val="ListParagraph"/>
        <w:numPr>
          <w:ilvl w:val="2"/>
          <w:numId w:val="36"/>
        </w:numPr>
        <w:rPr>
          <w:rFonts w:ascii="Garamond" w:hAnsi="Garamond"/>
          <w:sz w:val="24"/>
          <w:szCs w:val="24"/>
        </w:rPr>
      </w:pPr>
      <w:r>
        <w:rPr>
          <w:rFonts w:ascii="Garamond" w:hAnsi="Garamond"/>
          <w:sz w:val="24"/>
          <w:szCs w:val="24"/>
        </w:rPr>
        <w:t>In Luke 6, the Gospel records the sermon from the plain and Jesus saying…</w:t>
      </w:r>
    </w:p>
    <w:p w:rsidR="008D611D" w:rsidRDefault="008D611D" w:rsidP="0039393F">
      <w:pPr>
        <w:pStyle w:val="ListParagraph"/>
        <w:numPr>
          <w:ilvl w:val="3"/>
          <w:numId w:val="36"/>
        </w:numPr>
        <w:rPr>
          <w:rFonts w:ascii="Garamond" w:hAnsi="Garamond"/>
          <w:i/>
          <w:iCs/>
          <w:sz w:val="24"/>
          <w:szCs w:val="24"/>
        </w:rPr>
      </w:pPr>
      <w:r w:rsidRPr="008D611D">
        <w:rPr>
          <w:rFonts w:ascii="Garamond" w:hAnsi="Garamond"/>
          <w:i/>
          <w:iCs/>
          <w:sz w:val="24"/>
          <w:szCs w:val="24"/>
        </w:rPr>
        <w:t xml:space="preserve"> </w:t>
      </w:r>
      <w:r w:rsidRPr="008D611D">
        <w:rPr>
          <w:rFonts w:ascii="Garamond" w:hAnsi="Garamond"/>
          <w:b/>
          <w:bCs/>
          <w:i/>
          <w:iCs/>
          <w:sz w:val="24"/>
          <w:szCs w:val="24"/>
          <w:vertAlign w:val="superscript"/>
        </w:rPr>
        <w:t>20 </w:t>
      </w:r>
      <w:r w:rsidRPr="008D611D">
        <w:rPr>
          <w:rFonts w:ascii="Garamond" w:hAnsi="Garamond"/>
          <w:i/>
          <w:iCs/>
          <w:sz w:val="24"/>
          <w:szCs w:val="24"/>
        </w:rPr>
        <w:t>And he lifted up his eyes on his disciples, and said: “Blessed are you who are poor, for yours is the kingdom of God.</w:t>
      </w:r>
    </w:p>
    <w:p w:rsidR="008D611D" w:rsidRPr="008D611D" w:rsidRDefault="008D611D" w:rsidP="008D611D">
      <w:pPr>
        <w:pStyle w:val="ListParagraph"/>
        <w:numPr>
          <w:ilvl w:val="4"/>
          <w:numId w:val="36"/>
        </w:numPr>
        <w:rPr>
          <w:rFonts w:ascii="Garamond" w:hAnsi="Garamond"/>
          <w:i/>
          <w:iCs/>
          <w:sz w:val="24"/>
          <w:szCs w:val="24"/>
        </w:rPr>
      </w:pPr>
      <w:r>
        <w:rPr>
          <w:rFonts w:ascii="Garamond" w:hAnsi="Garamond"/>
          <w:sz w:val="24"/>
          <w:szCs w:val="24"/>
        </w:rPr>
        <w:t>“the poor” vs. “the poor in spirit”</w:t>
      </w:r>
      <w:r>
        <w:rPr>
          <w:rStyle w:val="FootnoteReference"/>
          <w:rFonts w:ascii="Garamond" w:hAnsi="Garamond"/>
          <w:sz w:val="24"/>
          <w:szCs w:val="24"/>
        </w:rPr>
        <w:footnoteReference w:id="6"/>
      </w:r>
    </w:p>
    <w:p w:rsidR="008D611D" w:rsidRPr="008D611D" w:rsidRDefault="008D611D" w:rsidP="008D611D">
      <w:pPr>
        <w:pStyle w:val="ListParagraph"/>
        <w:numPr>
          <w:ilvl w:val="5"/>
          <w:numId w:val="36"/>
        </w:numPr>
        <w:rPr>
          <w:rFonts w:ascii="Garamond" w:hAnsi="Garamond"/>
          <w:i/>
          <w:iCs/>
          <w:sz w:val="24"/>
          <w:szCs w:val="24"/>
        </w:rPr>
      </w:pPr>
      <w:r>
        <w:rPr>
          <w:rFonts w:ascii="Garamond" w:hAnsi="Garamond"/>
          <w:sz w:val="24"/>
          <w:szCs w:val="24"/>
        </w:rPr>
        <w:t>There is a deeper meaning here than mere financial wealth.</w:t>
      </w:r>
    </w:p>
    <w:p w:rsidR="008D611D" w:rsidRPr="008D611D" w:rsidRDefault="008D611D" w:rsidP="008D611D">
      <w:pPr>
        <w:pStyle w:val="ListParagraph"/>
        <w:numPr>
          <w:ilvl w:val="6"/>
          <w:numId w:val="36"/>
        </w:numPr>
        <w:rPr>
          <w:rFonts w:ascii="Garamond" w:hAnsi="Garamond"/>
          <w:i/>
          <w:iCs/>
          <w:sz w:val="24"/>
          <w:szCs w:val="24"/>
        </w:rPr>
      </w:pPr>
      <w:r>
        <w:rPr>
          <w:rFonts w:ascii="Garamond" w:hAnsi="Garamond"/>
          <w:sz w:val="24"/>
          <w:szCs w:val="24"/>
        </w:rPr>
        <w:t>John Calvin – “Many are pressed down by distresses, and yet continue to swell inwardly with pride and cruelty.”</w:t>
      </w:r>
      <w:r>
        <w:rPr>
          <w:rStyle w:val="FootnoteReference"/>
          <w:rFonts w:ascii="Garamond" w:hAnsi="Garamond"/>
          <w:sz w:val="24"/>
          <w:szCs w:val="24"/>
        </w:rPr>
        <w:footnoteReference w:id="7"/>
      </w:r>
    </w:p>
    <w:p w:rsidR="008D611D" w:rsidRPr="008D611D" w:rsidRDefault="008D611D" w:rsidP="008D611D">
      <w:pPr>
        <w:pStyle w:val="ListParagraph"/>
        <w:numPr>
          <w:ilvl w:val="4"/>
          <w:numId w:val="36"/>
        </w:numPr>
        <w:rPr>
          <w:rFonts w:ascii="Garamond" w:hAnsi="Garamond"/>
          <w:i/>
          <w:iCs/>
          <w:sz w:val="24"/>
          <w:szCs w:val="24"/>
        </w:rPr>
      </w:pPr>
      <w:r>
        <w:rPr>
          <w:rFonts w:ascii="Garamond" w:hAnsi="Garamond"/>
          <w:sz w:val="24"/>
          <w:szCs w:val="24"/>
        </w:rPr>
        <w:t>The blessing comes by understanding the poverty of Christ on the cross and the riches that flow to us through his grace.</w:t>
      </w:r>
    </w:p>
    <w:p w:rsidR="008D611D" w:rsidRDefault="008D611D" w:rsidP="008D611D">
      <w:pPr>
        <w:pStyle w:val="ListParagraph"/>
        <w:numPr>
          <w:ilvl w:val="2"/>
          <w:numId w:val="36"/>
        </w:numPr>
        <w:rPr>
          <w:rFonts w:ascii="Garamond" w:hAnsi="Garamond"/>
          <w:sz w:val="24"/>
          <w:szCs w:val="24"/>
        </w:rPr>
      </w:pPr>
      <w:r>
        <w:rPr>
          <w:rFonts w:ascii="Garamond" w:hAnsi="Garamond"/>
          <w:sz w:val="24"/>
          <w:szCs w:val="24"/>
        </w:rPr>
        <w:t>For the kingdom of heaven is filled with those who said…</w:t>
      </w:r>
    </w:p>
    <w:p w:rsidR="008D611D" w:rsidRDefault="008D611D" w:rsidP="008D611D">
      <w:pPr>
        <w:pStyle w:val="ListParagraph"/>
        <w:numPr>
          <w:ilvl w:val="3"/>
          <w:numId w:val="36"/>
        </w:numPr>
        <w:rPr>
          <w:rFonts w:ascii="Garamond" w:hAnsi="Garamond"/>
          <w:i/>
          <w:iCs/>
          <w:sz w:val="24"/>
          <w:szCs w:val="24"/>
        </w:rPr>
      </w:pPr>
      <w:r>
        <w:rPr>
          <w:rFonts w:ascii="Garamond" w:hAnsi="Garamond"/>
          <w:sz w:val="24"/>
          <w:szCs w:val="24"/>
        </w:rPr>
        <w:t xml:space="preserve">Psalm 47:16-17 - </w:t>
      </w:r>
      <w:r w:rsidRPr="008D611D">
        <w:rPr>
          <w:rFonts w:ascii="Garamond" w:hAnsi="Garamond"/>
          <w:b/>
          <w:bCs/>
          <w:i/>
          <w:iCs/>
          <w:sz w:val="24"/>
          <w:szCs w:val="24"/>
          <w:vertAlign w:val="superscript"/>
        </w:rPr>
        <w:t>16 </w:t>
      </w:r>
      <w:r w:rsidRPr="008D611D">
        <w:rPr>
          <w:rFonts w:ascii="Garamond" w:hAnsi="Garamond"/>
          <w:i/>
          <w:iCs/>
          <w:sz w:val="24"/>
          <w:szCs w:val="24"/>
        </w:rPr>
        <w:t>But may all who seek you</w:t>
      </w:r>
      <w:r w:rsidRPr="008D611D">
        <w:rPr>
          <w:rFonts w:ascii="Garamond" w:hAnsi="Garamond"/>
          <w:i/>
          <w:iCs/>
          <w:sz w:val="24"/>
          <w:szCs w:val="24"/>
        </w:rPr>
        <w:br/>
        <w:t>    rejoice and be glad in you;</w:t>
      </w:r>
      <w:r w:rsidRPr="008D611D">
        <w:rPr>
          <w:rFonts w:ascii="Garamond" w:hAnsi="Garamond"/>
          <w:i/>
          <w:iCs/>
          <w:sz w:val="24"/>
          <w:szCs w:val="24"/>
        </w:rPr>
        <w:br/>
        <w:t>may those who love your salvation</w:t>
      </w:r>
      <w:r w:rsidRPr="008D611D">
        <w:rPr>
          <w:rFonts w:ascii="Garamond" w:hAnsi="Garamond"/>
          <w:i/>
          <w:iCs/>
          <w:sz w:val="24"/>
          <w:szCs w:val="24"/>
        </w:rPr>
        <w:br/>
        <w:t>    say continually, “Great is the Lord!”</w:t>
      </w:r>
      <w:r w:rsidRPr="008D611D">
        <w:rPr>
          <w:rFonts w:ascii="Garamond" w:hAnsi="Garamond"/>
          <w:i/>
          <w:iCs/>
          <w:sz w:val="24"/>
          <w:szCs w:val="24"/>
        </w:rPr>
        <w:br/>
      </w:r>
      <w:r w:rsidRPr="008D611D">
        <w:rPr>
          <w:rFonts w:ascii="Garamond" w:hAnsi="Garamond"/>
          <w:b/>
          <w:bCs/>
          <w:i/>
          <w:iCs/>
          <w:sz w:val="24"/>
          <w:szCs w:val="24"/>
          <w:vertAlign w:val="superscript"/>
        </w:rPr>
        <w:t>17 </w:t>
      </w:r>
      <w:r w:rsidRPr="008D611D">
        <w:rPr>
          <w:rFonts w:ascii="Garamond" w:hAnsi="Garamond"/>
          <w:i/>
          <w:iCs/>
          <w:sz w:val="24"/>
          <w:szCs w:val="24"/>
        </w:rPr>
        <w:t>As for me, I am poor and needy,</w:t>
      </w:r>
      <w:r w:rsidRPr="008D611D">
        <w:rPr>
          <w:rFonts w:ascii="Garamond" w:hAnsi="Garamond"/>
          <w:i/>
          <w:iCs/>
          <w:sz w:val="24"/>
          <w:szCs w:val="24"/>
        </w:rPr>
        <w:br/>
        <w:t>    but </w:t>
      </w:r>
      <w:r w:rsidRPr="008D611D">
        <w:rPr>
          <w:rFonts w:ascii="Garamond" w:hAnsi="Garamond"/>
          <w:i/>
          <w:iCs/>
          <w:sz w:val="24"/>
          <w:szCs w:val="24"/>
          <w:u w:val="single"/>
        </w:rPr>
        <w:t>the Lord takes thought for me</w:t>
      </w:r>
      <w:r w:rsidRPr="008D611D">
        <w:rPr>
          <w:rFonts w:ascii="Garamond" w:hAnsi="Garamond"/>
          <w:i/>
          <w:iCs/>
          <w:sz w:val="24"/>
          <w:szCs w:val="24"/>
        </w:rPr>
        <w:t>.</w:t>
      </w:r>
      <w:r w:rsidRPr="008D611D">
        <w:rPr>
          <w:rFonts w:ascii="Garamond" w:hAnsi="Garamond"/>
          <w:i/>
          <w:iCs/>
          <w:sz w:val="24"/>
          <w:szCs w:val="24"/>
        </w:rPr>
        <w:br/>
        <w:t>You are my help and my deliverer;</w:t>
      </w:r>
      <w:r w:rsidRPr="008D611D">
        <w:rPr>
          <w:rFonts w:ascii="Garamond" w:hAnsi="Garamond"/>
          <w:i/>
          <w:iCs/>
          <w:sz w:val="24"/>
          <w:szCs w:val="24"/>
        </w:rPr>
        <w:br/>
        <w:t>    do not delay, O my God!</w:t>
      </w:r>
    </w:p>
    <w:p w:rsidR="0039393F" w:rsidRDefault="0039393F" w:rsidP="0039393F">
      <w:pPr>
        <w:pStyle w:val="ListParagraph"/>
        <w:numPr>
          <w:ilvl w:val="4"/>
          <w:numId w:val="36"/>
        </w:numPr>
        <w:rPr>
          <w:rFonts w:ascii="Garamond" w:hAnsi="Garamond"/>
          <w:sz w:val="24"/>
          <w:szCs w:val="24"/>
        </w:rPr>
      </w:pPr>
      <w:r>
        <w:rPr>
          <w:rFonts w:ascii="Garamond" w:hAnsi="Garamond"/>
          <w:sz w:val="24"/>
          <w:szCs w:val="24"/>
        </w:rPr>
        <w:t>As Christians have noted…”</w:t>
      </w:r>
      <w:r w:rsidRPr="0039393F">
        <w:rPr>
          <w:rFonts w:ascii="Garamond" w:hAnsi="Garamond"/>
          <w:sz w:val="24"/>
          <w:szCs w:val="24"/>
        </w:rPr>
        <w:t xml:space="preserve">So the poor in spirit are enriched with the </w:t>
      </w:r>
      <w:proofErr w:type="spellStart"/>
      <w:r w:rsidRPr="0039393F">
        <w:rPr>
          <w:rFonts w:ascii="Garamond" w:hAnsi="Garamond"/>
          <w:sz w:val="24"/>
          <w:szCs w:val="24"/>
        </w:rPr>
        <w:t>fulness</w:t>
      </w:r>
      <w:proofErr w:type="spellEnd"/>
      <w:r w:rsidRPr="0039393F">
        <w:rPr>
          <w:rFonts w:ascii="Garamond" w:hAnsi="Garamond"/>
          <w:sz w:val="24"/>
          <w:szCs w:val="24"/>
        </w:rPr>
        <w:t xml:space="preserve"> of Christ, which is the kingdom in substance; </w:t>
      </w:r>
      <w:r w:rsidRPr="0039393F">
        <w:rPr>
          <w:rFonts w:ascii="Garamond" w:hAnsi="Garamond"/>
          <w:sz w:val="24"/>
          <w:szCs w:val="24"/>
        </w:rPr>
        <w:lastRenderedPageBreak/>
        <w:t>and when He shall say to them from His great white throne, “Come, ye blessed of My Father, inherit the kingdom prepared for you,” He will invite them merely to the full enjoyment of an already possessed inheritance.</w:t>
      </w:r>
      <w:r>
        <w:rPr>
          <w:rFonts w:ascii="Garamond" w:hAnsi="Garamond"/>
          <w:sz w:val="24"/>
          <w:szCs w:val="24"/>
        </w:rPr>
        <w:t>”</w:t>
      </w:r>
      <w:r w:rsidRPr="0039393F">
        <w:rPr>
          <w:rFonts w:ascii="Garamond" w:hAnsi="Garamond"/>
          <w:sz w:val="24"/>
          <w:szCs w:val="24"/>
          <w:vertAlign w:val="superscript"/>
        </w:rPr>
        <w:footnoteReference w:id="8"/>
      </w:r>
    </w:p>
    <w:p w:rsidR="0039393F" w:rsidRDefault="0039393F" w:rsidP="0039393F">
      <w:pPr>
        <w:pStyle w:val="ListParagraph"/>
        <w:numPr>
          <w:ilvl w:val="1"/>
          <w:numId w:val="36"/>
        </w:numPr>
        <w:rPr>
          <w:rFonts w:ascii="Garamond" w:hAnsi="Garamond"/>
          <w:sz w:val="24"/>
          <w:szCs w:val="24"/>
        </w:rPr>
      </w:pPr>
      <w:r>
        <w:rPr>
          <w:rFonts w:ascii="Garamond" w:hAnsi="Garamond"/>
          <w:sz w:val="24"/>
          <w:szCs w:val="24"/>
        </w:rPr>
        <w:t>Point:  That is what it means to be “Blessed”</w:t>
      </w:r>
    </w:p>
    <w:p w:rsidR="0039393F" w:rsidRDefault="0039393F" w:rsidP="0039393F">
      <w:pPr>
        <w:pStyle w:val="ListParagraph"/>
        <w:numPr>
          <w:ilvl w:val="2"/>
          <w:numId w:val="36"/>
        </w:numPr>
        <w:rPr>
          <w:rFonts w:ascii="Garamond" w:hAnsi="Garamond"/>
          <w:sz w:val="24"/>
          <w:szCs w:val="24"/>
        </w:rPr>
      </w:pPr>
      <w:r>
        <w:rPr>
          <w:rFonts w:ascii="Garamond" w:hAnsi="Garamond"/>
          <w:sz w:val="24"/>
          <w:szCs w:val="24"/>
        </w:rPr>
        <w:t xml:space="preserve"> </w:t>
      </w:r>
      <w:r w:rsidRPr="0039393F">
        <w:rPr>
          <w:rFonts w:ascii="Garamond" w:hAnsi="Garamond"/>
          <w:sz w:val="24"/>
          <w:szCs w:val="24"/>
        </w:rPr>
        <w:t>etymology </w:t>
      </w:r>
      <w:r>
        <w:rPr>
          <w:rFonts w:ascii="Garamond" w:hAnsi="Garamond"/>
          <w:sz w:val="24"/>
          <w:szCs w:val="24"/>
        </w:rPr>
        <w:t>from Boice…</w:t>
      </w:r>
    </w:p>
    <w:p w:rsidR="0039393F" w:rsidRPr="0039393F" w:rsidRDefault="0039393F" w:rsidP="0039393F">
      <w:pPr>
        <w:pStyle w:val="ListParagraph"/>
        <w:numPr>
          <w:ilvl w:val="3"/>
          <w:numId w:val="36"/>
        </w:numPr>
        <w:rPr>
          <w:rFonts w:ascii="Garamond" w:hAnsi="Garamond"/>
          <w:sz w:val="24"/>
          <w:szCs w:val="24"/>
        </w:rPr>
      </w:pPr>
      <w:r>
        <w:rPr>
          <w:rFonts w:ascii="Garamond" w:hAnsi="Garamond"/>
          <w:sz w:val="24"/>
          <w:szCs w:val="24"/>
        </w:rPr>
        <w:t xml:space="preserve">Form #1 – Set apart by a blood ritual… consecrated… </w:t>
      </w:r>
      <w:proofErr w:type="spellStart"/>
      <w:r>
        <w:rPr>
          <w:rFonts w:ascii="Garamond" w:hAnsi="Garamond"/>
          <w:i/>
          <w:iCs/>
          <w:sz w:val="24"/>
          <w:szCs w:val="24"/>
        </w:rPr>
        <w:t>bloedsian</w:t>
      </w:r>
      <w:proofErr w:type="spellEnd"/>
    </w:p>
    <w:p w:rsidR="0039393F" w:rsidRPr="0039393F" w:rsidRDefault="0039393F" w:rsidP="0039393F">
      <w:pPr>
        <w:pStyle w:val="ListParagraph"/>
        <w:numPr>
          <w:ilvl w:val="3"/>
          <w:numId w:val="36"/>
        </w:numPr>
        <w:rPr>
          <w:rFonts w:ascii="Garamond" w:hAnsi="Garamond"/>
          <w:sz w:val="24"/>
          <w:szCs w:val="24"/>
        </w:rPr>
      </w:pPr>
      <w:r>
        <w:rPr>
          <w:rFonts w:ascii="Garamond" w:hAnsi="Garamond"/>
          <w:sz w:val="24"/>
          <w:szCs w:val="24"/>
        </w:rPr>
        <w:t xml:space="preserve">Form #2 – to speak well of… to eulogize… </w:t>
      </w:r>
      <w:proofErr w:type="spellStart"/>
      <w:r>
        <w:rPr>
          <w:rFonts w:ascii="Garamond" w:hAnsi="Garamond"/>
          <w:i/>
          <w:iCs/>
          <w:sz w:val="24"/>
          <w:szCs w:val="24"/>
        </w:rPr>
        <w:t>benedicere</w:t>
      </w:r>
      <w:proofErr w:type="spellEnd"/>
    </w:p>
    <w:p w:rsidR="0039393F" w:rsidRDefault="0039393F" w:rsidP="0039393F">
      <w:pPr>
        <w:pStyle w:val="ListParagraph"/>
        <w:numPr>
          <w:ilvl w:val="3"/>
          <w:numId w:val="36"/>
        </w:numPr>
        <w:rPr>
          <w:rFonts w:ascii="Garamond" w:hAnsi="Garamond"/>
          <w:sz w:val="24"/>
          <w:szCs w:val="24"/>
        </w:rPr>
      </w:pPr>
      <w:r>
        <w:rPr>
          <w:rFonts w:ascii="Garamond" w:hAnsi="Garamond"/>
          <w:sz w:val="24"/>
          <w:szCs w:val="24"/>
        </w:rPr>
        <w:t>Form #3 – bliss… happiness. Joy</w:t>
      </w:r>
    </w:p>
    <w:p w:rsidR="0039393F" w:rsidRDefault="0039393F" w:rsidP="0039393F">
      <w:pPr>
        <w:pStyle w:val="ListParagraph"/>
        <w:numPr>
          <w:ilvl w:val="4"/>
          <w:numId w:val="36"/>
        </w:numPr>
        <w:rPr>
          <w:rFonts w:ascii="Garamond" w:hAnsi="Garamond"/>
          <w:sz w:val="24"/>
          <w:szCs w:val="24"/>
        </w:rPr>
      </w:pPr>
      <w:r>
        <w:rPr>
          <w:rFonts w:ascii="Garamond" w:hAnsi="Garamond"/>
          <w:sz w:val="24"/>
          <w:szCs w:val="24"/>
        </w:rPr>
        <w:t>Boice – “When Jesus spoke these words he was telling his listeners how they could be deeply, spiritually, and profoundly happy and how they could maintain this happiness even in the midst of life’s disappointments and hard times.”</w:t>
      </w:r>
      <w:r>
        <w:rPr>
          <w:rStyle w:val="FootnoteReference"/>
          <w:rFonts w:ascii="Garamond" w:hAnsi="Garamond"/>
          <w:sz w:val="24"/>
          <w:szCs w:val="24"/>
        </w:rPr>
        <w:footnoteReference w:id="9"/>
      </w:r>
    </w:p>
    <w:p w:rsidR="001B7ED7" w:rsidRDefault="0039393F" w:rsidP="0039393F">
      <w:pPr>
        <w:pStyle w:val="ListParagraph"/>
        <w:numPr>
          <w:ilvl w:val="1"/>
          <w:numId w:val="36"/>
        </w:numPr>
        <w:rPr>
          <w:rFonts w:ascii="Garamond" w:hAnsi="Garamond"/>
          <w:sz w:val="24"/>
          <w:szCs w:val="24"/>
        </w:rPr>
      </w:pPr>
      <w:r>
        <w:rPr>
          <w:rFonts w:ascii="Garamond" w:hAnsi="Garamond"/>
          <w:sz w:val="24"/>
          <w:szCs w:val="24"/>
        </w:rPr>
        <w:t xml:space="preserve">Application:  From a businessman… I remember being hired for this job and sensing that I was not qualified for it…. </w:t>
      </w:r>
    </w:p>
    <w:p w:rsidR="0039393F" w:rsidRDefault="0039393F" w:rsidP="001B7ED7">
      <w:pPr>
        <w:pStyle w:val="ListParagraph"/>
        <w:numPr>
          <w:ilvl w:val="2"/>
          <w:numId w:val="36"/>
        </w:numPr>
        <w:rPr>
          <w:rFonts w:ascii="Garamond" w:hAnsi="Garamond"/>
          <w:sz w:val="24"/>
          <w:szCs w:val="24"/>
        </w:rPr>
      </w:pPr>
      <w:r>
        <w:rPr>
          <w:rFonts w:ascii="Garamond" w:hAnsi="Garamond"/>
          <w:sz w:val="24"/>
          <w:szCs w:val="24"/>
        </w:rPr>
        <w:t xml:space="preserve">When I </w:t>
      </w:r>
      <w:r w:rsidR="001B7ED7">
        <w:rPr>
          <w:rFonts w:ascii="Garamond" w:hAnsi="Garamond"/>
          <w:sz w:val="24"/>
          <w:szCs w:val="24"/>
        </w:rPr>
        <w:t>remember that…</w:t>
      </w:r>
      <w:r>
        <w:rPr>
          <w:rFonts w:ascii="Garamond" w:hAnsi="Garamond"/>
          <w:sz w:val="24"/>
          <w:szCs w:val="24"/>
        </w:rPr>
        <w:t xml:space="preserve"> I’m quick to pray… </w:t>
      </w:r>
      <w:r w:rsidR="001B7ED7">
        <w:rPr>
          <w:rFonts w:ascii="Garamond" w:hAnsi="Garamond"/>
          <w:sz w:val="24"/>
          <w:szCs w:val="24"/>
        </w:rPr>
        <w:t>work well with others… and be diligent.</w:t>
      </w:r>
    </w:p>
    <w:p w:rsidR="001B7ED7" w:rsidRDefault="001B7ED7" w:rsidP="001B7ED7">
      <w:pPr>
        <w:pStyle w:val="ListParagraph"/>
        <w:numPr>
          <w:ilvl w:val="2"/>
          <w:numId w:val="36"/>
        </w:numPr>
        <w:rPr>
          <w:rFonts w:ascii="Garamond" w:hAnsi="Garamond"/>
          <w:sz w:val="24"/>
          <w:szCs w:val="24"/>
        </w:rPr>
      </w:pPr>
      <w:r>
        <w:rPr>
          <w:rFonts w:ascii="Garamond" w:hAnsi="Garamond"/>
          <w:sz w:val="24"/>
          <w:szCs w:val="24"/>
        </w:rPr>
        <w:t>When I forget it… I have a sense of entitlement… judgmental pride… and sluggishness.</w:t>
      </w:r>
    </w:p>
    <w:p w:rsidR="001B7ED7" w:rsidRDefault="001B7ED7" w:rsidP="001B7ED7">
      <w:pPr>
        <w:pStyle w:val="ListParagraph"/>
        <w:numPr>
          <w:ilvl w:val="1"/>
          <w:numId w:val="36"/>
        </w:numPr>
        <w:rPr>
          <w:rFonts w:ascii="Garamond" w:hAnsi="Garamond"/>
          <w:sz w:val="24"/>
          <w:szCs w:val="24"/>
        </w:rPr>
      </w:pPr>
      <w:r>
        <w:rPr>
          <w:rFonts w:ascii="Garamond" w:hAnsi="Garamond"/>
          <w:sz w:val="24"/>
          <w:szCs w:val="24"/>
        </w:rPr>
        <w:t>Transition:  But for the Poor in Spirit… there is a steadfastness to their life because… Jesus declared…</w:t>
      </w:r>
    </w:p>
    <w:p w:rsidR="001B7ED7" w:rsidRPr="001B7ED7" w:rsidRDefault="001B7ED7" w:rsidP="001B7ED7">
      <w:pPr>
        <w:pStyle w:val="ListParagraph"/>
        <w:numPr>
          <w:ilvl w:val="2"/>
          <w:numId w:val="36"/>
        </w:numPr>
        <w:rPr>
          <w:rFonts w:ascii="Garamond" w:hAnsi="Garamond"/>
          <w:sz w:val="24"/>
          <w:szCs w:val="24"/>
        </w:rPr>
      </w:pPr>
      <w:r>
        <w:rPr>
          <w:rFonts w:ascii="Garamond" w:hAnsi="Garamond"/>
          <w:sz w:val="24"/>
          <w:szCs w:val="24"/>
        </w:rPr>
        <w:t xml:space="preserve">Luke 12:32ff - </w:t>
      </w:r>
      <w:r w:rsidRPr="001B7ED7">
        <w:rPr>
          <w:rFonts w:ascii="Garamond" w:hAnsi="Garamond"/>
          <w:b/>
          <w:bCs/>
          <w:i/>
          <w:iCs/>
          <w:sz w:val="24"/>
          <w:szCs w:val="24"/>
          <w:vertAlign w:val="superscript"/>
        </w:rPr>
        <w:t>32 </w:t>
      </w:r>
      <w:r w:rsidRPr="001B7ED7">
        <w:rPr>
          <w:rFonts w:ascii="Garamond" w:hAnsi="Garamond"/>
          <w:i/>
          <w:iCs/>
          <w:sz w:val="24"/>
          <w:szCs w:val="24"/>
        </w:rPr>
        <w:t>“Fear not, little flock, for it is your Father's good pleasure to give you the kingdom. </w:t>
      </w:r>
      <w:r w:rsidRPr="001B7ED7">
        <w:rPr>
          <w:rFonts w:ascii="Garamond" w:hAnsi="Garamond"/>
          <w:b/>
          <w:bCs/>
          <w:i/>
          <w:iCs/>
          <w:sz w:val="24"/>
          <w:szCs w:val="24"/>
          <w:vertAlign w:val="superscript"/>
        </w:rPr>
        <w:t>33 </w:t>
      </w:r>
      <w:r w:rsidRPr="001B7ED7">
        <w:rPr>
          <w:rFonts w:ascii="Garamond" w:hAnsi="Garamond"/>
          <w:i/>
          <w:iCs/>
          <w:sz w:val="24"/>
          <w:szCs w:val="24"/>
        </w:rPr>
        <w:t>Sell your possessions, and give to the needy. Provide yourselves with moneybags that do not grow old, with a treasure in the heavens that does not fail, where no thief approaches and no moth destroys. </w:t>
      </w:r>
      <w:r w:rsidRPr="001B7ED7">
        <w:rPr>
          <w:rFonts w:ascii="Garamond" w:hAnsi="Garamond"/>
          <w:b/>
          <w:bCs/>
          <w:i/>
          <w:iCs/>
          <w:sz w:val="24"/>
          <w:szCs w:val="24"/>
          <w:vertAlign w:val="superscript"/>
        </w:rPr>
        <w:t>34 </w:t>
      </w:r>
      <w:r w:rsidRPr="001B7ED7">
        <w:rPr>
          <w:rFonts w:ascii="Garamond" w:hAnsi="Garamond"/>
          <w:i/>
          <w:iCs/>
          <w:sz w:val="24"/>
          <w:szCs w:val="24"/>
        </w:rPr>
        <w:t>For where your treasure is, there will your heart be also.</w:t>
      </w:r>
    </w:p>
    <w:p w:rsidR="001B7ED7" w:rsidRPr="0039393F" w:rsidRDefault="001B7ED7" w:rsidP="001B7ED7">
      <w:pPr>
        <w:pStyle w:val="ListParagraph"/>
        <w:numPr>
          <w:ilvl w:val="3"/>
          <w:numId w:val="36"/>
        </w:numPr>
        <w:rPr>
          <w:rFonts w:ascii="Garamond" w:hAnsi="Garamond"/>
          <w:sz w:val="24"/>
          <w:szCs w:val="24"/>
        </w:rPr>
      </w:pPr>
      <w:r>
        <w:rPr>
          <w:rFonts w:ascii="Garamond" w:hAnsi="Garamond"/>
          <w:sz w:val="24"/>
          <w:szCs w:val="24"/>
        </w:rPr>
        <w:t>The care of the Good Shepherd enables us to mourn.</w:t>
      </w:r>
    </w:p>
    <w:p w:rsidR="00AA4582" w:rsidRPr="00992475" w:rsidRDefault="00AA4582" w:rsidP="00AA4582">
      <w:pPr>
        <w:pStyle w:val="ListParagraph"/>
        <w:numPr>
          <w:ilvl w:val="0"/>
          <w:numId w:val="36"/>
        </w:numPr>
        <w:rPr>
          <w:rFonts w:ascii="Garamond" w:hAnsi="Garamond"/>
          <w:b/>
          <w:bCs/>
          <w:sz w:val="24"/>
          <w:szCs w:val="24"/>
          <w:highlight w:val="yellow"/>
          <w:u w:val="single"/>
        </w:rPr>
      </w:pPr>
      <w:r w:rsidRPr="00992475">
        <w:rPr>
          <w:rFonts w:ascii="Garamond" w:hAnsi="Garamond"/>
          <w:b/>
          <w:bCs/>
          <w:sz w:val="24"/>
          <w:szCs w:val="24"/>
          <w:highlight w:val="yellow"/>
          <w:u w:val="single"/>
        </w:rPr>
        <w:t>The Mourners who are comforted</w:t>
      </w:r>
    </w:p>
    <w:p w:rsidR="00CD74BC" w:rsidRPr="00992475" w:rsidRDefault="00CD74BC" w:rsidP="00CD74BC">
      <w:pPr>
        <w:pStyle w:val="ListParagraph"/>
        <w:numPr>
          <w:ilvl w:val="1"/>
          <w:numId w:val="36"/>
        </w:numPr>
        <w:rPr>
          <w:rFonts w:ascii="Garamond" w:hAnsi="Garamond"/>
          <w:i/>
          <w:iCs/>
          <w:sz w:val="24"/>
          <w:szCs w:val="24"/>
        </w:rPr>
      </w:pPr>
      <w:r w:rsidRPr="00992475">
        <w:rPr>
          <w:rFonts w:ascii="Garamond" w:hAnsi="Garamond"/>
          <w:b/>
          <w:bCs/>
          <w:i/>
          <w:iCs/>
          <w:sz w:val="24"/>
          <w:szCs w:val="24"/>
          <w:vertAlign w:val="superscript"/>
        </w:rPr>
        <w:t>4 </w:t>
      </w:r>
      <w:r w:rsidRPr="00992475">
        <w:rPr>
          <w:rFonts w:ascii="Garamond" w:hAnsi="Garamond"/>
          <w:i/>
          <w:iCs/>
          <w:sz w:val="24"/>
          <w:szCs w:val="24"/>
        </w:rPr>
        <w:t>“Blessed are those who mourn, for they shall be comforted.</w:t>
      </w:r>
    </w:p>
    <w:p w:rsidR="00992475" w:rsidRPr="00992475" w:rsidRDefault="00992475" w:rsidP="00992475">
      <w:pPr>
        <w:pStyle w:val="ListParagraph"/>
        <w:numPr>
          <w:ilvl w:val="2"/>
          <w:numId w:val="36"/>
        </w:numPr>
        <w:rPr>
          <w:rFonts w:ascii="Garamond" w:hAnsi="Garamond"/>
          <w:sz w:val="24"/>
          <w:szCs w:val="24"/>
        </w:rPr>
      </w:pPr>
      <w:r w:rsidRPr="00992475">
        <w:rPr>
          <w:rFonts w:ascii="Garamond" w:hAnsi="Garamond"/>
          <w:sz w:val="24"/>
          <w:szCs w:val="24"/>
        </w:rPr>
        <w:t xml:space="preserve">Mourn over </w:t>
      </w:r>
      <w:r>
        <w:rPr>
          <w:rFonts w:ascii="Garamond" w:hAnsi="Garamond"/>
          <w:sz w:val="24"/>
          <w:szCs w:val="24"/>
        </w:rPr>
        <w:t>injustice</w:t>
      </w:r>
      <w:r w:rsidRPr="00992475">
        <w:rPr>
          <w:rFonts w:ascii="Garamond" w:hAnsi="Garamond"/>
          <w:sz w:val="24"/>
          <w:szCs w:val="24"/>
        </w:rPr>
        <w:t xml:space="preserve"> that </w:t>
      </w:r>
      <w:r w:rsidRPr="00992475">
        <w:rPr>
          <w:rFonts w:ascii="Garamond" w:hAnsi="Garamond"/>
          <w:sz w:val="24"/>
          <w:szCs w:val="24"/>
          <w:u w:val="single"/>
        </w:rPr>
        <w:t>pervade society</w:t>
      </w:r>
      <w:r w:rsidRPr="00992475">
        <w:rPr>
          <w:rFonts w:ascii="Garamond" w:hAnsi="Garamond"/>
          <w:sz w:val="24"/>
          <w:szCs w:val="24"/>
        </w:rPr>
        <w:t>.</w:t>
      </w:r>
    </w:p>
    <w:p w:rsidR="00992475" w:rsidRPr="001B7ED7" w:rsidRDefault="00992475" w:rsidP="001B7ED7">
      <w:pPr>
        <w:pStyle w:val="ListParagraph"/>
        <w:numPr>
          <w:ilvl w:val="3"/>
          <w:numId w:val="36"/>
        </w:numPr>
        <w:rPr>
          <w:rFonts w:ascii="Garamond" w:hAnsi="Garamond"/>
          <w:i/>
          <w:iCs/>
          <w:sz w:val="24"/>
          <w:szCs w:val="24"/>
        </w:rPr>
      </w:pPr>
      <w:r w:rsidRPr="00992475">
        <w:rPr>
          <w:rFonts w:ascii="Garamond" w:hAnsi="Garamond"/>
          <w:sz w:val="24"/>
          <w:szCs w:val="24"/>
        </w:rPr>
        <w:t xml:space="preserve">Amos 2:6-7 - </w:t>
      </w:r>
      <w:r w:rsidRPr="00992475">
        <w:rPr>
          <w:rFonts w:ascii="Garamond" w:hAnsi="Garamond"/>
          <w:b/>
          <w:bCs/>
          <w:i/>
          <w:iCs/>
          <w:sz w:val="24"/>
          <w:szCs w:val="24"/>
          <w:vertAlign w:val="superscript"/>
        </w:rPr>
        <w:t>6 </w:t>
      </w:r>
      <w:r w:rsidRPr="00992475">
        <w:rPr>
          <w:rFonts w:ascii="Garamond" w:hAnsi="Garamond"/>
          <w:i/>
          <w:iCs/>
          <w:sz w:val="24"/>
          <w:szCs w:val="24"/>
        </w:rPr>
        <w:t xml:space="preserve">Thus says the Lord: “For three transgressions of Israel, and for four, I will not revoke the punishment, because they sell the righteous for silver, and the needy for a pair of sandals— </w:t>
      </w:r>
      <w:r w:rsidRPr="00992475">
        <w:rPr>
          <w:rFonts w:ascii="Garamond" w:hAnsi="Garamond"/>
          <w:b/>
          <w:bCs/>
          <w:i/>
          <w:iCs/>
          <w:sz w:val="24"/>
          <w:szCs w:val="24"/>
          <w:vertAlign w:val="superscript"/>
        </w:rPr>
        <w:t>7 </w:t>
      </w:r>
      <w:r w:rsidRPr="00992475">
        <w:rPr>
          <w:rFonts w:ascii="Garamond" w:hAnsi="Garamond"/>
          <w:i/>
          <w:iCs/>
          <w:sz w:val="24"/>
          <w:szCs w:val="24"/>
        </w:rPr>
        <w:t xml:space="preserve">those who trample the head of the poor into the dust of the earth and turn aside the way of the afflicted; a man and his father go in to the same girl, so that my holy name is profaned; </w:t>
      </w:r>
      <w:r w:rsidRPr="00992475">
        <w:rPr>
          <w:rFonts w:ascii="Garamond" w:hAnsi="Garamond"/>
          <w:b/>
          <w:bCs/>
          <w:i/>
          <w:iCs/>
          <w:sz w:val="24"/>
          <w:szCs w:val="24"/>
          <w:vertAlign w:val="superscript"/>
        </w:rPr>
        <w:t>8 </w:t>
      </w:r>
      <w:r w:rsidRPr="00992475">
        <w:rPr>
          <w:rFonts w:ascii="Garamond" w:hAnsi="Garamond"/>
          <w:i/>
          <w:iCs/>
          <w:sz w:val="24"/>
          <w:szCs w:val="24"/>
        </w:rPr>
        <w:t>they lay themselves down beside every altar on garments taken in pledge, and in the house of their God they drink the wine of those who have been fined.</w:t>
      </w:r>
    </w:p>
    <w:p w:rsidR="00992475" w:rsidRPr="00992475" w:rsidRDefault="00992475" w:rsidP="00992475">
      <w:pPr>
        <w:pStyle w:val="ListParagraph"/>
        <w:numPr>
          <w:ilvl w:val="2"/>
          <w:numId w:val="36"/>
        </w:numPr>
        <w:rPr>
          <w:rFonts w:ascii="Garamond" w:hAnsi="Garamond"/>
          <w:sz w:val="24"/>
          <w:szCs w:val="24"/>
        </w:rPr>
      </w:pPr>
      <w:r w:rsidRPr="00992475">
        <w:rPr>
          <w:rFonts w:ascii="Garamond" w:hAnsi="Garamond"/>
          <w:sz w:val="24"/>
          <w:szCs w:val="24"/>
        </w:rPr>
        <w:t xml:space="preserve">Mourn over </w:t>
      </w:r>
      <w:r>
        <w:rPr>
          <w:rFonts w:ascii="Garamond" w:hAnsi="Garamond"/>
          <w:sz w:val="24"/>
          <w:szCs w:val="24"/>
          <w:u w:val="single"/>
        </w:rPr>
        <w:t>unbelief in Christ</w:t>
      </w:r>
    </w:p>
    <w:p w:rsidR="00992475" w:rsidRDefault="00992475" w:rsidP="00992475">
      <w:pPr>
        <w:pStyle w:val="ListParagraph"/>
        <w:numPr>
          <w:ilvl w:val="3"/>
          <w:numId w:val="36"/>
        </w:numPr>
        <w:rPr>
          <w:rFonts w:ascii="Garamond" w:hAnsi="Garamond"/>
          <w:i/>
          <w:iCs/>
          <w:sz w:val="24"/>
          <w:szCs w:val="24"/>
        </w:rPr>
      </w:pPr>
      <w:r w:rsidRPr="00992475">
        <w:rPr>
          <w:rFonts w:ascii="Garamond" w:hAnsi="Garamond"/>
          <w:sz w:val="24"/>
          <w:szCs w:val="24"/>
        </w:rPr>
        <w:t xml:space="preserve">Romans 9:1-2 - </w:t>
      </w:r>
      <w:r w:rsidRPr="00992475">
        <w:rPr>
          <w:rFonts w:ascii="Garamond" w:hAnsi="Garamond"/>
          <w:b/>
          <w:bCs/>
          <w:i/>
          <w:iCs/>
          <w:sz w:val="24"/>
          <w:szCs w:val="24"/>
        </w:rPr>
        <w:t>9 </w:t>
      </w:r>
      <w:r w:rsidRPr="00992475">
        <w:rPr>
          <w:rFonts w:ascii="Garamond" w:hAnsi="Garamond"/>
          <w:i/>
          <w:iCs/>
          <w:sz w:val="24"/>
          <w:szCs w:val="24"/>
        </w:rPr>
        <w:t>I am speaking the truth in Christ—I am not lying; my conscience bears me witness in the Holy Spirit— </w:t>
      </w:r>
      <w:r w:rsidRPr="00992475">
        <w:rPr>
          <w:rFonts w:ascii="Garamond" w:hAnsi="Garamond"/>
          <w:b/>
          <w:bCs/>
          <w:i/>
          <w:iCs/>
          <w:sz w:val="24"/>
          <w:szCs w:val="24"/>
          <w:vertAlign w:val="superscript"/>
        </w:rPr>
        <w:t>2 </w:t>
      </w:r>
      <w:r w:rsidRPr="00992475">
        <w:rPr>
          <w:rFonts w:ascii="Garamond" w:hAnsi="Garamond"/>
          <w:i/>
          <w:iCs/>
          <w:sz w:val="24"/>
          <w:szCs w:val="24"/>
        </w:rPr>
        <w:t xml:space="preserve">that I have great sorrow and </w:t>
      </w:r>
      <w:r w:rsidRPr="00992475">
        <w:rPr>
          <w:rFonts w:ascii="Garamond" w:hAnsi="Garamond"/>
          <w:i/>
          <w:iCs/>
          <w:sz w:val="24"/>
          <w:szCs w:val="24"/>
        </w:rPr>
        <w:lastRenderedPageBreak/>
        <w:t>unceasing anguish in my heart. </w:t>
      </w:r>
      <w:r w:rsidRPr="00992475">
        <w:rPr>
          <w:rFonts w:ascii="Garamond" w:hAnsi="Garamond"/>
          <w:b/>
          <w:bCs/>
          <w:i/>
          <w:iCs/>
          <w:sz w:val="24"/>
          <w:szCs w:val="24"/>
          <w:vertAlign w:val="superscript"/>
        </w:rPr>
        <w:t>3 </w:t>
      </w:r>
      <w:r w:rsidRPr="00992475">
        <w:rPr>
          <w:rFonts w:ascii="Garamond" w:hAnsi="Garamond"/>
          <w:i/>
          <w:iCs/>
          <w:sz w:val="24"/>
          <w:szCs w:val="24"/>
        </w:rPr>
        <w:t>For I could wish that I myself were accursed and cut off from Christ for the sake of my brothers, my kinsmen according to the flesh. </w:t>
      </w:r>
    </w:p>
    <w:p w:rsidR="00992475" w:rsidRPr="00992475" w:rsidRDefault="00992475" w:rsidP="00992475">
      <w:pPr>
        <w:pStyle w:val="ListParagraph"/>
        <w:numPr>
          <w:ilvl w:val="3"/>
          <w:numId w:val="36"/>
        </w:numPr>
        <w:rPr>
          <w:rFonts w:ascii="Garamond" w:hAnsi="Garamond"/>
          <w:i/>
          <w:iCs/>
          <w:sz w:val="24"/>
          <w:szCs w:val="24"/>
        </w:rPr>
      </w:pPr>
      <w:r>
        <w:rPr>
          <w:rFonts w:ascii="Garamond" w:hAnsi="Garamond"/>
          <w:sz w:val="24"/>
          <w:szCs w:val="24"/>
        </w:rPr>
        <w:t>Christ laments over unbelief…</w:t>
      </w:r>
    </w:p>
    <w:p w:rsidR="00992475" w:rsidRPr="00992475" w:rsidRDefault="00992475" w:rsidP="00992475">
      <w:pPr>
        <w:pStyle w:val="ListParagraph"/>
        <w:numPr>
          <w:ilvl w:val="4"/>
          <w:numId w:val="36"/>
        </w:numPr>
        <w:rPr>
          <w:rFonts w:ascii="Garamond" w:hAnsi="Garamond"/>
          <w:i/>
          <w:iCs/>
          <w:sz w:val="24"/>
          <w:szCs w:val="24"/>
        </w:rPr>
      </w:pPr>
      <w:r w:rsidRPr="00992475">
        <w:rPr>
          <w:rFonts w:ascii="Garamond" w:hAnsi="Garamond"/>
          <w:sz w:val="24"/>
          <w:szCs w:val="24"/>
        </w:rPr>
        <w:t xml:space="preserve">Matt. 23:37-38 - </w:t>
      </w:r>
      <w:r w:rsidRPr="00992475">
        <w:rPr>
          <w:rFonts w:ascii="Garamond" w:hAnsi="Garamond"/>
          <w:b/>
          <w:bCs/>
          <w:i/>
          <w:iCs/>
          <w:sz w:val="24"/>
          <w:szCs w:val="24"/>
          <w:vertAlign w:val="superscript"/>
        </w:rPr>
        <w:t>37 </w:t>
      </w:r>
      <w:r w:rsidRPr="00992475">
        <w:rPr>
          <w:rFonts w:ascii="Garamond" w:hAnsi="Garamond"/>
          <w:i/>
          <w:iCs/>
          <w:sz w:val="24"/>
          <w:szCs w:val="24"/>
        </w:rPr>
        <w:t>“O Jerusalem, Jerusalem, the city that kills the prophets and stones those who are sent to it! How often would I have gathered your children together as a hen gathers her brood under her wings, and you were not willing! </w:t>
      </w:r>
      <w:r w:rsidRPr="00992475">
        <w:rPr>
          <w:rFonts w:ascii="Garamond" w:hAnsi="Garamond"/>
          <w:b/>
          <w:bCs/>
          <w:i/>
          <w:iCs/>
          <w:sz w:val="24"/>
          <w:szCs w:val="24"/>
          <w:vertAlign w:val="superscript"/>
        </w:rPr>
        <w:t>38 </w:t>
      </w:r>
      <w:r w:rsidRPr="00992475">
        <w:rPr>
          <w:rFonts w:ascii="Garamond" w:hAnsi="Garamond"/>
          <w:i/>
          <w:iCs/>
          <w:sz w:val="24"/>
          <w:szCs w:val="24"/>
        </w:rPr>
        <w:t>See, your house is left to you desolate.</w:t>
      </w:r>
    </w:p>
    <w:p w:rsidR="00992475" w:rsidRPr="00992475" w:rsidRDefault="00992475" w:rsidP="00992475">
      <w:pPr>
        <w:pStyle w:val="ListParagraph"/>
        <w:numPr>
          <w:ilvl w:val="2"/>
          <w:numId w:val="36"/>
        </w:numPr>
        <w:rPr>
          <w:rFonts w:ascii="Garamond" w:hAnsi="Garamond"/>
          <w:sz w:val="24"/>
          <w:szCs w:val="24"/>
        </w:rPr>
      </w:pPr>
      <w:r w:rsidRPr="00992475">
        <w:rPr>
          <w:rFonts w:ascii="Garamond" w:hAnsi="Garamond"/>
          <w:sz w:val="24"/>
          <w:szCs w:val="24"/>
        </w:rPr>
        <w:t xml:space="preserve">Mourn over their </w:t>
      </w:r>
      <w:r w:rsidRPr="00992475">
        <w:rPr>
          <w:rFonts w:ascii="Garamond" w:hAnsi="Garamond"/>
          <w:sz w:val="24"/>
          <w:szCs w:val="24"/>
          <w:u w:val="single"/>
        </w:rPr>
        <w:t>weakness and sinfulness</w:t>
      </w:r>
      <w:r w:rsidRPr="00992475">
        <w:rPr>
          <w:rFonts w:ascii="Garamond" w:hAnsi="Garamond"/>
          <w:sz w:val="24"/>
          <w:szCs w:val="24"/>
        </w:rPr>
        <w:t>.</w:t>
      </w:r>
    </w:p>
    <w:p w:rsidR="00992475" w:rsidRPr="00992475" w:rsidRDefault="00992475" w:rsidP="00992475">
      <w:pPr>
        <w:pStyle w:val="ListParagraph"/>
        <w:numPr>
          <w:ilvl w:val="3"/>
          <w:numId w:val="36"/>
        </w:numPr>
        <w:rPr>
          <w:rFonts w:ascii="Garamond" w:hAnsi="Garamond"/>
          <w:i/>
          <w:iCs/>
          <w:sz w:val="24"/>
          <w:szCs w:val="24"/>
        </w:rPr>
      </w:pPr>
      <w:r w:rsidRPr="00992475">
        <w:rPr>
          <w:rFonts w:ascii="Garamond" w:hAnsi="Garamond"/>
          <w:sz w:val="24"/>
          <w:szCs w:val="24"/>
        </w:rPr>
        <w:t>Ps. 119:136 -</w:t>
      </w:r>
      <w:r w:rsidRPr="00992475">
        <w:rPr>
          <w:rFonts w:ascii="Garamond" w:hAnsi="Garamond"/>
          <w:i/>
          <w:iCs/>
          <w:sz w:val="24"/>
          <w:szCs w:val="24"/>
        </w:rPr>
        <w:t xml:space="preserve"> My eyes shed streams of tears,</w:t>
      </w:r>
      <w:r w:rsidRPr="00992475">
        <w:rPr>
          <w:rFonts w:ascii="Garamond" w:hAnsi="Garamond"/>
          <w:i/>
          <w:iCs/>
          <w:sz w:val="24"/>
          <w:szCs w:val="24"/>
        </w:rPr>
        <w:br/>
        <w:t>    because people do not keep your law.</w:t>
      </w:r>
    </w:p>
    <w:p w:rsidR="00CD74BC" w:rsidRPr="00992475" w:rsidRDefault="00CD74BC" w:rsidP="00CD74BC">
      <w:pPr>
        <w:pStyle w:val="ListParagraph"/>
        <w:numPr>
          <w:ilvl w:val="2"/>
          <w:numId w:val="36"/>
        </w:numPr>
        <w:rPr>
          <w:rFonts w:ascii="Garamond" w:hAnsi="Garamond"/>
          <w:sz w:val="24"/>
          <w:szCs w:val="24"/>
        </w:rPr>
      </w:pPr>
      <w:r w:rsidRPr="00992475">
        <w:rPr>
          <w:rFonts w:ascii="Garamond" w:hAnsi="Garamond"/>
          <w:sz w:val="24"/>
          <w:szCs w:val="24"/>
        </w:rPr>
        <w:t xml:space="preserve">How can Jesus say mourners are happy? </w:t>
      </w:r>
    </w:p>
    <w:p w:rsidR="00CD74BC" w:rsidRPr="00992475" w:rsidRDefault="00CD74BC" w:rsidP="00992475">
      <w:pPr>
        <w:pStyle w:val="ListParagraph"/>
        <w:numPr>
          <w:ilvl w:val="3"/>
          <w:numId w:val="36"/>
        </w:numPr>
        <w:rPr>
          <w:rFonts w:ascii="Garamond" w:hAnsi="Garamond"/>
          <w:i/>
          <w:iCs/>
          <w:sz w:val="24"/>
          <w:szCs w:val="24"/>
        </w:rPr>
      </w:pPr>
      <w:r w:rsidRPr="00992475">
        <w:rPr>
          <w:rFonts w:ascii="Garamond" w:hAnsi="Garamond"/>
          <w:sz w:val="24"/>
          <w:szCs w:val="24"/>
        </w:rPr>
        <w:t xml:space="preserve">2 Cor. 7:9-10 - </w:t>
      </w:r>
      <w:r w:rsidRPr="00992475">
        <w:rPr>
          <w:rFonts w:ascii="Garamond" w:hAnsi="Garamond"/>
          <w:b/>
          <w:bCs/>
          <w:i/>
          <w:iCs/>
          <w:sz w:val="24"/>
          <w:szCs w:val="24"/>
          <w:vertAlign w:val="superscript"/>
        </w:rPr>
        <w:t>9 </w:t>
      </w:r>
      <w:r w:rsidRPr="00992475">
        <w:rPr>
          <w:rFonts w:ascii="Garamond" w:hAnsi="Garamond"/>
          <w:i/>
          <w:iCs/>
          <w:sz w:val="24"/>
          <w:szCs w:val="24"/>
        </w:rPr>
        <w:t xml:space="preserve">As it is, I rejoice, not because you were grieved, but because you were grieved into </w:t>
      </w:r>
      <w:r w:rsidRPr="00992475">
        <w:rPr>
          <w:rFonts w:ascii="Garamond" w:hAnsi="Garamond"/>
          <w:i/>
          <w:iCs/>
          <w:sz w:val="24"/>
          <w:szCs w:val="24"/>
          <w:u w:val="single"/>
        </w:rPr>
        <w:t>repenting</w:t>
      </w:r>
      <w:r w:rsidRPr="00992475">
        <w:rPr>
          <w:rFonts w:ascii="Garamond" w:hAnsi="Garamond"/>
          <w:i/>
          <w:iCs/>
          <w:sz w:val="24"/>
          <w:szCs w:val="24"/>
        </w:rPr>
        <w:t>. For you felt a godly grief, so that you suffered no loss through us.</w:t>
      </w:r>
      <w:r w:rsidR="00992475" w:rsidRPr="00992475">
        <w:rPr>
          <w:rFonts w:ascii="Garamond" w:hAnsi="Garamond"/>
          <w:i/>
          <w:iCs/>
          <w:sz w:val="24"/>
          <w:szCs w:val="24"/>
        </w:rPr>
        <w:t xml:space="preserve">  </w:t>
      </w:r>
      <w:r w:rsidRPr="00992475">
        <w:rPr>
          <w:rFonts w:ascii="Garamond" w:hAnsi="Garamond"/>
          <w:b/>
          <w:bCs/>
          <w:i/>
          <w:iCs/>
          <w:sz w:val="24"/>
          <w:szCs w:val="24"/>
          <w:vertAlign w:val="superscript"/>
        </w:rPr>
        <w:t>10 </w:t>
      </w:r>
      <w:r w:rsidRPr="00992475">
        <w:rPr>
          <w:rFonts w:ascii="Garamond" w:hAnsi="Garamond"/>
          <w:i/>
          <w:iCs/>
          <w:sz w:val="24"/>
          <w:szCs w:val="24"/>
        </w:rPr>
        <w:t xml:space="preserve">For godly grief produces </w:t>
      </w:r>
      <w:r w:rsidRPr="00992475">
        <w:rPr>
          <w:rFonts w:ascii="Garamond" w:hAnsi="Garamond"/>
          <w:i/>
          <w:iCs/>
          <w:sz w:val="24"/>
          <w:szCs w:val="24"/>
          <w:u w:val="single"/>
        </w:rPr>
        <w:t>a repentance that leads to salvation without regret</w:t>
      </w:r>
      <w:r w:rsidRPr="00992475">
        <w:rPr>
          <w:rFonts w:ascii="Garamond" w:hAnsi="Garamond"/>
          <w:i/>
          <w:iCs/>
          <w:sz w:val="24"/>
          <w:szCs w:val="24"/>
        </w:rPr>
        <w:t>, whereas worldly grief produces death.</w:t>
      </w:r>
    </w:p>
    <w:p w:rsidR="00CD74BC" w:rsidRPr="00992475" w:rsidRDefault="00992475" w:rsidP="00992475">
      <w:pPr>
        <w:pStyle w:val="ListParagraph"/>
        <w:numPr>
          <w:ilvl w:val="1"/>
          <w:numId w:val="36"/>
        </w:numPr>
        <w:rPr>
          <w:rFonts w:ascii="Garamond" w:hAnsi="Garamond"/>
          <w:sz w:val="24"/>
          <w:szCs w:val="24"/>
        </w:rPr>
      </w:pPr>
      <w:r>
        <w:rPr>
          <w:rFonts w:ascii="Garamond" w:hAnsi="Garamond"/>
          <w:sz w:val="24"/>
          <w:szCs w:val="24"/>
        </w:rPr>
        <w:t xml:space="preserve">POINT:  </w:t>
      </w:r>
      <w:r w:rsidR="00CD74BC" w:rsidRPr="00992475">
        <w:rPr>
          <w:rFonts w:ascii="Garamond" w:hAnsi="Garamond"/>
          <w:sz w:val="24"/>
          <w:szCs w:val="24"/>
        </w:rPr>
        <w:t xml:space="preserve">God blesses those who </w:t>
      </w:r>
      <w:r w:rsidR="00CD74BC" w:rsidRPr="00992475">
        <w:rPr>
          <w:rFonts w:ascii="Garamond" w:hAnsi="Garamond"/>
          <w:sz w:val="24"/>
          <w:szCs w:val="24"/>
          <w:u w:val="single"/>
        </w:rPr>
        <w:t>mourn over their sin.</w:t>
      </w:r>
    </w:p>
    <w:p w:rsidR="00CD74BC" w:rsidRDefault="00CD74BC" w:rsidP="00CD74BC">
      <w:pPr>
        <w:pStyle w:val="ListParagraph"/>
        <w:numPr>
          <w:ilvl w:val="2"/>
          <w:numId w:val="36"/>
        </w:numPr>
        <w:rPr>
          <w:rFonts w:ascii="Garamond" w:hAnsi="Garamond"/>
          <w:sz w:val="24"/>
          <w:szCs w:val="24"/>
        </w:rPr>
      </w:pPr>
      <w:r w:rsidRPr="00992475">
        <w:rPr>
          <w:rFonts w:ascii="Garamond" w:hAnsi="Garamond"/>
          <w:sz w:val="24"/>
          <w:szCs w:val="24"/>
        </w:rPr>
        <w:t xml:space="preserve">God forgives personal sins, if we </w:t>
      </w:r>
      <w:r w:rsidRPr="008F229F">
        <w:rPr>
          <w:rFonts w:ascii="Garamond" w:hAnsi="Garamond"/>
          <w:sz w:val="24"/>
          <w:szCs w:val="24"/>
          <w:u w:val="single"/>
        </w:rPr>
        <w:t>repent</w:t>
      </w:r>
      <w:r w:rsidRPr="00992475">
        <w:rPr>
          <w:rFonts w:ascii="Garamond" w:hAnsi="Garamond"/>
          <w:sz w:val="24"/>
          <w:szCs w:val="24"/>
        </w:rPr>
        <w:t xml:space="preserve"> of them.</w:t>
      </w:r>
      <w:r w:rsidR="008F229F">
        <w:rPr>
          <w:rStyle w:val="FootnoteReference"/>
          <w:rFonts w:ascii="Garamond" w:hAnsi="Garamond"/>
          <w:sz w:val="24"/>
          <w:szCs w:val="24"/>
        </w:rPr>
        <w:footnoteReference w:id="10"/>
      </w:r>
    </w:p>
    <w:p w:rsidR="008F229F" w:rsidRPr="008F229F" w:rsidRDefault="008F229F" w:rsidP="008F229F">
      <w:pPr>
        <w:pStyle w:val="ListParagraph"/>
        <w:numPr>
          <w:ilvl w:val="3"/>
          <w:numId w:val="36"/>
        </w:numPr>
        <w:rPr>
          <w:rFonts w:ascii="Garamond" w:hAnsi="Garamond"/>
          <w:i/>
          <w:iCs/>
          <w:sz w:val="24"/>
          <w:szCs w:val="24"/>
        </w:rPr>
      </w:pPr>
      <w:r w:rsidRPr="008F229F">
        <w:rPr>
          <w:rFonts w:ascii="Garamond" w:hAnsi="Garamond"/>
          <w:i/>
          <w:iCs/>
          <w:sz w:val="24"/>
          <w:szCs w:val="24"/>
        </w:rPr>
        <w:t xml:space="preserve">Luke 13:3, 5 - </w:t>
      </w:r>
      <w:r w:rsidRPr="008F229F">
        <w:rPr>
          <w:rFonts w:ascii="Garamond" w:hAnsi="Garamond"/>
          <w:b/>
          <w:bCs/>
          <w:i/>
          <w:iCs/>
          <w:sz w:val="24"/>
          <w:szCs w:val="24"/>
          <w:vertAlign w:val="superscript"/>
        </w:rPr>
        <w:t>3 </w:t>
      </w:r>
      <w:r w:rsidRPr="008F229F">
        <w:rPr>
          <w:rFonts w:ascii="Garamond" w:hAnsi="Garamond"/>
          <w:i/>
          <w:iCs/>
          <w:sz w:val="24"/>
          <w:szCs w:val="24"/>
        </w:rPr>
        <w:t>No, I tell you; but unless you repent, you will all likewise perish</w:t>
      </w:r>
      <w:r>
        <w:rPr>
          <w:rFonts w:ascii="Garamond" w:hAnsi="Garamond"/>
          <w:i/>
          <w:iCs/>
          <w:sz w:val="24"/>
          <w:szCs w:val="24"/>
        </w:rPr>
        <w:t>…</w:t>
      </w:r>
      <w:r w:rsidRPr="008F229F">
        <w:rPr>
          <w:rFonts w:ascii="Garamond" w:hAnsi="Garamond"/>
          <w:i/>
          <w:iCs/>
          <w:sz w:val="24"/>
          <w:szCs w:val="24"/>
        </w:rPr>
        <w:t> </w:t>
      </w:r>
      <w:r w:rsidRPr="008F229F">
        <w:rPr>
          <w:rFonts w:ascii="Garamond" w:hAnsi="Garamond"/>
          <w:b/>
          <w:bCs/>
          <w:i/>
          <w:iCs/>
          <w:sz w:val="24"/>
          <w:szCs w:val="24"/>
          <w:vertAlign w:val="superscript"/>
        </w:rPr>
        <w:t>5 </w:t>
      </w:r>
      <w:r w:rsidRPr="008F229F">
        <w:rPr>
          <w:rFonts w:ascii="Garamond" w:hAnsi="Garamond"/>
          <w:i/>
          <w:iCs/>
          <w:sz w:val="24"/>
          <w:szCs w:val="24"/>
        </w:rPr>
        <w:t>No, I tell you; but unless you repent, you will all likewise perish.”</w:t>
      </w:r>
    </w:p>
    <w:p w:rsidR="00CD74BC" w:rsidRDefault="00CD74BC" w:rsidP="00CD74BC">
      <w:pPr>
        <w:pStyle w:val="ListParagraph"/>
        <w:numPr>
          <w:ilvl w:val="2"/>
          <w:numId w:val="36"/>
        </w:numPr>
        <w:rPr>
          <w:rFonts w:ascii="Garamond" w:hAnsi="Garamond"/>
          <w:sz w:val="24"/>
          <w:szCs w:val="24"/>
        </w:rPr>
      </w:pPr>
      <w:r w:rsidRPr="00992475">
        <w:rPr>
          <w:rFonts w:ascii="Garamond" w:hAnsi="Garamond"/>
          <w:sz w:val="24"/>
          <w:szCs w:val="24"/>
        </w:rPr>
        <w:t>He Cleanses us from sin.</w:t>
      </w:r>
    </w:p>
    <w:p w:rsidR="008F229F" w:rsidRDefault="008F229F" w:rsidP="008F229F">
      <w:pPr>
        <w:pStyle w:val="ListParagraph"/>
        <w:numPr>
          <w:ilvl w:val="3"/>
          <w:numId w:val="36"/>
        </w:numPr>
        <w:rPr>
          <w:rFonts w:ascii="Garamond" w:hAnsi="Garamond"/>
          <w:i/>
          <w:iCs/>
          <w:sz w:val="24"/>
          <w:szCs w:val="24"/>
        </w:rPr>
      </w:pPr>
      <w:r>
        <w:rPr>
          <w:rFonts w:ascii="Garamond" w:hAnsi="Garamond"/>
          <w:sz w:val="24"/>
          <w:szCs w:val="24"/>
        </w:rPr>
        <w:t xml:space="preserve">Eph. 1:7-8 - </w:t>
      </w:r>
      <w:r w:rsidRPr="008F229F">
        <w:rPr>
          <w:rFonts w:ascii="Garamond" w:hAnsi="Garamond"/>
          <w:b/>
          <w:bCs/>
          <w:i/>
          <w:iCs/>
          <w:sz w:val="24"/>
          <w:szCs w:val="24"/>
          <w:vertAlign w:val="superscript"/>
        </w:rPr>
        <w:t>7 </w:t>
      </w:r>
      <w:r w:rsidRPr="008F229F">
        <w:rPr>
          <w:rFonts w:ascii="Garamond" w:hAnsi="Garamond"/>
          <w:i/>
          <w:iCs/>
          <w:sz w:val="24"/>
          <w:szCs w:val="24"/>
        </w:rPr>
        <w:t>In him we have redemption through his blood, </w:t>
      </w:r>
      <w:r w:rsidRPr="008F229F">
        <w:rPr>
          <w:rFonts w:ascii="Garamond" w:hAnsi="Garamond"/>
          <w:i/>
          <w:iCs/>
          <w:sz w:val="24"/>
          <w:szCs w:val="24"/>
          <w:u w:val="single"/>
        </w:rPr>
        <w:t>the forgiveness of our trespasses, according to the riches of his grace,</w:t>
      </w:r>
      <w:r w:rsidRPr="008F229F">
        <w:rPr>
          <w:rFonts w:ascii="Garamond" w:hAnsi="Garamond"/>
          <w:i/>
          <w:iCs/>
          <w:sz w:val="24"/>
          <w:szCs w:val="24"/>
        </w:rPr>
        <w:t> </w:t>
      </w:r>
      <w:r w:rsidRPr="008F229F">
        <w:rPr>
          <w:rFonts w:ascii="Garamond" w:hAnsi="Garamond"/>
          <w:b/>
          <w:bCs/>
          <w:i/>
          <w:iCs/>
          <w:sz w:val="24"/>
          <w:szCs w:val="24"/>
          <w:vertAlign w:val="superscript"/>
        </w:rPr>
        <w:t>8 </w:t>
      </w:r>
      <w:r w:rsidRPr="008F229F">
        <w:rPr>
          <w:rFonts w:ascii="Garamond" w:hAnsi="Garamond"/>
          <w:i/>
          <w:iCs/>
          <w:sz w:val="24"/>
          <w:szCs w:val="24"/>
        </w:rPr>
        <w:t>which he lavished upon us, in all wisdom and insight </w:t>
      </w:r>
    </w:p>
    <w:p w:rsidR="008F229F" w:rsidRPr="008F229F" w:rsidRDefault="008F229F" w:rsidP="008F229F">
      <w:pPr>
        <w:pStyle w:val="ListParagraph"/>
        <w:numPr>
          <w:ilvl w:val="3"/>
          <w:numId w:val="36"/>
        </w:numPr>
        <w:rPr>
          <w:rFonts w:ascii="Garamond" w:hAnsi="Garamond"/>
          <w:i/>
          <w:iCs/>
          <w:sz w:val="24"/>
          <w:szCs w:val="24"/>
          <w:u w:val="single"/>
        </w:rPr>
      </w:pPr>
      <w:r>
        <w:rPr>
          <w:rFonts w:ascii="Garamond" w:hAnsi="Garamond"/>
          <w:sz w:val="24"/>
          <w:szCs w:val="24"/>
        </w:rPr>
        <w:t xml:space="preserve">Isa. 55:7 - </w:t>
      </w:r>
      <w:r w:rsidRPr="008F229F">
        <w:rPr>
          <w:rFonts w:ascii="Garamond" w:hAnsi="Garamond"/>
          <w:b/>
          <w:bCs/>
          <w:i/>
          <w:iCs/>
          <w:sz w:val="24"/>
          <w:szCs w:val="24"/>
          <w:vertAlign w:val="superscript"/>
        </w:rPr>
        <w:t>7 </w:t>
      </w:r>
      <w:r w:rsidRPr="008F229F">
        <w:rPr>
          <w:rFonts w:ascii="Garamond" w:hAnsi="Garamond"/>
          <w:i/>
          <w:iCs/>
          <w:sz w:val="24"/>
          <w:szCs w:val="24"/>
        </w:rPr>
        <w:t>let the wicked forsake his way,</w:t>
      </w:r>
      <w:r w:rsidRPr="008F229F">
        <w:rPr>
          <w:rFonts w:ascii="Garamond" w:hAnsi="Garamond"/>
          <w:i/>
          <w:iCs/>
          <w:sz w:val="24"/>
          <w:szCs w:val="24"/>
        </w:rPr>
        <w:br/>
        <w:t>    and the unrighteous man his thoughts;</w:t>
      </w:r>
      <w:r w:rsidRPr="008F229F">
        <w:rPr>
          <w:rFonts w:ascii="Garamond" w:hAnsi="Garamond"/>
          <w:i/>
          <w:iCs/>
          <w:sz w:val="24"/>
          <w:szCs w:val="24"/>
        </w:rPr>
        <w:br/>
        <w:t>let him return to the Lord, that he may have compassion on him,</w:t>
      </w:r>
      <w:r w:rsidRPr="008F229F">
        <w:rPr>
          <w:rFonts w:ascii="Garamond" w:hAnsi="Garamond"/>
          <w:i/>
          <w:iCs/>
          <w:sz w:val="24"/>
          <w:szCs w:val="24"/>
        </w:rPr>
        <w:br/>
        <w:t xml:space="preserve">    and to our God, for </w:t>
      </w:r>
      <w:r w:rsidRPr="008F229F">
        <w:rPr>
          <w:rFonts w:ascii="Garamond" w:hAnsi="Garamond"/>
          <w:i/>
          <w:iCs/>
          <w:sz w:val="24"/>
          <w:szCs w:val="24"/>
          <w:u w:val="single"/>
        </w:rPr>
        <w:t>he will abundantly pardon.</w:t>
      </w:r>
    </w:p>
    <w:p w:rsidR="00CD74BC" w:rsidRPr="00992475" w:rsidRDefault="00CD74BC" w:rsidP="00D96490">
      <w:pPr>
        <w:pStyle w:val="ListParagraph"/>
        <w:numPr>
          <w:ilvl w:val="2"/>
          <w:numId w:val="36"/>
        </w:numPr>
        <w:rPr>
          <w:rFonts w:ascii="Garamond" w:hAnsi="Garamond"/>
          <w:sz w:val="24"/>
          <w:szCs w:val="24"/>
        </w:rPr>
      </w:pPr>
      <w:r w:rsidRPr="00992475">
        <w:rPr>
          <w:rFonts w:ascii="Garamond" w:hAnsi="Garamond"/>
          <w:sz w:val="24"/>
          <w:szCs w:val="24"/>
        </w:rPr>
        <w:t xml:space="preserve">He </w:t>
      </w:r>
      <w:r w:rsidR="00D96490">
        <w:rPr>
          <w:rFonts w:ascii="Garamond" w:hAnsi="Garamond"/>
          <w:sz w:val="24"/>
          <w:szCs w:val="24"/>
        </w:rPr>
        <w:t>comforts in eternity</w:t>
      </w:r>
      <w:r w:rsidRPr="00992475">
        <w:rPr>
          <w:rFonts w:ascii="Garamond" w:hAnsi="Garamond"/>
          <w:sz w:val="24"/>
          <w:szCs w:val="24"/>
        </w:rPr>
        <w:t>.</w:t>
      </w:r>
      <w:r w:rsidR="00D96490">
        <w:rPr>
          <w:rStyle w:val="FootnoteReference"/>
          <w:rFonts w:ascii="Garamond" w:hAnsi="Garamond"/>
          <w:sz w:val="24"/>
          <w:szCs w:val="24"/>
        </w:rPr>
        <w:footnoteReference w:id="11"/>
      </w:r>
    </w:p>
    <w:p w:rsidR="00CD74BC" w:rsidRDefault="00D96490" w:rsidP="00D96490">
      <w:pPr>
        <w:pStyle w:val="ListParagraph"/>
        <w:numPr>
          <w:ilvl w:val="3"/>
          <w:numId w:val="36"/>
        </w:numPr>
        <w:rPr>
          <w:rFonts w:ascii="Garamond" w:hAnsi="Garamond"/>
          <w:i/>
          <w:iCs/>
          <w:sz w:val="24"/>
          <w:szCs w:val="24"/>
        </w:rPr>
      </w:pPr>
      <w:r>
        <w:rPr>
          <w:rFonts w:ascii="Garamond" w:hAnsi="Garamond"/>
          <w:sz w:val="24"/>
          <w:szCs w:val="24"/>
        </w:rPr>
        <w:lastRenderedPageBreak/>
        <w:t xml:space="preserve">Matthew 25:21 - </w:t>
      </w:r>
      <w:r w:rsidRPr="00D96490">
        <w:rPr>
          <w:rFonts w:ascii="Garamond" w:hAnsi="Garamond"/>
          <w:b/>
          <w:bCs/>
          <w:i/>
          <w:iCs/>
          <w:sz w:val="24"/>
          <w:szCs w:val="24"/>
          <w:vertAlign w:val="superscript"/>
        </w:rPr>
        <w:t>21 </w:t>
      </w:r>
      <w:r w:rsidRPr="00D96490">
        <w:rPr>
          <w:rFonts w:ascii="Garamond" w:hAnsi="Garamond"/>
          <w:i/>
          <w:iCs/>
          <w:sz w:val="24"/>
          <w:szCs w:val="24"/>
        </w:rPr>
        <w:t>His master said to him, ‘Well done, good and faithful servant. You have been faithful over a little; I will set you over much. Enter into the joy of your master.’</w:t>
      </w:r>
    </w:p>
    <w:p w:rsidR="00D96490" w:rsidRPr="00E25B04" w:rsidRDefault="00D96490" w:rsidP="00D96490">
      <w:pPr>
        <w:pStyle w:val="ListParagraph"/>
        <w:numPr>
          <w:ilvl w:val="4"/>
          <w:numId w:val="36"/>
        </w:numPr>
        <w:rPr>
          <w:rFonts w:ascii="Garamond" w:hAnsi="Garamond"/>
          <w:i/>
          <w:iCs/>
          <w:sz w:val="24"/>
          <w:szCs w:val="24"/>
        </w:rPr>
      </w:pPr>
      <w:r>
        <w:rPr>
          <w:rFonts w:ascii="Garamond" w:hAnsi="Garamond"/>
          <w:sz w:val="24"/>
          <w:szCs w:val="24"/>
        </w:rPr>
        <w:t>John Calvin – “The ordinary belief is that calamities render a man unhappy.”</w:t>
      </w:r>
      <w:r>
        <w:rPr>
          <w:rStyle w:val="FootnoteReference"/>
          <w:rFonts w:ascii="Garamond" w:hAnsi="Garamond"/>
          <w:sz w:val="24"/>
          <w:szCs w:val="24"/>
        </w:rPr>
        <w:footnoteReference w:id="12"/>
      </w:r>
    </w:p>
    <w:p w:rsidR="00E25B04" w:rsidRPr="00E25B04" w:rsidRDefault="00E25B04" w:rsidP="00E25B04">
      <w:pPr>
        <w:pStyle w:val="ListParagraph"/>
        <w:numPr>
          <w:ilvl w:val="1"/>
          <w:numId w:val="36"/>
        </w:numPr>
        <w:rPr>
          <w:rFonts w:ascii="Garamond" w:hAnsi="Garamond"/>
          <w:i/>
          <w:iCs/>
          <w:sz w:val="24"/>
          <w:szCs w:val="24"/>
        </w:rPr>
      </w:pPr>
      <w:r>
        <w:rPr>
          <w:rFonts w:ascii="Garamond" w:hAnsi="Garamond"/>
          <w:sz w:val="24"/>
          <w:szCs w:val="24"/>
        </w:rPr>
        <w:t>Transition:  But for those who mourn…they are what Calvin calls “truly happy” for they are able by the Holy Spirit to say…</w:t>
      </w:r>
    </w:p>
    <w:p w:rsidR="00E25B04" w:rsidRPr="00E25B04" w:rsidRDefault="00E25B04" w:rsidP="00E25B04">
      <w:pPr>
        <w:pStyle w:val="ListParagraph"/>
        <w:numPr>
          <w:ilvl w:val="2"/>
          <w:numId w:val="36"/>
        </w:numPr>
        <w:rPr>
          <w:rFonts w:ascii="Garamond" w:hAnsi="Garamond"/>
          <w:i/>
          <w:iCs/>
          <w:sz w:val="24"/>
          <w:szCs w:val="24"/>
        </w:rPr>
      </w:pPr>
      <w:r>
        <w:rPr>
          <w:rFonts w:ascii="Garamond" w:hAnsi="Garamond"/>
          <w:sz w:val="24"/>
          <w:szCs w:val="24"/>
        </w:rPr>
        <w:t xml:space="preserve">Rom. 5:3-5 </w:t>
      </w:r>
      <w:r w:rsidRPr="00E25B04">
        <w:rPr>
          <w:rFonts w:ascii="Garamond" w:hAnsi="Garamond"/>
          <w:i/>
          <w:iCs/>
          <w:sz w:val="24"/>
          <w:szCs w:val="24"/>
        </w:rPr>
        <w:t xml:space="preserve">- </w:t>
      </w:r>
      <w:r w:rsidRPr="00E25B04">
        <w:rPr>
          <w:rFonts w:ascii="Garamond" w:hAnsi="Garamond"/>
          <w:b/>
          <w:bCs/>
          <w:i/>
          <w:iCs/>
          <w:sz w:val="24"/>
          <w:szCs w:val="24"/>
          <w:vertAlign w:val="superscript"/>
        </w:rPr>
        <w:t>3 </w:t>
      </w:r>
      <w:r w:rsidRPr="00E25B04">
        <w:rPr>
          <w:rFonts w:ascii="Garamond" w:hAnsi="Garamond"/>
          <w:i/>
          <w:iCs/>
          <w:sz w:val="24"/>
          <w:szCs w:val="24"/>
        </w:rPr>
        <w:t>Not only that, but we rejoice in our sufferings, knowing that suffering produces endurance, </w:t>
      </w:r>
      <w:r w:rsidRPr="00E25B04">
        <w:rPr>
          <w:rFonts w:ascii="Garamond" w:hAnsi="Garamond"/>
          <w:b/>
          <w:bCs/>
          <w:i/>
          <w:iCs/>
          <w:sz w:val="24"/>
          <w:szCs w:val="24"/>
          <w:vertAlign w:val="superscript"/>
        </w:rPr>
        <w:t>4 </w:t>
      </w:r>
      <w:r w:rsidRPr="00E25B04">
        <w:rPr>
          <w:rFonts w:ascii="Garamond" w:hAnsi="Garamond"/>
          <w:i/>
          <w:iCs/>
          <w:sz w:val="24"/>
          <w:szCs w:val="24"/>
        </w:rPr>
        <w:t>and endurance produces character, and character produces hope, </w:t>
      </w:r>
      <w:r w:rsidRPr="00E25B04">
        <w:rPr>
          <w:rFonts w:ascii="Garamond" w:hAnsi="Garamond"/>
          <w:b/>
          <w:bCs/>
          <w:i/>
          <w:iCs/>
          <w:sz w:val="24"/>
          <w:szCs w:val="24"/>
          <w:vertAlign w:val="superscript"/>
        </w:rPr>
        <w:t>5 </w:t>
      </w:r>
      <w:r w:rsidRPr="00E25B04">
        <w:rPr>
          <w:rFonts w:ascii="Garamond" w:hAnsi="Garamond"/>
          <w:i/>
          <w:iCs/>
          <w:sz w:val="24"/>
          <w:szCs w:val="24"/>
        </w:rPr>
        <w:t>and hope does not put us to shame, because God's love has been poured into our hearts through the Holy Spirit who has been given to us.</w:t>
      </w:r>
    </w:p>
    <w:p w:rsidR="00AA4582" w:rsidRPr="00992475" w:rsidRDefault="00AA4582" w:rsidP="00AA4582">
      <w:pPr>
        <w:pStyle w:val="ListParagraph"/>
        <w:numPr>
          <w:ilvl w:val="0"/>
          <w:numId w:val="36"/>
        </w:numPr>
        <w:rPr>
          <w:rFonts w:ascii="Garamond" w:hAnsi="Garamond"/>
          <w:b/>
          <w:bCs/>
          <w:sz w:val="24"/>
          <w:szCs w:val="24"/>
          <w:highlight w:val="yellow"/>
          <w:u w:val="single"/>
        </w:rPr>
      </w:pPr>
      <w:r w:rsidRPr="00992475">
        <w:rPr>
          <w:rFonts w:ascii="Garamond" w:hAnsi="Garamond"/>
          <w:b/>
          <w:bCs/>
          <w:sz w:val="24"/>
          <w:szCs w:val="24"/>
          <w:highlight w:val="yellow"/>
          <w:u w:val="single"/>
        </w:rPr>
        <w:t>The Meek who Inherit the Earth</w:t>
      </w:r>
    </w:p>
    <w:p w:rsidR="00CD74BC" w:rsidRPr="00992475" w:rsidRDefault="00CD74BC" w:rsidP="00CD74BC">
      <w:pPr>
        <w:pStyle w:val="ListParagraph"/>
        <w:numPr>
          <w:ilvl w:val="1"/>
          <w:numId w:val="36"/>
        </w:numPr>
        <w:rPr>
          <w:rFonts w:ascii="Garamond" w:hAnsi="Garamond"/>
          <w:i/>
          <w:iCs/>
          <w:sz w:val="24"/>
          <w:szCs w:val="24"/>
        </w:rPr>
      </w:pPr>
      <w:r w:rsidRPr="00992475">
        <w:rPr>
          <w:rFonts w:ascii="Garamond" w:hAnsi="Garamond"/>
          <w:b/>
          <w:bCs/>
          <w:i/>
          <w:iCs/>
          <w:sz w:val="24"/>
          <w:szCs w:val="24"/>
          <w:vertAlign w:val="superscript"/>
        </w:rPr>
        <w:t>5 </w:t>
      </w:r>
      <w:r w:rsidRPr="00992475">
        <w:rPr>
          <w:rFonts w:ascii="Garamond" w:hAnsi="Garamond"/>
          <w:i/>
          <w:iCs/>
          <w:sz w:val="24"/>
          <w:szCs w:val="24"/>
        </w:rPr>
        <w:t>“Blessed are the meek, for they shall inherit the earth.</w:t>
      </w:r>
    </w:p>
    <w:p w:rsidR="00992475" w:rsidRPr="001B7ED7" w:rsidRDefault="001B7ED7" w:rsidP="001B7ED7">
      <w:pPr>
        <w:pStyle w:val="ListParagraph"/>
        <w:numPr>
          <w:ilvl w:val="2"/>
          <w:numId w:val="36"/>
        </w:numPr>
        <w:rPr>
          <w:rFonts w:ascii="Garamond" w:hAnsi="Garamond"/>
          <w:i/>
          <w:iCs/>
          <w:sz w:val="24"/>
          <w:szCs w:val="24"/>
        </w:rPr>
      </w:pPr>
      <w:r>
        <w:rPr>
          <w:rFonts w:ascii="Garamond" w:hAnsi="Garamond"/>
          <w:sz w:val="24"/>
          <w:szCs w:val="24"/>
        </w:rPr>
        <w:t>What is meekness?</w:t>
      </w:r>
    </w:p>
    <w:p w:rsidR="001B7ED7" w:rsidRPr="001B7ED7" w:rsidRDefault="001B7ED7" w:rsidP="001B7ED7">
      <w:pPr>
        <w:pStyle w:val="ListParagraph"/>
        <w:numPr>
          <w:ilvl w:val="3"/>
          <w:numId w:val="36"/>
        </w:numPr>
        <w:rPr>
          <w:rFonts w:ascii="Garamond" w:hAnsi="Garamond"/>
          <w:i/>
          <w:iCs/>
          <w:sz w:val="24"/>
          <w:szCs w:val="24"/>
        </w:rPr>
      </w:pPr>
      <w:r>
        <w:rPr>
          <w:rFonts w:ascii="Garamond" w:hAnsi="Garamond"/>
          <w:sz w:val="24"/>
          <w:szCs w:val="24"/>
        </w:rPr>
        <w:t>Sinclair Ferguson – “it is the humble strength that belongs to a man who has learned to submit to difficulties (difficult experiences and difficult people), knowing that in everything God is working for his good.”</w:t>
      </w:r>
      <w:r>
        <w:rPr>
          <w:rStyle w:val="FootnoteReference"/>
          <w:rFonts w:ascii="Garamond" w:hAnsi="Garamond"/>
          <w:sz w:val="24"/>
          <w:szCs w:val="24"/>
        </w:rPr>
        <w:footnoteReference w:id="13"/>
      </w:r>
    </w:p>
    <w:p w:rsidR="001B7ED7" w:rsidRPr="001B7ED7" w:rsidRDefault="001B7ED7" w:rsidP="001B7ED7">
      <w:pPr>
        <w:pStyle w:val="ListParagraph"/>
        <w:numPr>
          <w:ilvl w:val="2"/>
          <w:numId w:val="36"/>
        </w:numPr>
        <w:rPr>
          <w:rFonts w:ascii="Garamond" w:hAnsi="Garamond"/>
          <w:i/>
          <w:iCs/>
          <w:sz w:val="24"/>
          <w:szCs w:val="24"/>
        </w:rPr>
      </w:pPr>
      <w:r>
        <w:rPr>
          <w:rFonts w:ascii="Garamond" w:hAnsi="Garamond"/>
          <w:sz w:val="24"/>
          <w:szCs w:val="24"/>
        </w:rPr>
        <w:t>Nowhere is this virtue more clearly seen than in Christ himself.</w:t>
      </w:r>
    </w:p>
    <w:p w:rsidR="001B7ED7" w:rsidRDefault="001B7ED7" w:rsidP="001B7ED7">
      <w:pPr>
        <w:pStyle w:val="ListParagraph"/>
        <w:numPr>
          <w:ilvl w:val="3"/>
          <w:numId w:val="36"/>
        </w:numPr>
        <w:rPr>
          <w:rFonts w:ascii="Garamond" w:hAnsi="Garamond"/>
          <w:i/>
          <w:iCs/>
          <w:sz w:val="24"/>
          <w:szCs w:val="24"/>
        </w:rPr>
      </w:pPr>
      <w:r>
        <w:rPr>
          <w:rFonts w:ascii="Garamond" w:hAnsi="Garamond"/>
          <w:sz w:val="24"/>
          <w:szCs w:val="24"/>
        </w:rPr>
        <w:t xml:space="preserve">Isaiah 42:1ff - </w:t>
      </w:r>
      <w:r w:rsidRPr="001B7ED7">
        <w:rPr>
          <w:rFonts w:ascii="Garamond" w:hAnsi="Garamond"/>
          <w:b/>
          <w:bCs/>
          <w:i/>
          <w:iCs/>
          <w:sz w:val="24"/>
          <w:szCs w:val="24"/>
        </w:rPr>
        <w:t>42 </w:t>
      </w:r>
      <w:r w:rsidRPr="001B7ED7">
        <w:rPr>
          <w:rFonts w:ascii="Garamond" w:hAnsi="Garamond"/>
          <w:i/>
          <w:iCs/>
          <w:sz w:val="24"/>
          <w:szCs w:val="24"/>
        </w:rPr>
        <w:t>Behold my servant, whom I uphold,</w:t>
      </w:r>
      <w:r w:rsidRPr="001B7ED7">
        <w:rPr>
          <w:rFonts w:ascii="Garamond" w:hAnsi="Garamond"/>
          <w:i/>
          <w:iCs/>
          <w:sz w:val="24"/>
          <w:szCs w:val="24"/>
        </w:rPr>
        <w:br/>
        <w:t>    my chosen, in whom my soul delights;</w:t>
      </w:r>
      <w:r w:rsidRPr="001B7ED7">
        <w:rPr>
          <w:rFonts w:ascii="Garamond" w:hAnsi="Garamond"/>
          <w:i/>
          <w:iCs/>
          <w:sz w:val="24"/>
          <w:szCs w:val="24"/>
        </w:rPr>
        <w:br/>
        <w:t>I have put my Spirit upon him;</w:t>
      </w:r>
      <w:r w:rsidRPr="001B7ED7">
        <w:rPr>
          <w:rFonts w:ascii="Garamond" w:hAnsi="Garamond"/>
          <w:i/>
          <w:iCs/>
          <w:sz w:val="24"/>
          <w:szCs w:val="24"/>
        </w:rPr>
        <w:br/>
        <w:t>    he will bring forth justice to the nations.</w:t>
      </w:r>
      <w:r w:rsidRPr="001B7ED7">
        <w:rPr>
          <w:rFonts w:ascii="Garamond" w:hAnsi="Garamond"/>
          <w:i/>
          <w:iCs/>
          <w:sz w:val="24"/>
          <w:szCs w:val="24"/>
        </w:rPr>
        <w:br/>
      </w:r>
      <w:r w:rsidRPr="001B7ED7">
        <w:rPr>
          <w:rFonts w:ascii="Garamond" w:hAnsi="Garamond"/>
          <w:b/>
          <w:bCs/>
          <w:i/>
          <w:iCs/>
          <w:sz w:val="24"/>
          <w:szCs w:val="24"/>
          <w:vertAlign w:val="superscript"/>
        </w:rPr>
        <w:t>2 </w:t>
      </w:r>
      <w:r w:rsidRPr="001B7ED7">
        <w:rPr>
          <w:rFonts w:ascii="Garamond" w:hAnsi="Garamond"/>
          <w:i/>
          <w:iCs/>
          <w:sz w:val="24"/>
          <w:szCs w:val="24"/>
        </w:rPr>
        <w:t xml:space="preserve">He will </w:t>
      </w:r>
      <w:r w:rsidRPr="00B708E7">
        <w:rPr>
          <w:rFonts w:ascii="Garamond" w:hAnsi="Garamond"/>
          <w:i/>
          <w:iCs/>
          <w:sz w:val="24"/>
          <w:szCs w:val="24"/>
          <w:u w:val="single"/>
        </w:rPr>
        <w:t>not cry aloud</w:t>
      </w:r>
      <w:r w:rsidRPr="001B7ED7">
        <w:rPr>
          <w:rFonts w:ascii="Garamond" w:hAnsi="Garamond"/>
          <w:i/>
          <w:iCs/>
          <w:sz w:val="24"/>
          <w:szCs w:val="24"/>
        </w:rPr>
        <w:t xml:space="preserve"> or </w:t>
      </w:r>
      <w:r w:rsidRPr="00B708E7">
        <w:rPr>
          <w:rFonts w:ascii="Garamond" w:hAnsi="Garamond"/>
          <w:i/>
          <w:iCs/>
          <w:sz w:val="24"/>
          <w:szCs w:val="24"/>
          <w:u w:val="single"/>
        </w:rPr>
        <w:t>lift up</w:t>
      </w:r>
      <w:r w:rsidRPr="001B7ED7">
        <w:rPr>
          <w:rFonts w:ascii="Garamond" w:hAnsi="Garamond"/>
          <w:i/>
          <w:iCs/>
          <w:sz w:val="24"/>
          <w:szCs w:val="24"/>
        </w:rPr>
        <w:t xml:space="preserve"> his voice,</w:t>
      </w:r>
      <w:r w:rsidRPr="001B7ED7">
        <w:rPr>
          <w:rFonts w:ascii="Garamond" w:hAnsi="Garamond"/>
          <w:i/>
          <w:iCs/>
          <w:sz w:val="24"/>
          <w:szCs w:val="24"/>
        </w:rPr>
        <w:br/>
        <w:t>    or make it heard in the street;</w:t>
      </w:r>
      <w:r w:rsidRPr="001B7ED7">
        <w:rPr>
          <w:rFonts w:ascii="Garamond" w:hAnsi="Garamond"/>
          <w:i/>
          <w:iCs/>
          <w:sz w:val="24"/>
          <w:szCs w:val="24"/>
        </w:rPr>
        <w:br/>
      </w:r>
      <w:r w:rsidRPr="001B7ED7">
        <w:rPr>
          <w:rFonts w:ascii="Garamond" w:hAnsi="Garamond"/>
          <w:b/>
          <w:bCs/>
          <w:i/>
          <w:iCs/>
          <w:sz w:val="24"/>
          <w:szCs w:val="24"/>
          <w:vertAlign w:val="superscript"/>
        </w:rPr>
        <w:t>3 </w:t>
      </w:r>
      <w:r w:rsidRPr="00B708E7">
        <w:rPr>
          <w:rFonts w:ascii="Garamond" w:hAnsi="Garamond"/>
          <w:i/>
          <w:iCs/>
          <w:sz w:val="24"/>
          <w:szCs w:val="24"/>
          <w:u w:val="single"/>
        </w:rPr>
        <w:t>a bruised reed he will not break</w:t>
      </w:r>
      <w:r w:rsidRPr="001B7ED7">
        <w:rPr>
          <w:rFonts w:ascii="Garamond" w:hAnsi="Garamond"/>
          <w:i/>
          <w:iCs/>
          <w:sz w:val="24"/>
          <w:szCs w:val="24"/>
        </w:rPr>
        <w:t>,</w:t>
      </w:r>
      <w:r w:rsidRPr="001B7ED7">
        <w:rPr>
          <w:rFonts w:ascii="Garamond" w:hAnsi="Garamond"/>
          <w:i/>
          <w:iCs/>
          <w:sz w:val="24"/>
          <w:szCs w:val="24"/>
        </w:rPr>
        <w:br/>
        <w:t xml:space="preserve">    and a faintly burning wick </w:t>
      </w:r>
      <w:r w:rsidRPr="00B708E7">
        <w:rPr>
          <w:rFonts w:ascii="Garamond" w:hAnsi="Garamond"/>
          <w:i/>
          <w:iCs/>
          <w:sz w:val="24"/>
          <w:szCs w:val="24"/>
          <w:u w:val="single"/>
        </w:rPr>
        <w:t>he will not quench</w:t>
      </w:r>
      <w:r w:rsidRPr="001B7ED7">
        <w:rPr>
          <w:rFonts w:ascii="Garamond" w:hAnsi="Garamond"/>
          <w:i/>
          <w:iCs/>
          <w:sz w:val="24"/>
          <w:szCs w:val="24"/>
        </w:rPr>
        <w:t>;</w:t>
      </w:r>
      <w:r w:rsidRPr="001B7ED7">
        <w:rPr>
          <w:rFonts w:ascii="Garamond" w:hAnsi="Garamond"/>
          <w:i/>
          <w:iCs/>
          <w:sz w:val="24"/>
          <w:szCs w:val="24"/>
        </w:rPr>
        <w:br/>
        <w:t xml:space="preserve">    he will faithfully </w:t>
      </w:r>
      <w:r w:rsidRPr="00B708E7">
        <w:rPr>
          <w:rFonts w:ascii="Garamond" w:hAnsi="Garamond"/>
          <w:i/>
          <w:iCs/>
          <w:sz w:val="24"/>
          <w:szCs w:val="24"/>
          <w:u w:val="single"/>
        </w:rPr>
        <w:t>bring forth justice.</w:t>
      </w:r>
      <w:r w:rsidRPr="001B7ED7">
        <w:rPr>
          <w:rFonts w:ascii="Garamond" w:hAnsi="Garamond"/>
          <w:i/>
          <w:iCs/>
          <w:sz w:val="24"/>
          <w:szCs w:val="24"/>
        </w:rPr>
        <w:br/>
      </w:r>
      <w:r w:rsidRPr="001B7ED7">
        <w:rPr>
          <w:rFonts w:ascii="Garamond" w:hAnsi="Garamond"/>
          <w:b/>
          <w:bCs/>
          <w:i/>
          <w:iCs/>
          <w:sz w:val="24"/>
          <w:szCs w:val="24"/>
          <w:vertAlign w:val="superscript"/>
        </w:rPr>
        <w:t>4 </w:t>
      </w:r>
      <w:r w:rsidRPr="001B7ED7">
        <w:rPr>
          <w:rFonts w:ascii="Garamond" w:hAnsi="Garamond"/>
          <w:i/>
          <w:iCs/>
          <w:sz w:val="24"/>
          <w:szCs w:val="24"/>
        </w:rPr>
        <w:t>He will not grow faint or be discouraged</w:t>
      </w:r>
      <w:r w:rsidRPr="001B7ED7">
        <w:rPr>
          <w:rFonts w:ascii="Garamond" w:hAnsi="Garamond"/>
          <w:i/>
          <w:iCs/>
          <w:sz w:val="24"/>
          <w:szCs w:val="24"/>
        </w:rPr>
        <w:br/>
        <w:t xml:space="preserve">    till he has </w:t>
      </w:r>
      <w:r w:rsidRPr="00B708E7">
        <w:rPr>
          <w:rFonts w:ascii="Garamond" w:hAnsi="Garamond"/>
          <w:i/>
          <w:iCs/>
          <w:sz w:val="24"/>
          <w:szCs w:val="24"/>
          <w:u w:val="single"/>
        </w:rPr>
        <w:t>established justice in the earth</w:t>
      </w:r>
      <w:r w:rsidRPr="001B7ED7">
        <w:rPr>
          <w:rFonts w:ascii="Garamond" w:hAnsi="Garamond"/>
          <w:i/>
          <w:iCs/>
          <w:sz w:val="24"/>
          <w:szCs w:val="24"/>
        </w:rPr>
        <w:t>;</w:t>
      </w:r>
      <w:r w:rsidRPr="001B7ED7">
        <w:rPr>
          <w:rFonts w:ascii="Garamond" w:hAnsi="Garamond"/>
          <w:i/>
          <w:iCs/>
          <w:sz w:val="24"/>
          <w:szCs w:val="24"/>
        </w:rPr>
        <w:br/>
        <w:t>    and the coastlands wait for his law.</w:t>
      </w:r>
    </w:p>
    <w:p w:rsidR="00B708E7" w:rsidRPr="00B708E7" w:rsidRDefault="00B708E7" w:rsidP="007308D3">
      <w:pPr>
        <w:pStyle w:val="ListParagraph"/>
        <w:numPr>
          <w:ilvl w:val="3"/>
          <w:numId w:val="36"/>
        </w:numPr>
        <w:rPr>
          <w:rFonts w:ascii="Garamond" w:hAnsi="Garamond"/>
          <w:i/>
          <w:iCs/>
          <w:sz w:val="24"/>
          <w:szCs w:val="24"/>
        </w:rPr>
      </w:pPr>
      <w:r w:rsidRPr="00B708E7">
        <w:rPr>
          <w:rFonts w:ascii="Garamond" w:hAnsi="Garamond"/>
          <w:sz w:val="24"/>
          <w:szCs w:val="24"/>
        </w:rPr>
        <w:t xml:space="preserve">Matt. 11:28-30 </w:t>
      </w:r>
      <w:r w:rsidRPr="00B708E7">
        <w:rPr>
          <w:rFonts w:ascii="Garamond" w:hAnsi="Garamond"/>
          <w:i/>
          <w:iCs/>
          <w:sz w:val="24"/>
          <w:szCs w:val="24"/>
        </w:rPr>
        <w:t xml:space="preserve">(KJV) - </w:t>
      </w:r>
      <w:r w:rsidRPr="00B708E7">
        <w:rPr>
          <w:rFonts w:ascii="Garamond" w:hAnsi="Garamond"/>
          <w:b/>
          <w:bCs/>
          <w:i/>
          <w:iCs/>
          <w:sz w:val="24"/>
          <w:szCs w:val="24"/>
          <w:vertAlign w:val="superscript"/>
        </w:rPr>
        <w:t>28 </w:t>
      </w:r>
      <w:r w:rsidRPr="00B708E7">
        <w:rPr>
          <w:rFonts w:ascii="Garamond" w:hAnsi="Garamond"/>
          <w:i/>
          <w:iCs/>
          <w:sz w:val="24"/>
          <w:szCs w:val="24"/>
        </w:rPr>
        <w:t xml:space="preserve">Come unto me, all ye that </w:t>
      </w:r>
      <w:proofErr w:type="spellStart"/>
      <w:r w:rsidRPr="00B708E7">
        <w:rPr>
          <w:rFonts w:ascii="Garamond" w:hAnsi="Garamond"/>
          <w:i/>
          <w:iCs/>
          <w:sz w:val="24"/>
          <w:szCs w:val="24"/>
        </w:rPr>
        <w:t>labour</w:t>
      </w:r>
      <w:proofErr w:type="spellEnd"/>
      <w:r w:rsidRPr="00B708E7">
        <w:rPr>
          <w:rFonts w:ascii="Garamond" w:hAnsi="Garamond"/>
          <w:i/>
          <w:iCs/>
          <w:sz w:val="24"/>
          <w:szCs w:val="24"/>
        </w:rPr>
        <w:t xml:space="preserve"> and are heavy laden, and I will give you rest. </w:t>
      </w:r>
      <w:r w:rsidRPr="00B708E7">
        <w:rPr>
          <w:rFonts w:ascii="Garamond" w:hAnsi="Garamond"/>
          <w:b/>
          <w:bCs/>
          <w:i/>
          <w:iCs/>
          <w:sz w:val="24"/>
          <w:szCs w:val="24"/>
          <w:vertAlign w:val="superscript"/>
        </w:rPr>
        <w:t>29 </w:t>
      </w:r>
      <w:r w:rsidRPr="00B708E7">
        <w:rPr>
          <w:rFonts w:ascii="Garamond" w:hAnsi="Garamond"/>
          <w:i/>
          <w:iCs/>
          <w:sz w:val="24"/>
          <w:szCs w:val="24"/>
        </w:rPr>
        <w:t xml:space="preserve">Take my yoke upon you, and learn of me; for I </w:t>
      </w:r>
      <w:r w:rsidRPr="00B708E7">
        <w:rPr>
          <w:rFonts w:ascii="Garamond" w:hAnsi="Garamond"/>
          <w:i/>
          <w:iCs/>
          <w:sz w:val="24"/>
          <w:szCs w:val="24"/>
          <w:u w:val="single"/>
        </w:rPr>
        <w:t>am meek and lowly in heart</w:t>
      </w:r>
      <w:r w:rsidRPr="00B708E7">
        <w:rPr>
          <w:rFonts w:ascii="Garamond" w:hAnsi="Garamond"/>
          <w:i/>
          <w:iCs/>
          <w:sz w:val="24"/>
          <w:szCs w:val="24"/>
        </w:rPr>
        <w:t xml:space="preserve">: and ye shall find rest unto your souls. </w:t>
      </w:r>
      <w:r w:rsidRPr="00B708E7">
        <w:rPr>
          <w:rFonts w:ascii="Garamond" w:hAnsi="Garamond"/>
          <w:b/>
          <w:bCs/>
          <w:i/>
          <w:iCs/>
          <w:sz w:val="24"/>
          <w:szCs w:val="24"/>
          <w:vertAlign w:val="superscript"/>
        </w:rPr>
        <w:t>30 </w:t>
      </w:r>
      <w:r w:rsidRPr="00B708E7">
        <w:rPr>
          <w:rFonts w:ascii="Garamond" w:hAnsi="Garamond"/>
          <w:i/>
          <w:iCs/>
          <w:sz w:val="24"/>
          <w:szCs w:val="24"/>
        </w:rPr>
        <w:t>For my yoke is easy, and my burden is light.</w:t>
      </w:r>
    </w:p>
    <w:p w:rsidR="00B708E7" w:rsidRPr="00B708E7" w:rsidRDefault="00B708E7" w:rsidP="00B708E7">
      <w:pPr>
        <w:pStyle w:val="ListParagraph"/>
        <w:numPr>
          <w:ilvl w:val="2"/>
          <w:numId w:val="36"/>
        </w:numPr>
        <w:rPr>
          <w:rFonts w:ascii="Garamond" w:hAnsi="Garamond"/>
          <w:i/>
          <w:iCs/>
          <w:sz w:val="24"/>
          <w:szCs w:val="24"/>
        </w:rPr>
      </w:pPr>
      <w:r>
        <w:rPr>
          <w:rFonts w:ascii="Garamond" w:hAnsi="Garamond"/>
          <w:sz w:val="24"/>
          <w:szCs w:val="24"/>
        </w:rPr>
        <w:t>Those looking to Christ are the Psalmists…</w:t>
      </w:r>
    </w:p>
    <w:p w:rsidR="00B708E7" w:rsidRPr="00B708E7" w:rsidRDefault="00B708E7" w:rsidP="00B708E7">
      <w:pPr>
        <w:pStyle w:val="ListParagraph"/>
        <w:numPr>
          <w:ilvl w:val="3"/>
          <w:numId w:val="36"/>
        </w:numPr>
        <w:rPr>
          <w:rFonts w:ascii="Garamond" w:hAnsi="Garamond"/>
          <w:i/>
          <w:iCs/>
          <w:sz w:val="24"/>
          <w:szCs w:val="24"/>
        </w:rPr>
      </w:pPr>
      <w:r>
        <w:rPr>
          <w:rFonts w:ascii="Garamond" w:hAnsi="Garamond"/>
          <w:sz w:val="24"/>
          <w:szCs w:val="24"/>
        </w:rPr>
        <w:t xml:space="preserve"> Psalm 37:11 – </w:t>
      </w:r>
      <w:r w:rsidRPr="00B708E7">
        <w:rPr>
          <w:rFonts w:ascii="Garamond" w:hAnsi="Garamond"/>
          <w:b/>
          <w:bCs/>
          <w:i/>
          <w:iCs/>
          <w:sz w:val="24"/>
          <w:szCs w:val="24"/>
          <w:vertAlign w:val="superscript"/>
        </w:rPr>
        <w:t>11 </w:t>
      </w:r>
      <w:r w:rsidRPr="00B708E7">
        <w:rPr>
          <w:rFonts w:ascii="Garamond" w:hAnsi="Garamond"/>
          <w:i/>
          <w:iCs/>
          <w:sz w:val="24"/>
          <w:szCs w:val="24"/>
        </w:rPr>
        <w:t>But the meek shall inherit the land</w:t>
      </w:r>
      <w:r w:rsidRPr="00B708E7">
        <w:rPr>
          <w:rFonts w:ascii="Garamond" w:hAnsi="Garamond"/>
          <w:i/>
          <w:iCs/>
          <w:sz w:val="24"/>
          <w:szCs w:val="24"/>
        </w:rPr>
        <w:br/>
        <w:t>    and delight themselves in abundant peace.</w:t>
      </w:r>
    </w:p>
    <w:p w:rsidR="00B708E7" w:rsidRPr="00B708E7" w:rsidRDefault="00B708E7" w:rsidP="00B708E7">
      <w:pPr>
        <w:pStyle w:val="ListParagraph"/>
        <w:numPr>
          <w:ilvl w:val="4"/>
          <w:numId w:val="36"/>
        </w:numPr>
        <w:rPr>
          <w:rFonts w:ascii="Garamond" w:hAnsi="Garamond"/>
          <w:sz w:val="24"/>
          <w:szCs w:val="24"/>
        </w:rPr>
      </w:pPr>
      <w:r w:rsidRPr="00B708E7">
        <w:rPr>
          <w:rFonts w:ascii="Garamond" w:hAnsi="Garamond"/>
          <w:sz w:val="24"/>
          <w:szCs w:val="24"/>
        </w:rPr>
        <w:t xml:space="preserve">“The earth” which the meek are to inherit might be rendered “the land”—bringing out the more immediate reference to Canaan as the promised land, the secure possession of which </w:t>
      </w:r>
      <w:r w:rsidRPr="00B708E7">
        <w:rPr>
          <w:rFonts w:ascii="Garamond" w:hAnsi="Garamond"/>
          <w:sz w:val="24"/>
          <w:szCs w:val="24"/>
        </w:rPr>
        <w:lastRenderedPageBreak/>
        <w:t xml:space="preserve">was to the Old Testament saints the evidence and manifestation of God’s favor resting on them, and the ideal of all true and abiding blessedness. </w:t>
      </w:r>
      <w:r>
        <w:rPr>
          <w:rFonts w:ascii="Garamond" w:hAnsi="Garamond"/>
          <w:sz w:val="24"/>
          <w:szCs w:val="24"/>
        </w:rPr>
        <w:t>…</w:t>
      </w:r>
      <w:r w:rsidRPr="00B708E7">
        <w:rPr>
          <w:rFonts w:ascii="Garamond" w:hAnsi="Garamond"/>
          <w:sz w:val="24"/>
          <w:szCs w:val="24"/>
        </w:rPr>
        <w:t xml:space="preserve">When they delight themselves in the Lord, He gives them the desires of their heart: when they commit their way to Him, He brings it to pass; bringing forth their righteousness as the light, and their judgment as the noonday: </w:t>
      </w:r>
      <w:r w:rsidRPr="00B708E7">
        <w:rPr>
          <w:rFonts w:ascii="Garamond" w:hAnsi="Garamond"/>
          <w:sz w:val="24"/>
          <w:szCs w:val="24"/>
          <w:u w:val="single"/>
        </w:rPr>
        <w:t>the little that they have, even when despoiled of their rights, is better than the riches of many wicked</w:t>
      </w:r>
      <w:r w:rsidRPr="00B708E7">
        <w:rPr>
          <w:rFonts w:ascii="Garamond" w:hAnsi="Garamond"/>
          <w:sz w:val="24"/>
          <w:szCs w:val="24"/>
        </w:rPr>
        <w:t xml:space="preserve"> (Ps 37:1–24). All things, in short, are theirs—in the possession of that favor which is life, and of those rights which belong to them </w:t>
      </w:r>
      <w:r w:rsidRPr="00B708E7">
        <w:rPr>
          <w:rFonts w:ascii="Garamond" w:hAnsi="Garamond"/>
          <w:sz w:val="24"/>
          <w:szCs w:val="24"/>
          <w:u w:val="single"/>
        </w:rPr>
        <w:t>as the children of God</w:t>
      </w:r>
      <w:r w:rsidRPr="00B708E7">
        <w:rPr>
          <w:rFonts w:ascii="Garamond" w:hAnsi="Garamond"/>
          <w:sz w:val="24"/>
          <w:szCs w:val="24"/>
        </w:rPr>
        <w:t xml:space="preserve">—whether the world, or life, or death, or things present, or things to come; </w:t>
      </w:r>
      <w:r w:rsidRPr="00B708E7">
        <w:rPr>
          <w:rFonts w:ascii="Garamond" w:hAnsi="Garamond"/>
          <w:sz w:val="24"/>
          <w:szCs w:val="24"/>
          <w:u w:val="single"/>
        </w:rPr>
        <w:t>all are theirs (</w:t>
      </w:r>
      <w:r w:rsidRPr="00B708E7">
        <w:rPr>
          <w:rFonts w:ascii="Garamond" w:hAnsi="Garamond"/>
          <w:sz w:val="24"/>
          <w:szCs w:val="24"/>
        </w:rPr>
        <w:t xml:space="preserve">1 Co 3:21, 22); and at length, overcoming, they “inherit all things” (Rev 21:7). Thus are the meek the only rightful occupants of a foot of ground or a crust of bread here, and </w:t>
      </w:r>
      <w:r w:rsidRPr="00B708E7">
        <w:rPr>
          <w:rFonts w:ascii="Garamond" w:hAnsi="Garamond"/>
          <w:sz w:val="24"/>
          <w:szCs w:val="24"/>
          <w:u w:val="single"/>
        </w:rPr>
        <w:t>heirs of all coming things</w:t>
      </w:r>
      <w:r w:rsidRPr="00B708E7">
        <w:rPr>
          <w:rFonts w:ascii="Garamond" w:hAnsi="Garamond"/>
          <w:sz w:val="24"/>
          <w:szCs w:val="24"/>
        </w:rPr>
        <w:t>.</w:t>
      </w:r>
      <w:r w:rsidRPr="00B708E7">
        <w:rPr>
          <w:rFonts w:ascii="Garamond" w:hAnsi="Garamond"/>
          <w:sz w:val="24"/>
          <w:szCs w:val="24"/>
          <w:vertAlign w:val="superscript"/>
        </w:rPr>
        <w:footnoteReference w:id="14"/>
      </w:r>
    </w:p>
    <w:p w:rsidR="00CD74BC" w:rsidRPr="00992475" w:rsidRDefault="00275F07" w:rsidP="00275F07">
      <w:pPr>
        <w:pStyle w:val="ListParagraph"/>
        <w:numPr>
          <w:ilvl w:val="0"/>
          <w:numId w:val="36"/>
        </w:numPr>
        <w:rPr>
          <w:rFonts w:ascii="Garamond" w:hAnsi="Garamond"/>
          <w:b/>
          <w:bCs/>
          <w:sz w:val="24"/>
          <w:szCs w:val="24"/>
          <w:highlight w:val="yellow"/>
          <w:u w:val="single"/>
        </w:rPr>
      </w:pPr>
      <w:r w:rsidRPr="00992475">
        <w:rPr>
          <w:rFonts w:ascii="Garamond" w:hAnsi="Garamond"/>
          <w:b/>
          <w:bCs/>
          <w:sz w:val="24"/>
          <w:szCs w:val="24"/>
          <w:highlight w:val="yellow"/>
          <w:u w:val="single"/>
        </w:rPr>
        <w:t>Conclusion</w:t>
      </w:r>
    </w:p>
    <w:p w:rsidR="00B708E7" w:rsidRPr="00B708E7" w:rsidRDefault="00B708E7" w:rsidP="009D249B">
      <w:pPr>
        <w:pStyle w:val="ListParagraph"/>
        <w:numPr>
          <w:ilvl w:val="1"/>
          <w:numId w:val="36"/>
        </w:numPr>
        <w:rPr>
          <w:rFonts w:ascii="Garamond" w:hAnsi="Garamond"/>
          <w:i/>
          <w:iCs/>
          <w:sz w:val="24"/>
          <w:szCs w:val="24"/>
        </w:rPr>
      </w:pPr>
      <w:r w:rsidRPr="00B708E7">
        <w:rPr>
          <w:rFonts w:ascii="Garamond" w:hAnsi="Garamond"/>
          <w:sz w:val="24"/>
          <w:szCs w:val="24"/>
        </w:rPr>
        <w:t xml:space="preserve"> </w:t>
      </w:r>
      <w:r w:rsidRPr="00B708E7">
        <w:rPr>
          <w:rFonts w:ascii="Garamond" w:hAnsi="Garamond"/>
          <w:b/>
          <w:bCs/>
          <w:i/>
          <w:iCs/>
          <w:sz w:val="24"/>
          <w:szCs w:val="24"/>
        </w:rPr>
        <w:t>5 </w:t>
      </w:r>
      <w:r w:rsidRPr="00B708E7">
        <w:rPr>
          <w:rFonts w:ascii="Garamond" w:hAnsi="Garamond"/>
          <w:i/>
          <w:iCs/>
          <w:sz w:val="24"/>
          <w:szCs w:val="24"/>
        </w:rPr>
        <w:t xml:space="preserve">Seeing the crowds, he went up on the mountain, and when he sat down, his disciples came to him. </w:t>
      </w:r>
      <w:r w:rsidRPr="00B708E7">
        <w:rPr>
          <w:rFonts w:ascii="Garamond" w:hAnsi="Garamond"/>
          <w:b/>
          <w:bCs/>
          <w:i/>
          <w:iCs/>
          <w:sz w:val="24"/>
          <w:szCs w:val="24"/>
          <w:vertAlign w:val="superscript"/>
        </w:rPr>
        <w:t>2 </w:t>
      </w:r>
      <w:r w:rsidRPr="00B708E7">
        <w:rPr>
          <w:rFonts w:ascii="Garamond" w:hAnsi="Garamond"/>
          <w:i/>
          <w:iCs/>
          <w:sz w:val="24"/>
          <w:szCs w:val="24"/>
        </w:rPr>
        <w:t>And he opened his mouth and taught them, saying:</w:t>
      </w:r>
    </w:p>
    <w:p w:rsidR="00B708E7" w:rsidRDefault="00B708E7" w:rsidP="00B708E7">
      <w:pPr>
        <w:pStyle w:val="ListParagraph"/>
        <w:numPr>
          <w:ilvl w:val="2"/>
          <w:numId w:val="36"/>
        </w:numPr>
        <w:rPr>
          <w:rFonts w:ascii="Garamond" w:hAnsi="Garamond"/>
          <w:sz w:val="24"/>
          <w:szCs w:val="24"/>
        </w:rPr>
      </w:pPr>
      <w:r>
        <w:rPr>
          <w:rFonts w:ascii="Garamond" w:hAnsi="Garamond"/>
          <w:sz w:val="24"/>
          <w:szCs w:val="24"/>
        </w:rPr>
        <w:t xml:space="preserve">Beloved, the reason Jesus Christ could open his </w:t>
      </w:r>
      <w:r w:rsidR="000F3BA0">
        <w:rPr>
          <w:rFonts w:ascii="Garamond" w:hAnsi="Garamond"/>
          <w:sz w:val="24"/>
          <w:szCs w:val="24"/>
        </w:rPr>
        <w:t>mouth and teach these Beatitudes with such authority is because he is the Blessed God-Man.</w:t>
      </w:r>
    </w:p>
    <w:p w:rsidR="000F3BA0" w:rsidRDefault="000F3BA0" w:rsidP="000F3BA0">
      <w:pPr>
        <w:pStyle w:val="ListParagraph"/>
        <w:numPr>
          <w:ilvl w:val="3"/>
          <w:numId w:val="36"/>
        </w:numPr>
        <w:rPr>
          <w:rFonts w:ascii="Garamond" w:hAnsi="Garamond"/>
          <w:i/>
          <w:iCs/>
          <w:sz w:val="24"/>
          <w:szCs w:val="24"/>
        </w:rPr>
      </w:pPr>
      <w:r>
        <w:rPr>
          <w:rFonts w:ascii="Garamond" w:hAnsi="Garamond"/>
          <w:sz w:val="24"/>
          <w:szCs w:val="24"/>
        </w:rPr>
        <w:t xml:space="preserve">1 Timothy 6:14ff - </w:t>
      </w:r>
      <w:r w:rsidRPr="000F3BA0">
        <w:rPr>
          <w:rFonts w:ascii="Garamond" w:hAnsi="Garamond"/>
          <w:i/>
          <w:iCs/>
          <w:sz w:val="24"/>
          <w:szCs w:val="24"/>
          <w:u w:val="single"/>
        </w:rPr>
        <w:t>our Lord Jesus Christ</w:t>
      </w:r>
      <w:r w:rsidRPr="000F3BA0">
        <w:rPr>
          <w:rFonts w:ascii="Garamond" w:hAnsi="Garamond"/>
          <w:i/>
          <w:iCs/>
          <w:sz w:val="24"/>
          <w:szCs w:val="24"/>
        </w:rPr>
        <w:t>, </w:t>
      </w:r>
      <w:r w:rsidRPr="000F3BA0">
        <w:rPr>
          <w:rFonts w:ascii="Garamond" w:hAnsi="Garamond"/>
          <w:b/>
          <w:bCs/>
          <w:i/>
          <w:iCs/>
          <w:sz w:val="24"/>
          <w:szCs w:val="24"/>
          <w:vertAlign w:val="superscript"/>
        </w:rPr>
        <w:t>15 </w:t>
      </w:r>
      <w:r w:rsidRPr="000F3BA0">
        <w:rPr>
          <w:rFonts w:ascii="Garamond" w:hAnsi="Garamond"/>
          <w:i/>
          <w:iCs/>
          <w:sz w:val="24"/>
          <w:szCs w:val="24"/>
        </w:rPr>
        <w:t>which he will display at the proper time—</w:t>
      </w:r>
      <w:r w:rsidRPr="000F3BA0">
        <w:rPr>
          <w:rFonts w:ascii="Garamond" w:hAnsi="Garamond"/>
          <w:i/>
          <w:iCs/>
          <w:sz w:val="24"/>
          <w:szCs w:val="24"/>
          <w:u w:val="single"/>
        </w:rPr>
        <w:t>he who is the blessed and only Sovereign</w:t>
      </w:r>
      <w:r w:rsidRPr="000F3BA0">
        <w:rPr>
          <w:rFonts w:ascii="Garamond" w:hAnsi="Garamond"/>
          <w:i/>
          <w:iCs/>
          <w:sz w:val="24"/>
          <w:szCs w:val="24"/>
        </w:rPr>
        <w:t>, the King of kings and Lord of lords, </w:t>
      </w:r>
      <w:r w:rsidRPr="000F3BA0">
        <w:rPr>
          <w:rFonts w:ascii="Garamond" w:hAnsi="Garamond"/>
          <w:b/>
          <w:bCs/>
          <w:i/>
          <w:iCs/>
          <w:sz w:val="24"/>
          <w:szCs w:val="24"/>
          <w:vertAlign w:val="superscript"/>
        </w:rPr>
        <w:t>16 </w:t>
      </w:r>
      <w:r w:rsidRPr="000F3BA0">
        <w:rPr>
          <w:rFonts w:ascii="Garamond" w:hAnsi="Garamond"/>
          <w:i/>
          <w:iCs/>
          <w:sz w:val="24"/>
          <w:szCs w:val="24"/>
        </w:rPr>
        <w:t>who alone has immortality, who dwells in unapproachable light, whom no one has ever seen or can see. To him be honor and eternal dominion. Amen.</w:t>
      </w:r>
    </w:p>
    <w:p w:rsidR="000F3BA0" w:rsidRPr="000F3BA0" w:rsidRDefault="000F3BA0" w:rsidP="000F3BA0">
      <w:pPr>
        <w:pStyle w:val="ListParagraph"/>
        <w:numPr>
          <w:ilvl w:val="4"/>
          <w:numId w:val="36"/>
        </w:numPr>
        <w:rPr>
          <w:rFonts w:ascii="Garamond" w:hAnsi="Garamond"/>
          <w:i/>
          <w:iCs/>
          <w:sz w:val="24"/>
          <w:szCs w:val="24"/>
        </w:rPr>
      </w:pPr>
      <w:r>
        <w:rPr>
          <w:rFonts w:ascii="Garamond" w:hAnsi="Garamond"/>
          <w:sz w:val="24"/>
          <w:szCs w:val="24"/>
        </w:rPr>
        <w:t>Yet, Jesus Christ, the Blessed One, became a Curse for you…. On the cross.</w:t>
      </w:r>
    </w:p>
    <w:p w:rsidR="000F3BA0" w:rsidRPr="000F3BA0" w:rsidRDefault="000F3BA0" w:rsidP="000F3BA0">
      <w:pPr>
        <w:pStyle w:val="ListParagraph"/>
        <w:numPr>
          <w:ilvl w:val="5"/>
          <w:numId w:val="36"/>
        </w:numPr>
        <w:rPr>
          <w:rFonts w:ascii="Garamond" w:hAnsi="Garamond"/>
          <w:i/>
          <w:iCs/>
          <w:sz w:val="24"/>
          <w:szCs w:val="24"/>
        </w:rPr>
      </w:pPr>
      <w:r>
        <w:rPr>
          <w:rFonts w:ascii="Garamond" w:hAnsi="Garamond"/>
          <w:sz w:val="24"/>
          <w:szCs w:val="24"/>
        </w:rPr>
        <w:t>So that you in your mourning could be comforted with the presence of the Holy Spirit (John 16)</w:t>
      </w:r>
    </w:p>
    <w:p w:rsidR="000F3BA0" w:rsidRPr="000F3BA0" w:rsidRDefault="000F3BA0" w:rsidP="000F3BA0">
      <w:pPr>
        <w:pStyle w:val="ListParagraph"/>
        <w:numPr>
          <w:ilvl w:val="5"/>
          <w:numId w:val="36"/>
        </w:numPr>
        <w:rPr>
          <w:rFonts w:ascii="Garamond" w:hAnsi="Garamond"/>
          <w:i/>
          <w:iCs/>
          <w:sz w:val="24"/>
          <w:szCs w:val="24"/>
        </w:rPr>
      </w:pPr>
      <w:r>
        <w:rPr>
          <w:rFonts w:ascii="Garamond" w:hAnsi="Garamond"/>
          <w:sz w:val="24"/>
          <w:szCs w:val="24"/>
        </w:rPr>
        <w:t xml:space="preserve">So that you in </w:t>
      </w:r>
      <w:proofErr w:type="spellStart"/>
      <w:r>
        <w:rPr>
          <w:rFonts w:ascii="Garamond" w:hAnsi="Garamond"/>
          <w:sz w:val="24"/>
          <w:szCs w:val="24"/>
        </w:rPr>
        <w:t>you</w:t>
      </w:r>
      <w:proofErr w:type="spellEnd"/>
      <w:r>
        <w:rPr>
          <w:rFonts w:ascii="Garamond" w:hAnsi="Garamond"/>
          <w:sz w:val="24"/>
          <w:szCs w:val="24"/>
        </w:rPr>
        <w:t xml:space="preserve"> meek </w:t>
      </w:r>
      <w:proofErr w:type="spellStart"/>
      <w:r>
        <w:rPr>
          <w:rFonts w:ascii="Garamond" w:hAnsi="Garamond"/>
          <w:sz w:val="24"/>
          <w:szCs w:val="24"/>
        </w:rPr>
        <w:t>forebearing</w:t>
      </w:r>
      <w:proofErr w:type="spellEnd"/>
      <w:r>
        <w:rPr>
          <w:rFonts w:ascii="Garamond" w:hAnsi="Garamond"/>
          <w:sz w:val="24"/>
          <w:szCs w:val="24"/>
        </w:rPr>
        <w:t xml:space="preserve"> with others and forgiveness toward others would have a glimpse of the Father’s kindness to forgive you (Ps. 130).</w:t>
      </w:r>
    </w:p>
    <w:p w:rsidR="000F3BA0" w:rsidRPr="000F3BA0" w:rsidRDefault="000F3BA0" w:rsidP="000F3BA0">
      <w:pPr>
        <w:pStyle w:val="ListParagraph"/>
        <w:numPr>
          <w:ilvl w:val="3"/>
          <w:numId w:val="36"/>
        </w:numPr>
        <w:rPr>
          <w:rFonts w:ascii="Garamond" w:hAnsi="Garamond"/>
          <w:i/>
          <w:iCs/>
          <w:sz w:val="24"/>
          <w:szCs w:val="24"/>
        </w:rPr>
      </w:pPr>
      <w:r>
        <w:rPr>
          <w:rFonts w:ascii="Garamond" w:hAnsi="Garamond"/>
          <w:sz w:val="24"/>
          <w:szCs w:val="24"/>
        </w:rPr>
        <w:t xml:space="preserve">And that you when you open your mouth would celebrate the one truth that is vital for your life and </w:t>
      </w:r>
      <w:proofErr w:type="gramStart"/>
      <w:r>
        <w:rPr>
          <w:rFonts w:ascii="Garamond" w:hAnsi="Garamond"/>
          <w:sz w:val="24"/>
          <w:szCs w:val="24"/>
        </w:rPr>
        <w:t>character..</w:t>
      </w:r>
      <w:proofErr w:type="gramEnd"/>
    </w:p>
    <w:p w:rsidR="00275F07" w:rsidRPr="00992475" w:rsidRDefault="00275F07" w:rsidP="00275F07">
      <w:pPr>
        <w:pStyle w:val="ListParagraph"/>
        <w:numPr>
          <w:ilvl w:val="1"/>
          <w:numId w:val="36"/>
        </w:numPr>
        <w:rPr>
          <w:rFonts w:ascii="Garamond" w:hAnsi="Garamond"/>
          <w:sz w:val="24"/>
          <w:szCs w:val="24"/>
        </w:rPr>
      </w:pPr>
      <w:r w:rsidRPr="00992475">
        <w:rPr>
          <w:rFonts w:ascii="Garamond" w:hAnsi="Garamond"/>
          <w:sz w:val="24"/>
          <w:szCs w:val="24"/>
        </w:rPr>
        <w:t>Frank Houghton…</w:t>
      </w:r>
    </w:p>
    <w:p w:rsidR="00275F07" w:rsidRPr="00992475" w:rsidRDefault="00275F07" w:rsidP="00275F07">
      <w:pPr>
        <w:pStyle w:val="ListParagraph"/>
        <w:numPr>
          <w:ilvl w:val="2"/>
          <w:numId w:val="36"/>
        </w:numPr>
        <w:rPr>
          <w:rFonts w:ascii="Garamond" w:hAnsi="Garamond"/>
          <w:sz w:val="24"/>
          <w:szCs w:val="24"/>
        </w:rPr>
      </w:pPr>
      <w:r w:rsidRPr="00992475">
        <w:rPr>
          <w:rFonts w:ascii="Garamond" w:hAnsi="Garamond"/>
          <w:sz w:val="24"/>
          <w:szCs w:val="24"/>
        </w:rPr>
        <w:t>Wrote about the mission of “Facing a Task Unfinished”</w:t>
      </w:r>
    </w:p>
    <w:p w:rsidR="00275F07" w:rsidRPr="00992475" w:rsidRDefault="000F3BA0" w:rsidP="00275F07">
      <w:pPr>
        <w:pStyle w:val="ListParagraph"/>
        <w:numPr>
          <w:ilvl w:val="3"/>
          <w:numId w:val="36"/>
        </w:numPr>
        <w:rPr>
          <w:rFonts w:ascii="Garamond" w:hAnsi="Garamond"/>
          <w:sz w:val="24"/>
          <w:szCs w:val="24"/>
        </w:rPr>
      </w:pPr>
      <w:r>
        <w:rPr>
          <w:rFonts w:ascii="Garamond" w:hAnsi="Garamond"/>
          <w:sz w:val="24"/>
          <w:szCs w:val="24"/>
        </w:rPr>
        <w:t>That song addressed…</w:t>
      </w:r>
      <w:r w:rsidR="00275F07" w:rsidRPr="00992475">
        <w:rPr>
          <w:rFonts w:ascii="Garamond" w:hAnsi="Garamond"/>
          <w:sz w:val="24"/>
          <w:szCs w:val="24"/>
        </w:rPr>
        <w:t>What are you called to do?</w:t>
      </w:r>
    </w:p>
    <w:p w:rsidR="00D341DC" w:rsidRPr="00992475" w:rsidRDefault="00D341DC" w:rsidP="00D341DC">
      <w:pPr>
        <w:pStyle w:val="ListParagraph"/>
        <w:numPr>
          <w:ilvl w:val="2"/>
          <w:numId w:val="36"/>
        </w:numPr>
        <w:rPr>
          <w:rFonts w:ascii="Garamond" w:hAnsi="Garamond"/>
          <w:sz w:val="24"/>
          <w:szCs w:val="24"/>
        </w:rPr>
      </w:pPr>
      <w:r w:rsidRPr="00992475">
        <w:rPr>
          <w:rFonts w:ascii="Garamond" w:hAnsi="Garamond"/>
          <w:sz w:val="24"/>
          <w:szCs w:val="24"/>
        </w:rPr>
        <w:t>But he also wrote another song… Answering the question…</w:t>
      </w:r>
    </w:p>
    <w:p w:rsidR="00D341DC" w:rsidRPr="00992475" w:rsidRDefault="00D341DC" w:rsidP="00D341DC">
      <w:pPr>
        <w:pStyle w:val="ListParagraph"/>
        <w:numPr>
          <w:ilvl w:val="3"/>
          <w:numId w:val="36"/>
        </w:numPr>
        <w:rPr>
          <w:rFonts w:ascii="Garamond" w:hAnsi="Garamond"/>
          <w:sz w:val="24"/>
          <w:szCs w:val="24"/>
        </w:rPr>
      </w:pPr>
      <w:r w:rsidRPr="00992475">
        <w:rPr>
          <w:rFonts w:ascii="Garamond" w:hAnsi="Garamond"/>
          <w:sz w:val="24"/>
          <w:szCs w:val="24"/>
        </w:rPr>
        <w:t>To whom are you called?</w:t>
      </w:r>
    </w:p>
    <w:p w:rsidR="00D341DC" w:rsidRPr="00992475" w:rsidRDefault="00D341DC" w:rsidP="00D341DC">
      <w:pPr>
        <w:pStyle w:val="ListParagraph"/>
        <w:numPr>
          <w:ilvl w:val="4"/>
          <w:numId w:val="36"/>
        </w:numPr>
        <w:rPr>
          <w:rFonts w:ascii="Garamond" w:hAnsi="Garamond"/>
          <w:sz w:val="24"/>
          <w:szCs w:val="24"/>
        </w:rPr>
      </w:pPr>
      <w:r w:rsidRPr="00992475">
        <w:rPr>
          <w:rFonts w:ascii="Garamond" w:hAnsi="Garamond"/>
          <w:sz w:val="24"/>
          <w:szCs w:val="24"/>
        </w:rPr>
        <w:lastRenderedPageBreak/>
        <w:t xml:space="preserve">"Thou who </w:t>
      </w:r>
      <w:proofErr w:type="spellStart"/>
      <w:r w:rsidRPr="00992475">
        <w:rPr>
          <w:rFonts w:ascii="Garamond" w:hAnsi="Garamond"/>
          <w:sz w:val="24"/>
          <w:szCs w:val="24"/>
        </w:rPr>
        <w:t>wast</w:t>
      </w:r>
      <w:proofErr w:type="spellEnd"/>
      <w:r w:rsidRPr="00992475">
        <w:rPr>
          <w:rFonts w:ascii="Garamond" w:hAnsi="Garamond"/>
          <w:sz w:val="24"/>
          <w:szCs w:val="24"/>
        </w:rPr>
        <w:t xml:space="preserve"> rich beyond all </w:t>
      </w:r>
      <w:proofErr w:type="spellStart"/>
      <w:r w:rsidRPr="00992475">
        <w:rPr>
          <w:rFonts w:ascii="Garamond" w:hAnsi="Garamond"/>
          <w:sz w:val="24"/>
          <w:szCs w:val="24"/>
        </w:rPr>
        <w:t>splendour</w:t>
      </w:r>
      <w:proofErr w:type="spellEnd"/>
      <w:r w:rsidRPr="00992475">
        <w:rPr>
          <w:rFonts w:ascii="Garamond" w:hAnsi="Garamond"/>
          <w:sz w:val="24"/>
          <w:szCs w:val="24"/>
        </w:rPr>
        <w:t>,</w:t>
      </w:r>
      <w:r w:rsidRPr="00992475">
        <w:rPr>
          <w:rFonts w:ascii="Garamond" w:hAnsi="Garamond"/>
          <w:sz w:val="24"/>
          <w:szCs w:val="24"/>
        </w:rPr>
        <w:br/>
        <w:t xml:space="preserve">All for love's sake </w:t>
      </w:r>
      <w:proofErr w:type="spellStart"/>
      <w:r w:rsidRPr="00992475">
        <w:rPr>
          <w:rFonts w:ascii="Garamond" w:hAnsi="Garamond"/>
          <w:sz w:val="24"/>
          <w:szCs w:val="24"/>
        </w:rPr>
        <w:t>becamest</w:t>
      </w:r>
      <w:proofErr w:type="spellEnd"/>
      <w:r w:rsidRPr="00992475">
        <w:rPr>
          <w:rFonts w:ascii="Garamond" w:hAnsi="Garamond"/>
          <w:sz w:val="24"/>
          <w:szCs w:val="24"/>
        </w:rPr>
        <w:t xml:space="preserve"> poor;</w:t>
      </w:r>
      <w:r w:rsidRPr="00992475">
        <w:rPr>
          <w:rFonts w:ascii="Garamond" w:hAnsi="Garamond"/>
          <w:sz w:val="24"/>
          <w:szCs w:val="24"/>
        </w:rPr>
        <w:br/>
        <w:t>Thrones for a manger didst surrender,</w:t>
      </w:r>
      <w:r w:rsidRPr="00992475">
        <w:rPr>
          <w:rFonts w:ascii="Garamond" w:hAnsi="Garamond"/>
          <w:sz w:val="24"/>
          <w:szCs w:val="24"/>
        </w:rPr>
        <w:br/>
        <w:t>Sapphire-paved courts for stable floor.</w:t>
      </w:r>
      <w:r w:rsidRPr="00992475">
        <w:rPr>
          <w:rFonts w:ascii="Garamond" w:hAnsi="Garamond"/>
          <w:sz w:val="24"/>
          <w:szCs w:val="24"/>
        </w:rPr>
        <w:br/>
        <w:t xml:space="preserve">Thou who </w:t>
      </w:r>
      <w:proofErr w:type="spellStart"/>
      <w:r w:rsidRPr="00992475">
        <w:rPr>
          <w:rFonts w:ascii="Garamond" w:hAnsi="Garamond"/>
          <w:sz w:val="24"/>
          <w:szCs w:val="24"/>
        </w:rPr>
        <w:t>wast</w:t>
      </w:r>
      <w:proofErr w:type="spellEnd"/>
      <w:r w:rsidRPr="00992475">
        <w:rPr>
          <w:rFonts w:ascii="Garamond" w:hAnsi="Garamond"/>
          <w:sz w:val="24"/>
          <w:szCs w:val="24"/>
        </w:rPr>
        <w:t xml:space="preserve"> rich beyond all </w:t>
      </w:r>
      <w:proofErr w:type="spellStart"/>
      <w:r w:rsidRPr="00992475">
        <w:rPr>
          <w:rFonts w:ascii="Garamond" w:hAnsi="Garamond"/>
          <w:sz w:val="24"/>
          <w:szCs w:val="24"/>
        </w:rPr>
        <w:t>splendour</w:t>
      </w:r>
      <w:proofErr w:type="spellEnd"/>
      <w:r w:rsidRPr="00992475">
        <w:rPr>
          <w:rFonts w:ascii="Garamond" w:hAnsi="Garamond"/>
          <w:sz w:val="24"/>
          <w:szCs w:val="24"/>
        </w:rPr>
        <w:t>,</w:t>
      </w:r>
      <w:r w:rsidRPr="00992475">
        <w:rPr>
          <w:rFonts w:ascii="Garamond" w:hAnsi="Garamond"/>
          <w:sz w:val="24"/>
          <w:szCs w:val="24"/>
        </w:rPr>
        <w:br/>
        <w:t>All for love's sake becomes poor.</w:t>
      </w:r>
    </w:p>
    <w:p w:rsidR="00D341DC" w:rsidRPr="00992475" w:rsidRDefault="00D341DC" w:rsidP="00D341DC">
      <w:pPr>
        <w:pStyle w:val="ListParagraph"/>
        <w:numPr>
          <w:ilvl w:val="4"/>
          <w:numId w:val="36"/>
        </w:numPr>
        <w:rPr>
          <w:rFonts w:ascii="Garamond" w:hAnsi="Garamond"/>
          <w:sz w:val="24"/>
          <w:szCs w:val="24"/>
        </w:rPr>
      </w:pPr>
      <w:r w:rsidRPr="00992475">
        <w:rPr>
          <w:rFonts w:ascii="Garamond" w:hAnsi="Garamond"/>
          <w:sz w:val="24"/>
          <w:szCs w:val="24"/>
        </w:rPr>
        <w:t>Thou who art God beyond all praising,</w:t>
      </w:r>
      <w:r w:rsidRPr="00992475">
        <w:rPr>
          <w:rFonts w:ascii="Garamond" w:hAnsi="Garamond"/>
          <w:sz w:val="24"/>
          <w:szCs w:val="24"/>
        </w:rPr>
        <w:br/>
        <w:t xml:space="preserve">All for love's sake </w:t>
      </w:r>
      <w:proofErr w:type="spellStart"/>
      <w:r w:rsidRPr="00992475">
        <w:rPr>
          <w:rFonts w:ascii="Garamond" w:hAnsi="Garamond"/>
          <w:sz w:val="24"/>
          <w:szCs w:val="24"/>
        </w:rPr>
        <w:t>becamest</w:t>
      </w:r>
      <w:proofErr w:type="spellEnd"/>
      <w:r w:rsidRPr="00992475">
        <w:rPr>
          <w:rFonts w:ascii="Garamond" w:hAnsi="Garamond"/>
          <w:sz w:val="24"/>
          <w:szCs w:val="24"/>
        </w:rPr>
        <w:t xml:space="preserve"> man;</w:t>
      </w:r>
      <w:r w:rsidRPr="00992475">
        <w:rPr>
          <w:rFonts w:ascii="Garamond" w:hAnsi="Garamond"/>
          <w:sz w:val="24"/>
          <w:szCs w:val="24"/>
        </w:rPr>
        <w:br/>
        <w:t>Stooping so low, but sinners raising</w:t>
      </w:r>
      <w:r w:rsidRPr="00992475">
        <w:rPr>
          <w:rFonts w:ascii="Garamond" w:hAnsi="Garamond"/>
          <w:sz w:val="24"/>
          <w:szCs w:val="24"/>
        </w:rPr>
        <w:br/>
        <w:t>Heavenwards by thine eternal plan.</w:t>
      </w:r>
      <w:r w:rsidRPr="00992475">
        <w:rPr>
          <w:rFonts w:ascii="Garamond" w:hAnsi="Garamond"/>
          <w:sz w:val="24"/>
          <w:szCs w:val="24"/>
        </w:rPr>
        <w:br/>
        <w:t>Thou who art God beyond all praising,</w:t>
      </w:r>
      <w:r w:rsidRPr="00992475">
        <w:rPr>
          <w:rFonts w:ascii="Garamond" w:hAnsi="Garamond"/>
          <w:sz w:val="24"/>
          <w:szCs w:val="24"/>
        </w:rPr>
        <w:br/>
        <w:t xml:space="preserve">All for love's sake </w:t>
      </w:r>
      <w:proofErr w:type="spellStart"/>
      <w:r w:rsidRPr="00992475">
        <w:rPr>
          <w:rFonts w:ascii="Garamond" w:hAnsi="Garamond"/>
          <w:sz w:val="24"/>
          <w:szCs w:val="24"/>
        </w:rPr>
        <w:t>becamest</w:t>
      </w:r>
      <w:proofErr w:type="spellEnd"/>
      <w:r w:rsidRPr="00992475">
        <w:rPr>
          <w:rFonts w:ascii="Garamond" w:hAnsi="Garamond"/>
          <w:sz w:val="24"/>
          <w:szCs w:val="24"/>
        </w:rPr>
        <w:t xml:space="preserve"> man.</w:t>
      </w:r>
    </w:p>
    <w:p w:rsidR="00D341DC" w:rsidRPr="00992475" w:rsidRDefault="00D341DC" w:rsidP="00D341DC">
      <w:pPr>
        <w:pStyle w:val="ListParagraph"/>
        <w:numPr>
          <w:ilvl w:val="4"/>
          <w:numId w:val="36"/>
        </w:numPr>
        <w:rPr>
          <w:rFonts w:ascii="Garamond" w:hAnsi="Garamond"/>
          <w:sz w:val="24"/>
          <w:szCs w:val="24"/>
        </w:rPr>
      </w:pPr>
      <w:r w:rsidRPr="00992475">
        <w:rPr>
          <w:rFonts w:ascii="Garamond" w:hAnsi="Garamond"/>
          <w:sz w:val="24"/>
          <w:szCs w:val="24"/>
        </w:rPr>
        <w:t>Thou who art love beyond all telling,</w:t>
      </w:r>
      <w:r w:rsidRPr="00992475">
        <w:rPr>
          <w:rFonts w:ascii="Garamond" w:hAnsi="Garamond"/>
          <w:sz w:val="24"/>
          <w:szCs w:val="24"/>
        </w:rPr>
        <w:br/>
      </w:r>
      <w:proofErr w:type="spellStart"/>
      <w:r w:rsidRPr="00992475">
        <w:rPr>
          <w:rFonts w:ascii="Garamond" w:hAnsi="Garamond"/>
          <w:sz w:val="24"/>
          <w:szCs w:val="24"/>
        </w:rPr>
        <w:t>Saviour</w:t>
      </w:r>
      <w:proofErr w:type="spellEnd"/>
      <w:r w:rsidRPr="00992475">
        <w:rPr>
          <w:rFonts w:ascii="Garamond" w:hAnsi="Garamond"/>
          <w:sz w:val="24"/>
          <w:szCs w:val="24"/>
        </w:rPr>
        <w:t xml:space="preserve"> and King, we worship thee.</w:t>
      </w:r>
      <w:r w:rsidRPr="00992475">
        <w:rPr>
          <w:rFonts w:ascii="Garamond" w:hAnsi="Garamond"/>
          <w:sz w:val="24"/>
          <w:szCs w:val="24"/>
        </w:rPr>
        <w:br/>
        <w:t>Emmanuel, within us dwelling,</w:t>
      </w:r>
      <w:r w:rsidRPr="00992475">
        <w:rPr>
          <w:rFonts w:ascii="Garamond" w:hAnsi="Garamond"/>
          <w:sz w:val="24"/>
          <w:szCs w:val="24"/>
        </w:rPr>
        <w:br/>
        <w:t>Make us what thou wouldst have us be.</w:t>
      </w:r>
      <w:r w:rsidRPr="00992475">
        <w:rPr>
          <w:rFonts w:ascii="Garamond" w:hAnsi="Garamond"/>
          <w:sz w:val="24"/>
          <w:szCs w:val="24"/>
        </w:rPr>
        <w:br/>
        <w:t>Thou who art love beyond all telling,</w:t>
      </w:r>
      <w:r w:rsidRPr="00992475">
        <w:rPr>
          <w:rFonts w:ascii="Garamond" w:hAnsi="Garamond"/>
          <w:sz w:val="24"/>
          <w:szCs w:val="24"/>
        </w:rPr>
        <w:br/>
      </w:r>
      <w:proofErr w:type="spellStart"/>
      <w:r w:rsidRPr="00992475">
        <w:rPr>
          <w:rFonts w:ascii="Garamond" w:hAnsi="Garamond"/>
          <w:sz w:val="24"/>
          <w:szCs w:val="24"/>
        </w:rPr>
        <w:t>Saviour</w:t>
      </w:r>
      <w:proofErr w:type="spellEnd"/>
      <w:r w:rsidRPr="00992475">
        <w:rPr>
          <w:rFonts w:ascii="Garamond" w:hAnsi="Garamond"/>
          <w:sz w:val="24"/>
          <w:szCs w:val="24"/>
        </w:rPr>
        <w:t xml:space="preserve"> and King, we worship thee."</w:t>
      </w:r>
    </w:p>
    <w:p w:rsidR="00AA4582" w:rsidRPr="00B708E7" w:rsidRDefault="00AA4582" w:rsidP="00B708E7">
      <w:pPr>
        <w:pStyle w:val="ListParagraph"/>
        <w:ind w:left="3600"/>
        <w:rPr>
          <w:rFonts w:ascii="Garamond" w:hAnsi="Garamond"/>
          <w:sz w:val="24"/>
          <w:szCs w:val="24"/>
        </w:rPr>
      </w:pPr>
    </w:p>
    <w:p w:rsidR="004C7E5A" w:rsidRPr="00992475" w:rsidRDefault="001855F1" w:rsidP="00A85C19">
      <w:pPr>
        <w:rPr>
          <w:rFonts w:ascii="Garamond" w:hAnsi="Garamond"/>
          <w:b/>
          <w:sz w:val="24"/>
          <w:szCs w:val="24"/>
          <w:u w:val="single"/>
        </w:rPr>
      </w:pPr>
      <w:r w:rsidRPr="00992475">
        <w:rPr>
          <w:rFonts w:ascii="Garamond" w:hAnsi="Garamond"/>
          <w:b/>
          <w:sz w:val="24"/>
          <w:szCs w:val="24"/>
          <w:u w:val="single"/>
        </w:rPr>
        <w:t>Prayer (</w:t>
      </w:r>
      <w:r w:rsidR="00A85C19" w:rsidRPr="00992475">
        <w:rPr>
          <w:rFonts w:ascii="Garamond" w:hAnsi="Garamond"/>
          <w:b/>
          <w:sz w:val="24"/>
          <w:szCs w:val="24"/>
          <w:u w:val="single"/>
        </w:rPr>
        <w:t>Matthew 12:15-21</w:t>
      </w:r>
      <w:r w:rsidRPr="00992475">
        <w:rPr>
          <w:rFonts w:ascii="Garamond" w:hAnsi="Garamond"/>
          <w:b/>
          <w:sz w:val="24"/>
          <w:szCs w:val="24"/>
          <w:u w:val="single"/>
        </w:rPr>
        <w:t>)</w:t>
      </w:r>
      <w:r w:rsidR="00162DCB" w:rsidRPr="00992475">
        <w:rPr>
          <w:rStyle w:val="FootnoteReference"/>
          <w:rFonts w:ascii="Garamond" w:hAnsi="Garamond"/>
          <w:b/>
          <w:sz w:val="24"/>
          <w:szCs w:val="24"/>
          <w:u w:val="single"/>
        </w:rPr>
        <w:footnoteReference w:id="15"/>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15 </w:t>
      </w:r>
      <w:r w:rsidRPr="00992475">
        <w:rPr>
          <w:rFonts w:ascii="Garamond" w:eastAsia="Times New Roman" w:hAnsi="Garamond" w:cs="Segoe UI"/>
          <w:i/>
          <w:iCs/>
          <w:color w:val="000000"/>
          <w:sz w:val="24"/>
          <w:szCs w:val="24"/>
          <w:lang w:bidi="he-IL"/>
        </w:rPr>
        <w:t>Jesus, aware of this, withdrew from there. And many followed him, and he healed them all </w:t>
      </w:r>
      <w:r w:rsidRPr="00992475">
        <w:rPr>
          <w:rFonts w:ascii="Garamond" w:eastAsia="Times New Roman" w:hAnsi="Garamond" w:cs="Segoe UI"/>
          <w:b/>
          <w:bCs/>
          <w:i/>
          <w:iCs/>
          <w:color w:val="000000"/>
          <w:sz w:val="24"/>
          <w:szCs w:val="24"/>
          <w:vertAlign w:val="superscript"/>
          <w:lang w:bidi="he-IL"/>
        </w:rPr>
        <w:t>16 </w:t>
      </w:r>
      <w:r w:rsidRPr="00992475">
        <w:rPr>
          <w:rFonts w:ascii="Garamond" w:eastAsia="Times New Roman" w:hAnsi="Garamond" w:cs="Segoe UI"/>
          <w:i/>
          <w:iCs/>
          <w:color w:val="000000"/>
          <w:sz w:val="24"/>
          <w:szCs w:val="24"/>
          <w:lang w:bidi="he-IL"/>
        </w:rPr>
        <w:t>and ordered them not to make him known. </w:t>
      </w:r>
      <w:r w:rsidRPr="00992475">
        <w:rPr>
          <w:rFonts w:ascii="Garamond" w:eastAsia="Times New Roman" w:hAnsi="Garamond" w:cs="Segoe UI"/>
          <w:b/>
          <w:bCs/>
          <w:i/>
          <w:iCs/>
          <w:color w:val="000000"/>
          <w:sz w:val="24"/>
          <w:szCs w:val="24"/>
          <w:vertAlign w:val="superscript"/>
          <w:lang w:bidi="he-IL"/>
        </w:rPr>
        <w:t>17 </w:t>
      </w:r>
      <w:r w:rsidRPr="00992475">
        <w:rPr>
          <w:rFonts w:ascii="Garamond" w:eastAsia="Times New Roman" w:hAnsi="Garamond" w:cs="Segoe UI"/>
          <w:i/>
          <w:iCs/>
          <w:color w:val="000000"/>
          <w:sz w:val="24"/>
          <w:szCs w:val="24"/>
          <w:lang w:bidi="he-IL"/>
        </w:rPr>
        <w:t>This was to fulfill what was spoken by the prophet Isaiah:</w:t>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18 </w:t>
      </w:r>
      <w:r w:rsidRPr="00992475">
        <w:rPr>
          <w:rFonts w:ascii="Garamond" w:eastAsia="Times New Roman" w:hAnsi="Garamond" w:cs="Segoe UI"/>
          <w:i/>
          <w:iCs/>
          <w:color w:val="000000"/>
          <w:sz w:val="24"/>
          <w:szCs w:val="24"/>
          <w:lang w:bidi="he-IL"/>
        </w:rPr>
        <w:t>“Behold, my servant whom I have chosen,</w:t>
      </w:r>
      <w:r w:rsidRPr="00992475">
        <w:rPr>
          <w:rFonts w:ascii="Garamond" w:eastAsia="Times New Roman" w:hAnsi="Garamond" w:cs="Segoe UI"/>
          <w:i/>
          <w:iCs/>
          <w:color w:val="000000"/>
          <w:sz w:val="24"/>
          <w:szCs w:val="24"/>
          <w:lang w:bidi="he-IL"/>
        </w:rPr>
        <w:br/>
        <w:t>    my beloved with whom my soul is well pleased.</w:t>
      </w:r>
      <w:r w:rsidRPr="00992475">
        <w:rPr>
          <w:rFonts w:ascii="Garamond" w:eastAsia="Times New Roman" w:hAnsi="Garamond" w:cs="Segoe UI"/>
          <w:i/>
          <w:iCs/>
          <w:color w:val="000000"/>
          <w:sz w:val="24"/>
          <w:szCs w:val="24"/>
          <w:lang w:bidi="he-IL"/>
        </w:rPr>
        <w:br/>
        <w:t>I will put my Spirit upon him,</w:t>
      </w:r>
      <w:r w:rsidRPr="00992475">
        <w:rPr>
          <w:rFonts w:ascii="Garamond" w:eastAsia="Times New Roman" w:hAnsi="Garamond" w:cs="Segoe UI"/>
          <w:i/>
          <w:iCs/>
          <w:color w:val="000000"/>
          <w:sz w:val="24"/>
          <w:szCs w:val="24"/>
          <w:lang w:bidi="he-IL"/>
        </w:rPr>
        <w:br/>
        <w:t>    and he will proclaim justice to the Gentiles.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19 </w:t>
      </w:r>
      <w:r w:rsidRPr="00992475">
        <w:rPr>
          <w:rFonts w:ascii="Garamond" w:eastAsia="Times New Roman" w:hAnsi="Garamond" w:cs="Segoe UI"/>
          <w:i/>
          <w:iCs/>
          <w:color w:val="000000"/>
          <w:sz w:val="24"/>
          <w:szCs w:val="24"/>
          <w:lang w:bidi="he-IL"/>
        </w:rPr>
        <w:t>He will not quarrel or cry aloud,</w:t>
      </w:r>
      <w:r w:rsidRPr="00992475">
        <w:rPr>
          <w:rFonts w:ascii="Garamond" w:eastAsia="Times New Roman" w:hAnsi="Garamond" w:cs="Segoe UI"/>
          <w:i/>
          <w:iCs/>
          <w:color w:val="000000"/>
          <w:sz w:val="24"/>
          <w:szCs w:val="24"/>
          <w:lang w:bidi="he-IL"/>
        </w:rPr>
        <w:br/>
        <w:t>    nor will anyone hear his voice in the streets;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20 </w:t>
      </w:r>
      <w:r w:rsidRPr="00992475">
        <w:rPr>
          <w:rFonts w:ascii="Garamond" w:eastAsia="Times New Roman" w:hAnsi="Garamond" w:cs="Segoe UI"/>
          <w:i/>
          <w:iCs/>
          <w:color w:val="000000"/>
          <w:sz w:val="24"/>
          <w:szCs w:val="24"/>
          <w:lang w:bidi="he-IL"/>
        </w:rPr>
        <w:t>a bruised reed he will not break,</w:t>
      </w:r>
      <w:r w:rsidRPr="00992475">
        <w:rPr>
          <w:rFonts w:ascii="Garamond" w:eastAsia="Times New Roman" w:hAnsi="Garamond" w:cs="Segoe UI"/>
          <w:i/>
          <w:iCs/>
          <w:color w:val="000000"/>
          <w:sz w:val="24"/>
          <w:szCs w:val="24"/>
          <w:lang w:bidi="he-IL"/>
        </w:rPr>
        <w:br/>
        <w:t>    and a smoldering wick he will not quench,</w:t>
      </w:r>
      <w:r w:rsidRPr="00992475">
        <w:rPr>
          <w:rFonts w:ascii="Garamond" w:eastAsia="Times New Roman" w:hAnsi="Garamond" w:cs="Segoe UI"/>
          <w:i/>
          <w:iCs/>
          <w:color w:val="000000"/>
          <w:sz w:val="24"/>
          <w:szCs w:val="24"/>
          <w:lang w:bidi="he-IL"/>
        </w:rPr>
        <w:br/>
        <w:t>until he brings justice to victory;</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21 </w:t>
      </w:r>
      <w:r w:rsidRPr="00992475">
        <w:rPr>
          <w:rFonts w:ascii="Garamond" w:eastAsia="Times New Roman" w:hAnsi="Garamond" w:cs="Segoe UI"/>
          <w:i/>
          <w:iCs/>
          <w:color w:val="000000"/>
          <w:sz w:val="24"/>
          <w:szCs w:val="24"/>
          <w:lang w:bidi="he-IL"/>
        </w:rPr>
        <w:t>    and in his name the Gentiles will hope.”</w:t>
      </w:r>
    </w:p>
    <w:p w:rsidR="00A85C19" w:rsidRPr="00992475" w:rsidRDefault="00A85C19" w:rsidP="00A922DA">
      <w:pPr>
        <w:spacing w:after="0"/>
        <w:rPr>
          <w:rFonts w:ascii="Garamond" w:hAnsi="Garamond"/>
          <w:b/>
          <w:sz w:val="24"/>
          <w:szCs w:val="24"/>
          <w:u w:val="single"/>
        </w:rPr>
      </w:pPr>
    </w:p>
    <w:p w:rsidR="00162DCB" w:rsidRPr="00992475" w:rsidRDefault="00162DCB" w:rsidP="00A922DA">
      <w:pPr>
        <w:spacing w:after="0"/>
        <w:rPr>
          <w:rFonts w:ascii="Garamond" w:hAnsi="Garamond"/>
          <w:b/>
          <w:sz w:val="24"/>
          <w:szCs w:val="24"/>
          <w:u w:val="single"/>
        </w:rPr>
      </w:pPr>
      <w:bookmarkStart w:id="0" w:name="_GoBack"/>
      <w:bookmarkEnd w:id="0"/>
    </w:p>
    <w:p w:rsidR="003D6940" w:rsidRPr="00992475" w:rsidRDefault="007E06D7" w:rsidP="003A6080">
      <w:pPr>
        <w:spacing w:after="0"/>
        <w:rPr>
          <w:rFonts w:ascii="Garamond" w:hAnsi="Garamond"/>
          <w:i/>
          <w:sz w:val="24"/>
          <w:szCs w:val="24"/>
        </w:rPr>
      </w:pPr>
      <w:r w:rsidRPr="00992475">
        <w:rPr>
          <w:rFonts w:ascii="Garamond" w:hAnsi="Garamond"/>
          <w:b/>
          <w:sz w:val="24"/>
          <w:szCs w:val="24"/>
          <w:u w:val="single"/>
        </w:rPr>
        <w:t>Benediction (</w:t>
      </w:r>
      <w:r w:rsidR="003A6080" w:rsidRPr="00992475">
        <w:rPr>
          <w:rFonts w:ascii="Garamond" w:hAnsi="Garamond"/>
          <w:b/>
          <w:sz w:val="24"/>
          <w:szCs w:val="24"/>
          <w:u w:val="single"/>
        </w:rPr>
        <w:t>Numbers 6:24-26</w:t>
      </w:r>
      <w:r w:rsidRPr="00992475">
        <w:rPr>
          <w:rFonts w:ascii="Garamond" w:hAnsi="Garamond"/>
          <w:b/>
          <w:sz w:val="24"/>
          <w:szCs w:val="24"/>
          <w:u w:val="single"/>
        </w:rPr>
        <w:t>)</w:t>
      </w:r>
      <w:r w:rsidRPr="00992475">
        <w:rPr>
          <w:rFonts w:ascii="Garamond" w:hAnsi="Garamond"/>
          <w:sz w:val="24"/>
          <w:szCs w:val="24"/>
        </w:rPr>
        <w:br/>
      </w:r>
      <w:r w:rsidR="003A6080" w:rsidRPr="00992475">
        <w:rPr>
          <w:rFonts w:ascii="Garamond" w:hAnsi="Garamond"/>
          <w:b/>
          <w:bCs/>
          <w:i/>
          <w:sz w:val="24"/>
          <w:szCs w:val="24"/>
          <w:vertAlign w:val="superscript"/>
        </w:rPr>
        <w:t>24 </w:t>
      </w:r>
      <w:r w:rsidR="003A6080" w:rsidRPr="00992475">
        <w:rPr>
          <w:rFonts w:ascii="Garamond" w:hAnsi="Garamond"/>
          <w:i/>
          <w:sz w:val="24"/>
          <w:szCs w:val="24"/>
        </w:rPr>
        <w:t>The Lord bless you and keep you;</w:t>
      </w:r>
      <w:r w:rsidR="003A6080" w:rsidRPr="00992475">
        <w:rPr>
          <w:rFonts w:ascii="Garamond" w:hAnsi="Garamond"/>
          <w:i/>
          <w:sz w:val="24"/>
          <w:szCs w:val="24"/>
        </w:rPr>
        <w:br/>
      </w:r>
      <w:r w:rsidR="003A6080" w:rsidRPr="00992475">
        <w:rPr>
          <w:rFonts w:ascii="Garamond" w:hAnsi="Garamond"/>
          <w:b/>
          <w:bCs/>
          <w:i/>
          <w:sz w:val="24"/>
          <w:szCs w:val="24"/>
          <w:vertAlign w:val="superscript"/>
        </w:rPr>
        <w:t>25 </w:t>
      </w:r>
      <w:r w:rsidR="003A6080" w:rsidRPr="00992475">
        <w:rPr>
          <w:rFonts w:ascii="Garamond" w:hAnsi="Garamond"/>
          <w:i/>
          <w:sz w:val="24"/>
          <w:szCs w:val="24"/>
        </w:rPr>
        <w:t>the Lord make his face to shine upon you and be gracious to you;</w:t>
      </w:r>
      <w:r w:rsidR="003A6080" w:rsidRPr="00992475">
        <w:rPr>
          <w:rFonts w:ascii="Garamond" w:hAnsi="Garamond"/>
          <w:i/>
          <w:sz w:val="24"/>
          <w:szCs w:val="24"/>
        </w:rPr>
        <w:br/>
      </w:r>
      <w:r w:rsidR="003A6080" w:rsidRPr="00992475">
        <w:rPr>
          <w:rFonts w:ascii="Garamond" w:hAnsi="Garamond"/>
          <w:b/>
          <w:bCs/>
          <w:i/>
          <w:sz w:val="24"/>
          <w:szCs w:val="24"/>
          <w:vertAlign w:val="superscript"/>
        </w:rPr>
        <w:t>26 </w:t>
      </w:r>
      <w:r w:rsidR="003A6080" w:rsidRPr="00992475">
        <w:rPr>
          <w:rFonts w:ascii="Garamond" w:hAnsi="Garamond"/>
          <w:i/>
          <w:sz w:val="24"/>
          <w:szCs w:val="24"/>
        </w:rPr>
        <w:t>the Lord lift up his countenance upon you and give you peace.</w:t>
      </w:r>
    </w:p>
    <w:sectPr w:rsidR="003D6940" w:rsidRPr="009924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EA" w:rsidRDefault="008055EA" w:rsidP="00533690">
      <w:pPr>
        <w:spacing w:after="0" w:line="240" w:lineRule="auto"/>
      </w:pPr>
      <w:r>
        <w:separator/>
      </w:r>
    </w:p>
  </w:endnote>
  <w:endnote w:type="continuationSeparator" w:id="0">
    <w:p w:rsidR="008055EA" w:rsidRDefault="008055EA"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39393F" w:rsidRDefault="0039393F">
        <w:pPr>
          <w:pStyle w:val="Footer"/>
          <w:jc w:val="right"/>
        </w:pPr>
        <w:r>
          <w:fldChar w:fldCharType="begin"/>
        </w:r>
        <w:r>
          <w:instrText xml:space="preserve"> PAGE   \* MERGEFORMAT </w:instrText>
        </w:r>
        <w:r>
          <w:fldChar w:fldCharType="separate"/>
        </w:r>
        <w:r w:rsidR="000F3BA0">
          <w:rPr>
            <w:noProof/>
          </w:rPr>
          <w:t>8</w:t>
        </w:r>
        <w:r>
          <w:rPr>
            <w:noProof/>
          </w:rPr>
          <w:fldChar w:fldCharType="end"/>
        </w:r>
      </w:p>
    </w:sdtContent>
  </w:sdt>
  <w:p w:rsidR="0039393F" w:rsidRDefault="003939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EA" w:rsidRDefault="008055EA" w:rsidP="00533690">
      <w:pPr>
        <w:spacing w:after="0" w:line="240" w:lineRule="auto"/>
      </w:pPr>
      <w:r>
        <w:separator/>
      </w:r>
    </w:p>
  </w:footnote>
  <w:footnote w:type="continuationSeparator" w:id="0">
    <w:p w:rsidR="008055EA" w:rsidRDefault="008055EA" w:rsidP="00533690">
      <w:pPr>
        <w:spacing w:after="0" w:line="240" w:lineRule="auto"/>
      </w:pPr>
      <w:r>
        <w:continuationSeparator/>
      </w:r>
    </w:p>
  </w:footnote>
  <w:footnote w:id="1">
    <w:p w:rsidR="0039393F" w:rsidRPr="003A6080" w:rsidRDefault="0039393F"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The Title of this sermon was used by Sinclair Ferguson in his commentary on the Sermon on the Mount for this passage.</w:t>
      </w:r>
    </w:p>
  </w:footnote>
  <w:footnote w:id="2">
    <w:p w:rsidR="0039393F" w:rsidRPr="003A6080" w:rsidRDefault="0039393F"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John Calvin, </w:t>
      </w:r>
      <w:r w:rsidRPr="003A6080">
        <w:rPr>
          <w:rFonts w:ascii="Garamond" w:hAnsi="Garamond"/>
          <w:i/>
          <w:iCs/>
          <w:sz w:val="24"/>
          <w:szCs w:val="24"/>
        </w:rPr>
        <w:t>The Harmony of the Evangelists</w:t>
      </w:r>
      <w:r w:rsidRPr="003A6080">
        <w:rPr>
          <w:rFonts w:ascii="Garamond" w:hAnsi="Garamond"/>
          <w:sz w:val="24"/>
          <w:szCs w:val="24"/>
        </w:rPr>
        <w:t>, 245</w:t>
      </w:r>
    </w:p>
  </w:footnote>
  <w:footnote w:id="3">
    <w:p w:rsidR="0039393F" w:rsidRDefault="0039393F">
      <w:pPr>
        <w:pStyle w:val="FootnoteText"/>
      </w:pPr>
      <w:r>
        <w:rPr>
          <w:rStyle w:val="FootnoteReference"/>
        </w:rPr>
        <w:footnoteRef/>
      </w:r>
      <w:r>
        <w:t xml:space="preserve"> </w:t>
      </w:r>
      <w:r w:rsidRPr="00E35F63">
        <w:t>https://www.ligonier.org/podcasts/5-minutes-in-church-history-with-stephen-nichols/the-cambridge-seven</w:t>
      </w:r>
    </w:p>
  </w:footnote>
  <w:footnote w:id="4">
    <w:p w:rsidR="0039393F" w:rsidRDefault="0039393F">
      <w:pPr>
        <w:pStyle w:val="FootnoteText"/>
      </w:pPr>
      <w:r>
        <w:rPr>
          <w:rStyle w:val="FootnoteReference"/>
        </w:rPr>
        <w:footnoteRef/>
      </w:r>
      <w:r>
        <w:t xml:space="preserve"> </w:t>
      </w:r>
      <w:r w:rsidRPr="00275F07">
        <w:t>https://t4g.org/resources/keith-getty/hymns-and-congregational-singing/</w:t>
      </w:r>
    </w:p>
  </w:footnote>
  <w:footnote w:id="5">
    <w:p w:rsidR="0039393F" w:rsidRPr="00A16D3C" w:rsidRDefault="0039393F">
      <w:pPr>
        <w:pStyle w:val="FootnoteText"/>
      </w:pPr>
      <w:r>
        <w:rPr>
          <w:rStyle w:val="FootnoteReference"/>
        </w:rPr>
        <w:footnoteRef/>
      </w:r>
      <w:r>
        <w:t xml:space="preserve"> Daniel M. Doriani, </w:t>
      </w:r>
      <w:r>
        <w:rPr>
          <w:i/>
          <w:iCs/>
        </w:rPr>
        <w:t>The Sermon on the Mount:  the Character of a Disciple</w:t>
      </w:r>
      <w:r>
        <w:t>, 17</w:t>
      </w:r>
    </w:p>
  </w:footnote>
  <w:footnote w:id="6">
    <w:p w:rsidR="0039393F" w:rsidRDefault="0039393F" w:rsidP="008D611D">
      <w:pPr>
        <w:pStyle w:val="FootnoteText"/>
      </w:pPr>
      <w:r>
        <w:rPr>
          <w:rStyle w:val="FootnoteReference"/>
        </w:rPr>
        <w:footnoteRef/>
      </w:r>
      <w:r>
        <w:t xml:space="preserve"> “… it is plainly a frame of mind which those terms are meant to express. Accordingly, our translators sometimes render such words “the humble” (Ps 10:12, 17), “the meek” (Ps 22:26), “the lowly” (</w:t>
      </w:r>
      <w:proofErr w:type="spellStart"/>
      <w:r>
        <w:t>Pr</w:t>
      </w:r>
      <w:proofErr w:type="spellEnd"/>
      <w:r>
        <w:t xml:space="preserve"> 3:34), as having no reference to outward circumstances. But here the explanatory words, “in spirit,” fix the sense to </w:t>
      </w:r>
      <w:r w:rsidRPr="008D611D">
        <w:rPr>
          <w:u w:val="single"/>
        </w:rPr>
        <w:t xml:space="preserve">“those who in their deepest consciousness realize their entire </w:t>
      </w:r>
      <w:proofErr w:type="gramStart"/>
      <w:r w:rsidRPr="008D611D">
        <w:rPr>
          <w:u w:val="single"/>
        </w:rPr>
        <w:t>need</w:t>
      </w:r>
      <w:r>
        <w:t>”  -</w:t>
      </w:r>
      <w:proofErr w:type="gramEnd"/>
      <w:r>
        <w:t xml:space="preserve"> Robert Jamieson, A. R. </w:t>
      </w:r>
      <w:proofErr w:type="spellStart"/>
      <w:r>
        <w:t>Fausset</w:t>
      </w:r>
      <w:proofErr w:type="spellEnd"/>
      <w:r>
        <w:t>, and David Brown, Commentary Critical and Explanatory on the Whole Bible, vol. 2 (Oak Harbor, WA: Logos Research Systems, Inc., 1997), 17.</w:t>
      </w:r>
    </w:p>
  </w:footnote>
  <w:footnote w:id="7">
    <w:p w:rsidR="0039393F" w:rsidRDefault="0039393F" w:rsidP="008D611D">
      <w:pPr>
        <w:pStyle w:val="FootnoteText"/>
      </w:pPr>
      <w:r>
        <w:rPr>
          <w:rStyle w:val="FootnoteReference"/>
        </w:rPr>
        <w:footnoteRef/>
      </w:r>
      <w:r>
        <w:t xml:space="preserve"> </w:t>
      </w:r>
      <w:r w:rsidRPr="008D611D">
        <w:t xml:space="preserve">John Calvin, </w:t>
      </w:r>
      <w:r w:rsidRPr="008D611D">
        <w:rPr>
          <w:i/>
          <w:iCs/>
        </w:rPr>
        <w:t>The Harmony of the Evangelists</w:t>
      </w:r>
      <w:r w:rsidRPr="008D611D">
        <w:t>, 2</w:t>
      </w:r>
      <w:r>
        <w:t>60</w:t>
      </w:r>
    </w:p>
  </w:footnote>
  <w:footnote w:id="8">
    <w:p w:rsidR="0039393F" w:rsidRPr="0039393F" w:rsidRDefault="0039393F" w:rsidP="0039393F">
      <w:pPr>
        <w:spacing w:after="0"/>
        <w:rPr>
          <w:sz w:val="20"/>
          <w:szCs w:val="20"/>
        </w:rPr>
      </w:pPr>
      <w:r w:rsidRPr="0039393F">
        <w:rPr>
          <w:sz w:val="20"/>
          <w:szCs w:val="20"/>
          <w:vertAlign w:val="superscript"/>
        </w:rPr>
        <w:footnoteRef/>
      </w:r>
      <w:r w:rsidRPr="0039393F">
        <w:rPr>
          <w:sz w:val="20"/>
          <w:szCs w:val="20"/>
        </w:rPr>
        <w:t xml:space="preserve"> Robert Jamieson, A. R. </w:t>
      </w:r>
      <w:proofErr w:type="spellStart"/>
      <w:r w:rsidRPr="0039393F">
        <w:rPr>
          <w:sz w:val="20"/>
          <w:szCs w:val="20"/>
        </w:rPr>
        <w:t>Fausset</w:t>
      </w:r>
      <w:proofErr w:type="spellEnd"/>
      <w:r w:rsidRPr="0039393F">
        <w:rPr>
          <w:sz w:val="20"/>
          <w:szCs w:val="20"/>
        </w:rPr>
        <w:t xml:space="preserve">, and David Brown, </w:t>
      </w:r>
      <w:hyperlink r:id="rId1" w:history="1">
        <w:r w:rsidRPr="0039393F">
          <w:rPr>
            <w:i/>
            <w:color w:val="0000FF"/>
            <w:sz w:val="20"/>
            <w:szCs w:val="20"/>
            <w:u w:val="single"/>
          </w:rPr>
          <w:t>Commentary Critical and Explanatory on the Whole Bible</w:t>
        </w:r>
      </w:hyperlink>
      <w:r w:rsidRPr="0039393F">
        <w:rPr>
          <w:sz w:val="20"/>
          <w:szCs w:val="20"/>
        </w:rPr>
        <w:t>, vol. 2 (Oak Harbor, WA: Logos Research Systems, Inc., 1997), 17.</w:t>
      </w:r>
    </w:p>
  </w:footnote>
  <w:footnote w:id="9">
    <w:p w:rsidR="0039393F" w:rsidRPr="0039393F" w:rsidRDefault="0039393F">
      <w:pPr>
        <w:pStyle w:val="FootnoteText"/>
        <w:rPr>
          <w:i/>
          <w:iCs/>
        </w:rPr>
      </w:pPr>
      <w:r>
        <w:rPr>
          <w:rStyle w:val="FootnoteReference"/>
        </w:rPr>
        <w:footnoteRef/>
      </w:r>
      <w:r>
        <w:t xml:space="preserve"> James Montgomery Boice, </w:t>
      </w:r>
      <w:r>
        <w:rPr>
          <w:i/>
          <w:iCs/>
        </w:rPr>
        <w:t xml:space="preserve">The Sermon on the Mount:  Matthew 5-7, </w:t>
      </w:r>
      <w:r w:rsidRPr="0039393F">
        <w:t>15</w:t>
      </w:r>
      <w:r>
        <w:t>.</w:t>
      </w:r>
    </w:p>
  </w:footnote>
  <w:footnote w:id="10">
    <w:p w:rsidR="0039393F" w:rsidRPr="008F229F" w:rsidRDefault="0039393F" w:rsidP="008F229F">
      <w:pPr>
        <w:pStyle w:val="FootnoteText"/>
      </w:pPr>
      <w:r>
        <w:rPr>
          <w:rStyle w:val="FootnoteReference"/>
        </w:rPr>
        <w:footnoteRef/>
      </w:r>
      <w:r>
        <w:t xml:space="preserve"> WCF </w:t>
      </w:r>
      <w:proofErr w:type="spellStart"/>
      <w:r>
        <w:t>XV.iii</w:t>
      </w:r>
      <w:proofErr w:type="spellEnd"/>
      <w:r>
        <w:t xml:space="preserve">-vi - </w:t>
      </w:r>
      <w:r w:rsidRPr="008F229F">
        <w:t xml:space="preserve">As there is no sin so small but it deserves damnation; so there is no sin so great that it can bring damnation upon those </w:t>
      </w:r>
      <w:r w:rsidRPr="008F229F">
        <w:rPr>
          <w:u w:val="single"/>
        </w:rPr>
        <w:t>who truly repent</w:t>
      </w:r>
      <w:r w:rsidRPr="008F229F">
        <w:t>.</w:t>
      </w:r>
    </w:p>
    <w:p w:rsidR="0039393F" w:rsidRPr="008F229F" w:rsidRDefault="0039393F" w:rsidP="008F229F">
      <w:pPr>
        <w:pStyle w:val="FootnoteText"/>
      </w:pPr>
      <w:r w:rsidRPr="008F229F">
        <w:t xml:space="preserve">Men ought not to content themselves with a general repentance, but it is every man’s duty to endeavor to repent of </w:t>
      </w:r>
      <w:r w:rsidRPr="008F229F">
        <w:rPr>
          <w:u w:val="single"/>
        </w:rPr>
        <w:t>his particular sins</w:t>
      </w:r>
      <w:r w:rsidRPr="008F229F">
        <w:t xml:space="preserve">, </w:t>
      </w:r>
      <w:r w:rsidRPr="008F229F">
        <w:rPr>
          <w:u w:val="single"/>
        </w:rPr>
        <w:t>particularly</w:t>
      </w:r>
      <w:r w:rsidRPr="008F229F">
        <w:t>.</w:t>
      </w:r>
    </w:p>
    <w:p w:rsidR="0039393F" w:rsidRDefault="0039393F" w:rsidP="00D96490">
      <w:pPr>
        <w:pStyle w:val="FootnoteText"/>
      </w:pPr>
      <w:r w:rsidRPr="008F229F">
        <w:t xml:space="preserve">As every man is bound to </w:t>
      </w:r>
      <w:r w:rsidRPr="008F229F">
        <w:rPr>
          <w:u w:val="single"/>
        </w:rPr>
        <w:t>make private confession of his sins to God</w:t>
      </w:r>
      <w:r w:rsidRPr="008F229F">
        <w:t xml:space="preserve">, praying for the pardon thereof, upon which, and the forsaking of them, </w:t>
      </w:r>
      <w:r w:rsidRPr="008F229F">
        <w:rPr>
          <w:u w:val="single"/>
        </w:rPr>
        <w:t>he shall find mercy</w:t>
      </w:r>
      <w:r w:rsidRPr="008F229F">
        <w:t xml:space="preserve">: so he that scandalizeth his brother, or the church of Christ, ought to be willing, </w:t>
      </w:r>
      <w:r w:rsidRPr="008F229F">
        <w:rPr>
          <w:u w:val="single"/>
        </w:rPr>
        <w:t>by a private or public confession</w:t>
      </w:r>
      <w:r w:rsidRPr="008F229F">
        <w:t xml:space="preserve"> and sorrow for his sin, to </w:t>
      </w:r>
      <w:r w:rsidRPr="008F229F">
        <w:rPr>
          <w:u w:val="single"/>
        </w:rPr>
        <w:t>declare his repentance</w:t>
      </w:r>
      <w:r w:rsidRPr="008F229F">
        <w:t xml:space="preserve"> to those that are offended; who are thereupon to </w:t>
      </w:r>
      <w:r w:rsidRPr="008F229F">
        <w:rPr>
          <w:u w:val="single"/>
        </w:rPr>
        <w:t>be reconciled to him</w:t>
      </w:r>
      <w:r w:rsidRPr="008F229F">
        <w:t xml:space="preserve">, and </w:t>
      </w:r>
      <w:r w:rsidRPr="008F229F">
        <w:rPr>
          <w:u w:val="single"/>
        </w:rPr>
        <w:t>in love to receive him</w:t>
      </w:r>
      <w:r w:rsidRPr="008F229F">
        <w:t>.</w:t>
      </w:r>
    </w:p>
  </w:footnote>
  <w:footnote w:id="11">
    <w:p w:rsidR="0039393F" w:rsidRDefault="0039393F" w:rsidP="00D96490">
      <w:pPr>
        <w:pStyle w:val="FootnoteText"/>
      </w:pPr>
      <w:r>
        <w:rPr>
          <w:rStyle w:val="FootnoteReference"/>
        </w:rPr>
        <w:footnoteRef/>
      </w:r>
      <w:r>
        <w:t xml:space="preserve"> WCF </w:t>
      </w:r>
      <w:proofErr w:type="spellStart"/>
      <w:r>
        <w:t>XXXIII.ii</w:t>
      </w:r>
      <w:proofErr w:type="spellEnd"/>
      <w:r>
        <w:t xml:space="preserve"> - </w:t>
      </w:r>
      <w:r w:rsidRPr="00D96490">
        <w:t xml:space="preserve">The end of God’s appointing this day, is for the manifestation of the glory of His mercy in the eternal salvation of the elect; and of His justice in the damnation of the reprobate, who are wicked and disobedient. </w:t>
      </w:r>
      <w:r w:rsidRPr="00D96490">
        <w:rPr>
          <w:u w:val="single"/>
        </w:rPr>
        <w:t>For then shall the righteous go into everlasting life, and receive that fullness of joy and refreshing which shall come from the presence of the Lord</w:t>
      </w:r>
      <w:r w:rsidRPr="00D96490">
        <w:t>: but the wicked, who know not God, and obey not the gospel of Jesus Christ, shall be cast into eternal torments, and punished with everlasting destruction from the presence of the Lord, and from the glory of His power.</w:t>
      </w:r>
    </w:p>
  </w:footnote>
  <w:footnote w:id="12">
    <w:p w:rsidR="0039393F" w:rsidRDefault="0039393F" w:rsidP="00D96490">
      <w:pPr>
        <w:pStyle w:val="FootnoteText"/>
      </w:pPr>
      <w:r>
        <w:rPr>
          <w:rStyle w:val="FootnoteReference"/>
        </w:rPr>
        <w:footnoteRef/>
      </w:r>
      <w:r>
        <w:t xml:space="preserve"> </w:t>
      </w:r>
      <w:r w:rsidRPr="00D96490">
        <w:t xml:space="preserve">John Calvin, </w:t>
      </w:r>
      <w:r w:rsidRPr="00D96490">
        <w:rPr>
          <w:i/>
          <w:iCs/>
        </w:rPr>
        <w:t>The Harmony of the Evangelists</w:t>
      </w:r>
      <w:r w:rsidRPr="00D96490">
        <w:t>, 2</w:t>
      </w:r>
      <w:r>
        <w:t>61</w:t>
      </w:r>
      <w:r w:rsidR="001B7ED7">
        <w:t>.</w:t>
      </w:r>
    </w:p>
  </w:footnote>
  <w:footnote w:id="13">
    <w:p w:rsidR="001B7ED7" w:rsidRDefault="001B7ED7" w:rsidP="001B7ED7">
      <w:pPr>
        <w:pStyle w:val="FootnoteText"/>
      </w:pPr>
      <w:r>
        <w:rPr>
          <w:rStyle w:val="FootnoteReference"/>
        </w:rPr>
        <w:footnoteRef/>
      </w:r>
      <w:r>
        <w:t xml:space="preserve"> </w:t>
      </w:r>
      <w:r w:rsidRPr="001B7ED7">
        <w:t xml:space="preserve">Sinclair Ferguson, </w:t>
      </w:r>
      <w:r w:rsidRPr="001B7ED7">
        <w:rPr>
          <w:i/>
          <w:iCs/>
        </w:rPr>
        <w:t>The Sermon on the Mount:  Kingdom Life in a Fallen World</w:t>
      </w:r>
      <w:r>
        <w:t>, 21.</w:t>
      </w:r>
    </w:p>
  </w:footnote>
  <w:footnote w:id="14">
    <w:p w:rsidR="00B708E7" w:rsidRDefault="00B708E7" w:rsidP="00B708E7">
      <w:r>
        <w:rPr>
          <w:vertAlign w:val="superscript"/>
        </w:rPr>
        <w:footnoteRef/>
      </w:r>
      <w:r>
        <w:t xml:space="preserve"> Robert Jamieson, A. R. </w:t>
      </w:r>
      <w:proofErr w:type="spellStart"/>
      <w:r>
        <w:t>Fausset</w:t>
      </w:r>
      <w:proofErr w:type="spellEnd"/>
      <w:r>
        <w:t xml:space="preserve">, and David Brown, </w:t>
      </w:r>
      <w:hyperlink r:id="rId2" w:history="1">
        <w:r>
          <w:rPr>
            <w:i/>
            <w:color w:val="0000FF"/>
            <w:u w:val="single"/>
          </w:rPr>
          <w:t>Commentary Critical and Explanatory on the Whole Bible</w:t>
        </w:r>
      </w:hyperlink>
      <w:r>
        <w:t>, vol. 2 (Oak Harbor, WA: Logos Research Systems, Inc., 1997), 18.</w:t>
      </w:r>
    </w:p>
  </w:footnote>
  <w:footnote w:id="15">
    <w:p w:rsidR="0039393F" w:rsidRPr="00162DCB" w:rsidRDefault="0039393F" w:rsidP="00162DCB">
      <w:pPr>
        <w:pStyle w:val="FootnoteText"/>
        <w:rPr>
          <w:bCs/>
        </w:rPr>
      </w:pPr>
      <w:r>
        <w:rPr>
          <w:rStyle w:val="FootnoteReference"/>
        </w:rPr>
        <w:footnoteRef/>
      </w:r>
      <w:r>
        <w:t xml:space="preserve"> </w:t>
      </w:r>
      <w:r w:rsidRPr="00162DCB">
        <w:rPr>
          <w:bCs/>
        </w:rPr>
        <w:t xml:space="preserve">The reign of God is established in the rule of my King.  Jesus is not only the theme of the SOTM, nor the theme of Matthew; He is the theme of my life.  Living out the SOTM means bowing to the rule of the True King.  As Christians live in a tension between the already / not yet, they rejoice in the established reign of Christ over the Earth and struggle in a world that is not our home as “salt and light” in a broken world.  </w:t>
      </w:r>
    </w:p>
    <w:p w:rsidR="0039393F" w:rsidRDefault="0039393F">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174"/>
    <w:multiLevelType w:val="hybridMultilevel"/>
    <w:tmpl w:val="39EC5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56F49"/>
    <w:multiLevelType w:val="hybridMultilevel"/>
    <w:tmpl w:val="2EBE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0A0C"/>
    <w:multiLevelType w:val="hybridMultilevel"/>
    <w:tmpl w:val="2B22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3166F"/>
    <w:multiLevelType w:val="hybridMultilevel"/>
    <w:tmpl w:val="859666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C245AC"/>
    <w:multiLevelType w:val="multilevel"/>
    <w:tmpl w:val="53E6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144BC"/>
    <w:multiLevelType w:val="hybridMultilevel"/>
    <w:tmpl w:val="4A8E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F1FA8"/>
    <w:multiLevelType w:val="hybridMultilevel"/>
    <w:tmpl w:val="663805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B3B67D4"/>
    <w:multiLevelType w:val="hybridMultilevel"/>
    <w:tmpl w:val="660E8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04237"/>
    <w:multiLevelType w:val="hybridMultilevel"/>
    <w:tmpl w:val="DE3C409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D2A013F"/>
    <w:multiLevelType w:val="hybridMultilevel"/>
    <w:tmpl w:val="E880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973AC"/>
    <w:multiLevelType w:val="hybridMultilevel"/>
    <w:tmpl w:val="D2E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24EAC"/>
    <w:multiLevelType w:val="hybridMultilevel"/>
    <w:tmpl w:val="C324E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D4AB1"/>
    <w:multiLevelType w:val="hybridMultilevel"/>
    <w:tmpl w:val="6E6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228A9"/>
    <w:multiLevelType w:val="hybridMultilevel"/>
    <w:tmpl w:val="4532E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E1B85"/>
    <w:multiLevelType w:val="hybridMultilevel"/>
    <w:tmpl w:val="2684F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1288E0A">
      <w:start w:val="1"/>
      <w:numFmt w:val="lowerLetter"/>
      <w:lvlText w:val="%5."/>
      <w:lvlJc w:val="left"/>
      <w:pPr>
        <w:ind w:left="3600" w:hanging="360"/>
      </w:pPr>
      <w:rPr>
        <w:b w:val="0"/>
        <w:bCs w:val="0"/>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B1956"/>
    <w:multiLevelType w:val="hybridMultilevel"/>
    <w:tmpl w:val="C090E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5DC07F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D2AB2"/>
    <w:multiLevelType w:val="hybridMultilevel"/>
    <w:tmpl w:val="6570F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E7BE6"/>
    <w:multiLevelType w:val="hybridMultilevel"/>
    <w:tmpl w:val="E218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20C1A"/>
    <w:multiLevelType w:val="hybridMultilevel"/>
    <w:tmpl w:val="D4F69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F2DD4"/>
    <w:multiLevelType w:val="hybridMultilevel"/>
    <w:tmpl w:val="6632039A"/>
    <w:lvl w:ilvl="0" w:tplc="04090011">
      <w:start w:val="1"/>
      <w:numFmt w:val="decimal"/>
      <w:lvlText w:val="%1)"/>
      <w:lvlJc w:val="left"/>
      <w:pPr>
        <w:ind w:left="720" w:hanging="360"/>
      </w:pPr>
    </w:lvl>
    <w:lvl w:ilvl="1" w:tplc="9A0E9DBE">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52539"/>
    <w:multiLevelType w:val="multilevel"/>
    <w:tmpl w:val="4498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F94C8B"/>
    <w:multiLevelType w:val="multilevel"/>
    <w:tmpl w:val="58F2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D4D7B"/>
    <w:multiLevelType w:val="hybridMultilevel"/>
    <w:tmpl w:val="5A5AA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5034A"/>
    <w:multiLevelType w:val="hybridMultilevel"/>
    <w:tmpl w:val="AE5EB6B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 w15:restartNumberingAfterBreak="0">
    <w:nsid w:val="4649237A"/>
    <w:multiLevelType w:val="hybridMultilevel"/>
    <w:tmpl w:val="78108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F4F5D"/>
    <w:multiLevelType w:val="hybridMultilevel"/>
    <w:tmpl w:val="ABBA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F38B6"/>
    <w:multiLevelType w:val="multilevel"/>
    <w:tmpl w:val="903CBE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474C18"/>
    <w:multiLevelType w:val="hybridMultilevel"/>
    <w:tmpl w:val="0276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9104E"/>
    <w:multiLevelType w:val="hybridMultilevel"/>
    <w:tmpl w:val="807C9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A31FE"/>
    <w:multiLevelType w:val="hybridMultilevel"/>
    <w:tmpl w:val="39E6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93BC3"/>
    <w:multiLevelType w:val="hybridMultilevel"/>
    <w:tmpl w:val="ABFC9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B2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9B55AA"/>
    <w:multiLevelType w:val="hybridMultilevel"/>
    <w:tmpl w:val="28E09470"/>
    <w:lvl w:ilvl="0" w:tplc="04090011">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3" w15:restartNumberingAfterBreak="0">
    <w:nsid w:val="6CFB2BE9"/>
    <w:multiLevelType w:val="hybridMultilevel"/>
    <w:tmpl w:val="6D6C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A1F63"/>
    <w:multiLevelType w:val="hybridMultilevel"/>
    <w:tmpl w:val="C4188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B49C6"/>
    <w:multiLevelType w:val="hybridMultilevel"/>
    <w:tmpl w:val="DFE2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35EA9"/>
    <w:multiLevelType w:val="hybridMultilevel"/>
    <w:tmpl w:val="740E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73DE8"/>
    <w:multiLevelType w:val="hybridMultilevel"/>
    <w:tmpl w:val="52D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14A25"/>
    <w:multiLevelType w:val="hybridMultilevel"/>
    <w:tmpl w:val="45DC83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5"/>
  </w:num>
  <w:num w:numId="2">
    <w:abstractNumId w:val="27"/>
  </w:num>
  <w:num w:numId="3">
    <w:abstractNumId w:val="31"/>
  </w:num>
  <w:num w:numId="4">
    <w:abstractNumId w:val="3"/>
  </w:num>
  <w:num w:numId="5">
    <w:abstractNumId w:val="26"/>
  </w:num>
  <w:num w:numId="6">
    <w:abstractNumId w:val="5"/>
  </w:num>
  <w:num w:numId="7">
    <w:abstractNumId w:val="13"/>
  </w:num>
  <w:num w:numId="8">
    <w:abstractNumId w:val="22"/>
  </w:num>
  <w:num w:numId="9">
    <w:abstractNumId w:val="12"/>
  </w:num>
  <w:num w:numId="10">
    <w:abstractNumId w:val="38"/>
  </w:num>
  <w:num w:numId="11">
    <w:abstractNumId w:val="25"/>
  </w:num>
  <w:num w:numId="12">
    <w:abstractNumId w:val="29"/>
  </w:num>
  <w:num w:numId="13">
    <w:abstractNumId w:val="11"/>
  </w:num>
  <w:num w:numId="14">
    <w:abstractNumId w:val="0"/>
  </w:num>
  <w:num w:numId="15">
    <w:abstractNumId w:val="34"/>
  </w:num>
  <w:num w:numId="16">
    <w:abstractNumId w:val="6"/>
  </w:num>
  <w:num w:numId="17">
    <w:abstractNumId w:val="9"/>
  </w:num>
  <w:num w:numId="18">
    <w:abstractNumId w:val="16"/>
  </w:num>
  <w:num w:numId="19">
    <w:abstractNumId w:val="20"/>
  </w:num>
  <w:num w:numId="20">
    <w:abstractNumId w:val="14"/>
  </w:num>
  <w:num w:numId="21">
    <w:abstractNumId w:val="35"/>
  </w:num>
  <w:num w:numId="22">
    <w:abstractNumId w:val="18"/>
  </w:num>
  <w:num w:numId="23">
    <w:abstractNumId w:val="10"/>
  </w:num>
  <w:num w:numId="24">
    <w:abstractNumId w:val="17"/>
  </w:num>
  <w:num w:numId="25">
    <w:abstractNumId w:val="8"/>
  </w:num>
  <w:num w:numId="26">
    <w:abstractNumId w:val="37"/>
  </w:num>
  <w:num w:numId="27">
    <w:abstractNumId w:val="30"/>
  </w:num>
  <w:num w:numId="28">
    <w:abstractNumId w:val="33"/>
  </w:num>
  <w:num w:numId="29">
    <w:abstractNumId w:val="28"/>
  </w:num>
  <w:num w:numId="30">
    <w:abstractNumId w:val="2"/>
  </w:num>
  <w:num w:numId="31">
    <w:abstractNumId w:val="36"/>
  </w:num>
  <w:num w:numId="32">
    <w:abstractNumId w:val="24"/>
  </w:num>
  <w:num w:numId="33">
    <w:abstractNumId w:val="1"/>
  </w:num>
  <w:num w:numId="34">
    <w:abstractNumId w:val="7"/>
  </w:num>
  <w:num w:numId="35">
    <w:abstractNumId w:val="32"/>
  </w:num>
  <w:num w:numId="36">
    <w:abstractNumId w:val="19"/>
  </w:num>
  <w:num w:numId="37">
    <w:abstractNumId w:val="23"/>
  </w:num>
  <w:num w:numId="38">
    <w:abstractNumId w:val="21"/>
  </w:num>
  <w:num w:numId="3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05488"/>
    <w:rsid w:val="00010049"/>
    <w:rsid w:val="0001142E"/>
    <w:rsid w:val="00011E78"/>
    <w:rsid w:val="00012396"/>
    <w:rsid w:val="00016F14"/>
    <w:rsid w:val="000228F4"/>
    <w:rsid w:val="00022EA1"/>
    <w:rsid w:val="0002539E"/>
    <w:rsid w:val="00032669"/>
    <w:rsid w:val="00033DC5"/>
    <w:rsid w:val="00034ADB"/>
    <w:rsid w:val="000365EB"/>
    <w:rsid w:val="00036C5E"/>
    <w:rsid w:val="00037C12"/>
    <w:rsid w:val="00040103"/>
    <w:rsid w:val="0004203E"/>
    <w:rsid w:val="00043821"/>
    <w:rsid w:val="00046FF7"/>
    <w:rsid w:val="00052ED5"/>
    <w:rsid w:val="00053E9C"/>
    <w:rsid w:val="00054501"/>
    <w:rsid w:val="00055E4B"/>
    <w:rsid w:val="00056EC4"/>
    <w:rsid w:val="00057817"/>
    <w:rsid w:val="00057A81"/>
    <w:rsid w:val="00057DF8"/>
    <w:rsid w:val="00061803"/>
    <w:rsid w:val="000637E5"/>
    <w:rsid w:val="00064B34"/>
    <w:rsid w:val="00064E5A"/>
    <w:rsid w:val="00064ED4"/>
    <w:rsid w:val="000670A9"/>
    <w:rsid w:val="0007050A"/>
    <w:rsid w:val="00071903"/>
    <w:rsid w:val="0007670B"/>
    <w:rsid w:val="00076EA1"/>
    <w:rsid w:val="00081C67"/>
    <w:rsid w:val="0008293D"/>
    <w:rsid w:val="00083084"/>
    <w:rsid w:val="00086755"/>
    <w:rsid w:val="000876C3"/>
    <w:rsid w:val="00087AFA"/>
    <w:rsid w:val="00091A03"/>
    <w:rsid w:val="00096B42"/>
    <w:rsid w:val="000A00EE"/>
    <w:rsid w:val="000A1004"/>
    <w:rsid w:val="000A3733"/>
    <w:rsid w:val="000B3A53"/>
    <w:rsid w:val="000B4CE3"/>
    <w:rsid w:val="000B623C"/>
    <w:rsid w:val="000C2762"/>
    <w:rsid w:val="000C36EF"/>
    <w:rsid w:val="000D3CF6"/>
    <w:rsid w:val="000D4545"/>
    <w:rsid w:val="000E038B"/>
    <w:rsid w:val="000E2E19"/>
    <w:rsid w:val="000E3AFA"/>
    <w:rsid w:val="000E6738"/>
    <w:rsid w:val="000E6B5F"/>
    <w:rsid w:val="000F0231"/>
    <w:rsid w:val="000F0DB2"/>
    <w:rsid w:val="000F1071"/>
    <w:rsid w:val="000F170F"/>
    <w:rsid w:val="000F263A"/>
    <w:rsid w:val="000F3BA0"/>
    <w:rsid w:val="000F483B"/>
    <w:rsid w:val="000F60ED"/>
    <w:rsid w:val="000F6D27"/>
    <w:rsid w:val="00100695"/>
    <w:rsid w:val="00100AEE"/>
    <w:rsid w:val="0010321A"/>
    <w:rsid w:val="001039BA"/>
    <w:rsid w:val="00105A96"/>
    <w:rsid w:val="00106581"/>
    <w:rsid w:val="00110003"/>
    <w:rsid w:val="00122B71"/>
    <w:rsid w:val="00123114"/>
    <w:rsid w:val="0012382B"/>
    <w:rsid w:val="001249B0"/>
    <w:rsid w:val="001314FA"/>
    <w:rsid w:val="00134C09"/>
    <w:rsid w:val="001408E1"/>
    <w:rsid w:val="00142202"/>
    <w:rsid w:val="0014413C"/>
    <w:rsid w:val="00144D0A"/>
    <w:rsid w:val="001454B3"/>
    <w:rsid w:val="001467DB"/>
    <w:rsid w:val="00152454"/>
    <w:rsid w:val="001537B3"/>
    <w:rsid w:val="00153981"/>
    <w:rsid w:val="001540F8"/>
    <w:rsid w:val="0015564D"/>
    <w:rsid w:val="00157A84"/>
    <w:rsid w:val="001605C4"/>
    <w:rsid w:val="00160D44"/>
    <w:rsid w:val="001618A2"/>
    <w:rsid w:val="00162DCB"/>
    <w:rsid w:val="00164A6A"/>
    <w:rsid w:val="0016532A"/>
    <w:rsid w:val="00167A51"/>
    <w:rsid w:val="0017012E"/>
    <w:rsid w:val="00171F30"/>
    <w:rsid w:val="001722EE"/>
    <w:rsid w:val="00173733"/>
    <w:rsid w:val="00174127"/>
    <w:rsid w:val="00175A91"/>
    <w:rsid w:val="001761E2"/>
    <w:rsid w:val="00180A1F"/>
    <w:rsid w:val="001811D9"/>
    <w:rsid w:val="00181E18"/>
    <w:rsid w:val="001824EF"/>
    <w:rsid w:val="00182FAA"/>
    <w:rsid w:val="001853DA"/>
    <w:rsid w:val="001855F1"/>
    <w:rsid w:val="00190CF0"/>
    <w:rsid w:val="0019115A"/>
    <w:rsid w:val="00191391"/>
    <w:rsid w:val="00194D11"/>
    <w:rsid w:val="00196DD5"/>
    <w:rsid w:val="00197E74"/>
    <w:rsid w:val="001A0EA6"/>
    <w:rsid w:val="001B1C88"/>
    <w:rsid w:val="001B27D6"/>
    <w:rsid w:val="001B2B5C"/>
    <w:rsid w:val="001B2E1F"/>
    <w:rsid w:val="001B2F97"/>
    <w:rsid w:val="001B3395"/>
    <w:rsid w:val="001B40A1"/>
    <w:rsid w:val="001B6061"/>
    <w:rsid w:val="001B7ED7"/>
    <w:rsid w:val="001C2442"/>
    <w:rsid w:val="001C29CB"/>
    <w:rsid w:val="001C34CB"/>
    <w:rsid w:val="001C474B"/>
    <w:rsid w:val="001D1653"/>
    <w:rsid w:val="001D344C"/>
    <w:rsid w:val="001D3BEA"/>
    <w:rsid w:val="001D7743"/>
    <w:rsid w:val="001E25C5"/>
    <w:rsid w:val="001E4253"/>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37593"/>
    <w:rsid w:val="00240690"/>
    <w:rsid w:val="002406E4"/>
    <w:rsid w:val="0024287E"/>
    <w:rsid w:val="0024343D"/>
    <w:rsid w:val="00250F89"/>
    <w:rsid w:val="00253895"/>
    <w:rsid w:val="00254246"/>
    <w:rsid w:val="00254365"/>
    <w:rsid w:val="002612D7"/>
    <w:rsid w:val="00261496"/>
    <w:rsid w:val="00261610"/>
    <w:rsid w:val="00262B25"/>
    <w:rsid w:val="00263A54"/>
    <w:rsid w:val="002646D9"/>
    <w:rsid w:val="00266A00"/>
    <w:rsid w:val="00266DC2"/>
    <w:rsid w:val="00266FAA"/>
    <w:rsid w:val="00267F4D"/>
    <w:rsid w:val="00270B73"/>
    <w:rsid w:val="00270CD8"/>
    <w:rsid w:val="002720C4"/>
    <w:rsid w:val="00272716"/>
    <w:rsid w:val="00274F4D"/>
    <w:rsid w:val="0027519C"/>
    <w:rsid w:val="00275F07"/>
    <w:rsid w:val="00276AC0"/>
    <w:rsid w:val="002800A1"/>
    <w:rsid w:val="00280733"/>
    <w:rsid w:val="00280EC5"/>
    <w:rsid w:val="0028182F"/>
    <w:rsid w:val="002830D7"/>
    <w:rsid w:val="00283AB4"/>
    <w:rsid w:val="00284008"/>
    <w:rsid w:val="002865C9"/>
    <w:rsid w:val="00286B6E"/>
    <w:rsid w:val="00293A73"/>
    <w:rsid w:val="00294352"/>
    <w:rsid w:val="00294A1F"/>
    <w:rsid w:val="00294A6D"/>
    <w:rsid w:val="00294F25"/>
    <w:rsid w:val="002953B8"/>
    <w:rsid w:val="0029589D"/>
    <w:rsid w:val="00295F8F"/>
    <w:rsid w:val="0029620A"/>
    <w:rsid w:val="002A348C"/>
    <w:rsid w:val="002A7465"/>
    <w:rsid w:val="002B0B73"/>
    <w:rsid w:val="002B0B80"/>
    <w:rsid w:val="002B1142"/>
    <w:rsid w:val="002B36E3"/>
    <w:rsid w:val="002B3D90"/>
    <w:rsid w:val="002B449D"/>
    <w:rsid w:val="002B5433"/>
    <w:rsid w:val="002B670E"/>
    <w:rsid w:val="002B71F6"/>
    <w:rsid w:val="002B7F48"/>
    <w:rsid w:val="002C1096"/>
    <w:rsid w:val="002C1796"/>
    <w:rsid w:val="002C252E"/>
    <w:rsid w:val="002C2EE2"/>
    <w:rsid w:val="002C38D5"/>
    <w:rsid w:val="002C41BF"/>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10BC5"/>
    <w:rsid w:val="00310EA9"/>
    <w:rsid w:val="00311717"/>
    <w:rsid w:val="003160E8"/>
    <w:rsid w:val="00316806"/>
    <w:rsid w:val="00321702"/>
    <w:rsid w:val="00321B92"/>
    <w:rsid w:val="003224E0"/>
    <w:rsid w:val="00322D0F"/>
    <w:rsid w:val="0032763B"/>
    <w:rsid w:val="0033046B"/>
    <w:rsid w:val="00331C27"/>
    <w:rsid w:val="003335DB"/>
    <w:rsid w:val="00333E69"/>
    <w:rsid w:val="003434EB"/>
    <w:rsid w:val="0035027B"/>
    <w:rsid w:val="00350306"/>
    <w:rsid w:val="0035074E"/>
    <w:rsid w:val="00352511"/>
    <w:rsid w:val="00352593"/>
    <w:rsid w:val="00352ED0"/>
    <w:rsid w:val="00353ABA"/>
    <w:rsid w:val="00354DFB"/>
    <w:rsid w:val="0035724E"/>
    <w:rsid w:val="003603AD"/>
    <w:rsid w:val="003606BE"/>
    <w:rsid w:val="00360BDA"/>
    <w:rsid w:val="0036136C"/>
    <w:rsid w:val="00361FB1"/>
    <w:rsid w:val="003629A0"/>
    <w:rsid w:val="003652E0"/>
    <w:rsid w:val="0037339D"/>
    <w:rsid w:val="00377CE0"/>
    <w:rsid w:val="00380FD3"/>
    <w:rsid w:val="003829B7"/>
    <w:rsid w:val="00386A21"/>
    <w:rsid w:val="0038756C"/>
    <w:rsid w:val="003917E2"/>
    <w:rsid w:val="0039340B"/>
    <w:rsid w:val="0039393F"/>
    <w:rsid w:val="0039510D"/>
    <w:rsid w:val="00395F7C"/>
    <w:rsid w:val="003A0247"/>
    <w:rsid w:val="003A11D0"/>
    <w:rsid w:val="003A26C4"/>
    <w:rsid w:val="003A3B31"/>
    <w:rsid w:val="003A6080"/>
    <w:rsid w:val="003A658D"/>
    <w:rsid w:val="003A71E6"/>
    <w:rsid w:val="003B3A2F"/>
    <w:rsid w:val="003B7AEF"/>
    <w:rsid w:val="003C01B0"/>
    <w:rsid w:val="003C26A7"/>
    <w:rsid w:val="003C50DA"/>
    <w:rsid w:val="003D06C5"/>
    <w:rsid w:val="003D3C33"/>
    <w:rsid w:val="003D6940"/>
    <w:rsid w:val="003E0E7B"/>
    <w:rsid w:val="003E4E28"/>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5D47"/>
    <w:rsid w:val="004C5DD3"/>
    <w:rsid w:val="004C7E5A"/>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809"/>
    <w:rsid w:val="004F13EF"/>
    <w:rsid w:val="004F1A4C"/>
    <w:rsid w:val="004F2E1F"/>
    <w:rsid w:val="004F5EC4"/>
    <w:rsid w:val="004F693C"/>
    <w:rsid w:val="004F69DA"/>
    <w:rsid w:val="004F7356"/>
    <w:rsid w:val="004F7FF9"/>
    <w:rsid w:val="005026E0"/>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003C"/>
    <w:rsid w:val="0054205C"/>
    <w:rsid w:val="00547EE8"/>
    <w:rsid w:val="00552D9E"/>
    <w:rsid w:val="005535B5"/>
    <w:rsid w:val="00553F1C"/>
    <w:rsid w:val="00555343"/>
    <w:rsid w:val="00555457"/>
    <w:rsid w:val="00556397"/>
    <w:rsid w:val="00560E00"/>
    <w:rsid w:val="005618ED"/>
    <w:rsid w:val="0056253D"/>
    <w:rsid w:val="00565CA7"/>
    <w:rsid w:val="00574BE9"/>
    <w:rsid w:val="005750F2"/>
    <w:rsid w:val="0057577F"/>
    <w:rsid w:val="0058087F"/>
    <w:rsid w:val="00580F91"/>
    <w:rsid w:val="005814F1"/>
    <w:rsid w:val="00582803"/>
    <w:rsid w:val="0058384F"/>
    <w:rsid w:val="0058386B"/>
    <w:rsid w:val="00586745"/>
    <w:rsid w:val="00593596"/>
    <w:rsid w:val="005A0759"/>
    <w:rsid w:val="005A2F96"/>
    <w:rsid w:val="005A3657"/>
    <w:rsid w:val="005B1438"/>
    <w:rsid w:val="005B2519"/>
    <w:rsid w:val="005B356E"/>
    <w:rsid w:val="005B3DFB"/>
    <w:rsid w:val="005C1847"/>
    <w:rsid w:val="005C256B"/>
    <w:rsid w:val="005C2A87"/>
    <w:rsid w:val="005C2CA3"/>
    <w:rsid w:val="005C4579"/>
    <w:rsid w:val="005C56B6"/>
    <w:rsid w:val="005C5D9A"/>
    <w:rsid w:val="005C7984"/>
    <w:rsid w:val="005D6666"/>
    <w:rsid w:val="005D7B9D"/>
    <w:rsid w:val="005D7E34"/>
    <w:rsid w:val="005E0BCB"/>
    <w:rsid w:val="005E1720"/>
    <w:rsid w:val="005E331B"/>
    <w:rsid w:val="005E5719"/>
    <w:rsid w:val="005F1461"/>
    <w:rsid w:val="005F18FF"/>
    <w:rsid w:val="005F3BC5"/>
    <w:rsid w:val="005F78A8"/>
    <w:rsid w:val="00601D5D"/>
    <w:rsid w:val="0060246B"/>
    <w:rsid w:val="00604840"/>
    <w:rsid w:val="006049F3"/>
    <w:rsid w:val="00604DEA"/>
    <w:rsid w:val="006104C7"/>
    <w:rsid w:val="00610686"/>
    <w:rsid w:val="00610D83"/>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6F9"/>
    <w:rsid w:val="006451CC"/>
    <w:rsid w:val="00646A7C"/>
    <w:rsid w:val="006503BC"/>
    <w:rsid w:val="0065280E"/>
    <w:rsid w:val="006538A0"/>
    <w:rsid w:val="00654C58"/>
    <w:rsid w:val="00655175"/>
    <w:rsid w:val="00656AEE"/>
    <w:rsid w:val="00656C5B"/>
    <w:rsid w:val="0065738B"/>
    <w:rsid w:val="0065739F"/>
    <w:rsid w:val="006577F5"/>
    <w:rsid w:val="00670446"/>
    <w:rsid w:val="00670E08"/>
    <w:rsid w:val="0067331A"/>
    <w:rsid w:val="0067755B"/>
    <w:rsid w:val="00677838"/>
    <w:rsid w:val="0068198B"/>
    <w:rsid w:val="00686C8E"/>
    <w:rsid w:val="006909FD"/>
    <w:rsid w:val="00691357"/>
    <w:rsid w:val="0069153C"/>
    <w:rsid w:val="00693BC3"/>
    <w:rsid w:val="00694583"/>
    <w:rsid w:val="006948B9"/>
    <w:rsid w:val="00695694"/>
    <w:rsid w:val="00697A7E"/>
    <w:rsid w:val="006A1673"/>
    <w:rsid w:val="006A195E"/>
    <w:rsid w:val="006A1A26"/>
    <w:rsid w:val="006A2FF6"/>
    <w:rsid w:val="006A79C1"/>
    <w:rsid w:val="006B0D45"/>
    <w:rsid w:val="006B1F72"/>
    <w:rsid w:val="006B31B7"/>
    <w:rsid w:val="006B3E0B"/>
    <w:rsid w:val="006B4EAE"/>
    <w:rsid w:val="006C0CA5"/>
    <w:rsid w:val="006C1303"/>
    <w:rsid w:val="006C1BC3"/>
    <w:rsid w:val="006C1CB4"/>
    <w:rsid w:val="006C3AAA"/>
    <w:rsid w:val="006C6D32"/>
    <w:rsid w:val="006C79CF"/>
    <w:rsid w:val="006C7D59"/>
    <w:rsid w:val="006D2BAD"/>
    <w:rsid w:val="006D2C0E"/>
    <w:rsid w:val="006D66A6"/>
    <w:rsid w:val="006D7EBE"/>
    <w:rsid w:val="006E172A"/>
    <w:rsid w:val="006E704F"/>
    <w:rsid w:val="006F3223"/>
    <w:rsid w:val="006F5F9B"/>
    <w:rsid w:val="006F7457"/>
    <w:rsid w:val="0070063F"/>
    <w:rsid w:val="00701841"/>
    <w:rsid w:val="00703FC2"/>
    <w:rsid w:val="00706931"/>
    <w:rsid w:val="00710C28"/>
    <w:rsid w:val="00710E6E"/>
    <w:rsid w:val="00714A7B"/>
    <w:rsid w:val="00715DD7"/>
    <w:rsid w:val="007178DA"/>
    <w:rsid w:val="007256D6"/>
    <w:rsid w:val="00727BA1"/>
    <w:rsid w:val="007400E3"/>
    <w:rsid w:val="00741500"/>
    <w:rsid w:val="00743492"/>
    <w:rsid w:val="00743F00"/>
    <w:rsid w:val="007460C6"/>
    <w:rsid w:val="0075111C"/>
    <w:rsid w:val="007556AB"/>
    <w:rsid w:val="0075666E"/>
    <w:rsid w:val="00760CB8"/>
    <w:rsid w:val="00762A5B"/>
    <w:rsid w:val="00763967"/>
    <w:rsid w:val="00764FD7"/>
    <w:rsid w:val="0077118C"/>
    <w:rsid w:val="0077522D"/>
    <w:rsid w:val="00776DA5"/>
    <w:rsid w:val="00781170"/>
    <w:rsid w:val="007830AA"/>
    <w:rsid w:val="00783D82"/>
    <w:rsid w:val="00787F49"/>
    <w:rsid w:val="00790FD7"/>
    <w:rsid w:val="00791741"/>
    <w:rsid w:val="007976A1"/>
    <w:rsid w:val="007976AD"/>
    <w:rsid w:val="007A0949"/>
    <w:rsid w:val="007A20CF"/>
    <w:rsid w:val="007A4285"/>
    <w:rsid w:val="007A42D3"/>
    <w:rsid w:val="007A6F63"/>
    <w:rsid w:val="007A7FE2"/>
    <w:rsid w:val="007B034F"/>
    <w:rsid w:val="007B0D06"/>
    <w:rsid w:val="007B37AC"/>
    <w:rsid w:val="007B4F5E"/>
    <w:rsid w:val="007B56FC"/>
    <w:rsid w:val="007B5F95"/>
    <w:rsid w:val="007C0D36"/>
    <w:rsid w:val="007C25D5"/>
    <w:rsid w:val="007C2675"/>
    <w:rsid w:val="007C4940"/>
    <w:rsid w:val="007C61CA"/>
    <w:rsid w:val="007C6625"/>
    <w:rsid w:val="007C7393"/>
    <w:rsid w:val="007C75E6"/>
    <w:rsid w:val="007D0C60"/>
    <w:rsid w:val="007D10AC"/>
    <w:rsid w:val="007D26A9"/>
    <w:rsid w:val="007D324F"/>
    <w:rsid w:val="007D47B3"/>
    <w:rsid w:val="007E06D7"/>
    <w:rsid w:val="007E3050"/>
    <w:rsid w:val="007E56F9"/>
    <w:rsid w:val="007E771C"/>
    <w:rsid w:val="007F00EF"/>
    <w:rsid w:val="007F26E2"/>
    <w:rsid w:val="007F4E5C"/>
    <w:rsid w:val="007F641C"/>
    <w:rsid w:val="007F6434"/>
    <w:rsid w:val="008007A5"/>
    <w:rsid w:val="00800D99"/>
    <w:rsid w:val="0080411B"/>
    <w:rsid w:val="0080542E"/>
    <w:rsid w:val="008055EA"/>
    <w:rsid w:val="0080583E"/>
    <w:rsid w:val="00811834"/>
    <w:rsid w:val="008125B3"/>
    <w:rsid w:val="00814A27"/>
    <w:rsid w:val="00816181"/>
    <w:rsid w:val="00816C1D"/>
    <w:rsid w:val="0081726F"/>
    <w:rsid w:val="008206EA"/>
    <w:rsid w:val="00820AD0"/>
    <w:rsid w:val="00823AFA"/>
    <w:rsid w:val="008253B0"/>
    <w:rsid w:val="00827433"/>
    <w:rsid w:val="0083275C"/>
    <w:rsid w:val="00834803"/>
    <w:rsid w:val="00834E9C"/>
    <w:rsid w:val="0083516F"/>
    <w:rsid w:val="008359F4"/>
    <w:rsid w:val="00840268"/>
    <w:rsid w:val="00843BC3"/>
    <w:rsid w:val="00846FD2"/>
    <w:rsid w:val="0084741C"/>
    <w:rsid w:val="00850F94"/>
    <w:rsid w:val="0085215C"/>
    <w:rsid w:val="008535D9"/>
    <w:rsid w:val="0085393E"/>
    <w:rsid w:val="0085521B"/>
    <w:rsid w:val="00860CDC"/>
    <w:rsid w:val="00860F6C"/>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5462"/>
    <w:rsid w:val="008967BA"/>
    <w:rsid w:val="00896D23"/>
    <w:rsid w:val="008A01DD"/>
    <w:rsid w:val="008A1A99"/>
    <w:rsid w:val="008A68C1"/>
    <w:rsid w:val="008A6971"/>
    <w:rsid w:val="008B172F"/>
    <w:rsid w:val="008B1B47"/>
    <w:rsid w:val="008B5341"/>
    <w:rsid w:val="008B669F"/>
    <w:rsid w:val="008B6ADB"/>
    <w:rsid w:val="008B6BDF"/>
    <w:rsid w:val="008C5758"/>
    <w:rsid w:val="008C693A"/>
    <w:rsid w:val="008D1CC1"/>
    <w:rsid w:val="008D3C23"/>
    <w:rsid w:val="008D487D"/>
    <w:rsid w:val="008D611D"/>
    <w:rsid w:val="008D6837"/>
    <w:rsid w:val="008D78F8"/>
    <w:rsid w:val="008E056D"/>
    <w:rsid w:val="008E12D5"/>
    <w:rsid w:val="008E2205"/>
    <w:rsid w:val="008E66AA"/>
    <w:rsid w:val="008E6F47"/>
    <w:rsid w:val="008E7500"/>
    <w:rsid w:val="008E7C85"/>
    <w:rsid w:val="008F1DDC"/>
    <w:rsid w:val="008F229F"/>
    <w:rsid w:val="008F2775"/>
    <w:rsid w:val="008F7A79"/>
    <w:rsid w:val="009058B0"/>
    <w:rsid w:val="00906980"/>
    <w:rsid w:val="009121DC"/>
    <w:rsid w:val="009143E6"/>
    <w:rsid w:val="00914BD1"/>
    <w:rsid w:val="009158B9"/>
    <w:rsid w:val="0091613C"/>
    <w:rsid w:val="009179D8"/>
    <w:rsid w:val="00922199"/>
    <w:rsid w:val="00923AC6"/>
    <w:rsid w:val="00925136"/>
    <w:rsid w:val="009252FB"/>
    <w:rsid w:val="00931AD0"/>
    <w:rsid w:val="0093288B"/>
    <w:rsid w:val="00932A6E"/>
    <w:rsid w:val="0093405B"/>
    <w:rsid w:val="00936E50"/>
    <w:rsid w:val="00940716"/>
    <w:rsid w:val="009426CD"/>
    <w:rsid w:val="009455DD"/>
    <w:rsid w:val="009463D6"/>
    <w:rsid w:val="009465E8"/>
    <w:rsid w:val="0095212D"/>
    <w:rsid w:val="00954567"/>
    <w:rsid w:val="0095631E"/>
    <w:rsid w:val="0095649C"/>
    <w:rsid w:val="009565F7"/>
    <w:rsid w:val="009604F0"/>
    <w:rsid w:val="009620C5"/>
    <w:rsid w:val="00963716"/>
    <w:rsid w:val="00963CC0"/>
    <w:rsid w:val="00964898"/>
    <w:rsid w:val="00964B1C"/>
    <w:rsid w:val="00965F4A"/>
    <w:rsid w:val="00967528"/>
    <w:rsid w:val="00967D2A"/>
    <w:rsid w:val="0097046D"/>
    <w:rsid w:val="00971EFD"/>
    <w:rsid w:val="00973B2F"/>
    <w:rsid w:val="009744F9"/>
    <w:rsid w:val="009752BD"/>
    <w:rsid w:val="0098584D"/>
    <w:rsid w:val="00990E2A"/>
    <w:rsid w:val="00991944"/>
    <w:rsid w:val="00992475"/>
    <w:rsid w:val="00992955"/>
    <w:rsid w:val="009929B5"/>
    <w:rsid w:val="009948E8"/>
    <w:rsid w:val="0099710D"/>
    <w:rsid w:val="009A194C"/>
    <w:rsid w:val="009A3BAE"/>
    <w:rsid w:val="009A53EE"/>
    <w:rsid w:val="009A5CE7"/>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6D3C"/>
    <w:rsid w:val="00A17BE6"/>
    <w:rsid w:val="00A2055F"/>
    <w:rsid w:val="00A237AF"/>
    <w:rsid w:val="00A23C21"/>
    <w:rsid w:val="00A24933"/>
    <w:rsid w:val="00A2730B"/>
    <w:rsid w:val="00A27F6F"/>
    <w:rsid w:val="00A32EDC"/>
    <w:rsid w:val="00A35302"/>
    <w:rsid w:val="00A3564E"/>
    <w:rsid w:val="00A35BE9"/>
    <w:rsid w:val="00A36BF0"/>
    <w:rsid w:val="00A3707F"/>
    <w:rsid w:val="00A37BC3"/>
    <w:rsid w:val="00A37F3A"/>
    <w:rsid w:val="00A413F5"/>
    <w:rsid w:val="00A414AE"/>
    <w:rsid w:val="00A431C8"/>
    <w:rsid w:val="00A442D4"/>
    <w:rsid w:val="00A44CF8"/>
    <w:rsid w:val="00A4780E"/>
    <w:rsid w:val="00A50AAF"/>
    <w:rsid w:val="00A517BF"/>
    <w:rsid w:val="00A51969"/>
    <w:rsid w:val="00A522E4"/>
    <w:rsid w:val="00A52F61"/>
    <w:rsid w:val="00A56559"/>
    <w:rsid w:val="00A565D8"/>
    <w:rsid w:val="00A61046"/>
    <w:rsid w:val="00A62656"/>
    <w:rsid w:val="00A6447B"/>
    <w:rsid w:val="00A654C1"/>
    <w:rsid w:val="00A6634D"/>
    <w:rsid w:val="00A675DE"/>
    <w:rsid w:val="00A74E70"/>
    <w:rsid w:val="00A76677"/>
    <w:rsid w:val="00A77490"/>
    <w:rsid w:val="00A8001C"/>
    <w:rsid w:val="00A807E8"/>
    <w:rsid w:val="00A8196F"/>
    <w:rsid w:val="00A82D4A"/>
    <w:rsid w:val="00A83A0F"/>
    <w:rsid w:val="00A840EF"/>
    <w:rsid w:val="00A85A40"/>
    <w:rsid w:val="00A85C19"/>
    <w:rsid w:val="00A86D02"/>
    <w:rsid w:val="00A8756B"/>
    <w:rsid w:val="00A90918"/>
    <w:rsid w:val="00A922DA"/>
    <w:rsid w:val="00A97411"/>
    <w:rsid w:val="00A97568"/>
    <w:rsid w:val="00A97C71"/>
    <w:rsid w:val="00AA014F"/>
    <w:rsid w:val="00AA1112"/>
    <w:rsid w:val="00AA2C88"/>
    <w:rsid w:val="00AA4474"/>
    <w:rsid w:val="00AA4582"/>
    <w:rsid w:val="00AA6F63"/>
    <w:rsid w:val="00AA7AC8"/>
    <w:rsid w:val="00AB4138"/>
    <w:rsid w:val="00AB7379"/>
    <w:rsid w:val="00AC102B"/>
    <w:rsid w:val="00AC2DE2"/>
    <w:rsid w:val="00AC42DA"/>
    <w:rsid w:val="00AC7610"/>
    <w:rsid w:val="00AD04A3"/>
    <w:rsid w:val="00AD251D"/>
    <w:rsid w:val="00AD2607"/>
    <w:rsid w:val="00AD4622"/>
    <w:rsid w:val="00AE0E90"/>
    <w:rsid w:val="00AE1810"/>
    <w:rsid w:val="00AE37D6"/>
    <w:rsid w:val="00AE623D"/>
    <w:rsid w:val="00AF332D"/>
    <w:rsid w:val="00AF42D5"/>
    <w:rsid w:val="00AF5699"/>
    <w:rsid w:val="00AF59F1"/>
    <w:rsid w:val="00AF5D65"/>
    <w:rsid w:val="00AF64BC"/>
    <w:rsid w:val="00B07EF0"/>
    <w:rsid w:val="00B12E23"/>
    <w:rsid w:val="00B130B9"/>
    <w:rsid w:val="00B200D4"/>
    <w:rsid w:val="00B20530"/>
    <w:rsid w:val="00B22CFB"/>
    <w:rsid w:val="00B268E0"/>
    <w:rsid w:val="00B27520"/>
    <w:rsid w:val="00B27A24"/>
    <w:rsid w:val="00B31520"/>
    <w:rsid w:val="00B325B9"/>
    <w:rsid w:val="00B34973"/>
    <w:rsid w:val="00B359D7"/>
    <w:rsid w:val="00B35C40"/>
    <w:rsid w:val="00B35F71"/>
    <w:rsid w:val="00B370FA"/>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6736C"/>
    <w:rsid w:val="00B701F5"/>
    <w:rsid w:val="00B708E7"/>
    <w:rsid w:val="00B73F92"/>
    <w:rsid w:val="00B745DB"/>
    <w:rsid w:val="00B74F62"/>
    <w:rsid w:val="00B75D91"/>
    <w:rsid w:val="00B764E7"/>
    <w:rsid w:val="00B76E32"/>
    <w:rsid w:val="00B816F5"/>
    <w:rsid w:val="00B81E8C"/>
    <w:rsid w:val="00B86FFA"/>
    <w:rsid w:val="00B90802"/>
    <w:rsid w:val="00B93129"/>
    <w:rsid w:val="00B93470"/>
    <w:rsid w:val="00B93953"/>
    <w:rsid w:val="00B93D3A"/>
    <w:rsid w:val="00B9593C"/>
    <w:rsid w:val="00B963FB"/>
    <w:rsid w:val="00B970A6"/>
    <w:rsid w:val="00B97116"/>
    <w:rsid w:val="00BA37A6"/>
    <w:rsid w:val="00BA57F8"/>
    <w:rsid w:val="00BB01C5"/>
    <w:rsid w:val="00BB0DA3"/>
    <w:rsid w:val="00BB16A4"/>
    <w:rsid w:val="00BB280E"/>
    <w:rsid w:val="00BB5684"/>
    <w:rsid w:val="00BC0CF4"/>
    <w:rsid w:val="00BC1CBB"/>
    <w:rsid w:val="00BC3155"/>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8FE"/>
    <w:rsid w:val="00BE7A19"/>
    <w:rsid w:val="00BF09EB"/>
    <w:rsid w:val="00BF229F"/>
    <w:rsid w:val="00BF3D50"/>
    <w:rsid w:val="00BF47C9"/>
    <w:rsid w:val="00BF5712"/>
    <w:rsid w:val="00BF5BFF"/>
    <w:rsid w:val="00BF6E3D"/>
    <w:rsid w:val="00C01814"/>
    <w:rsid w:val="00C02319"/>
    <w:rsid w:val="00C03387"/>
    <w:rsid w:val="00C0555E"/>
    <w:rsid w:val="00C05EBB"/>
    <w:rsid w:val="00C06058"/>
    <w:rsid w:val="00C065F1"/>
    <w:rsid w:val="00C15C80"/>
    <w:rsid w:val="00C16432"/>
    <w:rsid w:val="00C223EE"/>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276B"/>
    <w:rsid w:val="00C94DF5"/>
    <w:rsid w:val="00C95233"/>
    <w:rsid w:val="00C97DEE"/>
    <w:rsid w:val="00CA1936"/>
    <w:rsid w:val="00CA23CF"/>
    <w:rsid w:val="00CA340A"/>
    <w:rsid w:val="00CA5F51"/>
    <w:rsid w:val="00CA7152"/>
    <w:rsid w:val="00CA76E0"/>
    <w:rsid w:val="00CB0965"/>
    <w:rsid w:val="00CB238A"/>
    <w:rsid w:val="00CB2F2B"/>
    <w:rsid w:val="00CB3C39"/>
    <w:rsid w:val="00CB45DE"/>
    <w:rsid w:val="00CB476B"/>
    <w:rsid w:val="00CB4DBD"/>
    <w:rsid w:val="00CB57AB"/>
    <w:rsid w:val="00CB6246"/>
    <w:rsid w:val="00CB7172"/>
    <w:rsid w:val="00CB7797"/>
    <w:rsid w:val="00CB7811"/>
    <w:rsid w:val="00CC10EC"/>
    <w:rsid w:val="00CC2C45"/>
    <w:rsid w:val="00CC2E5E"/>
    <w:rsid w:val="00CC32D1"/>
    <w:rsid w:val="00CC463A"/>
    <w:rsid w:val="00CC49DB"/>
    <w:rsid w:val="00CC5175"/>
    <w:rsid w:val="00CC5D8A"/>
    <w:rsid w:val="00CC6609"/>
    <w:rsid w:val="00CC6DBF"/>
    <w:rsid w:val="00CD1102"/>
    <w:rsid w:val="00CD5B82"/>
    <w:rsid w:val="00CD74BC"/>
    <w:rsid w:val="00CD7597"/>
    <w:rsid w:val="00CE1ABB"/>
    <w:rsid w:val="00CE20DD"/>
    <w:rsid w:val="00CE2FC0"/>
    <w:rsid w:val="00CE6F64"/>
    <w:rsid w:val="00CE7F8C"/>
    <w:rsid w:val="00CF0DD4"/>
    <w:rsid w:val="00CF6F79"/>
    <w:rsid w:val="00CF7366"/>
    <w:rsid w:val="00CF7EDB"/>
    <w:rsid w:val="00D018CA"/>
    <w:rsid w:val="00D01B17"/>
    <w:rsid w:val="00D01BFA"/>
    <w:rsid w:val="00D01CDC"/>
    <w:rsid w:val="00D04601"/>
    <w:rsid w:val="00D05A98"/>
    <w:rsid w:val="00D06F22"/>
    <w:rsid w:val="00D0761A"/>
    <w:rsid w:val="00D07654"/>
    <w:rsid w:val="00D10792"/>
    <w:rsid w:val="00D10899"/>
    <w:rsid w:val="00D1142E"/>
    <w:rsid w:val="00D1799E"/>
    <w:rsid w:val="00D2020A"/>
    <w:rsid w:val="00D20DAE"/>
    <w:rsid w:val="00D23572"/>
    <w:rsid w:val="00D239E7"/>
    <w:rsid w:val="00D25AB8"/>
    <w:rsid w:val="00D30ED5"/>
    <w:rsid w:val="00D3161B"/>
    <w:rsid w:val="00D330C3"/>
    <w:rsid w:val="00D341DC"/>
    <w:rsid w:val="00D360DF"/>
    <w:rsid w:val="00D365C3"/>
    <w:rsid w:val="00D44C94"/>
    <w:rsid w:val="00D509C2"/>
    <w:rsid w:val="00D55037"/>
    <w:rsid w:val="00D55699"/>
    <w:rsid w:val="00D62D97"/>
    <w:rsid w:val="00D63A75"/>
    <w:rsid w:val="00D63F65"/>
    <w:rsid w:val="00D645BB"/>
    <w:rsid w:val="00D64770"/>
    <w:rsid w:val="00D673F0"/>
    <w:rsid w:val="00D67550"/>
    <w:rsid w:val="00D77A59"/>
    <w:rsid w:val="00D77C7E"/>
    <w:rsid w:val="00D80A75"/>
    <w:rsid w:val="00D825A3"/>
    <w:rsid w:val="00D85492"/>
    <w:rsid w:val="00D87D9F"/>
    <w:rsid w:val="00D90AFA"/>
    <w:rsid w:val="00D9646F"/>
    <w:rsid w:val="00D96490"/>
    <w:rsid w:val="00D9680D"/>
    <w:rsid w:val="00D96985"/>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E2A9F"/>
    <w:rsid w:val="00DE78BA"/>
    <w:rsid w:val="00DF0E62"/>
    <w:rsid w:val="00DF1ACC"/>
    <w:rsid w:val="00DF2317"/>
    <w:rsid w:val="00DF340B"/>
    <w:rsid w:val="00DF49D8"/>
    <w:rsid w:val="00DF6798"/>
    <w:rsid w:val="00E00343"/>
    <w:rsid w:val="00E0256A"/>
    <w:rsid w:val="00E05295"/>
    <w:rsid w:val="00E064F8"/>
    <w:rsid w:val="00E06925"/>
    <w:rsid w:val="00E06CDF"/>
    <w:rsid w:val="00E076EA"/>
    <w:rsid w:val="00E134E4"/>
    <w:rsid w:val="00E16575"/>
    <w:rsid w:val="00E168F5"/>
    <w:rsid w:val="00E20A32"/>
    <w:rsid w:val="00E22110"/>
    <w:rsid w:val="00E22297"/>
    <w:rsid w:val="00E22BB2"/>
    <w:rsid w:val="00E25059"/>
    <w:rsid w:val="00E25114"/>
    <w:rsid w:val="00E25AAB"/>
    <w:rsid w:val="00E25B04"/>
    <w:rsid w:val="00E26513"/>
    <w:rsid w:val="00E27E03"/>
    <w:rsid w:val="00E305F3"/>
    <w:rsid w:val="00E31169"/>
    <w:rsid w:val="00E35784"/>
    <w:rsid w:val="00E35F63"/>
    <w:rsid w:val="00E400AA"/>
    <w:rsid w:val="00E4346D"/>
    <w:rsid w:val="00E5152C"/>
    <w:rsid w:val="00E522E9"/>
    <w:rsid w:val="00E52780"/>
    <w:rsid w:val="00E54DC8"/>
    <w:rsid w:val="00E575DB"/>
    <w:rsid w:val="00E605D6"/>
    <w:rsid w:val="00E6091E"/>
    <w:rsid w:val="00E611CA"/>
    <w:rsid w:val="00E64BAA"/>
    <w:rsid w:val="00E70C3A"/>
    <w:rsid w:val="00E71910"/>
    <w:rsid w:val="00E71A77"/>
    <w:rsid w:val="00E71CB5"/>
    <w:rsid w:val="00E7255B"/>
    <w:rsid w:val="00E72DAC"/>
    <w:rsid w:val="00E749F1"/>
    <w:rsid w:val="00E76251"/>
    <w:rsid w:val="00E84DB8"/>
    <w:rsid w:val="00E91330"/>
    <w:rsid w:val="00E92D40"/>
    <w:rsid w:val="00E944B9"/>
    <w:rsid w:val="00E95834"/>
    <w:rsid w:val="00E959FA"/>
    <w:rsid w:val="00E969C4"/>
    <w:rsid w:val="00EA1711"/>
    <w:rsid w:val="00EA3A75"/>
    <w:rsid w:val="00EA5CE1"/>
    <w:rsid w:val="00EA71A3"/>
    <w:rsid w:val="00EB05DA"/>
    <w:rsid w:val="00EB07AA"/>
    <w:rsid w:val="00EB2093"/>
    <w:rsid w:val="00EB6993"/>
    <w:rsid w:val="00EB7AAE"/>
    <w:rsid w:val="00EC1156"/>
    <w:rsid w:val="00EC5381"/>
    <w:rsid w:val="00EC561C"/>
    <w:rsid w:val="00EC74DF"/>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22"/>
    <w:rsid w:val="00F04ABB"/>
    <w:rsid w:val="00F05B42"/>
    <w:rsid w:val="00F06378"/>
    <w:rsid w:val="00F078A6"/>
    <w:rsid w:val="00F10E46"/>
    <w:rsid w:val="00F10EC8"/>
    <w:rsid w:val="00F113F4"/>
    <w:rsid w:val="00F1172D"/>
    <w:rsid w:val="00F12419"/>
    <w:rsid w:val="00F14929"/>
    <w:rsid w:val="00F14CF4"/>
    <w:rsid w:val="00F26F56"/>
    <w:rsid w:val="00F3114D"/>
    <w:rsid w:val="00F31687"/>
    <w:rsid w:val="00F31A2B"/>
    <w:rsid w:val="00F33C80"/>
    <w:rsid w:val="00F37E6A"/>
    <w:rsid w:val="00F41139"/>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FB2"/>
    <w:rsid w:val="00FA025A"/>
    <w:rsid w:val="00FA1DA4"/>
    <w:rsid w:val="00FA3A94"/>
    <w:rsid w:val="00FA4DB9"/>
    <w:rsid w:val="00FA79EE"/>
    <w:rsid w:val="00FB1423"/>
    <w:rsid w:val="00FB24C2"/>
    <w:rsid w:val="00FB3573"/>
    <w:rsid w:val="00FB3655"/>
    <w:rsid w:val="00FB3F2B"/>
    <w:rsid w:val="00FB4877"/>
    <w:rsid w:val="00FB7D61"/>
    <w:rsid w:val="00FB7E8A"/>
    <w:rsid w:val="00FB7F71"/>
    <w:rsid w:val="00FC189E"/>
    <w:rsid w:val="00FC2DC4"/>
    <w:rsid w:val="00FC4EB6"/>
    <w:rsid w:val="00FC5C78"/>
    <w:rsid w:val="00FC6BF4"/>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E62EB"/>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C1FD"/>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E7"/>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jfbcomm?ref=Bible.Mt5.5&amp;off=1988&amp;ctx=ly%E2%80%9D+(1+Pe+2%3a19%E2%80%9322).+~%E2%80%9CThe+earth%E2%80%9D+which+th" TargetMode="External"/><Relationship Id="rId1" Type="http://schemas.openxmlformats.org/officeDocument/2006/relationships/hyperlink" Target="https://ref.ly/logosres/jfbcomm?ref=Bible.Mt5.3&amp;off=4186&amp;ctx=%3a27%2c+28%3b+1+Jn+1%3a9).+~So+the+poor+in+sp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ECFB0-DD12-46C7-933F-529FE8DE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8</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5</cp:revision>
  <cp:lastPrinted>2023-04-13T19:56:00Z</cp:lastPrinted>
  <dcterms:created xsi:type="dcterms:W3CDTF">2024-04-11T17:26:00Z</dcterms:created>
  <dcterms:modified xsi:type="dcterms:W3CDTF">2024-04-12T18:08:00Z</dcterms:modified>
</cp:coreProperties>
</file>