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8A70A" w14:textId="67F05409" w:rsidR="002B4B64" w:rsidRDefault="002B4B64" w:rsidP="002B4B64">
      <w:pPr>
        <w:jc w:val="center"/>
        <w:rPr>
          <w:rFonts w:ascii="Arial" w:hAnsi="Arial" w:cs="Arial"/>
          <w:sz w:val="28"/>
          <w:szCs w:val="28"/>
        </w:rPr>
      </w:pPr>
      <w:r w:rsidRPr="002B4B64">
        <w:rPr>
          <w:rFonts w:ascii="Arial" w:hAnsi="Arial" w:cs="Arial"/>
          <w:sz w:val="28"/>
          <w:szCs w:val="28"/>
        </w:rPr>
        <w:t xml:space="preserve">Sunday, </w:t>
      </w:r>
      <w:r w:rsidR="0069760F">
        <w:rPr>
          <w:rFonts w:ascii="Arial" w:hAnsi="Arial" w:cs="Arial"/>
          <w:sz w:val="28"/>
          <w:szCs w:val="28"/>
        </w:rPr>
        <w:t>April 2</w:t>
      </w:r>
      <w:r w:rsidRPr="002B4B64">
        <w:rPr>
          <w:rFonts w:ascii="Arial" w:hAnsi="Arial" w:cs="Arial"/>
          <w:sz w:val="28"/>
          <w:szCs w:val="28"/>
        </w:rPr>
        <w:t>, 2023</w:t>
      </w:r>
    </w:p>
    <w:p w14:paraId="0A28298C" w14:textId="442BA3E7" w:rsidR="00A25464" w:rsidRDefault="002B4B64" w:rsidP="002B4B64">
      <w:pPr>
        <w:rPr>
          <w:rFonts w:ascii="Arial" w:eastAsia="Times New Roman" w:hAnsi="Arial" w:cs="Arial"/>
          <w:color w:val="000000"/>
          <w:sz w:val="24"/>
          <w:szCs w:val="24"/>
        </w:rPr>
      </w:pPr>
      <w:r>
        <w:rPr>
          <w:rFonts w:ascii="Arial" w:hAnsi="Arial" w:cs="Arial"/>
          <w:noProof/>
          <w:color w:val="000000"/>
        </w:rPr>
        <w:drawing>
          <wp:anchor distT="0" distB="0" distL="114300" distR="114300" simplePos="0" relativeHeight="251659264" behindDoc="0" locked="0" layoutInCell="1" allowOverlap="1" wp14:anchorId="333545D6" wp14:editId="360A0FDC">
            <wp:simplePos x="0" y="0"/>
            <wp:positionH relativeFrom="column">
              <wp:posOffset>1790699</wp:posOffset>
            </wp:positionH>
            <wp:positionV relativeFrom="paragraph">
              <wp:posOffset>148590</wp:posOffset>
            </wp:positionV>
            <wp:extent cx="3267075" cy="980314"/>
            <wp:effectExtent l="0" t="0" r="0" b="0"/>
            <wp:wrapNone/>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3309655" cy="993091"/>
                    </a:xfrm>
                    <a:prstGeom prst="rect">
                      <a:avLst/>
                    </a:prstGeom>
                  </pic:spPr>
                </pic:pic>
              </a:graphicData>
            </a:graphic>
            <wp14:sizeRelH relativeFrom="margin">
              <wp14:pctWidth>0</wp14:pctWidth>
            </wp14:sizeRelH>
          </wp:anchor>
        </w:drawing>
      </w:r>
    </w:p>
    <w:p w14:paraId="2B1FB120" w14:textId="52C6E59C" w:rsidR="00A25464" w:rsidRDefault="00A25464" w:rsidP="00A25464">
      <w:pPr>
        <w:rPr>
          <w:rFonts w:ascii="Arial" w:eastAsia="Times New Roman" w:hAnsi="Arial" w:cs="Arial"/>
          <w:color w:val="000000"/>
          <w:sz w:val="24"/>
          <w:szCs w:val="24"/>
        </w:rPr>
      </w:pPr>
    </w:p>
    <w:p w14:paraId="5D4FEB06" w14:textId="5DF83964" w:rsidR="00A25464" w:rsidRDefault="00A25464" w:rsidP="00A25464">
      <w:pPr>
        <w:rPr>
          <w:rFonts w:ascii="Arial" w:eastAsia="Times New Roman" w:hAnsi="Arial" w:cs="Arial"/>
          <w:color w:val="000000"/>
          <w:sz w:val="24"/>
          <w:szCs w:val="24"/>
        </w:rPr>
      </w:pPr>
    </w:p>
    <w:p w14:paraId="16BEA6F8" w14:textId="2B183251" w:rsidR="00A25464" w:rsidRDefault="00A25464" w:rsidP="00A25464">
      <w:pPr>
        <w:rPr>
          <w:rFonts w:ascii="Arial" w:eastAsia="Times New Roman" w:hAnsi="Arial" w:cs="Arial"/>
          <w:color w:val="000000"/>
          <w:sz w:val="24"/>
          <w:szCs w:val="24"/>
        </w:rPr>
      </w:pPr>
    </w:p>
    <w:p w14:paraId="5A93BDBD" w14:textId="70E2EA07" w:rsidR="00A25464" w:rsidRDefault="00A25464" w:rsidP="00A25464">
      <w:pPr>
        <w:rPr>
          <w:rFonts w:ascii="Arial" w:eastAsia="Times New Roman" w:hAnsi="Arial" w:cs="Arial"/>
          <w:color w:val="000000"/>
          <w:sz w:val="24"/>
          <w:szCs w:val="24"/>
        </w:rPr>
      </w:pPr>
    </w:p>
    <w:p w14:paraId="4C38FDBC" w14:textId="0E328BD8" w:rsidR="00A25464" w:rsidRDefault="00A25464" w:rsidP="00A25464">
      <w:pPr>
        <w:rPr>
          <w:rFonts w:ascii="Arial" w:eastAsia="Times New Roman" w:hAnsi="Arial" w:cs="Arial"/>
          <w:color w:val="000000"/>
          <w:sz w:val="24"/>
          <w:szCs w:val="24"/>
        </w:rPr>
      </w:pPr>
    </w:p>
    <w:p w14:paraId="0082C04F" w14:textId="4D30CFA6" w:rsidR="00D468FF" w:rsidRDefault="00D468FF" w:rsidP="00A25464">
      <w:pPr>
        <w:jc w:val="center"/>
        <w:rPr>
          <w:rFonts w:eastAsia="Times New Roman"/>
        </w:rPr>
      </w:pPr>
    </w:p>
    <w:p w14:paraId="423ECF7D" w14:textId="70F4126B" w:rsidR="0069760F" w:rsidRDefault="0069760F" w:rsidP="00C72655">
      <w:pPr>
        <w:jc w:val="center"/>
      </w:pPr>
      <w:r>
        <w:t>Responding when humility &amp; love aren’t reciprocated.</w:t>
      </w:r>
    </w:p>
    <w:p w14:paraId="5E739000" w14:textId="4DDD6D2D" w:rsidR="00C72655" w:rsidRDefault="00C72655" w:rsidP="00C72655">
      <w:pPr>
        <w:jc w:val="center"/>
      </w:pPr>
      <w:r>
        <w:t>Sermon 3 in three-part series</w:t>
      </w:r>
    </w:p>
    <w:p w14:paraId="17D4BC8A" w14:textId="0CE95630" w:rsidR="002B4B64" w:rsidRDefault="0069760F" w:rsidP="00CB1639">
      <w:pPr>
        <w:jc w:val="center"/>
        <w:rPr>
          <w:rFonts w:eastAsia="Times New Roman"/>
          <w:color w:val="000000"/>
        </w:rPr>
      </w:pPr>
      <w:r>
        <w:rPr>
          <w:rFonts w:eastAsia="Times New Roman"/>
          <w:color w:val="000000"/>
        </w:rPr>
        <w:t>Pastor Trevor Morris</w:t>
      </w:r>
    </w:p>
    <w:p w14:paraId="6E9C2097" w14:textId="769B20B0" w:rsidR="0069760F" w:rsidRDefault="0069760F" w:rsidP="00CB1639">
      <w:pPr>
        <w:jc w:val="center"/>
        <w:rPr>
          <w:rFonts w:eastAsia="Times New Roman"/>
          <w:color w:val="000000"/>
        </w:rPr>
      </w:pPr>
    </w:p>
    <w:p w14:paraId="3841E611" w14:textId="08216C42" w:rsidR="0069760F" w:rsidRDefault="0069760F" w:rsidP="0069760F">
      <w:pPr>
        <w:rPr>
          <w:rFonts w:eastAsia="Times New Roman"/>
          <w:color w:val="000000"/>
        </w:rPr>
      </w:pPr>
      <w:r>
        <w:rPr>
          <w:rFonts w:eastAsia="Times New Roman"/>
          <w:color w:val="000000"/>
        </w:rPr>
        <w:t xml:space="preserve">How do we respond in humility and with love when humility and love aren’t reciprocated? </w:t>
      </w:r>
    </w:p>
    <w:p w14:paraId="0542C332" w14:textId="7355C768" w:rsidR="0069760F" w:rsidRDefault="0069760F" w:rsidP="0069760F">
      <w:pPr>
        <w:rPr>
          <w:rFonts w:eastAsia="Times New Roman"/>
          <w:color w:val="000000"/>
        </w:rPr>
      </w:pPr>
      <w:r w:rsidRPr="0069760F">
        <w:rPr>
          <w:rFonts w:eastAsia="Times New Roman"/>
          <w:b/>
          <w:bCs/>
          <w:color w:val="000000"/>
        </w:rPr>
        <w:t>Scriptural Foundation Stones</w:t>
      </w:r>
      <w:r>
        <w:rPr>
          <w:rFonts w:eastAsia="Times New Roman"/>
          <w:color w:val="000000"/>
        </w:rPr>
        <w:t xml:space="preserve">: </w:t>
      </w:r>
    </w:p>
    <w:p w14:paraId="3CCFD200" w14:textId="725D4C6F" w:rsidR="0069760F" w:rsidRDefault="0069760F" w:rsidP="0069760F">
      <w:pPr>
        <w:pStyle w:val="ListParagraph"/>
        <w:numPr>
          <w:ilvl w:val="0"/>
          <w:numId w:val="12"/>
        </w:numPr>
        <w:rPr>
          <w:rFonts w:eastAsia="Times New Roman"/>
          <w:color w:val="000000"/>
        </w:rPr>
      </w:pPr>
      <w:r>
        <w:rPr>
          <w:rFonts w:eastAsia="Times New Roman"/>
          <w:color w:val="000000"/>
        </w:rPr>
        <w:t>The world will know us by our love. (John 13:35)</w:t>
      </w:r>
    </w:p>
    <w:p w14:paraId="004A2EDF" w14:textId="76D896F2" w:rsidR="0069760F" w:rsidRDefault="0069760F" w:rsidP="0069760F">
      <w:pPr>
        <w:pStyle w:val="ListParagraph"/>
        <w:numPr>
          <w:ilvl w:val="0"/>
          <w:numId w:val="12"/>
        </w:numPr>
        <w:rPr>
          <w:rFonts w:eastAsia="Times New Roman"/>
          <w:color w:val="000000"/>
        </w:rPr>
      </w:pPr>
      <w:r>
        <w:rPr>
          <w:rFonts w:eastAsia="Times New Roman"/>
          <w:color w:val="000000"/>
        </w:rPr>
        <w:t>Love comes from God and God is love. (1 John 4:7-8)</w:t>
      </w:r>
    </w:p>
    <w:p w14:paraId="6E23BE11" w14:textId="19ED63FA" w:rsidR="0069760F" w:rsidRDefault="0069760F" w:rsidP="0069760F">
      <w:pPr>
        <w:pStyle w:val="ListParagraph"/>
        <w:numPr>
          <w:ilvl w:val="0"/>
          <w:numId w:val="12"/>
        </w:numPr>
        <w:rPr>
          <w:rFonts w:eastAsia="Times New Roman"/>
          <w:color w:val="000000"/>
        </w:rPr>
      </w:pPr>
      <w:r>
        <w:rPr>
          <w:rFonts w:eastAsia="Times New Roman"/>
          <w:color w:val="000000"/>
        </w:rPr>
        <w:t>Love is... (1 Corinthians 13)</w:t>
      </w:r>
    </w:p>
    <w:p w14:paraId="432123D8" w14:textId="36EA4192" w:rsidR="0069760F" w:rsidRDefault="0069760F" w:rsidP="0069760F">
      <w:pPr>
        <w:rPr>
          <w:rFonts w:eastAsia="Times New Roman"/>
          <w:color w:val="000000"/>
        </w:rPr>
      </w:pPr>
    </w:p>
    <w:p w14:paraId="53E25E52" w14:textId="08A0BD49" w:rsidR="0069760F" w:rsidRDefault="0069760F" w:rsidP="0069760F">
      <w:pPr>
        <w:rPr>
          <w:rFonts w:eastAsia="Times New Roman"/>
          <w:color w:val="000000"/>
        </w:rPr>
      </w:pPr>
      <w:r w:rsidRPr="0069760F">
        <w:rPr>
          <w:rFonts w:eastAsia="Times New Roman"/>
          <w:b/>
          <w:bCs/>
          <w:color w:val="000000"/>
        </w:rPr>
        <w:t>Old Testament examples to learn from</w:t>
      </w:r>
      <w:r>
        <w:rPr>
          <w:rFonts w:eastAsia="Times New Roman"/>
          <w:color w:val="000000"/>
        </w:rPr>
        <w:t>:</w:t>
      </w:r>
    </w:p>
    <w:p w14:paraId="6E060953" w14:textId="77777777" w:rsidR="0069760F" w:rsidRDefault="0069760F" w:rsidP="0069760F">
      <w:pPr>
        <w:rPr>
          <w:rFonts w:eastAsia="Times New Roman"/>
          <w:color w:val="000000"/>
        </w:rPr>
      </w:pPr>
    </w:p>
    <w:p w14:paraId="198A4102" w14:textId="7E390F1F" w:rsidR="0069760F" w:rsidRDefault="0069760F" w:rsidP="0069760F">
      <w:pPr>
        <w:rPr>
          <w:rFonts w:eastAsia="Times New Roman"/>
          <w:color w:val="000000"/>
        </w:rPr>
      </w:pPr>
      <w:r>
        <w:rPr>
          <w:rFonts w:eastAsia="Times New Roman"/>
          <w:color w:val="000000"/>
        </w:rPr>
        <w:t>Joseph – Genesis chapters 37-50: Return kindness for evil.</w:t>
      </w:r>
    </w:p>
    <w:p w14:paraId="172824EB" w14:textId="77777777" w:rsidR="0069760F" w:rsidRDefault="0069760F" w:rsidP="0069760F">
      <w:pPr>
        <w:ind w:left="360" w:right="360"/>
        <w:jc w:val="both"/>
      </w:pPr>
      <w:r>
        <w:t>“Don’t be afraid. Am I in the place of God? You intended to harm me, but God intended it for good to accomplish what is now being done, the saving of many lives. So then, don’t be afraid. I will provide for you and your children’. And he reassured them and spoke kindly to them.” (Gen 50:19-21)</w:t>
      </w:r>
    </w:p>
    <w:p w14:paraId="00412FBC" w14:textId="77777777" w:rsidR="0069760F" w:rsidRPr="0069760F" w:rsidRDefault="0069760F" w:rsidP="0069760F">
      <w:pPr>
        <w:ind w:left="360" w:right="360"/>
        <w:jc w:val="both"/>
        <w:rPr>
          <w:rFonts w:eastAsia="Times New Roman"/>
          <w:color w:val="000000"/>
        </w:rPr>
      </w:pPr>
    </w:p>
    <w:p w14:paraId="6FEC469D" w14:textId="7ADBD702" w:rsidR="00CB1639" w:rsidRDefault="0069760F" w:rsidP="002B4B64">
      <w:pPr>
        <w:rPr>
          <w:rFonts w:eastAsia="Times New Roman"/>
          <w:color w:val="000000"/>
        </w:rPr>
      </w:pPr>
      <w:r>
        <w:rPr>
          <w:rFonts w:eastAsia="Times New Roman"/>
          <w:color w:val="000000"/>
        </w:rPr>
        <w:t>David – 1 Samuel</w:t>
      </w:r>
      <w:r w:rsidR="000F1A90">
        <w:rPr>
          <w:rFonts w:eastAsia="Times New Roman"/>
          <w:color w:val="000000"/>
        </w:rPr>
        <w:t>: Do not seek revenge.</w:t>
      </w:r>
    </w:p>
    <w:p w14:paraId="5ED45532" w14:textId="12D5478B" w:rsidR="000F1A90" w:rsidRDefault="000F1A90" w:rsidP="002B4B64">
      <w:pPr>
        <w:rPr>
          <w:rFonts w:eastAsia="Times New Roman"/>
          <w:color w:val="000000"/>
        </w:rPr>
      </w:pPr>
    </w:p>
    <w:p w14:paraId="1B2653F3" w14:textId="215CD65F" w:rsidR="000F1A90" w:rsidRDefault="000F1A90" w:rsidP="002B4B64">
      <w:pPr>
        <w:rPr>
          <w:rFonts w:eastAsia="Times New Roman"/>
          <w:b/>
          <w:bCs/>
          <w:color w:val="000000"/>
        </w:rPr>
      </w:pPr>
      <w:r w:rsidRPr="000F1A90">
        <w:rPr>
          <w:rFonts w:eastAsia="Times New Roman"/>
          <w:b/>
          <w:bCs/>
          <w:color w:val="000000"/>
        </w:rPr>
        <w:t>Romans 12: 1-3; 9-21</w:t>
      </w:r>
    </w:p>
    <w:p w14:paraId="0198CB37" w14:textId="44B481CC" w:rsidR="000F1A90" w:rsidRDefault="000F1A90" w:rsidP="000F1A90">
      <w:pPr>
        <w:pStyle w:val="ListParagraph"/>
        <w:numPr>
          <w:ilvl w:val="0"/>
          <w:numId w:val="13"/>
        </w:numPr>
        <w:rPr>
          <w:rFonts w:eastAsia="Times New Roman"/>
          <w:b/>
          <w:bCs/>
          <w:color w:val="000000"/>
        </w:rPr>
      </w:pPr>
      <w:r>
        <w:rPr>
          <w:rFonts w:eastAsia="Times New Roman"/>
          <w:b/>
          <w:bCs/>
          <w:color w:val="000000"/>
        </w:rPr>
        <w:t>Do not think more highly of yourself than you ought.</w:t>
      </w:r>
    </w:p>
    <w:p w14:paraId="5BE44A4C" w14:textId="775047FF" w:rsidR="000F1A90" w:rsidRDefault="000F1A90" w:rsidP="000F1A90">
      <w:pPr>
        <w:pStyle w:val="ListParagraph"/>
        <w:numPr>
          <w:ilvl w:val="0"/>
          <w:numId w:val="13"/>
        </w:numPr>
        <w:rPr>
          <w:rFonts w:eastAsia="Times New Roman"/>
          <w:b/>
          <w:bCs/>
          <w:color w:val="000000"/>
        </w:rPr>
      </w:pPr>
      <w:r>
        <w:rPr>
          <w:rFonts w:eastAsia="Times New Roman"/>
          <w:b/>
          <w:bCs/>
          <w:color w:val="000000"/>
        </w:rPr>
        <w:t>Be devoted to one another.</w:t>
      </w:r>
    </w:p>
    <w:p w14:paraId="6CF1D692" w14:textId="65F122D6" w:rsidR="000F1A90" w:rsidRDefault="000F1A90" w:rsidP="000F1A90">
      <w:pPr>
        <w:pStyle w:val="ListParagraph"/>
        <w:numPr>
          <w:ilvl w:val="0"/>
          <w:numId w:val="13"/>
        </w:numPr>
        <w:rPr>
          <w:rFonts w:eastAsia="Times New Roman"/>
          <w:b/>
          <w:bCs/>
          <w:color w:val="000000"/>
        </w:rPr>
      </w:pPr>
      <w:r>
        <w:rPr>
          <w:rFonts w:eastAsia="Times New Roman"/>
          <w:b/>
          <w:bCs/>
          <w:color w:val="000000"/>
        </w:rPr>
        <w:t>Honor one another.</w:t>
      </w:r>
    </w:p>
    <w:p w14:paraId="5E8FA1BA" w14:textId="2A6F028B" w:rsidR="000F1A90" w:rsidRDefault="000F1A90" w:rsidP="000F1A90">
      <w:pPr>
        <w:pStyle w:val="ListParagraph"/>
        <w:numPr>
          <w:ilvl w:val="0"/>
          <w:numId w:val="13"/>
        </w:numPr>
        <w:rPr>
          <w:rFonts w:eastAsia="Times New Roman"/>
          <w:b/>
          <w:bCs/>
          <w:color w:val="000000"/>
        </w:rPr>
      </w:pPr>
      <w:r>
        <w:rPr>
          <w:rFonts w:eastAsia="Times New Roman"/>
          <w:b/>
          <w:bCs/>
          <w:color w:val="000000"/>
        </w:rPr>
        <w:t>Be patient in affliction, faithful in prayer.</w:t>
      </w:r>
    </w:p>
    <w:p w14:paraId="7FC15440" w14:textId="73C3D63D" w:rsidR="000F1A90" w:rsidRDefault="000F1A90" w:rsidP="000F1A90">
      <w:pPr>
        <w:pStyle w:val="ListParagraph"/>
        <w:numPr>
          <w:ilvl w:val="0"/>
          <w:numId w:val="13"/>
        </w:numPr>
        <w:rPr>
          <w:rFonts w:eastAsia="Times New Roman"/>
          <w:b/>
          <w:bCs/>
          <w:color w:val="000000"/>
        </w:rPr>
      </w:pPr>
      <w:r>
        <w:rPr>
          <w:rFonts w:eastAsia="Times New Roman"/>
          <w:b/>
          <w:bCs/>
          <w:color w:val="000000"/>
        </w:rPr>
        <w:t>Bless those who persecute you, do not curse.</w:t>
      </w:r>
    </w:p>
    <w:p w14:paraId="3AFECC8F" w14:textId="4F102FD2" w:rsidR="000F1A90" w:rsidRDefault="000F1A90" w:rsidP="000F1A90">
      <w:pPr>
        <w:pStyle w:val="ListParagraph"/>
        <w:numPr>
          <w:ilvl w:val="0"/>
          <w:numId w:val="13"/>
        </w:numPr>
        <w:rPr>
          <w:rFonts w:eastAsia="Times New Roman"/>
          <w:b/>
          <w:bCs/>
          <w:color w:val="000000"/>
        </w:rPr>
      </w:pPr>
      <w:r>
        <w:rPr>
          <w:rFonts w:eastAsia="Times New Roman"/>
          <w:b/>
          <w:bCs/>
          <w:color w:val="000000"/>
        </w:rPr>
        <w:t>Live in harmony with one another.</w:t>
      </w:r>
    </w:p>
    <w:p w14:paraId="3B077D1B" w14:textId="0EBC2810" w:rsidR="000F1A90" w:rsidRDefault="000F1A90" w:rsidP="000F1A90">
      <w:pPr>
        <w:pStyle w:val="ListParagraph"/>
        <w:numPr>
          <w:ilvl w:val="0"/>
          <w:numId w:val="13"/>
        </w:numPr>
        <w:rPr>
          <w:rFonts w:eastAsia="Times New Roman"/>
          <w:b/>
          <w:bCs/>
          <w:color w:val="000000"/>
        </w:rPr>
      </w:pPr>
      <w:r>
        <w:rPr>
          <w:rFonts w:eastAsia="Times New Roman"/>
          <w:b/>
          <w:bCs/>
          <w:color w:val="000000"/>
        </w:rPr>
        <w:t xml:space="preserve">Do not repay evil for evil. </w:t>
      </w:r>
    </w:p>
    <w:p w14:paraId="6359B0DF" w14:textId="24DD8F5B" w:rsidR="000F1A90" w:rsidRPr="000F1A90" w:rsidRDefault="000F1A90" w:rsidP="000F1A90">
      <w:pPr>
        <w:pStyle w:val="ListParagraph"/>
        <w:numPr>
          <w:ilvl w:val="0"/>
          <w:numId w:val="13"/>
        </w:numPr>
        <w:rPr>
          <w:rFonts w:eastAsia="Times New Roman"/>
          <w:b/>
          <w:bCs/>
          <w:color w:val="000000"/>
        </w:rPr>
      </w:pPr>
      <w:r>
        <w:rPr>
          <w:rFonts w:eastAsia="Times New Roman"/>
          <w:b/>
          <w:bCs/>
          <w:color w:val="000000"/>
        </w:rPr>
        <w:t>Live at peace with one another. Do not seek revenge.</w:t>
      </w:r>
    </w:p>
    <w:p w14:paraId="1A8CB26F" w14:textId="2B6C317D" w:rsidR="000F1A90" w:rsidRDefault="000F1A90" w:rsidP="002B4B64">
      <w:pPr>
        <w:rPr>
          <w:rFonts w:eastAsia="Times New Roman"/>
          <w:b/>
          <w:bCs/>
          <w:color w:val="000000"/>
        </w:rPr>
      </w:pPr>
      <w:r>
        <w:rPr>
          <w:rFonts w:eastAsia="Times New Roman"/>
          <w:b/>
          <w:bCs/>
          <w:color w:val="000000"/>
        </w:rPr>
        <w:t xml:space="preserve">“For it is written: “It is mine to avenge; I will repay,” says the Lord...do not be overcome by </w:t>
      </w:r>
      <w:proofErr w:type="gramStart"/>
      <w:r>
        <w:rPr>
          <w:rFonts w:eastAsia="Times New Roman"/>
          <w:b/>
          <w:bCs/>
          <w:color w:val="000000"/>
        </w:rPr>
        <w:t>evil, but</w:t>
      </w:r>
      <w:proofErr w:type="gramEnd"/>
      <w:r>
        <w:rPr>
          <w:rFonts w:eastAsia="Times New Roman"/>
          <w:b/>
          <w:bCs/>
          <w:color w:val="000000"/>
        </w:rPr>
        <w:t xml:space="preserve"> overcome evil with good.”</w:t>
      </w:r>
    </w:p>
    <w:p w14:paraId="70B35C41" w14:textId="2BE70D45" w:rsidR="000F1A90" w:rsidRDefault="000F1A90" w:rsidP="002B4B64">
      <w:pPr>
        <w:rPr>
          <w:rFonts w:eastAsia="Times New Roman"/>
          <w:b/>
          <w:bCs/>
          <w:color w:val="000000"/>
        </w:rPr>
      </w:pPr>
    </w:p>
    <w:p w14:paraId="59F4DA05" w14:textId="120AC0EB" w:rsidR="000F1A90" w:rsidRDefault="000F1A90" w:rsidP="002B4B64">
      <w:pPr>
        <w:rPr>
          <w:rFonts w:eastAsia="Times New Roman"/>
          <w:color w:val="000000"/>
        </w:rPr>
      </w:pPr>
      <w:r w:rsidRPr="000F1A90">
        <w:rPr>
          <w:rFonts w:eastAsia="Times New Roman"/>
          <w:color w:val="000000"/>
        </w:rPr>
        <w:t>Jesus – Triumphal entry turns to murderous mob.</w:t>
      </w:r>
    </w:p>
    <w:p w14:paraId="4197BCD4" w14:textId="53D9B85E" w:rsidR="000F1A90" w:rsidRDefault="000F1A90" w:rsidP="002B4B64">
      <w:pPr>
        <w:rPr>
          <w:rFonts w:eastAsia="Times New Roman"/>
          <w:color w:val="000000"/>
        </w:rPr>
      </w:pPr>
      <w:r>
        <w:rPr>
          <w:rFonts w:eastAsia="Times New Roman"/>
          <w:color w:val="000000"/>
        </w:rPr>
        <w:t>1 Peter 2: 21-23</w:t>
      </w:r>
    </w:p>
    <w:p w14:paraId="7C2264C6" w14:textId="77777777" w:rsidR="000F1A90" w:rsidRDefault="000F1A90" w:rsidP="000F1A90">
      <w:pPr>
        <w:pStyle w:val="NormalWeb"/>
        <w:shd w:val="clear" w:color="auto" w:fill="FFFFFF"/>
        <w:ind w:left="360" w:right="360"/>
        <w:jc w:val="both"/>
        <w:rPr>
          <w:rFonts w:ascii="Segoe UI" w:hAnsi="Segoe UI" w:cs="Segoe UI"/>
          <w:color w:val="000000"/>
        </w:rPr>
      </w:pPr>
      <w:r>
        <w:rPr>
          <w:rStyle w:val="text"/>
          <w:rFonts w:ascii="Segoe UI" w:hAnsi="Segoe UI" w:cs="Segoe UI"/>
          <w:b/>
          <w:bCs/>
          <w:color w:val="000000"/>
          <w:vertAlign w:val="superscript"/>
        </w:rPr>
        <w:t>21 </w:t>
      </w:r>
      <w:r>
        <w:rPr>
          <w:rStyle w:val="text"/>
          <w:rFonts w:ascii="Segoe UI" w:hAnsi="Segoe UI" w:cs="Segoe UI"/>
          <w:color w:val="000000"/>
        </w:rPr>
        <w:t xml:space="preserve">To this you were called, because Christ suffered for you, leaving you an example, that you should follow in his steps. </w:t>
      </w:r>
      <w:r>
        <w:rPr>
          <w:rStyle w:val="text"/>
          <w:rFonts w:ascii="Segoe UI" w:hAnsi="Segoe UI" w:cs="Segoe UI"/>
          <w:b/>
          <w:bCs/>
          <w:color w:val="000000"/>
          <w:vertAlign w:val="superscript"/>
        </w:rPr>
        <w:t>22 </w:t>
      </w:r>
      <w:r>
        <w:rPr>
          <w:rStyle w:val="text"/>
          <w:rFonts w:ascii="Segoe UI" w:hAnsi="Segoe UI" w:cs="Segoe UI"/>
          <w:color w:val="000000"/>
        </w:rPr>
        <w:t>“He committed no sin,</w:t>
      </w:r>
      <w:r>
        <w:rPr>
          <w:rStyle w:val="indent-1-breaks"/>
          <w:rFonts w:ascii="Courier New" w:hAnsi="Courier New" w:cs="Courier New"/>
          <w:color w:val="000000"/>
          <w:sz w:val="10"/>
          <w:szCs w:val="10"/>
        </w:rPr>
        <w:t> </w:t>
      </w:r>
      <w:r>
        <w:rPr>
          <w:rStyle w:val="text"/>
          <w:rFonts w:ascii="Segoe UI" w:hAnsi="Segoe UI" w:cs="Segoe UI"/>
          <w:color w:val="000000"/>
        </w:rPr>
        <w:t>and no deceit was found in his mouth.”</w:t>
      </w:r>
      <w:r>
        <w:rPr>
          <w:rStyle w:val="text"/>
          <w:rFonts w:ascii="Segoe UI" w:hAnsi="Segoe UI" w:cs="Segoe UI"/>
          <w:color w:val="000000"/>
          <w:sz w:val="15"/>
          <w:szCs w:val="15"/>
          <w:vertAlign w:val="superscript"/>
        </w:rPr>
        <w:t>[</w:t>
      </w:r>
      <w:hyperlink r:id="rId6" w:anchor="fen-NIV-30422e" w:tooltip="See footnote e" w:history="1">
        <w:r>
          <w:rPr>
            <w:rStyle w:val="Hyperlink"/>
            <w:rFonts w:ascii="Segoe UI" w:hAnsi="Segoe UI" w:cs="Segoe UI"/>
            <w:color w:val="4A4A4A"/>
            <w:sz w:val="15"/>
            <w:szCs w:val="15"/>
            <w:vertAlign w:val="superscript"/>
          </w:rPr>
          <w:t>e</w:t>
        </w:r>
      </w:hyperlink>
      <w:r>
        <w:rPr>
          <w:rStyle w:val="text"/>
          <w:rFonts w:ascii="Segoe UI" w:hAnsi="Segoe UI" w:cs="Segoe UI"/>
          <w:color w:val="000000"/>
          <w:sz w:val="15"/>
          <w:szCs w:val="15"/>
          <w:vertAlign w:val="superscript"/>
        </w:rPr>
        <w:t xml:space="preserve">] </w:t>
      </w:r>
      <w:r>
        <w:rPr>
          <w:rStyle w:val="text"/>
          <w:rFonts w:ascii="Segoe UI" w:hAnsi="Segoe UI" w:cs="Segoe UI"/>
          <w:b/>
          <w:bCs/>
          <w:color w:val="000000"/>
          <w:vertAlign w:val="superscript"/>
        </w:rPr>
        <w:t>23 </w:t>
      </w:r>
      <w:r w:rsidRPr="00557A9A">
        <w:rPr>
          <w:rStyle w:val="text"/>
          <w:rFonts w:ascii="Segoe UI" w:hAnsi="Segoe UI" w:cs="Segoe UI"/>
          <w:color w:val="FF0000"/>
        </w:rPr>
        <w:t xml:space="preserve">When they hurled their insults at him, he did not retaliate; when he suffered, he made no threats. Instead, he entrusted himself to </w:t>
      </w:r>
      <w:r>
        <w:rPr>
          <w:rStyle w:val="text"/>
          <w:rFonts w:ascii="Segoe UI" w:hAnsi="Segoe UI" w:cs="Segoe UI"/>
          <w:color w:val="FF0000"/>
        </w:rPr>
        <w:t>H</w:t>
      </w:r>
      <w:r w:rsidRPr="00557A9A">
        <w:rPr>
          <w:rStyle w:val="text"/>
          <w:rFonts w:ascii="Segoe UI" w:hAnsi="Segoe UI" w:cs="Segoe UI"/>
          <w:color w:val="FF0000"/>
        </w:rPr>
        <w:t>im who judges justly</w:t>
      </w:r>
      <w:r>
        <w:rPr>
          <w:rStyle w:val="text"/>
          <w:rFonts w:ascii="Segoe UI" w:hAnsi="Segoe UI" w:cs="Segoe UI"/>
          <w:color w:val="000000"/>
        </w:rPr>
        <w:t>.</w:t>
      </w:r>
      <w:r>
        <w:rPr>
          <w:rFonts w:ascii="Segoe UI" w:hAnsi="Segoe UI" w:cs="Segoe UI"/>
          <w:color w:val="000000"/>
        </w:rPr>
        <w:t> </w:t>
      </w:r>
    </w:p>
    <w:p w14:paraId="66720BF6" w14:textId="0A0C5094" w:rsidR="000F1A90" w:rsidRDefault="000F1A90" w:rsidP="000F1A90">
      <w:pPr>
        <w:jc w:val="center"/>
        <w:rPr>
          <w:rFonts w:eastAsia="Times New Roman"/>
          <w:color w:val="000000"/>
        </w:rPr>
      </w:pPr>
      <w:r>
        <w:rPr>
          <w:rFonts w:eastAsia="Times New Roman"/>
          <w:color w:val="000000"/>
        </w:rPr>
        <w:t>How do we respond in humility and with love when humility and love aren’t reciprocated?</w:t>
      </w:r>
    </w:p>
    <w:p w14:paraId="6D457A87" w14:textId="191DA43A" w:rsidR="00CB1639" w:rsidRPr="00C72655" w:rsidRDefault="000F1A90" w:rsidP="000F1A90">
      <w:pPr>
        <w:jc w:val="center"/>
        <w:rPr>
          <w:rFonts w:eastAsia="Times New Roman"/>
          <w:color w:val="000000"/>
          <w:sz w:val="56"/>
          <w:szCs w:val="56"/>
        </w:rPr>
      </w:pPr>
      <w:r w:rsidRPr="00C72655">
        <w:rPr>
          <w:rFonts w:eastAsia="Times New Roman"/>
          <w:color w:val="000000"/>
          <w:sz w:val="56"/>
          <w:szCs w:val="56"/>
        </w:rPr>
        <w:t xml:space="preserve">Through surrender to Christ and Christ alone! </w:t>
      </w:r>
    </w:p>
    <w:p w14:paraId="2131F986" w14:textId="74DC836A" w:rsidR="000F1A90" w:rsidRPr="00C72655" w:rsidRDefault="000F1A90" w:rsidP="000F1A90">
      <w:pPr>
        <w:jc w:val="center"/>
        <w:rPr>
          <w:rFonts w:eastAsia="Times New Roman"/>
          <w:color w:val="000000"/>
          <w:sz w:val="24"/>
          <w:szCs w:val="24"/>
        </w:rPr>
      </w:pPr>
      <w:r w:rsidRPr="00C72655">
        <w:rPr>
          <w:rFonts w:eastAsia="Times New Roman"/>
          <w:color w:val="000000"/>
          <w:sz w:val="24"/>
          <w:szCs w:val="24"/>
        </w:rPr>
        <w:t>Let us remember the finish</w:t>
      </w:r>
      <w:r w:rsidR="00C72655" w:rsidRPr="00C72655">
        <w:rPr>
          <w:rFonts w:eastAsia="Times New Roman"/>
          <w:color w:val="000000"/>
          <w:sz w:val="24"/>
          <w:szCs w:val="24"/>
        </w:rPr>
        <w:t>ed</w:t>
      </w:r>
      <w:r w:rsidRPr="00C72655">
        <w:rPr>
          <w:rFonts w:eastAsia="Times New Roman"/>
          <w:color w:val="000000"/>
          <w:sz w:val="24"/>
          <w:szCs w:val="24"/>
        </w:rPr>
        <w:t xml:space="preserve"> work of Jesus on the cross </w:t>
      </w:r>
      <w:r w:rsidR="00C72655" w:rsidRPr="00C72655">
        <w:rPr>
          <w:rFonts w:eastAsia="Times New Roman"/>
          <w:color w:val="000000"/>
          <w:sz w:val="24"/>
          <w:szCs w:val="24"/>
        </w:rPr>
        <w:t>as we partake in</w:t>
      </w:r>
      <w:r w:rsidRPr="00C72655">
        <w:rPr>
          <w:rFonts w:eastAsia="Times New Roman"/>
          <w:color w:val="000000"/>
          <w:sz w:val="24"/>
          <w:szCs w:val="24"/>
        </w:rPr>
        <w:t xml:space="preserve"> communion</w:t>
      </w:r>
      <w:r w:rsidR="00C72655" w:rsidRPr="00C72655">
        <w:rPr>
          <w:rFonts w:eastAsia="Times New Roman"/>
          <w:color w:val="000000"/>
          <w:sz w:val="24"/>
          <w:szCs w:val="24"/>
        </w:rPr>
        <w:t xml:space="preserve"> together</w:t>
      </w:r>
      <w:r w:rsidRPr="00C72655">
        <w:rPr>
          <w:rFonts w:eastAsia="Times New Roman"/>
          <w:color w:val="000000"/>
          <w:sz w:val="24"/>
          <w:szCs w:val="24"/>
        </w:rPr>
        <w:t xml:space="preserve">. </w:t>
      </w:r>
    </w:p>
    <w:p w14:paraId="7CCF5227" w14:textId="3E6741E5" w:rsidR="00CB1639" w:rsidRDefault="00C72655" w:rsidP="002B4B64">
      <w:pPr>
        <w:rPr>
          <w:rFonts w:eastAsia="Times New Roman"/>
          <w:color w:val="000000"/>
        </w:rPr>
      </w:pPr>
      <w:r>
        <w:rPr>
          <w:noProof/>
        </w:rPr>
        <w:lastRenderedPageBreak/>
        <w:drawing>
          <wp:anchor distT="0" distB="0" distL="114300" distR="114300" simplePos="0" relativeHeight="251662336" behindDoc="0" locked="0" layoutInCell="1" allowOverlap="1" wp14:anchorId="65D75603" wp14:editId="1D05C2AB">
            <wp:simplePos x="0" y="0"/>
            <wp:positionH relativeFrom="column">
              <wp:posOffset>66675</wp:posOffset>
            </wp:positionH>
            <wp:positionV relativeFrom="paragraph">
              <wp:posOffset>-143510</wp:posOffset>
            </wp:positionV>
            <wp:extent cx="1981200" cy="1457325"/>
            <wp:effectExtent l="0" t="0" r="0" b="9525"/>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200" cy="1457325"/>
                    </a:xfrm>
                    <a:prstGeom prst="rect">
                      <a:avLst/>
                    </a:prstGeom>
                    <a:noFill/>
                    <a:ln>
                      <a:noFill/>
                    </a:ln>
                  </pic:spPr>
                </pic:pic>
              </a:graphicData>
            </a:graphic>
          </wp:anchor>
        </w:drawing>
      </w:r>
    </w:p>
    <w:p w14:paraId="76E52465" w14:textId="0F620505" w:rsidR="00CB1639" w:rsidRDefault="000F1A90" w:rsidP="002B4B64">
      <w:pPr>
        <w:rPr>
          <w:rFonts w:eastAsia="Times New Roman"/>
          <w:color w:val="000000"/>
        </w:rPr>
      </w:pPr>
      <w:r>
        <w:rPr>
          <w:noProof/>
        </w:rPr>
        <mc:AlternateContent>
          <mc:Choice Requires="wps">
            <w:drawing>
              <wp:anchor distT="0" distB="0" distL="114300" distR="114300" simplePos="0" relativeHeight="251661312" behindDoc="0" locked="0" layoutInCell="1" allowOverlap="1" wp14:anchorId="6A460963" wp14:editId="70229E48">
                <wp:simplePos x="0" y="0"/>
                <wp:positionH relativeFrom="column">
                  <wp:posOffset>2171700</wp:posOffset>
                </wp:positionH>
                <wp:positionV relativeFrom="paragraph">
                  <wp:posOffset>-1905</wp:posOffset>
                </wp:positionV>
                <wp:extent cx="2714625" cy="8667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714625" cy="866775"/>
                        </a:xfrm>
                        <a:prstGeom prst="rect">
                          <a:avLst/>
                        </a:prstGeom>
                        <a:solidFill>
                          <a:sysClr val="window" lastClr="FFFFFF"/>
                        </a:solidFill>
                        <a:ln w="6350">
                          <a:noFill/>
                        </a:ln>
                      </wps:spPr>
                      <wps:txbx>
                        <w:txbxContent>
                          <w:p w14:paraId="67D3DE94" w14:textId="77777777" w:rsidR="002B4B64" w:rsidRPr="000F142E" w:rsidRDefault="002B4B64" w:rsidP="002B4B64">
                            <w:pPr>
                              <w:jc w:val="center"/>
                              <w:rPr>
                                <w:b/>
                                <w:color w:val="FF000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FF000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BAC </w:t>
                            </w:r>
                            <w:r w:rsidRPr="000F142E">
                              <w:rPr>
                                <w:b/>
                                <w:color w:val="FF000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ANNOUNCEMENTS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460963" id="_x0000_t202" coordsize="21600,21600" o:spt="202" path="m,l,21600r21600,l21600,xe">
                <v:stroke joinstyle="miter"/>
                <v:path gradientshapeok="t" o:connecttype="rect"/>
              </v:shapetype>
              <v:shape id="Text Box 3" o:spid="_x0000_s1026" type="#_x0000_t202" style="position:absolute;margin-left:171pt;margin-top:-.15pt;width:213.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" fillcolor="window" stroked="f" strokeweight=".5pt">
                <v:textbox>
                  <w:txbxContent>
                    <w:p w14:paraId="67D3DE94" w14:textId="77777777" w:rsidR="002B4B64" w:rsidRPr="000F142E" w:rsidRDefault="002B4B64" w:rsidP="002B4B64">
                      <w:pPr>
                        <w:jc w:val="center"/>
                        <w:rPr>
                          <w:b/>
                          <w:color w:val="FF000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FF000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BAC </w:t>
                      </w:r>
                      <w:r w:rsidRPr="000F142E">
                        <w:rPr>
                          <w:b/>
                          <w:color w:val="FF000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ANNOUNCEMENTS</w:t>
                      </w:r>
                    </w:p>
                  </w:txbxContent>
                </v:textbox>
              </v:shape>
            </w:pict>
          </mc:Fallback>
        </mc:AlternateContent>
      </w:r>
    </w:p>
    <w:p w14:paraId="00FF7764" w14:textId="0B475E58" w:rsidR="00CB1639" w:rsidRDefault="00CB1639" w:rsidP="002B4B64">
      <w:pPr>
        <w:rPr>
          <w:rFonts w:eastAsia="Times New Roman"/>
          <w:color w:val="000000"/>
        </w:rPr>
      </w:pPr>
    </w:p>
    <w:p w14:paraId="7649CB23" w14:textId="76275E33" w:rsidR="002B4B64" w:rsidRDefault="002B4B64" w:rsidP="002B4B64">
      <w:pPr>
        <w:rPr>
          <w:rFonts w:eastAsia="Times New Roman"/>
          <w:color w:val="000000"/>
        </w:rPr>
      </w:pPr>
    </w:p>
    <w:p w14:paraId="12D6FF98" w14:textId="5428FE3E" w:rsidR="002B4B64" w:rsidRDefault="002B4B64" w:rsidP="002B4B64">
      <w:pPr>
        <w:rPr>
          <w:rFonts w:eastAsia="Times New Roman"/>
        </w:rPr>
      </w:pPr>
      <w:r>
        <w:rPr>
          <w:rFonts w:eastAsia="Times New Roman"/>
          <w:color w:val="000000"/>
        </w:rPr>
        <w:br/>
      </w:r>
      <w:r>
        <w:rPr>
          <w:rFonts w:eastAsia="Times New Roman"/>
        </w:rPr>
        <w:t xml:space="preserve">               </w:t>
      </w:r>
    </w:p>
    <w:p w14:paraId="02C1D59F" w14:textId="7746F129" w:rsidR="002B4B64" w:rsidRDefault="002B4B64" w:rsidP="002B4B64">
      <w:pPr>
        <w:rPr>
          <w:rFonts w:eastAsia="Times New Roman"/>
        </w:rPr>
      </w:pPr>
    </w:p>
    <w:p w14:paraId="779EAA3A" w14:textId="071278AA" w:rsidR="000F1A90" w:rsidRDefault="000F1A90" w:rsidP="002B4B64">
      <w:pPr>
        <w:rPr>
          <w:rFonts w:eastAsia="Times New Roman"/>
        </w:rPr>
      </w:pPr>
    </w:p>
    <w:p w14:paraId="66950853" w14:textId="1043D90B" w:rsidR="002B4B64" w:rsidRDefault="002B4B64" w:rsidP="002B4B64">
      <w:pPr>
        <w:numPr>
          <w:ilvl w:val="0"/>
          <w:numId w:val="1"/>
        </w:numPr>
        <w:rPr>
          <w:rFonts w:ascii="Arial" w:eastAsia="Times New Roman" w:hAnsi="Arial" w:cs="Arial"/>
          <w:color w:val="000000"/>
          <w:sz w:val="24"/>
          <w:szCs w:val="24"/>
        </w:rPr>
      </w:pPr>
      <w:r>
        <w:rPr>
          <w:rFonts w:ascii="Arial" w:eastAsia="Times New Roman" w:hAnsi="Arial" w:cs="Arial"/>
          <w:color w:val="000000"/>
          <w:sz w:val="24"/>
          <w:szCs w:val="24"/>
        </w:rPr>
        <w:t>Welcome to the gathering of the Buckhannon Alliance Church where we desire to Live &amp; Love Like Jesus.</w:t>
      </w:r>
    </w:p>
    <w:p w14:paraId="15EA288E" w14:textId="77777777" w:rsidR="00CB1639" w:rsidRPr="002B4B64" w:rsidRDefault="00CB1639" w:rsidP="00CB1639">
      <w:pPr>
        <w:rPr>
          <w:rFonts w:ascii="Arial" w:eastAsia="Times New Roman" w:hAnsi="Arial" w:cs="Arial"/>
          <w:color w:val="000000"/>
          <w:sz w:val="24"/>
          <w:szCs w:val="24"/>
        </w:rPr>
      </w:pPr>
    </w:p>
    <w:p w14:paraId="4308F68F" w14:textId="532293D8" w:rsidR="002B4B64" w:rsidRDefault="002B4B64" w:rsidP="002B4B64">
      <w:pPr>
        <w:numPr>
          <w:ilvl w:val="0"/>
          <w:numId w:val="2"/>
        </w:numPr>
        <w:rPr>
          <w:rFonts w:ascii="Arial" w:eastAsia="Times New Roman" w:hAnsi="Arial" w:cs="Arial"/>
          <w:color w:val="000000"/>
          <w:sz w:val="24"/>
          <w:szCs w:val="24"/>
        </w:rPr>
      </w:pPr>
      <w:r>
        <w:rPr>
          <w:rFonts w:ascii="Arial" w:eastAsia="Times New Roman" w:hAnsi="Arial" w:cs="Arial"/>
          <w:color w:val="000000"/>
          <w:sz w:val="24"/>
          <w:szCs w:val="24"/>
        </w:rPr>
        <w:t xml:space="preserve">There are several opportunities for corporate prayer times for anyone interested. </w:t>
      </w:r>
      <w:r w:rsidR="00CB1639">
        <w:rPr>
          <w:rFonts w:ascii="Arial" w:eastAsia="Times New Roman" w:hAnsi="Arial" w:cs="Arial"/>
          <w:color w:val="000000"/>
          <w:sz w:val="24"/>
          <w:szCs w:val="24"/>
        </w:rPr>
        <w:t>T</w:t>
      </w:r>
      <w:r>
        <w:rPr>
          <w:rFonts w:ascii="Arial" w:eastAsia="Times New Roman" w:hAnsi="Arial" w:cs="Arial"/>
          <w:color w:val="000000"/>
          <w:sz w:val="24"/>
          <w:szCs w:val="24"/>
        </w:rPr>
        <w:t>onight’s prayer time begins at 7 pm. Other dates &amp; times are posted on our church website &amp; app.</w:t>
      </w:r>
    </w:p>
    <w:p w14:paraId="57B5FDB5" w14:textId="15347869" w:rsidR="002B4B64" w:rsidRPr="002B4B64" w:rsidRDefault="002B4B64" w:rsidP="00CB1639">
      <w:pPr>
        <w:rPr>
          <w:rFonts w:ascii="Arial" w:eastAsia="Times New Roman" w:hAnsi="Arial" w:cs="Arial"/>
          <w:color w:val="000000"/>
          <w:sz w:val="24"/>
          <w:szCs w:val="24"/>
        </w:rPr>
      </w:pPr>
    </w:p>
    <w:p w14:paraId="669058C4" w14:textId="3A3A5550" w:rsidR="002B4B64" w:rsidRDefault="002B4B64" w:rsidP="002B4B64">
      <w:pPr>
        <w:numPr>
          <w:ilvl w:val="0"/>
          <w:numId w:val="4"/>
        </w:numPr>
        <w:rPr>
          <w:rFonts w:ascii="Arial" w:eastAsia="Times New Roman" w:hAnsi="Arial" w:cs="Arial"/>
          <w:color w:val="000000"/>
          <w:sz w:val="24"/>
          <w:szCs w:val="24"/>
        </w:rPr>
      </w:pPr>
      <w:r>
        <w:rPr>
          <w:rFonts w:ascii="Arial" w:eastAsia="Times New Roman" w:hAnsi="Arial" w:cs="Arial"/>
          <w:color w:val="000000"/>
          <w:sz w:val="24"/>
          <w:szCs w:val="24"/>
        </w:rPr>
        <w:t xml:space="preserve">Pastor Jeff’s next “open house” </w:t>
      </w:r>
      <w:r w:rsidR="00EA1C32">
        <w:rPr>
          <w:rFonts w:ascii="Arial" w:eastAsia="Times New Roman" w:hAnsi="Arial" w:cs="Arial"/>
          <w:color w:val="000000"/>
          <w:sz w:val="24"/>
          <w:szCs w:val="24"/>
        </w:rPr>
        <w:t>to celebrate</w:t>
      </w:r>
      <w:r>
        <w:rPr>
          <w:rFonts w:ascii="Arial" w:eastAsia="Times New Roman" w:hAnsi="Arial" w:cs="Arial"/>
          <w:color w:val="000000"/>
          <w:sz w:val="24"/>
          <w:szCs w:val="24"/>
        </w:rPr>
        <w:t xml:space="preserve"> Birthday</w:t>
      </w:r>
      <w:r w:rsidR="00EA1C32">
        <w:rPr>
          <w:rFonts w:ascii="Arial" w:eastAsia="Times New Roman" w:hAnsi="Arial" w:cs="Arial"/>
          <w:color w:val="000000"/>
          <w:sz w:val="24"/>
          <w:szCs w:val="24"/>
        </w:rPr>
        <w:t>s</w:t>
      </w:r>
      <w:r>
        <w:rPr>
          <w:rFonts w:ascii="Arial" w:eastAsia="Times New Roman" w:hAnsi="Arial" w:cs="Arial"/>
          <w:color w:val="000000"/>
          <w:sz w:val="24"/>
          <w:szCs w:val="24"/>
        </w:rPr>
        <w:t xml:space="preserve"> or Anniversar</w:t>
      </w:r>
      <w:r w:rsidR="00EA1C32">
        <w:rPr>
          <w:rFonts w:ascii="Arial" w:eastAsia="Times New Roman" w:hAnsi="Arial" w:cs="Arial"/>
          <w:color w:val="000000"/>
          <w:sz w:val="24"/>
          <w:szCs w:val="24"/>
        </w:rPr>
        <w:t>ies</w:t>
      </w:r>
      <w:r>
        <w:rPr>
          <w:rFonts w:ascii="Arial" w:eastAsia="Times New Roman" w:hAnsi="Arial" w:cs="Arial"/>
          <w:color w:val="000000"/>
          <w:sz w:val="24"/>
          <w:szCs w:val="24"/>
        </w:rPr>
        <w:t xml:space="preserve"> in March or April is scheduled for </w:t>
      </w:r>
      <w:r w:rsidRPr="00C72655">
        <w:rPr>
          <w:rFonts w:ascii="Arial" w:eastAsia="Times New Roman" w:hAnsi="Arial" w:cs="Arial"/>
          <w:b/>
          <w:bCs/>
          <w:color w:val="FF0000"/>
          <w:sz w:val="24"/>
          <w:szCs w:val="24"/>
        </w:rPr>
        <w:t>April 29, 2023 - from 5 to 7 pm</w:t>
      </w:r>
      <w:r w:rsidRPr="00C72655">
        <w:rPr>
          <w:rFonts w:ascii="Arial" w:eastAsia="Times New Roman" w:hAnsi="Arial" w:cs="Arial"/>
          <w:color w:val="FF0000"/>
          <w:sz w:val="24"/>
          <w:szCs w:val="24"/>
        </w:rPr>
        <w:t xml:space="preserve"> </w:t>
      </w:r>
      <w:r>
        <w:rPr>
          <w:rFonts w:ascii="Arial" w:eastAsia="Times New Roman" w:hAnsi="Arial" w:cs="Arial"/>
          <w:color w:val="000000"/>
          <w:sz w:val="24"/>
          <w:szCs w:val="24"/>
        </w:rPr>
        <w:t>at Pastor Jeff’s house (3 Kent Street).</w:t>
      </w:r>
    </w:p>
    <w:p w14:paraId="7AEB89A3" w14:textId="390C28AD" w:rsidR="00CB1639" w:rsidRDefault="00CB1639" w:rsidP="00CB1639">
      <w:pPr>
        <w:rPr>
          <w:rFonts w:ascii="Arial" w:eastAsia="Times New Roman" w:hAnsi="Arial" w:cs="Arial"/>
          <w:color w:val="000000"/>
          <w:sz w:val="24"/>
          <w:szCs w:val="24"/>
        </w:rPr>
      </w:pPr>
    </w:p>
    <w:p w14:paraId="2281556F" w14:textId="68F8E6FF" w:rsidR="00CB1639" w:rsidRDefault="00CB1639" w:rsidP="00CB1639">
      <w:pPr>
        <w:pStyle w:val="ListParagraph"/>
        <w:numPr>
          <w:ilvl w:val="0"/>
          <w:numId w:val="11"/>
        </w:numPr>
        <w:rPr>
          <w:rFonts w:ascii="Arial" w:eastAsia="Times New Roman" w:hAnsi="Arial" w:cs="Arial"/>
          <w:color w:val="000000"/>
          <w:sz w:val="24"/>
          <w:szCs w:val="24"/>
        </w:rPr>
      </w:pPr>
      <w:r>
        <w:rPr>
          <w:rFonts w:ascii="Arial" w:eastAsia="Times New Roman" w:hAnsi="Arial" w:cs="Arial"/>
          <w:color w:val="000000"/>
          <w:sz w:val="24"/>
          <w:szCs w:val="24"/>
        </w:rPr>
        <w:t xml:space="preserve">We </w:t>
      </w:r>
      <w:r w:rsidR="00EA1C32">
        <w:rPr>
          <w:rFonts w:ascii="Arial" w:eastAsia="Times New Roman" w:hAnsi="Arial" w:cs="Arial"/>
          <w:color w:val="000000"/>
          <w:sz w:val="24"/>
          <w:szCs w:val="24"/>
        </w:rPr>
        <w:t>will have a baptismal service</w:t>
      </w:r>
      <w:r>
        <w:rPr>
          <w:rFonts w:ascii="Arial" w:eastAsia="Times New Roman" w:hAnsi="Arial" w:cs="Arial"/>
          <w:color w:val="000000"/>
          <w:sz w:val="24"/>
          <w:szCs w:val="24"/>
        </w:rPr>
        <w:t xml:space="preserve"> </w:t>
      </w:r>
      <w:r w:rsidR="00EA1C32">
        <w:rPr>
          <w:rFonts w:ascii="Arial" w:eastAsia="Times New Roman" w:hAnsi="Arial" w:cs="Arial"/>
          <w:color w:val="000000"/>
          <w:sz w:val="24"/>
          <w:szCs w:val="24"/>
        </w:rPr>
        <w:t>on Resurrection Sunday</w:t>
      </w:r>
      <w:r>
        <w:rPr>
          <w:rFonts w:ascii="Arial" w:eastAsia="Times New Roman" w:hAnsi="Arial" w:cs="Arial"/>
          <w:color w:val="000000"/>
          <w:sz w:val="24"/>
          <w:szCs w:val="24"/>
        </w:rPr>
        <w:t>. If you are interested in being baptized this Easter, please see one of our pastors or elders!</w:t>
      </w:r>
    </w:p>
    <w:p w14:paraId="6507AB03" w14:textId="43749707" w:rsidR="00CB1639" w:rsidRDefault="00CB1639" w:rsidP="00CB1639">
      <w:pPr>
        <w:rPr>
          <w:rFonts w:ascii="Arial" w:eastAsia="Times New Roman" w:hAnsi="Arial" w:cs="Arial"/>
          <w:color w:val="000000"/>
          <w:sz w:val="24"/>
          <w:szCs w:val="24"/>
        </w:rPr>
      </w:pPr>
    </w:p>
    <w:p w14:paraId="6AD2C6B3" w14:textId="6200A071" w:rsidR="00CB1639" w:rsidRDefault="00CB1639" w:rsidP="00CB1639">
      <w:pPr>
        <w:pStyle w:val="ListParagraph"/>
        <w:numPr>
          <w:ilvl w:val="0"/>
          <w:numId w:val="11"/>
        </w:numPr>
        <w:rPr>
          <w:rFonts w:ascii="Arial" w:eastAsia="Times New Roman" w:hAnsi="Arial" w:cs="Arial"/>
          <w:color w:val="000000"/>
          <w:sz w:val="24"/>
          <w:szCs w:val="24"/>
        </w:rPr>
      </w:pPr>
      <w:r>
        <w:rPr>
          <w:rFonts w:ascii="Arial" w:eastAsia="Times New Roman" w:hAnsi="Arial" w:cs="Arial"/>
          <w:color w:val="000000"/>
          <w:sz w:val="24"/>
          <w:szCs w:val="24"/>
        </w:rPr>
        <w:t xml:space="preserve">Invitations to our Easter services are in the foyer. Question: Who is close to you yet far </w:t>
      </w:r>
      <w:proofErr w:type="spellStart"/>
      <w:r>
        <w:rPr>
          <w:rFonts w:ascii="Arial" w:eastAsia="Times New Roman" w:hAnsi="Arial" w:cs="Arial"/>
          <w:color w:val="000000"/>
          <w:sz w:val="24"/>
          <w:szCs w:val="24"/>
        </w:rPr>
        <w:t>far</w:t>
      </w:r>
      <w:proofErr w:type="spellEnd"/>
      <w:r>
        <w:rPr>
          <w:rFonts w:ascii="Arial" w:eastAsia="Times New Roman" w:hAnsi="Arial" w:cs="Arial"/>
          <w:color w:val="000000"/>
          <w:sz w:val="24"/>
          <w:szCs w:val="24"/>
        </w:rPr>
        <w:t xml:space="preserve"> God that needs to hear the Good News of Jesus? Please consider inviting him/her to our Easter Services. </w:t>
      </w:r>
    </w:p>
    <w:p w14:paraId="2B1A2FCF" w14:textId="77777777" w:rsidR="00CB1639" w:rsidRPr="00CB1639" w:rsidRDefault="00CB1639" w:rsidP="00CB1639">
      <w:pPr>
        <w:pStyle w:val="ListParagraph"/>
        <w:rPr>
          <w:rFonts w:ascii="Arial" w:eastAsia="Times New Roman" w:hAnsi="Arial" w:cs="Arial"/>
          <w:color w:val="000000"/>
          <w:sz w:val="24"/>
          <w:szCs w:val="24"/>
        </w:rPr>
      </w:pPr>
    </w:p>
    <w:p w14:paraId="4D17F4E1" w14:textId="56147B00" w:rsidR="00CB1639" w:rsidRPr="00CB1639" w:rsidRDefault="00CB1639" w:rsidP="00CB1639">
      <w:pPr>
        <w:pStyle w:val="ListParagraph"/>
        <w:numPr>
          <w:ilvl w:val="0"/>
          <w:numId w:val="11"/>
        </w:numPr>
        <w:rPr>
          <w:rFonts w:ascii="Arial" w:eastAsia="Times New Roman" w:hAnsi="Arial" w:cs="Arial"/>
          <w:color w:val="000000"/>
          <w:sz w:val="24"/>
          <w:szCs w:val="24"/>
        </w:rPr>
      </w:pPr>
      <w:r>
        <w:rPr>
          <w:rFonts w:ascii="Arial" w:eastAsia="Times New Roman" w:hAnsi="Arial" w:cs="Arial"/>
          <w:color w:val="000000"/>
          <w:sz w:val="24"/>
          <w:szCs w:val="24"/>
        </w:rPr>
        <w:t xml:space="preserve">Pastor Jeff will be on vacation </w:t>
      </w:r>
      <w:r w:rsidR="00EA1C32">
        <w:rPr>
          <w:rFonts w:ascii="Arial" w:eastAsia="Times New Roman" w:hAnsi="Arial" w:cs="Arial"/>
          <w:color w:val="000000"/>
          <w:sz w:val="24"/>
          <w:szCs w:val="24"/>
        </w:rPr>
        <w:t>this week with his family. Please lift their time together in prayer for fun and refreshing!</w:t>
      </w:r>
    </w:p>
    <w:p w14:paraId="7FD1B186" w14:textId="192FFFC1" w:rsidR="002B4B64" w:rsidRPr="002B4B64" w:rsidRDefault="002B4B64" w:rsidP="00CB1639">
      <w:pPr>
        <w:ind w:left="720"/>
        <w:rPr>
          <w:rFonts w:ascii="Arial" w:eastAsia="Times New Roman" w:hAnsi="Arial" w:cs="Arial"/>
          <w:color w:val="000000"/>
          <w:sz w:val="24"/>
          <w:szCs w:val="24"/>
        </w:rPr>
      </w:pPr>
      <w:r>
        <w:rPr>
          <w:rFonts w:ascii="Arial" w:eastAsia="Times New Roman" w:hAnsi="Arial" w:cs="Arial"/>
          <w:color w:val="000000"/>
          <w:sz w:val="24"/>
          <w:szCs w:val="24"/>
        </w:rPr>
        <w:t xml:space="preserve"> </w:t>
      </w:r>
    </w:p>
    <w:p w14:paraId="2A946555" w14:textId="18508C72" w:rsidR="002B4B64" w:rsidRDefault="002B4B64" w:rsidP="002B4B64">
      <w:pPr>
        <w:pStyle w:val="ListParagraph"/>
        <w:numPr>
          <w:ilvl w:val="0"/>
          <w:numId w:val="7"/>
        </w:numPr>
        <w:rPr>
          <w:rFonts w:ascii="Arial" w:eastAsia="Times New Roman" w:hAnsi="Arial" w:cs="Arial"/>
          <w:color w:val="000000"/>
          <w:sz w:val="24"/>
          <w:szCs w:val="24"/>
        </w:rPr>
      </w:pPr>
      <w:r>
        <w:rPr>
          <w:rFonts w:ascii="Arial" w:eastAsia="Times New Roman" w:hAnsi="Arial" w:cs="Arial"/>
          <w:color w:val="000000"/>
          <w:sz w:val="24"/>
          <w:szCs w:val="24"/>
        </w:rPr>
        <w:t xml:space="preserve">Holy Week </w:t>
      </w:r>
      <w:r w:rsidR="00EA1C32">
        <w:rPr>
          <w:rFonts w:ascii="Arial" w:eastAsia="Times New Roman" w:hAnsi="Arial" w:cs="Arial"/>
          <w:color w:val="000000"/>
          <w:sz w:val="24"/>
          <w:szCs w:val="24"/>
        </w:rPr>
        <w:t>Gatherings:</w:t>
      </w:r>
    </w:p>
    <w:p w14:paraId="1A0026E7" w14:textId="5AD409AD" w:rsidR="002B4B64" w:rsidRDefault="002B4B64" w:rsidP="002B4B64">
      <w:pPr>
        <w:pStyle w:val="ListParagraph"/>
        <w:numPr>
          <w:ilvl w:val="1"/>
          <w:numId w:val="7"/>
        </w:numPr>
        <w:rPr>
          <w:rFonts w:ascii="Arial" w:eastAsia="Times New Roman" w:hAnsi="Arial" w:cs="Arial"/>
          <w:color w:val="000000"/>
          <w:sz w:val="24"/>
          <w:szCs w:val="24"/>
        </w:rPr>
      </w:pPr>
      <w:r>
        <w:rPr>
          <w:rFonts w:ascii="Arial" w:eastAsia="Times New Roman" w:hAnsi="Arial" w:cs="Arial"/>
          <w:color w:val="000000"/>
          <w:sz w:val="24"/>
          <w:szCs w:val="24"/>
        </w:rPr>
        <w:t xml:space="preserve"> Maundy Thursday @ 7:00 pm – Scott Williams speaking.</w:t>
      </w:r>
    </w:p>
    <w:p w14:paraId="12E1282A" w14:textId="6E444392" w:rsidR="002B4B64" w:rsidRDefault="002B4B64" w:rsidP="002B4B64">
      <w:pPr>
        <w:pStyle w:val="ListParagraph"/>
        <w:numPr>
          <w:ilvl w:val="1"/>
          <w:numId w:val="7"/>
        </w:numPr>
        <w:rPr>
          <w:rFonts w:ascii="Arial" w:eastAsia="Times New Roman" w:hAnsi="Arial" w:cs="Arial"/>
          <w:color w:val="000000"/>
          <w:sz w:val="24"/>
          <w:szCs w:val="24"/>
        </w:rPr>
      </w:pPr>
      <w:r>
        <w:rPr>
          <w:rFonts w:ascii="Arial" w:eastAsia="Times New Roman" w:hAnsi="Arial" w:cs="Arial"/>
          <w:color w:val="000000"/>
          <w:sz w:val="24"/>
          <w:szCs w:val="24"/>
        </w:rPr>
        <w:t>Good Friday Service @ 7:00 pm – Dorse Gillum speaking.</w:t>
      </w:r>
    </w:p>
    <w:p w14:paraId="62CE883B" w14:textId="7DA70A34" w:rsidR="002B4B64" w:rsidRDefault="002B4B64" w:rsidP="002B4B64">
      <w:pPr>
        <w:pStyle w:val="ListParagraph"/>
        <w:numPr>
          <w:ilvl w:val="1"/>
          <w:numId w:val="7"/>
        </w:numPr>
        <w:rPr>
          <w:rFonts w:ascii="Arial" w:eastAsia="Times New Roman" w:hAnsi="Arial" w:cs="Arial"/>
          <w:color w:val="000000"/>
          <w:sz w:val="24"/>
          <w:szCs w:val="24"/>
        </w:rPr>
      </w:pPr>
      <w:r>
        <w:rPr>
          <w:rFonts w:ascii="Arial" w:eastAsia="Times New Roman" w:hAnsi="Arial" w:cs="Arial"/>
          <w:color w:val="000000"/>
          <w:sz w:val="24"/>
          <w:szCs w:val="24"/>
        </w:rPr>
        <w:t>Sunrise Service @ 06:30 am – Thomas Wood speaking.</w:t>
      </w:r>
    </w:p>
    <w:p w14:paraId="284D2962" w14:textId="77777777" w:rsidR="002B4B64" w:rsidRDefault="002B4B64" w:rsidP="002B4B64">
      <w:pPr>
        <w:pStyle w:val="ListParagraph"/>
        <w:numPr>
          <w:ilvl w:val="1"/>
          <w:numId w:val="7"/>
        </w:numPr>
        <w:rPr>
          <w:rFonts w:ascii="Arial" w:eastAsia="Times New Roman" w:hAnsi="Arial" w:cs="Arial"/>
          <w:color w:val="000000"/>
          <w:sz w:val="24"/>
          <w:szCs w:val="24"/>
        </w:rPr>
      </w:pPr>
      <w:r>
        <w:rPr>
          <w:rFonts w:ascii="Arial" w:eastAsia="Times New Roman" w:hAnsi="Arial" w:cs="Arial"/>
          <w:color w:val="000000"/>
          <w:sz w:val="24"/>
          <w:szCs w:val="24"/>
        </w:rPr>
        <w:t>Continental Breakfast @ 7:00 am</w:t>
      </w:r>
    </w:p>
    <w:p w14:paraId="3339684C" w14:textId="77777777" w:rsidR="002B4B64" w:rsidRDefault="002B4B64" w:rsidP="002B4B64">
      <w:pPr>
        <w:pStyle w:val="ListParagraph"/>
        <w:numPr>
          <w:ilvl w:val="1"/>
          <w:numId w:val="7"/>
        </w:numPr>
        <w:rPr>
          <w:rFonts w:ascii="Arial" w:eastAsia="Times New Roman" w:hAnsi="Arial" w:cs="Arial"/>
          <w:color w:val="000000"/>
          <w:sz w:val="24"/>
          <w:szCs w:val="24"/>
        </w:rPr>
      </w:pPr>
      <w:r>
        <w:rPr>
          <w:rFonts w:ascii="Arial" w:eastAsia="Times New Roman" w:hAnsi="Arial" w:cs="Arial"/>
          <w:color w:val="000000"/>
          <w:sz w:val="24"/>
          <w:szCs w:val="24"/>
        </w:rPr>
        <w:t>Prayer walk 08:45 and pre-service prayer @ 09:30 am</w:t>
      </w:r>
    </w:p>
    <w:p w14:paraId="3C630154" w14:textId="25DBB3AD" w:rsidR="002B4B64" w:rsidRDefault="002B4B64" w:rsidP="002B4B64">
      <w:pPr>
        <w:pStyle w:val="ListParagraph"/>
        <w:numPr>
          <w:ilvl w:val="1"/>
          <w:numId w:val="7"/>
        </w:numPr>
        <w:rPr>
          <w:rFonts w:ascii="Arial" w:eastAsia="Times New Roman" w:hAnsi="Arial" w:cs="Arial"/>
          <w:color w:val="000000"/>
          <w:sz w:val="24"/>
          <w:szCs w:val="24"/>
        </w:rPr>
      </w:pPr>
      <w:r>
        <w:rPr>
          <w:rFonts w:ascii="Arial" w:eastAsia="Times New Roman" w:hAnsi="Arial" w:cs="Arial"/>
          <w:color w:val="000000"/>
          <w:sz w:val="24"/>
          <w:szCs w:val="24"/>
        </w:rPr>
        <w:t>Worship Service @ 10:00 am – Pastor Trevor speaking.</w:t>
      </w:r>
    </w:p>
    <w:p w14:paraId="3D36C590" w14:textId="6B68D10D" w:rsidR="002B4B64" w:rsidRPr="00241FB6" w:rsidRDefault="002B4B64" w:rsidP="002B4B64">
      <w:pPr>
        <w:pStyle w:val="ListParagraph"/>
        <w:numPr>
          <w:ilvl w:val="1"/>
          <w:numId w:val="7"/>
        </w:numPr>
        <w:rPr>
          <w:rFonts w:eastAsia="Times New Roman"/>
        </w:rPr>
      </w:pPr>
      <w:r w:rsidRPr="00A25464">
        <w:rPr>
          <w:rFonts w:ascii="Arial" w:eastAsia="Times New Roman" w:hAnsi="Arial" w:cs="Arial"/>
          <w:color w:val="000000"/>
          <w:sz w:val="24"/>
          <w:szCs w:val="24"/>
        </w:rPr>
        <w:t>No Corporate Prayer Easter Sunday</w:t>
      </w:r>
      <w:r>
        <w:rPr>
          <w:rFonts w:ascii="Arial" w:eastAsia="Times New Roman" w:hAnsi="Arial" w:cs="Arial"/>
          <w:color w:val="000000"/>
          <w:sz w:val="24"/>
          <w:szCs w:val="24"/>
        </w:rPr>
        <w:t>.</w:t>
      </w:r>
    </w:p>
    <w:p w14:paraId="2F28C720" w14:textId="474C5DF8" w:rsidR="00241FB6" w:rsidRDefault="00241FB6" w:rsidP="00241FB6">
      <w:pPr>
        <w:rPr>
          <w:rFonts w:eastAsia="Times New Roman"/>
        </w:rPr>
      </w:pPr>
    </w:p>
    <w:p w14:paraId="57BDC118" w14:textId="428F37EB" w:rsidR="00241FB6" w:rsidRPr="00241FB6" w:rsidRDefault="00241FB6" w:rsidP="00241FB6">
      <w:pPr>
        <w:pStyle w:val="ListParagraph"/>
        <w:numPr>
          <w:ilvl w:val="0"/>
          <w:numId w:val="7"/>
        </w:numPr>
        <w:rPr>
          <w:rFonts w:eastAsia="Times New Roman"/>
        </w:rPr>
      </w:pPr>
      <w:r>
        <w:rPr>
          <w:rFonts w:ascii="Arial" w:eastAsia="Times New Roman" w:hAnsi="Arial" w:cs="Arial"/>
          <w:sz w:val="24"/>
          <w:szCs w:val="24"/>
        </w:rPr>
        <w:t xml:space="preserve">Ladies Worship Night </w:t>
      </w:r>
      <w:r w:rsidR="003C44CD">
        <w:rPr>
          <w:rFonts w:ascii="Arial" w:eastAsia="Times New Roman" w:hAnsi="Arial" w:cs="Arial"/>
          <w:sz w:val="24"/>
          <w:szCs w:val="24"/>
        </w:rPr>
        <w:t>–</w:t>
      </w:r>
      <w:r>
        <w:rPr>
          <w:rFonts w:ascii="Arial" w:eastAsia="Times New Roman" w:hAnsi="Arial" w:cs="Arial"/>
          <w:sz w:val="24"/>
          <w:szCs w:val="24"/>
        </w:rPr>
        <w:t xml:space="preserve"> </w:t>
      </w:r>
      <w:r w:rsidR="003C44CD" w:rsidRPr="00EA1C32">
        <w:rPr>
          <w:rFonts w:ascii="Arial" w:eastAsia="Times New Roman" w:hAnsi="Arial" w:cs="Arial"/>
          <w:b/>
          <w:bCs/>
          <w:color w:val="FF3399"/>
          <w:sz w:val="24"/>
          <w:szCs w:val="24"/>
        </w:rPr>
        <w:t>Tuesday, April 18</w:t>
      </w:r>
      <w:r w:rsidR="003C44CD" w:rsidRPr="00EA1C32">
        <w:rPr>
          <w:rFonts w:ascii="Arial" w:eastAsia="Times New Roman" w:hAnsi="Arial" w:cs="Arial"/>
          <w:b/>
          <w:bCs/>
          <w:color w:val="FF3399"/>
          <w:sz w:val="24"/>
          <w:szCs w:val="24"/>
          <w:vertAlign w:val="superscript"/>
        </w:rPr>
        <w:t>th</w:t>
      </w:r>
      <w:r w:rsidR="003C44CD" w:rsidRPr="00EA1C32">
        <w:rPr>
          <w:rFonts w:ascii="Arial" w:eastAsia="Times New Roman" w:hAnsi="Arial" w:cs="Arial"/>
          <w:b/>
          <w:bCs/>
          <w:color w:val="FF3399"/>
          <w:sz w:val="24"/>
          <w:szCs w:val="24"/>
        </w:rPr>
        <w:t xml:space="preserve"> at 6 pm</w:t>
      </w:r>
      <w:r w:rsidR="003C44CD">
        <w:rPr>
          <w:rFonts w:ascii="Arial" w:eastAsia="Times New Roman" w:hAnsi="Arial" w:cs="Arial"/>
          <w:sz w:val="24"/>
          <w:szCs w:val="24"/>
        </w:rPr>
        <w:t xml:space="preserve"> in BAC Gathering Place.</w:t>
      </w:r>
      <w:r w:rsidR="00EA1C32">
        <w:rPr>
          <w:rFonts w:ascii="Arial" w:eastAsia="Times New Roman" w:hAnsi="Arial" w:cs="Arial"/>
          <w:sz w:val="24"/>
          <w:szCs w:val="24"/>
        </w:rPr>
        <w:t xml:space="preserve"> Contact Jen Arisman for more details. </w:t>
      </w:r>
    </w:p>
    <w:p w14:paraId="57383001" w14:textId="4441C713" w:rsidR="00241FB6" w:rsidRDefault="00241FB6" w:rsidP="00241FB6">
      <w:pPr>
        <w:rPr>
          <w:rFonts w:eastAsia="Times New Roman"/>
        </w:rPr>
      </w:pPr>
    </w:p>
    <w:p w14:paraId="317BD18E" w14:textId="60AD3030" w:rsidR="003C44CD" w:rsidRDefault="00241FB6" w:rsidP="003C44CD">
      <w:pPr>
        <w:pStyle w:val="ListParagraph"/>
        <w:numPr>
          <w:ilvl w:val="0"/>
          <w:numId w:val="7"/>
        </w:numPr>
        <w:rPr>
          <w:rFonts w:ascii="Arial" w:eastAsia="Times New Roman" w:hAnsi="Arial" w:cs="Arial"/>
          <w:sz w:val="24"/>
          <w:szCs w:val="24"/>
        </w:rPr>
      </w:pPr>
      <w:r w:rsidRPr="00241FB6">
        <w:rPr>
          <w:rFonts w:ascii="Arial" w:eastAsia="Times New Roman" w:hAnsi="Arial" w:cs="Arial"/>
          <w:sz w:val="24"/>
          <w:szCs w:val="24"/>
        </w:rPr>
        <w:t xml:space="preserve">Men’s workday and lunch – Demolition </w:t>
      </w:r>
      <w:r w:rsidRPr="00EA1C32">
        <w:rPr>
          <w:rFonts w:ascii="Arial" w:eastAsia="Times New Roman" w:hAnsi="Arial" w:cs="Arial"/>
          <w:b/>
          <w:bCs/>
          <w:color w:val="538135" w:themeColor="accent6" w:themeShade="BF"/>
          <w:sz w:val="24"/>
          <w:szCs w:val="24"/>
        </w:rPr>
        <w:t>Friday evening April 28</w:t>
      </w:r>
      <w:r w:rsidRPr="00EA1C32">
        <w:rPr>
          <w:rFonts w:ascii="Arial" w:eastAsia="Times New Roman" w:hAnsi="Arial" w:cs="Arial"/>
          <w:b/>
          <w:bCs/>
          <w:color w:val="538135" w:themeColor="accent6" w:themeShade="BF"/>
          <w:sz w:val="24"/>
          <w:szCs w:val="24"/>
          <w:vertAlign w:val="superscript"/>
        </w:rPr>
        <w:t>th</w:t>
      </w:r>
      <w:r w:rsidRPr="00241FB6">
        <w:rPr>
          <w:rFonts w:ascii="Arial" w:eastAsia="Times New Roman" w:hAnsi="Arial" w:cs="Arial"/>
          <w:sz w:val="24"/>
          <w:szCs w:val="24"/>
        </w:rPr>
        <w:t xml:space="preserve">/ construction, clean up, and lunch </w:t>
      </w:r>
      <w:r w:rsidRPr="00EA1C32">
        <w:rPr>
          <w:rFonts w:ascii="Arial" w:eastAsia="Times New Roman" w:hAnsi="Arial" w:cs="Arial"/>
          <w:b/>
          <w:bCs/>
          <w:color w:val="538135" w:themeColor="accent6" w:themeShade="BF"/>
          <w:sz w:val="24"/>
          <w:szCs w:val="24"/>
        </w:rPr>
        <w:t>Sat April 29</w:t>
      </w:r>
      <w:r w:rsidRPr="00EA1C32">
        <w:rPr>
          <w:rFonts w:ascii="Arial" w:eastAsia="Times New Roman" w:hAnsi="Arial" w:cs="Arial"/>
          <w:b/>
          <w:bCs/>
          <w:color w:val="538135" w:themeColor="accent6" w:themeShade="BF"/>
          <w:sz w:val="24"/>
          <w:szCs w:val="24"/>
          <w:vertAlign w:val="superscript"/>
        </w:rPr>
        <w:t>th</w:t>
      </w:r>
      <w:r w:rsidRPr="00241FB6">
        <w:rPr>
          <w:rFonts w:ascii="Arial" w:eastAsia="Times New Roman" w:hAnsi="Arial" w:cs="Arial"/>
          <w:sz w:val="24"/>
          <w:szCs w:val="24"/>
        </w:rPr>
        <w:t xml:space="preserve">. We will be working in the KidzMin classrooms. </w:t>
      </w:r>
      <w:r w:rsidR="00EA1C32">
        <w:rPr>
          <w:rFonts w:ascii="Arial" w:eastAsia="Times New Roman" w:hAnsi="Arial" w:cs="Arial"/>
          <w:sz w:val="24"/>
          <w:szCs w:val="24"/>
        </w:rPr>
        <w:t xml:space="preserve">Contact Pastor Trevor for more details. </w:t>
      </w:r>
    </w:p>
    <w:p w14:paraId="513619B7" w14:textId="77777777" w:rsidR="003C44CD" w:rsidRPr="003C44CD" w:rsidRDefault="003C44CD" w:rsidP="003C44CD">
      <w:pPr>
        <w:pStyle w:val="ListParagraph"/>
        <w:rPr>
          <w:rFonts w:ascii="Arial" w:eastAsia="Times New Roman" w:hAnsi="Arial" w:cs="Arial"/>
          <w:sz w:val="24"/>
          <w:szCs w:val="24"/>
        </w:rPr>
      </w:pPr>
    </w:p>
    <w:p w14:paraId="71E09EB9" w14:textId="3940AC49" w:rsidR="003C44CD" w:rsidRDefault="003C44CD" w:rsidP="003C44CD">
      <w:pPr>
        <w:pStyle w:val="ListParagraph"/>
        <w:numPr>
          <w:ilvl w:val="0"/>
          <w:numId w:val="7"/>
        </w:numPr>
        <w:rPr>
          <w:rFonts w:ascii="Arial" w:eastAsia="Times New Roman" w:hAnsi="Arial" w:cs="Arial"/>
          <w:sz w:val="24"/>
          <w:szCs w:val="24"/>
        </w:rPr>
      </w:pPr>
      <w:r>
        <w:rPr>
          <w:rFonts w:ascii="Arial" w:eastAsia="Times New Roman" w:hAnsi="Arial" w:cs="Arial"/>
          <w:sz w:val="24"/>
          <w:szCs w:val="24"/>
        </w:rPr>
        <w:t xml:space="preserve">Ladies breakfast provided &amp; served by the men of BAC to honor all the women of BAC! </w:t>
      </w:r>
      <w:r w:rsidRPr="00EA1C32">
        <w:rPr>
          <w:rFonts w:ascii="Arial" w:eastAsia="Times New Roman" w:hAnsi="Arial" w:cs="Arial"/>
          <w:b/>
          <w:bCs/>
          <w:color w:val="0070C0"/>
          <w:sz w:val="24"/>
          <w:szCs w:val="24"/>
        </w:rPr>
        <w:t>May 14</w:t>
      </w:r>
      <w:r w:rsidRPr="00EA1C32">
        <w:rPr>
          <w:rFonts w:ascii="Arial" w:eastAsia="Times New Roman" w:hAnsi="Arial" w:cs="Arial"/>
          <w:b/>
          <w:bCs/>
          <w:color w:val="0070C0"/>
          <w:sz w:val="24"/>
          <w:szCs w:val="24"/>
          <w:vertAlign w:val="superscript"/>
        </w:rPr>
        <w:t>th</w:t>
      </w:r>
      <w:r w:rsidRPr="00EA1C32">
        <w:rPr>
          <w:rFonts w:ascii="Arial" w:eastAsia="Times New Roman" w:hAnsi="Arial" w:cs="Arial"/>
          <w:b/>
          <w:bCs/>
          <w:color w:val="0070C0"/>
          <w:sz w:val="24"/>
          <w:szCs w:val="24"/>
        </w:rPr>
        <w:t xml:space="preserve"> </w:t>
      </w:r>
      <w:r>
        <w:rPr>
          <w:rFonts w:ascii="Arial" w:eastAsia="Times New Roman" w:hAnsi="Arial" w:cs="Arial"/>
          <w:sz w:val="24"/>
          <w:szCs w:val="24"/>
        </w:rPr>
        <w:t xml:space="preserve">before the time of worship </w:t>
      </w:r>
      <w:r w:rsidRPr="00EA1C32">
        <w:rPr>
          <w:rFonts w:ascii="Arial" w:eastAsia="Times New Roman" w:hAnsi="Arial" w:cs="Arial"/>
          <w:b/>
          <w:bCs/>
          <w:color w:val="0070C0"/>
          <w:sz w:val="24"/>
          <w:szCs w:val="24"/>
        </w:rPr>
        <w:t>at 9:00 am</w:t>
      </w:r>
      <w:r>
        <w:rPr>
          <w:rFonts w:ascii="Arial" w:eastAsia="Times New Roman" w:hAnsi="Arial" w:cs="Arial"/>
          <w:sz w:val="24"/>
          <w:szCs w:val="24"/>
        </w:rPr>
        <w:t>. Gals of all ages welcome!</w:t>
      </w:r>
      <w:r w:rsidR="00EA1C32">
        <w:rPr>
          <w:rFonts w:ascii="Arial" w:eastAsia="Times New Roman" w:hAnsi="Arial" w:cs="Arial"/>
          <w:sz w:val="24"/>
          <w:szCs w:val="24"/>
        </w:rPr>
        <w:t xml:space="preserve"> See Alan Batchelor or one of our Deacons for more details. </w:t>
      </w:r>
    </w:p>
    <w:p w14:paraId="0C79A557" w14:textId="77777777" w:rsidR="003C44CD" w:rsidRPr="003C44CD" w:rsidRDefault="003C44CD" w:rsidP="003C44CD">
      <w:pPr>
        <w:pStyle w:val="ListParagraph"/>
        <w:rPr>
          <w:rFonts w:ascii="Arial" w:eastAsia="Times New Roman" w:hAnsi="Arial" w:cs="Arial"/>
          <w:sz w:val="24"/>
          <w:szCs w:val="24"/>
        </w:rPr>
      </w:pPr>
    </w:p>
    <w:p w14:paraId="69B9803D" w14:textId="753E8ADF" w:rsidR="003C44CD" w:rsidRPr="003C44CD" w:rsidRDefault="003C44CD" w:rsidP="003C44CD">
      <w:pPr>
        <w:pStyle w:val="ListParagraph"/>
        <w:numPr>
          <w:ilvl w:val="0"/>
          <w:numId w:val="7"/>
        </w:numPr>
        <w:rPr>
          <w:rFonts w:ascii="Arial" w:eastAsia="Times New Roman" w:hAnsi="Arial" w:cs="Arial"/>
          <w:sz w:val="24"/>
          <w:szCs w:val="24"/>
        </w:rPr>
      </w:pPr>
      <w:r>
        <w:rPr>
          <w:rFonts w:ascii="Arial" w:eastAsia="Times New Roman" w:hAnsi="Arial" w:cs="Arial"/>
          <w:sz w:val="24"/>
          <w:szCs w:val="24"/>
        </w:rPr>
        <w:t xml:space="preserve">Family cookout and fun at the pavilion – </w:t>
      </w:r>
      <w:r w:rsidRPr="00EA1C32">
        <w:rPr>
          <w:rFonts w:ascii="Arial" w:eastAsia="Times New Roman" w:hAnsi="Arial" w:cs="Arial"/>
          <w:b/>
          <w:bCs/>
          <w:color w:val="FF0000"/>
          <w:sz w:val="24"/>
          <w:szCs w:val="24"/>
        </w:rPr>
        <w:t>Saturday, June 17</w:t>
      </w:r>
      <w:r w:rsidRPr="00EA1C32">
        <w:rPr>
          <w:rFonts w:ascii="Arial" w:eastAsia="Times New Roman" w:hAnsi="Arial" w:cs="Arial"/>
          <w:b/>
          <w:bCs/>
          <w:color w:val="FF0000"/>
          <w:sz w:val="24"/>
          <w:szCs w:val="24"/>
          <w:vertAlign w:val="superscript"/>
        </w:rPr>
        <w:t>th</w:t>
      </w:r>
      <w:r w:rsidRPr="00EA1C32">
        <w:rPr>
          <w:rFonts w:ascii="Arial" w:eastAsia="Times New Roman" w:hAnsi="Arial" w:cs="Arial"/>
          <w:b/>
          <w:bCs/>
          <w:color w:val="FF0000"/>
          <w:sz w:val="24"/>
          <w:szCs w:val="24"/>
        </w:rPr>
        <w:t xml:space="preserve"> 4-8 pm.</w:t>
      </w:r>
      <w:r w:rsidRPr="00EA1C32">
        <w:rPr>
          <w:rFonts w:ascii="Arial" w:eastAsia="Times New Roman" w:hAnsi="Arial" w:cs="Arial"/>
          <w:color w:val="FF0000"/>
          <w:sz w:val="24"/>
          <w:szCs w:val="24"/>
        </w:rPr>
        <w:t xml:space="preserve"> </w:t>
      </w:r>
      <w:r>
        <w:rPr>
          <w:rFonts w:ascii="Arial" w:eastAsia="Times New Roman" w:hAnsi="Arial" w:cs="Arial"/>
          <w:sz w:val="24"/>
          <w:szCs w:val="24"/>
        </w:rPr>
        <w:t xml:space="preserve">More details to follow! Games, food, and fellowship for all ages. Bring your folding chairs. </w:t>
      </w:r>
      <w:r w:rsidR="00EA1C32">
        <w:rPr>
          <w:rFonts w:ascii="Arial" w:eastAsia="Times New Roman" w:hAnsi="Arial" w:cs="Arial"/>
          <w:sz w:val="24"/>
          <w:szCs w:val="24"/>
        </w:rPr>
        <w:t xml:space="preserve">See Pastor Trevor for more details. </w:t>
      </w:r>
    </w:p>
    <w:p w14:paraId="1E8F03DD" w14:textId="77777777" w:rsidR="00CB1639" w:rsidRPr="00CB1639" w:rsidRDefault="00CB1639" w:rsidP="00CB1639">
      <w:pPr>
        <w:rPr>
          <w:rFonts w:eastAsia="Times New Roman"/>
        </w:rPr>
      </w:pPr>
    </w:p>
    <w:p w14:paraId="7A213D6D" w14:textId="1A683842" w:rsidR="002B4B64" w:rsidRPr="00EA1C32" w:rsidRDefault="002B4B64" w:rsidP="00A52D6E">
      <w:pPr>
        <w:numPr>
          <w:ilvl w:val="0"/>
          <w:numId w:val="6"/>
        </w:numPr>
        <w:jc w:val="center"/>
        <w:rPr>
          <w:rFonts w:ascii="Times New Roman" w:hAnsi="Times New Roman" w:cs="Times New Roman"/>
          <w:sz w:val="24"/>
          <w:szCs w:val="24"/>
        </w:rPr>
      </w:pPr>
      <w:r w:rsidRPr="00EA1C32">
        <w:rPr>
          <w:rFonts w:ascii="Arial" w:eastAsia="Times New Roman" w:hAnsi="Arial" w:cs="Arial"/>
          <w:color w:val="000000"/>
          <w:sz w:val="24"/>
          <w:szCs w:val="24"/>
        </w:rPr>
        <w:t>See website or app for other opportunities coming up! </w:t>
      </w:r>
    </w:p>
    <w:sectPr w:rsidR="002B4B64" w:rsidRPr="00EA1C32" w:rsidSect="002B4B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7934"/>
    <w:multiLevelType w:val="hybridMultilevel"/>
    <w:tmpl w:val="1F14B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54CF3"/>
    <w:multiLevelType w:val="multilevel"/>
    <w:tmpl w:val="7C10EB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074586"/>
    <w:multiLevelType w:val="hybridMultilevel"/>
    <w:tmpl w:val="E6362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E104E0"/>
    <w:multiLevelType w:val="multilevel"/>
    <w:tmpl w:val="61E27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F1152E"/>
    <w:multiLevelType w:val="multilevel"/>
    <w:tmpl w:val="85689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3A63E1"/>
    <w:multiLevelType w:val="hybridMultilevel"/>
    <w:tmpl w:val="91E46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B66CDD"/>
    <w:multiLevelType w:val="hybridMultilevel"/>
    <w:tmpl w:val="5ADAE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716FB7"/>
    <w:multiLevelType w:val="multilevel"/>
    <w:tmpl w:val="4288A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5A759A"/>
    <w:multiLevelType w:val="hybridMultilevel"/>
    <w:tmpl w:val="CFA0A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91235A"/>
    <w:multiLevelType w:val="hybridMultilevel"/>
    <w:tmpl w:val="F4423020"/>
    <w:lvl w:ilvl="0" w:tplc="9B5E15BE">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BE4DA7"/>
    <w:multiLevelType w:val="hybridMultilevel"/>
    <w:tmpl w:val="7E3AE058"/>
    <w:lvl w:ilvl="0" w:tplc="9B5E15B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696420"/>
    <w:multiLevelType w:val="multilevel"/>
    <w:tmpl w:val="B172F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B80B86"/>
    <w:multiLevelType w:val="multilevel"/>
    <w:tmpl w:val="66B22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027055641">
    <w:abstractNumId w:val="4"/>
  </w:num>
  <w:num w:numId="2" w16cid:durableId="1171526557">
    <w:abstractNumId w:val="11"/>
  </w:num>
  <w:num w:numId="3" w16cid:durableId="939222695">
    <w:abstractNumId w:val="12"/>
  </w:num>
  <w:num w:numId="4" w16cid:durableId="1855072988">
    <w:abstractNumId w:val="1"/>
  </w:num>
  <w:num w:numId="5" w16cid:durableId="1137602381">
    <w:abstractNumId w:val="7"/>
  </w:num>
  <w:num w:numId="6" w16cid:durableId="1349524318">
    <w:abstractNumId w:val="3"/>
  </w:num>
  <w:num w:numId="7" w16cid:durableId="136921857">
    <w:abstractNumId w:val="5"/>
  </w:num>
  <w:num w:numId="8" w16cid:durableId="1120876787">
    <w:abstractNumId w:val="2"/>
  </w:num>
  <w:num w:numId="9" w16cid:durableId="578708498">
    <w:abstractNumId w:val="9"/>
  </w:num>
  <w:num w:numId="10" w16cid:durableId="328489198">
    <w:abstractNumId w:val="10"/>
  </w:num>
  <w:num w:numId="11" w16cid:durableId="12584244">
    <w:abstractNumId w:val="8"/>
  </w:num>
  <w:num w:numId="12" w16cid:durableId="299652972">
    <w:abstractNumId w:val="0"/>
  </w:num>
  <w:num w:numId="13" w16cid:durableId="3336532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YxMzGxNDQzMbc0MDBU0lEKTi0uzszPAykwrgUA4xz15ywAAAA="/>
  </w:docVars>
  <w:rsids>
    <w:rsidRoot w:val="00D468FF"/>
    <w:rsid w:val="000F1A90"/>
    <w:rsid w:val="00241FB6"/>
    <w:rsid w:val="002A294B"/>
    <w:rsid w:val="002B4B64"/>
    <w:rsid w:val="00327F56"/>
    <w:rsid w:val="003C44CD"/>
    <w:rsid w:val="0069760F"/>
    <w:rsid w:val="0073787C"/>
    <w:rsid w:val="008E6F28"/>
    <w:rsid w:val="00A25464"/>
    <w:rsid w:val="00A70A55"/>
    <w:rsid w:val="00C72655"/>
    <w:rsid w:val="00CB1639"/>
    <w:rsid w:val="00D468FF"/>
    <w:rsid w:val="00DA34ED"/>
    <w:rsid w:val="00EA1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0C933"/>
  <w15:chartTrackingRefBased/>
  <w15:docId w15:val="{5E495E81-C0BC-4255-96AC-57365D23A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8FF"/>
    <w:pPr>
      <w:spacing w:after="0"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68FF"/>
    <w:pPr>
      <w:spacing w:before="100" w:beforeAutospacing="1" w:after="100" w:afterAutospacing="1"/>
    </w:pPr>
  </w:style>
  <w:style w:type="paragraph" w:styleId="ListParagraph">
    <w:name w:val="List Paragraph"/>
    <w:basedOn w:val="Normal"/>
    <w:uiPriority w:val="34"/>
    <w:qFormat/>
    <w:rsid w:val="00A25464"/>
    <w:pPr>
      <w:ind w:left="720"/>
      <w:contextualSpacing/>
    </w:pPr>
  </w:style>
  <w:style w:type="character" w:styleId="Hyperlink">
    <w:name w:val="Hyperlink"/>
    <w:basedOn w:val="DefaultParagraphFont"/>
    <w:uiPriority w:val="99"/>
    <w:unhideWhenUsed/>
    <w:rsid w:val="000F1A90"/>
    <w:rPr>
      <w:color w:val="0563C1" w:themeColor="hyperlink"/>
      <w:u w:val="single"/>
    </w:rPr>
  </w:style>
  <w:style w:type="character" w:customStyle="1" w:styleId="text">
    <w:name w:val="text"/>
    <w:basedOn w:val="DefaultParagraphFont"/>
    <w:rsid w:val="000F1A90"/>
  </w:style>
  <w:style w:type="character" w:customStyle="1" w:styleId="indent-1-breaks">
    <w:name w:val="indent-1-breaks"/>
    <w:basedOn w:val="DefaultParagraphFont"/>
    <w:rsid w:val="000F1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8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1+Peter+2&amp;version=NI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Morris</dc:creator>
  <cp:keywords/>
  <dc:description/>
  <cp:lastModifiedBy>Trevor Morris</cp:lastModifiedBy>
  <cp:revision>2</cp:revision>
  <cp:lastPrinted>2023-03-17T13:15:00Z</cp:lastPrinted>
  <dcterms:created xsi:type="dcterms:W3CDTF">2023-03-31T17:13:00Z</dcterms:created>
  <dcterms:modified xsi:type="dcterms:W3CDTF">2023-03-31T17:13:00Z</dcterms:modified>
</cp:coreProperties>
</file>