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2DA1" w14:textId="77777777" w:rsidR="00875B2E" w:rsidRDefault="00875B2E" w:rsidP="00245E8A">
      <w:pPr>
        <w:spacing w:before="100" w:beforeAutospacing="1" w:after="100" w:afterAutospacing="1" w:line="240" w:lineRule="auto"/>
        <w:jc w:val="center"/>
        <w:rPr>
          <w:rFonts w:cstheme="minorHAnsi"/>
          <w:b/>
          <w:bCs/>
          <w:iCs/>
          <w:sz w:val="30"/>
          <w:szCs w:val="30"/>
        </w:rPr>
      </w:pPr>
    </w:p>
    <w:p w14:paraId="7302825B" w14:textId="060895B6" w:rsidR="007A7554" w:rsidRPr="009F3529" w:rsidRDefault="00AF4351" w:rsidP="00245E8A">
      <w:pPr>
        <w:spacing w:before="100" w:beforeAutospacing="1" w:after="100" w:afterAutospacing="1" w:line="240" w:lineRule="auto"/>
        <w:jc w:val="center"/>
        <w:rPr>
          <w:rFonts w:cstheme="minorHAnsi"/>
          <w:b/>
          <w:bCs/>
          <w:iCs/>
          <w:sz w:val="32"/>
          <w:szCs w:val="32"/>
        </w:rPr>
      </w:pPr>
      <w:r w:rsidRPr="009F3529">
        <w:rPr>
          <w:rFonts w:cstheme="minorHAnsi"/>
          <w:b/>
          <w:bCs/>
          <w:iCs/>
          <w:sz w:val="32"/>
          <w:szCs w:val="32"/>
        </w:rPr>
        <w:t>Dying men need an undying Christ.</w:t>
      </w:r>
    </w:p>
    <w:p w14:paraId="4FBC3FDB" w14:textId="730E5783" w:rsidR="00AF4351" w:rsidRPr="009F3529" w:rsidRDefault="00AF4351" w:rsidP="00245E8A">
      <w:pPr>
        <w:spacing w:before="100" w:beforeAutospacing="1" w:after="100" w:afterAutospacing="1" w:line="240" w:lineRule="auto"/>
        <w:jc w:val="center"/>
        <w:rPr>
          <w:rFonts w:cstheme="minorHAnsi"/>
          <w:b/>
          <w:bCs/>
          <w:iCs/>
          <w:sz w:val="32"/>
          <w:szCs w:val="32"/>
        </w:rPr>
      </w:pPr>
      <w:r w:rsidRPr="009F3529">
        <w:rPr>
          <w:rFonts w:cstheme="minorHAnsi"/>
          <w:b/>
          <w:bCs/>
          <w:iCs/>
          <w:sz w:val="32"/>
          <w:szCs w:val="32"/>
        </w:rPr>
        <w:t>Jesus is our Father forever!</w:t>
      </w:r>
    </w:p>
    <w:p w14:paraId="08402D96" w14:textId="13C4430F" w:rsidR="00AF4351" w:rsidRPr="00E56558" w:rsidRDefault="00AF4351" w:rsidP="00245E8A">
      <w:pPr>
        <w:spacing w:before="100" w:beforeAutospacing="1" w:after="100" w:afterAutospacing="1" w:line="240" w:lineRule="auto"/>
        <w:jc w:val="center"/>
        <w:rPr>
          <w:rFonts w:cstheme="minorHAnsi"/>
          <w:b/>
          <w:bCs/>
          <w:iCs/>
          <w:sz w:val="32"/>
          <w:szCs w:val="32"/>
          <w:u w:val="single"/>
        </w:rPr>
      </w:pPr>
      <w:r w:rsidRPr="00E56558">
        <w:rPr>
          <w:rFonts w:cstheme="minorHAnsi"/>
          <w:b/>
          <w:bCs/>
          <w:iCs/>
          <w:sz w:val="32"/>
          <w:szCs w:val="32"/>
          <w:u w:val="single"/>
        </w:rPr>
        <w:t>PRINCE OF PEACE</w:t>
      </w:r>
    </w:p>
    <w:p w14:paraId="0952F8E7" w14:textId="6340B8E0" w:rsidR="00245E8A" w:rsidRPr="009F3529" w:rsidRDefault="00AF4351" w:rsidP="00245E8A">
      <w:pPr>
        <w:spacing w:before="100" w:beforeAutospacing="1" w:after="100" w:afterAutospacing="1" w:line="240" w:lineRule="auto"/>
        <w:jc w:val="center"/>
        <w:rPr>
          <w:rFonts w:cstheme="minorHAnsi"/>
          <w:b/>
          <w:bCs/>
          <w:iCs/>
          <w:sz w:val="32"/>
          <w:szCs w:val="32"/>
        </w:rPr>
      </w:pPr>
      <w:r w:rsidRPr="009F3529">
        <w:rPr>
          <w:rFonts w:cstheme="minorHAnsi"/>
          <w:b/>
          <w:bCs/>
          <w:iCs/>
          <w:sz w:val="32"/>
          <w:szCs w:val="32"/>
        </w:rPr>
        <w:t>God’s plan for world peace is focused on one Person.</w:t>
      </w:r>
    </w:p>
    <w:p w14:paraId="45015186" w14:textId="6B2CA037" w:rsidR="00AF4351" w:rsidRPr="009F3529" w:rsidRDefault="00AF4351" w:rsidP="00245E8A">
      <w:pPr>
        <w:spacing w:before="100" w:beforeAutospacing="1" w:after="100" w:afterAutospacing="1" w:line="240" w:lineRule="auto"/>
        <w:jc w:val="center"/>
        <w:rPr>
          <w:rFonts w:cstheme="minorHAnsi"/>
          <w:b/>
          <w:bCs/>
          <w:iCs/>
          <w:sz w:val="32"/>
          <w:szCs w:val="32"/>
        </w:rPr>
      </w:pPr>
      <w:r w:rsidRPr="009F3529">
        <w:rPr>
          <w:rFonts w:cstheme="minorHAnsi"/>
          <w:b/>
          <w:bCs/>
          <w:iCs/>
          <w:sz w:val="32"/>
          <w:szCs w:val="32"/>
        </w:rPr>
        <w:t>He is the ultimate Man of peace.</w:t>
      </w:r>
    </w:p>
    <w:p w14:paraId="2A0B40BD" w14:textId="4CAD973B" w:rsidR="00AF4351" w:rsidRPr="009F3529" w:rsidRDefault="00AF4351" w:rsidP="00245E8A">
      <w:pPr>
        <w:spacing w:before="100" w:beforeAutospacing="1" w:after="100" w:afterAutospacing="1" w:line="240" w:lineRule="auto"/>
        <w:jc w:val="center"/>
        <w:rPr>
          <w:rFonts w:cstheme="minorHAnsi"/>
          <w:b/>
          <w:bCs/>
          <w:iCs/>
          <w:sz w:val="32"/>
          <w:szCs w:val="32"/>
        </w:rPr>
      </w:pPr>
      <w:r w:rsidRPr="009F3529">
        <w:rPr>
          <w:rFonts w:cstheme="minorHAnsi"/>
          <w:b/>
          <w:bCs/>
          <w:iCs/>
          <w:sz w:val="32"/>
          <w:szCs w:val="32"/>
        </w:rPr>
        <w:t>Who is this child? He is …the Wonderful Counselor …the Mighty God</w:t>
      </w:r>
      <w:r w:rsidR="00E56558">
        <w:rPr>
          <w:rFonts w:cstheme="minorHAnsi"/>
          <w:b/>
          <w:bCs/>
          <w:iCs/>
          <w:sz w:val="32"/>
          <w:szCs w:val="32"/>
        </w:rPr>
        <w:t>,</w:t>
      </w:r>
      <w:r w:rsidRPr="009F3529">
        <w:rPr>
          <w:rFonts w:cstheme="minorHAnsi"/>
          <w:b/>
          <w:bCs/>
          <w:iCs/>
          <w:sz w:val="32"/>
          <w:szCs w:val="32"/>
        </w:rPr>
        <w:t xml:space="preserve"> …the Everlasting Father</w:t>
      </w:r>
      <w:r w:rsidR="00E56558">
        <w:rPr>
          <w:rFonts w:cstheme="minorHAnsi"/>
          <w:b/>
          <w:bCs/>
          <w:iCs/>
          <w:sz w:val="32"/>
          <w:szCs w:val="32"/>
        </w:rPr>
        <w:t>,</w:t>
      </w:r>
      <w:r w:rsidRPr="009F3529">
        <w:rPr>
          <w:rFonts w:cstheme="minorHAnsi"/>
          <w:b/>
          <w:bCs/>
          <w:iCs/>
          <w:sz w:val="32"/>
          <w:szCs w:val="32"/>
        </w:rPr>
        <w:t xml:space="preserve"> …the Prince of Peace.</w:t>
      </w:r>
    </w:p>
    <w:p w14:paraId="376C4835" w14:textId="1B77100A" w:rsidR="00AF4351" w:rsidRPr="009F3529" w:rsidRDefault="00AF4351" w:rsidP="00245E8A">
      <w:pPr>
        <w:spacing w:before="100" w:beforeAutospacing="1" w:after="100" w:afterAutospacing="1" w:line="240" w:lineRule="auto"/>
        <w:jc w:val="center"/>
        <w:rPr>
          <w:rFonts w:cstheme="minorHAnsi"/>
          <w:b/>
          <w:bCs/>
          <w:iCs/>
          <w:sz w:val="32"/>
          <w:szCs w:val="32"/>
        </w:rPr>
      </w:pPr>
      <w:r w:rsidRPr="009F3529">
        <w:rPr>
          <w:rFonts w:cstheme="minorHAnsi"/>
          <w:b/>
          <w:bCs/>
          <w:iCs/>
          <w:sz w:val="32"/>
          <w:szCs w:val="32"/>
        </w:rPr>
        <w:t xml:space="preserve">And the </w:t>
      </w:r>
      <w:r w:rsidR="00B30325">
        <w:rPr>
          <w:rFonts w:cstheme="minorHAnsi"/>
          <w:b/>
          <w:bCs/>
          <w:iCs/>
          <w:sz w:val="32"/>
          <w:szCs w:val="32"/>
        </w:rPr>
        <w:t>__</w:t>
      </w:r>
      <w:r w:rsidRPr="009F3529">
        <w:rPr>
          <w:rFonts w:cstheme="minorHAnsi"/>
          <w:b/>
          <w:bCs/>
          <w:iCs/>
          <w:sz w:val="32"/>
          <w:szCs w:val="32"/>
        </w:rPr>
        <w:t xml:space="preserve">____ of Christ is a personal </w:t>
      </w:r>
      <w:r w:rsidR="00B30325">
        <w:rPr>
          <w:rFonts w:cstheme="minorHAnsi"/>
          <w:b/>
          <w:bCs/>
          <w:iCs/>
          <w:sz w:val="32"/>
          <w:szCs w:val="32"/>
        </w:rPr>
        <w:t>__</w:t>
      </w:r>
      <w:r w:rsidRPr="009F3529">
        <w:rPr>
          <w:rFonts w:cstheme="minorHAnsi"/>
          <w:b/>
          <w:bCs/>
          <w:iCs/>
          <w:sz w:val="32"/>
          <w:szCs w:val="32"/>
        </w:rPr>
        <w:t xml:space="preserve">____ </w:t>
      </w:r>
      <w:r w:rsidR="00B30325">
        <w:rPr>
          <w:rFonts w:cstheme="minorHAnsi"/>
          <w:b/>
          <w:bCs/>
          <w:iCs/>
          <w:sz w:val="32"/>
          <w:szCs w:val="32"/>
        </w:rPr>
        <w:t xml:space="preserve">  </w:t>
      </w:r>
      <w:r w:rsidRPr="009F3529">
        <w:rPr>
          <w:rFonts w:cstheme="minorHAnsi"/>
          <w:b/>
          <w:bCs/>
          <w:iCs/>
          <w:sz w:val="32"/>
          <w:szCs w:val="32"/>
        </w:rPr>
        <w:t>from God to us.</w:t>
      </w:r>
    </w:p>
    <w:p w14:paraId="358ACA47" w14:textId="41A3CD49" w:rsidR="00AF4351" w:rsidRPr="009F3529" w:rsidRDefault="00AF4351" w:rsidP="00245E8A">
      <w:pPr>
        <w:spacing w:before="100" w:beforeAutospacing="1" w:after="100" w:afterAutospacing="1" w:line="240" w:lineRule="auto"/>
        <w:jc w:val="center"/>
        <w:rPr>
          <w:rFonts w:cstheme="minorHAnsi"/>
          <w:b/>
          <w:bCs/>
          <w:iCs/>
          <w:sz w:val="32"/>
          <w:szCs w:val="32"/>
        </w:rPr>
      </w:pPr>
      <w:r w:rsidRPr="009F3529">
        <w:rPr>
          <w:rFonts w:cstheme="minorHAnsi"/>
          <w:b/>
          <w:bCs/>
          <w:iCs/>
          <w:sz w:val="32"/>
          <w:szCs w:val="32"/>
        </w:rPr>
        <w:t>You can never truly enjoy Christmas until you can look in the Father’s Face and tell Him you have received His Christmas gift.</w:t>
      </w:r>
    </w:p>
    <w:p w14:paraId="4E0FC33F" w14:textId="756744AB" w:rsidR="002E66A1" w:rsidRDefault="00D632C5" w:rsidP="00023198">
      <w:pPr>
        <w:spacing w:before="100" w:beforeAutospacing="1" w:after="100" w:afterAutospacing="1" w:line="240" w:lineRule="auto"/>
        <w:jc w:val="center"/>
        <w:rPr>
          <w:rFonts w:ascii="Arial Black" w:hAnsi="Arial Black" w:cstheme="minorHAnsi"/>
          <w:b/>
          <w:bCs/>
          <w:iCs/>
          <w:sz w:val="20"/>
          <w:szCs w:val="20"/>
        </w:rPr>
      </w:pPr>
      <w:r>
        <w:rPr>
          <w:rFonts w:ascii="Arial Black" w:hAnsi="Arial Black" w:cstheme="minorHAnsi"/>
          <w:b/>
          <w:bCs/>
          <w:iCs/>
          <w:sz w:val="20"/>
          <w:szCs w:val="20"/>
        </w:rPr>
        <w:t xml:space="preserve">                                 </w:t>
      </w:r>
    </w:p>
    <w:p w14:paraId="1647AC91" w14:textId="40DF3562" w:rsidR="00702DF2" w:rsidRPr="00DF5957" w:rsidRDefault="00702DF2" w:rsidP="00023198">
      <w:pPr>
        <w:spacing w:before="100" w:beforeAutospacing="1" w:after="100" w:afterAutospacing="1" w:line="240" w:lineRule="auto"/>
        <w:jc w:val="center"/>
        <w:rPr>
          <w:rStyle w:val="Hyperlink"/>
          <w:rFonts w:cstheme="minorHAnsi"/>
          <w:b/>
          <w:bCs/>
          <w:iCs/>
          <w:sz w:val="24"/>
          <w:szCs w:val="24"/>
        </w:rPr>
      </w:pPr>
      <w:r w:rsidRPr="00DF5957">
        <w:rPr>
          <w:rFonts w:cstheme="minorHAnsi"/>
          <w:b/>
          <w:bCs/>
          <w:iCs/>
          <w:sz w:val="24"/>
          <w:szCs w:val="24"/>
        </w:rPr>
        <w:t xml:space="preserve">If you have a counseling need or just wish to speak with the pastor, please feel free to call at any time.  Contact the Church @ 520-586-2337, Pastor’s cell phone is 575-799-6149 or his email: </w:t>
      </w:r>
      <w:hyperlink r:id="rId5" w:history="1">
        <w:r w:rsidR="008F3DF4" w:rsidRPr="00DF5957">
          <w:rPr>
            <w:rStyle w:val="Hyperlink"/>
            <w:rFonts w:cstheme="minorHAnsi"/>
            <w:b/>
            <w:bCs/>
            <w:iCs/>
            <w:sz w:val="24"/>
            <w:szCs w:val="24"/>
          </w:rPr>
          <w:t>nlteachpreach@gmail.com</w:t>
        </w:r>
      </w:hyperlink>
    </w:p>
    <w:p w14:paraId="089CFED4" w14:textId="75C82262" w:rsidR="005D33AA" w:rsidRDefault="005D33AA" w:rsidP="000261BD">
      <w:pPr>
        <w:spacing w:before="100" w:beforeAutospacing="1" w:after="100" w:afterAutospacing="1"/>
        <w:jc w:val="center"/>
      </w:pPr>
    </w:p>
    <w:p w14:paraId="283A838D" w14:textId="77777777" w:rsidR="008B4D12" w:rsidRDefault="008B4D12" w:rsidP="005D33AA">
      <w:pPr>
        <w:pStyle w:val="NoSpacing"/>
        <w:jc w:val="center"/>
        <w:rPr>
          <w:rFonts w:ascii="Arial Narrow" w:hAnsi="Arial Narrow"/>
          <w:b/>
          <w:sz w:val="20"/>
          <w:u w:val="wave"/>
        </w:rPr>
      </w:pPr>
    </w:p>
    <w:p w14:paraId="0600F09F" w14:textId="77777777" w:rsidR="008B4D12" w:rsidRDefault="008B4D12" w:rsidP="005D33AA">
      <w:pPr>
        <w:pStyle w:val="NoSpacing"/>
        <w:jc w:val="center"/>
        <w:rPr>
          <w:rFonts w:ascii="Arial Narrow" w:hAnsi="Arial Narrow"/>
          <w:b/>
          <w:sz w:val="20"/>
          <w:u w:val="wave"/>
        </w:rPr>
      </w:pPr>
    </w:p>
    <w:p w14:paraId="58C4EE30" w14:textId="77777777" w:rsidR="008B4D12" w:rsidRDefault="008B4D12" w:rsidP="005D33AA">
      <w:pPr>
        <w:pStyle w:val="NoSpacing"/>
        <w:jc w:val="center"/>
        <w:rPr>
          <w:rFonts w:ascii="Arial Narrow" w:hAnsi="Arial Narrow"/>
          <w:b/>
          <w:sz w:val="20"/>
          <w:u w:val="wave"/>
        </w:rPr>
      </w:pPr>
    </w:p>
    <w:p w14:paraId="157E39A3" w14:textId="77777777" w:rsidR="008B4D12" w:rsidRDefault="008B4D12" w:rsidP="005D33AA">
      <w:pPr>
        <w:pStyle w:val="NoSpacing"/>
        <w:jc w:val="center"/>
        <w:rPr>
          <w:rFonts w:ascii="Arial Narrow" w:hAnsi="Arial Narrow"/>
          <w:b/>
          <w:sz w:val="20"/>
          <w:u w:val="wave"/>
        </w:rPr>
      </w:pPr>
    </w:p>
    <w:p w14:paraId="13AA60EC" w14:textId="77777777" w:rsidR="008B4D12" w:rsidRDefault="008B4D12" w:rsidP="005D33AA">
      <w:pPr>
        <w:pStyle w:val="NoSpacing"/>
        <w:jc w:val="center"/>
        <w:rPr>
          <w:rFonts w:ascii="Arial Narrow" w:hAnsi="Arial Narrow"/>
          <w:b/>
          <w:sz w:val="20"/>
          <w:u w:val="wave"/>
        </w:rPr>
      </w:pPr>
    </w:p>
    <w:p w14:paraId="77C1F5C5" w14:textId="77777777" w:rsidR="008B4D12" w:rsidRDefault="008B4D12" w:rsidP="005D33AA">
      <w:pPr>
        <w:pStyle w:val="NoSpacing"/>
        <w:jc w:val="center"/>
        <w:rPr>
          <w:rFonts w:ascii="Arial Narrow" w:hAnsi="Arial Narrow"/>
          <w:b/>
          <w:sz w:val="20"/>
          <w:u w:val="wave"/>
        </w:rPr>
      </w:pPr>
    </w:p>
    <w:p w14:paraId="4AFB628A" w14:textId="77777777" w:rsidR="008B4D12" w:rsidRDefault="008B4D12" w:rsidP="005D33AA">
      <w:pPr>
        <w:pStyle w:val="NoSpacing"/>
        <w:jc w:val="center"/>
        <w:rPr>
          <w:rFonts w:ascii="Arial Narrow" w:hAnsi="Arial Narrow"/>
          <w:b/>
          <w:sz w:val="20"/>
          <w:u w:val="wave"/>
        </w:rPr>
      </w:pPr>
    </w:p>
    <w:p w14:paraId="07B66184" w14:textId="77777777" w:rsidR="008B4D12" w:rsidRDefault="008B4D12" w:rsidP="005D33AA">
      <w:pPr>
        <w:pStyle w:val="NoSpacing"/>
        <w:jc w:val="center"/>
        <w:rPr>
          <w:rFonts w:ascii="Arial Narrow" w:hAnsi="Arial Narrow"/>
          <w:b/>
          <w:sz w:val="20"/>
          <w:u w:val="wave"/>
        </w:rPr>
      </w:pPr>
    </w:p>
    <w:p w14:paraId="5D372BE5" w14:textId="77777777" w:rsidR="008B4D12" w:rsidRDefault="008B4D12" w:rsidP="005D33AA">
      <w:pPr>
        <w:pStyle w:val="NoSpacing"/>
        <w:jc w:val="center"/>
        <w:rPr>
          <w:rFonts w:ascii="Arial Narrow" w:hAnsi="Arial Narrow"/>
          <w:b/>
          <w:sz w:val="20"/>
          <w:u w:val="wave"/>
        </w:rPr>
      </w:pPr>
    </w:p>
    <w:p w14:paraId="7F28FDF7" w14:textId="77777777" w:rsidR="008B4D12" w:rsidRDefault="008B4D12" w:rsidP="005D33AA">
      <w:pPr>
        <w:pStyle w:val="NoSpacing"/>
        <w:jc w:val="center"/>
        <w:rPr>
          <w:rFonts w:ascii="Arial Narrow" w:hAnsi="Arial Narrow"/>
          <w:b/>
          <w:sz w:val="20"/>
          <w:u w:val="wave"/>
        </w:rPr>
      </w:pPr>
    </w:p>
    <w:p w14:paraId="4740CD80" w14:textId="77777777" w:rsidR="008B4D12" w:rsidRDefault="008B4D12" w:rsidP="005D33AA">
      <w:pPr>
        <w:pStyle w:val="NoSpacing"/>
        <w:jc w:val="center"/>
        <w:rPr>
          <w:rFonts w:ascii="Arial Narrow" w:hAnsi="Arial Narrow"/>
          <w:b/>
          <w:sz w:val="20"/>
          <w:u w:val="wave"/>
        </w:rPr>
      </w:pPr>
    </w:p>
    <w:p w14:paraId="731858EC" w14:textId="77777777" w:rsidR="008B4D12" w:rsidRDefault="008B4D12" w:rsidP="005D33AA">
      <w:pPr>
        <w:pStyle w:val="NoSpacing"/>
        <w:jc w:val="center"/>
        <w:rPr>
          <w:rFonts w:ascii="Arial Narrow" w:hAnsi="Arial Narrow"/>
          <w:b/>
          <w:sz w:val="20"/>
          <w:u w:val="wave"/>
        </w:rPr>
      </w:pPr>
    </w:p>
    <w:p w14:paraId="25EB294A" w14:textId="77777777" w:rsidR="008B4D12" w:rsidRDefault="008B4D12" w:rsidP="005D33AA">
      <w:pPr>
        <w:pStyle w:val="NoSpacing"/>
        <w:jc w:val="center"/>
        <w:rPr>
          <w:rFonts w:ascii="Arial Narrow" w:hAnsi="Arial Narrow"/>
          <w:b/>
          <w:sz w:val="20"/>
          <w:u w:val="wave"/>
        </w:rPr>
      </w:pPr>
    </w:p>
    <w:p w14:paraId="752A4803" w14:textId="77777777" w:rsidR="008B4D12" w:rsidRDefault="008B4D12" w:rsidP="005D33AA">
      <w:pPr>
        <w:pStyle w:val="NoSpacing"/>
        <w:jc w:val="center"/>
        <w:rPr>
          <w:rFonts w:ascii="Arial Narrow" w:hAnsi="Arial Narrow"/>
          <w:b/>
          <w:sz w:val="20"/>
          <w:u w:val="wave"/>
        </w:rPr>
      </w:pPr>
    </w:p>
    <w:p w14:paraId="5B0E41ED" w14:textId="77777777" w:rsidR="008B4D12" w:rsidRDefault="008B4D12" w:rsidP="005D33AA">
      <w:pPr>
        <w:pStyle w:val="NoSpacing"/>
        <w:jc w:val="center"/>
        <w:rPr>
          <w:rFonts w:ascii="Arial Narrow" w:hAnsi="Arial Narrow"/>
          <w:b/>
          <w:sz w:val="20"/>
          <w:u w:val="wave"/>
        </w:rPr>
      </w:pPr>
    </w:p>
    <w:p w14:paraId="2E9605A7" w14:textId="77777777" w:rsidR="008B4D12" w:rsidRDefault="008B4D12" w:rsidP="005D33AA">
      <w:pPr>
        <w:pStyle w:val="NoSpacing"/>
        <w:jc w:val="center"/>
        <w:rPr>
          <w:rFonts w:ascii="Arial Narrow" w:hAnsi="Arial Narrow"/>
          <w:b/>
          <w:sz w:val="20"/>
          <w:u w:val="wave"/>
        </w:rPr>
      </w:pPr>
    </w:p>
    <w:p w14:paraId="2400038B" w14:textId="77777777" w:rsidR="008B4D12" w:rsidRDefault="008B4D12" w:rsidP="005D33AA">
      <w:pPr>
        <w:pStyle w:val="NoSpacing"/>
        <w:jc w:val="center"/>
        <w:rPr>
          <w:rFonts w:ascii="Arial Narrow" w:hAnsi="Arial Narrow"/>
          <w:b/>
          <w:sz w:val="20"/>
          <w:u w:val="wave"/>
        </w:rPr>
      </w:pPr>
    </w:p>
    <w:p w14:paraId="76F661D8" w14:textId="77777777" w:rsidR="008B4D12" w:rsidRDefault="008B4D12" w:rsidP="005D33AA">
      <w:pPr>
        <w:pStyle w:val="NoSpacing"/>
        <w:jc w:val="center"/>
        <w:rPr>
          <w:rFonts w:ascii="Arial Narrow" w:hAnsi="Arial Narrow"/>
          <w:b/>
          <w:sz w:val="20"/>
          <w:u w:val="wave"/>
        </w:rPr>
      </w:pPr>
    </w:p>
    <w:p w14:paraId="63BE9A8E" w14:textId="77777777" w:rsidR="008B4D12" w:rsidRDefault="008B4D12" w:rsidP="005D33AA">
      <w:pPr>
        <w:pStyle w:val="NoSpacing"/>
        <w:jc w:val="center"/>
        <w:rPr>
          <w:rFonts w:ascii="Arial Narrow" w:hAnsi="Arial Narrow"/>
          <w:b/>
          <w:sz w:val="20"/>
          <w:u w:val="wave"/>
        </w:rPr>
      </w:pPr>
    </w:p>
    <w:p w14:paraId="7973C3B8" w14:textId="77777777" w:rsidR="008B4D12" w:rsidRDefault="008B4D12" w:rsidP="005D33AA">
      <w:pPr>
        <w:pStyle w:val="NoSpacing"/>
        <w:jc w:val="center"/>
        <w:rPr>
          <w:rFonts w:ascii="Arial Narrow" w:hAnsi="Arial Narrow"/>
          <w:b/>
          <w:sz w:val="20"/>
          <w:u w:val="wave"/>
        </w:rPr>
      </w:pPr>
    </w:p>
    <w:p w14:paraId="4C70D797" w14:textId="77777777" w:rsidR="008B4D12" w:rsidRDefault="008B4D12" w:rsidP="005D33AA">
      <w:pPr>
        <w:pStyle w:val="NoSpacing"/>
        <w:jc w:val="center"/>
        <w:rPr>
          <w:rFonts w:ascii="Arial Narrow" w:hAnsi="Arial Narrow"/>
          <w:b/>
          <w:sz w:val="20"/>
          <w:u w:val="wave"/>
        </w:rPr>
      </w:pPr>
    </w:p>
    <w:p w14:paraId="764CCCEA" w14:textId="77777777" w:rsidR="008B4D12" w:rsidRDefault="008B4D12" w:rsidP="005D33AA">
      <w:pPr>
        <w:pStyle w:val="NoSpacing"/>
        <w:jc w:val="center"/>
        <w:rPr>
          <w:rFonts w:ascii="Arial Narrow" w:hAnsi="Arial Narrow"/>
          <w:b/>
          <w:sz w:val="20"/>
          <w:u w:val="wave"/>
        </w:rPr>
      </w:pPr>
    </w:p>
    <w:p w14:paraId="62C352C9" w14:textId="77777777" w:rsidR="008B4D12" w:rsidRDefault="008B4D12" w:rsidP="005D33AA">
      <w:pPr>
        <w:pStyle w:val="NoSpacing"/>
        <w:jc w:val="center"/>
        <w:rPr>
          <w:rFonts w:ascii="Arial Narrow" w:hAnsi="Arial Narrow"/>
          <w:b/>
          <w:sz w:val="20"/>
          <w:u w:val="wave"/>
        </w:rPr>
      </w:pPr>
    </w:p>
    <w:p w14:paraId="4911B17D" w14:textId="77777777" w:rsidR="008B4D12" w:rsidRDefault="008B4D12" w:rsidP="005D33AA">
      <w:pPr>
        <w:pStyle w:val="NoSpacing"/>
        <w:jc w:val="center"/>
        <w:rPr>
          <w:rFonts w:ascii="Arial Narrow" w:hAnsi="Arial Narrow"/>
          <w:b/>
          <w:sz w:val="20"/>
          <w:u w:val="wave"/>
        </w:rPr>
      </w:pPr>
    </w:p>
    <w:p w14:paraId="22F98607" w14:textId="77777777" w:rsidR="008B4D12" w:rsidRDefault="008B4D12" w:rsidP="005D33AA">
      <w:pPr>
        <w:pStyle w:val="NoSpacing"/>
        <w:jc w:val="center"/>
        <w:rPr>
          <w:rFonts w:ascii="Arial Narrow" w:hAnsi="Arial Narrow"/>
          <w:b/>
          <w:sz w:val="20"/>
          <w:u w:val="wave"/>
        </w:rPr>
      </w:pPr>
    </w:p>
    <w:p w14:paraId="24A621FC" w14:textId="77777777" w:rsidR="008B4D12" w:rsidRDefault="008B4D12" w:rsidP="005D33AA">
      <w:pPr>
        <w:pStyle w:val="NoSpacing"/>
        <w:jc w:val="center"/>
        <w:rPr>
          <w:rFonts w:ascii="Arial Narrow" w:hAnsi="Arial Narrow"/>
          <w:b/>
          <w:sz w:val="20"/>
          <w:u w:val="wave"/>
        </w:rPr>
      </w:pPr>
    </w:p>
    <w:p w14:paraId="0AA82481" w14:textId="77777777" w:rsidR="008B4D12" w:rsidRDefault="008B4D12" w:rsidP="005D33AA">
      <w:pPr>
        <w:pStyle w:val="NoSpacing"/>
        <w:jc w:val="center"/>
        <w:rPr>
          <w:rFonts w:ascii="Arial Narrow" w:hAnsi="Arial Narrow"/>
          <w:b/>
          <w:sz w:val="20"/>
          <w:u w:val="wave"/>
        </w:rPr>
      </w:pPr>
    </w:p>
    <w:p w14:paraId="13964681" w14:textId="77777777" w:rsidR="008B4D12" w:rsidRDefault="008B4D12" w:rsidP="005D33AA">
      <w:pPr>
        <w:pStyle w:val="NoSpacing"/>
        <w:jc w:val="center"/>
        <w:rPr>
          <w:rFonts w:ascii="Arial Narrow" w:hAnsi="Arial Narrow"/>
          <w:b/>
          <w:sz w:val="20"/>
          <w:u w:val="wave"/>
        </w:rPr>
      </w:pPr>
    </w:p>
    <w:p w14:paraId="4591A284" w14:textId="77777777" w:rsidR="008B4D12" w:rsidRDefault="008B4D12" w:rsidP="005D33AA">
      <w:pPr>
        <w:pStyle w:val="NoSpacing"/>
        <w:jc w:val="center"/>
        <w:rPr>
          <w:rFonts w:ascii="Arial Narrow" w:hAnsi="Arial Narrow"/>
          <w:b/>
          <w:sz w:val="20"/>
          <w:u w:val="wave"/>
        </w:rPr>
      </w:pPr>
    </w:p>
    <w:p w14:paraId="5056A6FC" w14:textId="77777777" w:rsidR="008B4D12" w:rsidRDefault="008B4D12" w:rsidP="005D33AA">
      <w:pPr>
        <w:pStyle w:val="NoSpacing"/>
        <w:jc w:val="center"/>
        <w:rPr>
          <w:rFonts w:ascii="Arial Narrow" w:hAnsi="Arial Narrow"/>
          <w:b/>
          <w:sz w:val="20"/>
          <w:u w:val="wave"/>
        </w:rPr>
      </w:pPr>
    </w:p>
    <w:p w14:paraId="69206714" w14:textId="77777777" w:rsidR="008B4D12" w:rsidRDefault="008B4D12" w:rsidP="005D33AA">
      <w:pPr>
        <w:pStyle w:val="NoSpacing"/>
        <w:jc w:val="center"/>
        <w:rPr>
          <w:rFonts w:ascii="Arial Narrow" w:hAnsi="Arial Narrow"/>
          <w:b/>
          <w:sz w:val="20"/>
          <w:u w:val="wave"/>
        </w:rPr>
      </w:pPr>
    </w:p>
    <w:p w14:paraId="1DFC9E03" w14:textId="77777777" w:rsidR="008B4D12" w:rsidRDefault="008B4D12" w:rsidP="005D33AA">
      <w:pPr>
        <w:pStyle w:val="NoSpacing"/>
        <w:jc w:val="center"/>
        <w:rPr>
          <w:rFonts w:ascii="Arial Narrow" w:hAnsi="Arial Narrow"/>
          <w:b/>
          <w:sz w:val="20"/>
          <w:u w:val="wave"/>
        </w:rPr>
      </w:pPr>
    </w:p>
    <w:p w14:paraId="51E458D4" w14:textId="77777777" w:rsidR="008B4D12" w:rsidRDefault="008B4D12" w:rsidP="005D33AA">
      <w:pPr>
        <w:pStyle w:val="NoSpacing"/>
        <w:jc w:val="center"/>
        <w:rPr>
          <w:rFonts w:ascii="Arial Narrow" w:hAnsi="Arial Narrow"/>
          <w:b/>
          <w:sz w:val="20"/>
          <w:u w:val="wave"/>
        </w:rPr>
      </w:pPr>
    </w:p>
    <w:p w14:paraId="23AD9A82" w14:textId="77777777" w:rsidR="008B4D12" w:rsidRDefault="008B4D12" w:rsidP="005D33AA">
      <w:pPr>
        <w:pStyle w:val="NoSpacing"/>
        <w:jc w:val="center"/>
        <w:rPr>
          <w:rFonts w:ascii="Arial Narrow" w:hAnsi="Arial Narrow"/>
          <w:b/>
          <w:sz w:val="20"/>
          <w:u w:val="wave"/>
        </w:rPr>
      </w:pPr>
    </w:p>
    <w:p w14:paraId="52FC906C" w14:textId="77777777" w:rsidR="008B4D12" w:rsidRDefault="008B4D12" w:rsidP="005D33AA">
      <w:pPr>
        <w:pStyle w:val="NoSpacing"/>
        <w:jc w:val="center"/>
        <w:rPr>
          <w:rFonts w:ascii="Arial Narrow" w:hAnsi="Arial Narrow"/>
          <w:b/>
          <w:sz w:val="20"/>
          <w:u w:val="wave"/>
        </w:rPr>
      </w:pPr>
    </w:p>
    <w:p w14:paraId="51C008E3" w14:textId="77777777" w:rsidR="008B4D12" w:rsidRDefault="008B4D12" w:rsidP="005D33AA">
      <w:pPr>
        <w:pStyle w:val="NoSpacing"/>
        <w:jc w:val="center"/>
        <w:rPr>
          <w:rFonts w:ascii="Arial Narrow" w:hAnsi="Arial Narrow"/>
          <w:b/>
          <w:sz w:val="20"/>
          <w:u w:val="wave"/>
        </w:rPr>
      </w:pPr>
    </w:p>
    <w:p w14:paraId="5C29425F" w14:textId="77777777" w:rsidR="008B4D12" w:rsidRDefault="008B4D12" w:rsidP="005D33AA">
      <w:pPr>
        <w:pStyle w:val="NoSpacing"/>
        <w:jc w:val="center"/>
        <w:rPr>
          <w:rFonts w:ascii="Arial Narrow" w:hAnsi="Arial Narrow"/>
          <w:b/>
          <w:sz w:val="20"/>
          <w:u w:val="wave"/>
        </w:rPr>
      </w:pPr>
    </w:p>
    <w:p w14:paraId="0AB88E56" w14:textId="77777777" w:rsidR="008B4D12" w:rsidRDefault="008B4D12" w:rsidP="005D33AA">
      <w:pPr>
        <w:pStyle w:val="NoSpacing"/>
        <w:jc w:val="center"/>
        <w:rPr>
          <w:rFonts w:ascii="Arial Narrow" w:hAnsi="Arial Narrow"/>
          <w:b/>
          <w:sz w:val="20"/>
          <w:u w:val="wave"/>
        </w:rPr>
      </w:pPr>
    </w:p>
    <w:p w14:paraId="5B8CB680" w14:textId="77777777" w:rsidR="008B4D12" w:rsidRDefault="008B4D12" w:rsidP="005D33AA">
      <w:pPr>
        <w:pStyle w:val="NoSpacing"/>
        <w:jc w:val="center"/>
        <w:rPr>
          <w:rFonts w:ascii="Arial Narrow" w:hAnsi="Arial Narrow"/>
          <w:b/>
          <w:sz w:val="20"/>
          <w:u w:val="wave"/>
        </w:rPr>
      </w:pPr>
    </w:p>
    <w:p w14:paraId="463598B9" w14:textId="77777777" w:rsidR="008B4D12" w:rsidRDefault="008B4D12" w:rsidP="005D33AA">
      <w:pPr>
        <w:pStyle w:val="NoSpacing"/>
        <w:jc w:val="center"/>
        <w:rPr>
          <w:rFonts w:ascii="Arial Narrow" w:hAnsi="Arial Narrow"/>
          <w:b/>
          <w:sz w:val="20"/>
          <w:u w:val="wave"/>
        </w:rPr>
      </w:pPr>
    </w:p>
    <w:p w14:paraId="19490D42" w14:textId="77777777" w:rsidR="008B4D12" w:rsidRDefault="008B4D12" w:rsidP="005D33AA">
      <w:pPr>
        <w:pStyle w:val="NoSpacing"/>
        <w:jc w:val="center"/>
        <w:rPr>
          <w:rFonts w:ascii="Arial Narrow" w:hAnsi="Arial Narrow"/>
          <w:b/>
          <w:sz w:val="20"/>
          <w:u w:val="wave"/>
        </w:rPr>
      </w:pPr>
    </w:p>
    <w:p w14:paraId="4804CB92" w14:textId="77777777" w:rsidR="008B4D12" w:rsidRDefault="008B4D12" w:rsidP="005D33AA">
      <w:pPr>
        <w:pStyle w:val="NoSpacing"/>
        <w:jc w:val="center"/>
        <w:rPr>
          <w:rFonts w:ascii="Arial Narrow" w:hAnsi="Arial Narrow"/>
          <w:b/>
          <w:sz w:val="20"/>
          <w:u w:val="wave"/>
        </w:rPr>
      </w:pPr>
    </w:p>
    <w:p w14:paraId="2B88A1B4" w14:textId="77777777" w:rsidR="008B4D12" w:rsidRDefault="008B4D12" w:rsidP="005D33AA">
      <w:pPr>
        <w:pStyle w:val="NoSpacing"/>
        <w:jc w:val="center"/>
        <w:rPr>
          <w:rFonts w:ascii="Arial Narrow" w:hAnsi="Arial Narrow"/>
          <w:b/>
          <w:sz w:val="20"/>
          <w:u w:val="wave"/>
        </w:rPr>
      </w:pPr>
    </w:p>
    <w:p w14:paraId="0911F203" w14:textId="77777777" w:rsidR="008B4D12" w:rsidRDefault="008B4D12" w:rsidP="005D33AA">
      <w:pPr>
        <w:pStyle w:val="NoSpacing"/>
        <w:jc w:val="center"/>
        <w:rPr>
          <w:rFonts w:ascii="Arial Narrow" w:hAnsi="Arial Narrow"/>
          <w:b/>
          <w:sz w:val="20"/>
          <w:u w:val="wave"/>
        </w:rPr>
      </w:pPr>
    </w:p>
    <w:p w14:paraId="50C40B89" w14:textId="77777777" w:rsidR="008B4D12" w:rsidRDefault="008B4D12" w:rsidP="005D33AA">
      <w:pPr>
        <w:pStyle w:val="NoSpacing"/>
        <w:jc w:val="center"/>
        <w:rPr>
          <w:rFonts w:ascii="Arial Narrow" w:hAnsi="Arial Narrow"/>
          <w:b/>
          <w:sz w:val="20"/>
          <w:u w:val="wave"/>
        </w:rPr>
      </w:pPr>
    </w:p>
    <w:p w14:paraId="45D890CB" w14:textId="77777777" w:rsidR="008B4D12" w:rsidRDefault="008B4D12" w:rsidP="005D33AA">
      <w:pPr>
        <w:pStyle w:val="NoSpacing"/>
        <w:jc w:val="center"/>
        <w:rPr>
          <w:rFonts w:ascii="Arial Narrow" w:hAnsi="Arial Narrow"/>
          <w:b/>
          <w:sz w:val="20"/>
          <w:u w:val="wave"/>
        </w:rPr>
      </w:pPr>
    </w:p>
    <w:p w14:paraId="0DB7C115" w14:textId="77777777" w:rsidR="008B4D12" w:rsidRDefault="008B4D12" w:rsidP="005D33AA">
      <w:pPr>
        <w:pStyle w:val="NoSpacing"/>
        <w:jc w:val="center"/>
        <w:rPr>
          <w:rFonts w:ascii="Arial Narrow" w:hAnsi="Arial Narrow"/>
          <w:b/>
          <w:sz w:val="20"/>
          <w:u w:val="wave"/>
        </w:rPr>
      </w:pPr>
    </w:p>
    <w:p w14:paraId="0CE61116" w14:textId="20378A0C" w:rsidR="005D33AA" w:rsidRPr="005D33AA" w:rsidRDefault="005D33AA" w:rsidP="005D33AA">
      <w:pPr>
        <w:pStyle w:val="NoSpacing"/>
        <w:jc w:val="center"/>
        <w:rPr>
          <w:rFonts w:ascii="Arial Narrow" w:hAnsi="Arial Narrow"/>
          <w:b/>
          <w:sz w:val="20"/>
          <w:u w:val="wave"/>
        </w:rPr>
      </w:pPr>
      <w:r w:rsidRPr="005D33AA">
        <w:rPr>
          <w:rFonts w:ascii="Arial Narrow" w:hAnsi="Arial Narrow"/>
          <w:b/>
          <w:sz w:val="20"/>
          <w:u w:val="wave"/>
        </w:rPr>
        <w:lastRenderedPageBreak/>
        <w:t>New Life Family Worship Center’s Vision and Mission Statements:</w:t>
      </w:r>
    </w:p>
    <w:p w14:paraId="7B999683" w14:textId="77777777" w:rsidR="005D33AA" w:rsidRPr="009F6D36" w:rsidRDefault="005D33AA" w:rsidP="005D33AA">
      <w:pPr>
        <w:pStyle w:val="NoSpacing"/>
        <w:ind w:left="360"/>
        <w:jc w:val="center"/>
        <w:rPr>
          <w:rFonts w:ascii="Arial Narrow" w:hAnsi="Arial Narrow"/>
          <w:b/>
          <w:sz w:val="20"/>
        </w:rPr>
      </w:pPr>
      <w:r w:rsidRPr="009F6D36">
        <w:rPr>
          <w:rFonts w:ascii="Arial Narrow" w:hAnsi="Arial Narrow"/>
          <w:b/>
          <w:sz w:val="20"/>
        </w:rPr>
        <w:t>New Life Family Worship Center desires to be a thoroughly biblical church that seeks God’s presence and leadership.  To that end, we are committed to proclaiming God’s perfect law and His glorious gospel of grace in Jesus Christ throughout the world, and to “…contend earnestly for the faith which was once delivered to the saints” (Jude 3). “Therefore, whether you eat or drink, or     whatever you do, do all to the glory of God.”  (1 Cor. 10:31).</w:t>
      </w:r>
    </w:p>
    <w:p w14:paraId="4E300950" w14:textId="77777777" w:rsidR="005D33AA" w:rsidRPr="009F6D36" w:rsidRDefault="005D33AA" w:rsidP="005D33AA">
      <w:pPr>
        <w:pStyle w:val="NoSpacing"/>
        <w:ind w:left="720"/>
        <w:jc w:val="center"/>
        <w:rPr>
          <w:rFonts w:ascii="Arial Narrow" w:hAnsi="Arial Narrow"/>
          <w:b/>
          <w:sz w:val="20"/>
        </w:rPr>
      </w:pPr>
    </w:p>
    <w:p w14:paraId="23E2274B" w14:textId="4B13BAF8" w:rsidR="005D33AA" w:rsidRPr="009F6D36" w:rsidRDefault="005D33AA" w:rsidP="005D33AA">
      <w:pPr>
        <w:pStyle w:val="NoSpacing"/>
        <w:ind w:left="360"/>
        <w:jc w:val="center"/>
        <w:rPr>
          <w:rFonts w:ascii="Arial Narrow" w:hAnsi="Arial Narrow"/>
          <w:b/>
          <w:sz w:val="20"/>
        </w:rPr>
      </w:pPr>
      <w:r w:rsidRPr="009F6D36">
        <w:rPr>
          <w:rFonts w:ascii="Arial Narrow" w:hAnsi="Arial Narrow"/>
          <w:b/>
          <w:sz w:val="20"/>
        </w:rPr>
        <w:t>In response to God’s grace and love toward us, the mission of this congregation     is to glorify the God of the Scriptures by promoting His worship, sharing His     Word evangelistically, belonging to a God-centered fellowship which encourages  us to grow spiritually while serving Him, and acting with love and compassion toward those in need (Matt. 22:37-40; 28:16-20).</w:t>
      </w:r>
    </w:p>
    <w:p w14:paraId="3A411BFE" w14:textId="77777777" w:rsidR="00023198" w:rsidRDefault="00023198" w:rsidP="005D33AA">
      <w:pPr>
        <w:spacing w:after="0" w:line="240" w:lineRule="auto"/>
        <w:jc w:val="center"/>
        <w:rPr>
          <w:rFonts w:ascii="Calibri" w:hAnsi="Calibri" w:cs="Calibri"/>
          <w:b/>
          <w:sz w:val="26"/>
          <w:szCs w:val="26"/>
          <w:u w:val="single"/>
        </w:rPr>
      </w:pPr>
    </w:p>
    <w:p w14:paraId="207A19CD"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Lord’s Day: 9:00 AM - Bible Study [to include children’s classes]</w:t>
      </w:r>
    </w:p>
    <w:p w14:paraId="073C9FBF"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Sister Renee Cox – “Mark-The Humanity of Christ”</w:t>
      </w:r>
    </w:p>
    <w:p w14:paraId="3BC926CC"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 xml:space="preserve">Brother John Zimmerman – “Prayer” </w:t>
      </w:r>
    </w:p>
    <w:p w14:paraId="2EE233BB"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Elder Elmer Simpson – “100 Important Bible Verses”</w:t>
      </w:r>
    </w:p>
    <w:p w14:paraId="36E75BAF"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 xml:space="preserve">10:30 AM - “Fellowship of Worship”                 </w:t>
      </w:r>
    </w:p>
    <w:p w14:paraId="64B51EBD"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Elder Medeiros – Gospel of John, Chapter 16</w:t>
      </w:r>
    </w:p>
    <w:p w14:paraId="13693485"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6:30 PM – “Family Bible Hour” - Elder Medeiros, 1 Peter 4</w:t>
      </w:r>
    </w:p>
    <w:p w14:paraId="46108F75"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Tuesday</w:t>
      </w:r>
    </w:p>
    <w:p w14:paraId="045C5DBD"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12:00 PM &amp; 7:00 PM – AA Meetings</w:t>
      </w:r>
    </w:p>
    <w:p w14:paraId="6684D427"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 xml:space="preserve"> 2 PM - Prayer Meeting</w:t>
      </w:r>
    </w:p>
    <w:p w14:paraId="10CBDABA"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 xml:space="preserve">6:30 PM – Women’s Bible Study   </w:t>
      </w:r>
    </w:p>
    <w:p w14:paraId="7792BD07"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Wednesday</w:t>
      </w:r>
    </w:p>
    <w:p w14:paraId="536A9CDE"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 xml:space="preserve">6:00 PM – AWANA </w:t>
      </w:r>
    </w:p>
    <w:p w14:paraId="3C10DD12"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180 Student Ministry - Elder John Peralta</w:t>
      </w:r>
    </w:p>
    <w:p w14:paraId="6DFDCF02"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6:30 PM Jude - Elder Medeiros</w:t>
      </w:r>
    </w:p>
    <w:p w14:paraId="3CFB66E7"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Thursday: - 7:00 PM</w:t>
      </w:r>
    </w:p>
    <w:p w14:paraId="13A78A68"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Elder Elmer Simpson - Celebrate Your “New Life” Recovery Ministry</w:t>
      </w:r>
    </w:p>
    <w:p w14:paraId="1D756D22"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Friday: - 12:00 PM</w:t>
      </w:r>
    </w:p>
    <w:p w14:paraId="3CE8716A"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AA Meeting</w:t>
      </w:r>
    </w:p>
    <w:p w14:paraId="3C53D4F6" w14:textId="77777777" w:rsidR="00875B2E" w:rsidRPr="00875B2E" w:rsidRDefault="00875B2E" w:rsidP="00875B2E">
      <w:pPr>
        <w:spacing w:after="0" w:line="240" w:lineRule="auto"/>
        <w:jc w:val="center"/>
        <w:rPr>
          <w:rFonts w:ascii="Calibri" w:hAnsi="Calibri" w:cs="Calibri"/>
          <w:b/>
          <w:sz w:val="21"/>
          <w:szCs w:val="21"/>
          <w:u w:val="single"/>
        </w:rPr>
      </w:pPr>
    </w:p>
    <w:p w14:paraId="771DB8F5"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Order of Service:</w:t>
      </w:r>
    </w:p>
    <w:p w14:paraId="4A4D75CE" w14:textId="1F4F81D3"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Opening prayer – Elder Roger Choate</w:t>
      </w:r>
    </w:p>
    <w:p w14:paraId="18AD41C5"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Call to Worship!</w:t>
      </w:r>
    </w:p>
    <w:p w14:paraId="49C0E58D"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Announcements</w:t>
      </w:r>
    </w:p>
    <w:p w14:paraId="08333AE7"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Music</w:t>
      </w:r>
    </w:p>
    <w:p w14:paraId="306759E1"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Message</w:t>
      </w:r>
    </w:p>
    <w:p w14:paraId="07EFDBCB" w14:textId="77777777"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A Call to Follow Christ</w:t>
      </w:r>
    </w:p>
    <w:p w14:paraId="17CFA010" w14:textId="0CA53370" w:rsidR="00875B2E" w:rsidRPr="00875B2E" w:rsidRDefault="00875B2E" w:rsidP="00875B2E">
      <w:pPr>
        <w:spacing w:after="0" w:line="240" w:lineRule="auto"/>
        <w:jc w:val="center"/>
        <w:rPr>
          <w:rFonts w:ascii="Calibri" w:hAnsi="Calibri" w:cs="Calibri"/>
          <w:b/>
          <w:sz w:val="21"/>
          <w:szCs w:val="21"/>
          <w:u w:val="single"/>
        </w:rPr>
      </w:pPr>
      <w:r w:rsidRPr="00875B2E">
        <w:rPr>
          <w:rFonts w:ascii="Calibri" w:hAnsi="Calibri" w:cs="Calibri"/>
          <w:b/>
          <w:sz w:val="21"/>
          <w:szCs w:val="21"/>
          <w:u w:val="single"/>
        </w:rPr>
        <w:t xml:space="preserve">Closing Prayer – Elder </w:t>
      </w:r>
      <w:r>
        <w:rPr>
          <w:rFonts w:ascii="Calibri" w:hAnsi="Calibri" w:cs="Calibri"/>
          <w:b/>
          <w:sz w:val="21"/>
          <w:szCs w:val="21"/>
          <w:u w:val="single"/>
        </w:rPr>
        <w:t>Elmer S</w:t>
      </w:r>
      <w:r w:rsidR="008B4D12">
        <w:rPr>
          <w:rFonts w:ascii="Calibri" w:hAnsi="Calibri" w:cs="Calibri"/>
          <w:b/>
          <w:sz w:val="21"/>
          <w:szCs w:val="21"/>
          <w:u w:val="single"/>
        </w:rPr>
        <w:t>i</w:t>
      </w:r>
      <w:r>
        <w:rPr>
          <w:rFonts w:ascii="Calibri" w:hAnsi="Calibri" w:cs="Calibri"/>
          <w:b/>
          <w:sz w:val="21"/>
          <w:szCs w:val="21"/>
          <w:u w:val="single"/>
        </w:rPr>
        <w:t>mpson</w:t>
      </w:r>
    </w:p>
    <w:p w14:paraId="3CB2F349" w14:textId="11D58B12" w:rsidR="005D33AA" w:rsidRPr="00875B2E" w:rsidRDefault="00875B2E" w:rsidP="00875B2E">
      <w:pPr>
        <w:spacing w:after="0" w:line="240" w:lineRule="auto"/>
        <w:jc w:val="center"/>
        <w:rPr>
          <w:rFonts w:ascii="Calibri" w:hAnsi="Calibri"/>
          <w:b/>
          <w:sz w:val="21"/>
          <w:szCs w:val="21"/>
        </w:rPr>
      </w:pPr>
      <w:r w:rsidRPr="00875B2E">
        <w:rPr>
          <w:rFonts w:ascii="Calibri" w:hAnsi="Calibri" w:cs="Calibri"/>
          <w:b/>
          <w:sz w:val="21"/>
          <w:szCs w:val="21"/>
          <w:u w:val="single"/>
        </w:rPr>
        <w:t xml:space="preserve">Departing Song </w:t>
      </w:r>
    </w:p>
    <w:p w14:paraId="5C0FA03A" w14:textId="7E40BA5D" w:rsidR="00A43F54" w:rsidRDefault="00A43F54" w:rsidP="008A648D">
      <w:pPr>
        <w:spacing w:before="120" w:after="120" w:line="240" w:lineRule="auto"/>
        <w:ind w:left="342"/>
        <w:jc w:val="center"/>
        <w:rPr>
          <w:b/>
          <w:bCs/>
          <w:sz w:val="24"/>
          <w:szCs w:val="24"/>
        </w:rPr>
      </w:pPr>
      <w:r w:rsidRPr="009F6D36">
        <w:rPr>
          <w:b/>
          <w:bCs/>
          <w:sz w:val="24"/>
          <w:szCs w:val="24"/>
        </w:rPr>
        <w:t xml:space="preserve">Our lessons can be heard for your convenience on our website </w:t>
      </w:r>
      <w:r w:rsidRPr="00E21AFF">
        <w:rPr>
          <w:b/>
          <w:bCs/>
          <w:color w:val="FF0000"/>
          <w:sz w:val="24"/>
          <w:szCs w:val="24"/>
        </w:rPr>
        <w:t>www.newlifebenson.com</w:t>
      </w:r>
      <w:r w:rsidRPr="009F6D36">
        <w:rPr>
          <w:b/>
          <w:bCs/>
          <w:sz w:val="24"/>
          <w:szCs w:val="24"/>
        </w:rPr>
        <w:t>, through our app which is available to download via our website and are also available for viewing via YouTube.</w:t>
      </w:r>
      <w:bookmarkStart w:id="0" w:name="_Hlk45621524"/>
      <w:bookmarkEnd w:id="0"/>
    </w:p>
    <w:p w14:paraId="2447C546" w14:textId="14E5F9C2" w:rsidR="001A3CD5" w:rsidRPr="009F3529" w:rsidRDefault="00B60EC3" w:rsidP="00B60EC3">
      <w:pPr>
        <w:spacing w:before="100" w:beforeAutospacing="1" w:after="100" w:afterAutospacing="1" w:line="240" w:lineRule="auto"/>
        <w:ind w:left="342"/>
        <w:jc w:val="center"/>
        <w:rPr>
          <w:rFonts w:ascii="Algerian" w:eastAsia="Times New Roman" w:hAnsi="Algerian" w:cstheme="minorHAnsi"/>
          <w:b/>
          <w:bCs/>
          <w:color w:val="538135" w:themeColor="accent6" w:themeShade="BF"/>
          <w:sz w:val="30"/>
          <w:szCs w:val="30"/>
          <w:u w:val="wave"/>
        </w:rPr>
      </w:pPr>
      <w:r w:rsidRPr="009F3529">
        <w:rPr>
          <w:rFonts w:ascii="Algerian" w:eastAsia="Times New Roman" w:hAnsi="Algerian" w:cstheme="minorHAnsi"/>
          <w:b/>
          <w:bCs/>
          <w:color w:val="FF0000"/>
          <w:sz w:val="30"/>
          <w:szCs w:val="30"/>
          <w:u w:val="wave"/>
        </w:rPr>
        <w:t>The Season of Advent:</w:t>
      </w:r>
      <w:r w:rsidR="009F3529">
        <w:rPr>
          <w:rFonts w:ascii="Algerian" w:eastAsia="Times New Roman" w:hAnsi="Algerian" w:cstheme="minorHAnsi"/>
          <w:b/>
          <w:bCs/>
          <w:color w:val="FF0000"/>
          <w:sz w:val="30"/>
          <w:szCs w:val="30"/>
          <w:u w:val="wave"/>
        </w:rPr>
        <w:t xml:space="preserve"> </w:t>
      </w:r>
      <w:r w:rsidR="00245E8A" w:rsidRPr="009F3529">
        <w:rPr>
          <w:rFonts w:ascii="Algerian" w:eastAsia="Times New Roman" w:hAnsi="Algerian" w:cstheme="minorHAnsi"/>
          <w:b/>
          <w:bCs/>
          <w:color w:val="538135" w:themeColor="accent6" w:themeShade="BF"/>
          <w:sz w:val="30"/>
          <w:szCs w:val="30"/>
          <w:u w:val="wave"/>
        </w:rPr>
        <w:t>Merry Christmas</w:t>
      </w:r>
    </w:p>
    <w:p w14:paraId="55249F29" w14:textId="15C25DB1" w:rsidR="00B60EC3" w:rsidRPr="009F3529" w:rsidRDefault="00245E8A" w:rsidP="00245E8A">
      <w:pPr>
        <w:spacing w:before="100" w:beforeAutospacing="1" w:after="100" w:afterAutospacing="1" w:line="240" w:lineRule="auto"/>
        <w:ind w:left="342"/>
        <w:jc w:val="center"/>
        <w:rPr>
          <w:rFonts w:eastAsia="Times New Roman" w:cstheme="minorHAnsi"/>
          <w:b/>
          <w:bCs/>
          <w:color w:val="000000"/>
          <w:sz w:val="32"/>
          <w:szCs w:val="32"/>
        </w:rPr>
      </w:pPr>
      <w:r w:rsidRPr="009F3529">
        <w:rPr>
          <w:rFonts w:eastAsia="Times New Roman" w:cstheme="minorHAnsi"/>
          <w:b/>
          <w:bCs/>
          <w:color w:val="000000"/>
          <w:sz w:val="32"/>
          <w:szCs w:val="32"/>
        </w:rPr>
        <w:t>“What shall we call our baby?”</w:t>
      </w:r>
    </w:p>
    <w:p w14:paraId="0AC66161" w14:textId="7852FA55" w:rsidR="00245E8A" w:rsidRPr="009F3529" w:rsidRDefault="00245E8A" w:rsidP="00245E8A">
      <w:pPr>
        <w:spacing w:before="100" w:beforeAutospacing="1" w:after="100" w:afterAutospacing="1" w:line="240" w:lineRule="auto"/>
        <w:ind w:left="342"/>
        <w:jc w:val="center"/>
        <w:rPr>
          <w:rFonts w:eastAsia="Times New Roman" w:cstheme="minorHAnsi"/>
          <w:b/>
          <w:bCs/>
          <w:color w:val="000000"/>
          <w:sz w:val="32"/>
          <w:szCs w:val="32"/>
        </w:rPr>
      </w:pPr>
      <w:r w:rsidRPr="009F3529">
        <w:rPr>
          <w:rFonts w:eastAsia="Times New Roman" w:cstheme="minorHAnsi"/>
          <w:b/>
          <w:bCs/>
          <w:color w:val="000000"/>
          <w:sz w:val="32"/>
          <w:szCs w:val="32"/>
        </w:rPr>
        <w:t>Names can be important because sometimes people tend to become what their name represents.</w:t>
      </w:r>
    </w:p>
    <w:p w14:paraId="225A9454" w14:textId="26182DD5" w:rsidR="00245E8A" w:rsidRPr="00E56558" w:rsidRDefault="00245E8A" w:rsidP="00245E8A">
      <w:pPr>
        <w:spacing w:before="100" w:beforeAutospacing="1" w:after="100" w:afterAutospacing="1" w:line="240" w:lineRule="auto"/>
        <w:ind w:left="342"/>
        <w:jc w:val="center"/>
        <w:rPr>
          <w:rFonts w:eastAsia="Times New Roman" w:cstheme="minorHAnsi"/>
          <w:b/>
          <w:bCs/>
          <w:color w:val="000000"/>
          <w:sz w:val="32"/>
          <w:szCs w:val="32"/>
          <w:u w:val="single"/>
        </w:rPr>
      </w:pPr>
      <w:r w:rsidRPr="00E56558">
        <w:rPr>
          <w:rFonts w:eastAsia="Times New Roman" w:cstheme="minorHAnsi"/>
          <w:b/>
          <w:bCs/>
          <w:color w:val="000000"/>
          <w:sz w:val="32"/>
          <w:szCs w:val="32"/>
          <w:u w:val="single"/>
        </w:rPr>
        <w:t>WONDERFUL COUNSELOR</w:t>
      </w:r>
    </w:p>
    <w:p w14:paraId="08A2F96F" w14:textId="650AD210" w:rsidR="00245E8A" w:rsidRPr="009F3529" w:rsidRDefault="00245E8A" w:rsidP="00245E8A">
      <w:pPr>
        <w:spacing w:before="100" w:beforeAutospacing="1" w:after="100" w:afterAutospacing="1" w:line="240" w:lineRule="auto"/>
        <w:ind w:left="342"/>
        <w:jc w:val="center"/>
        <w:rPr>
          <w:rFonts w:eastAsia="Times New Roman" w:cstheme="minorHAnsi"/>
          <w:b/>
          <w:bCs/>
          <w:color w:val="000000"/>
          <w:sz w:val="32"/>
          <w:szCs w:val="32"/>
        </w:rPr>
      </w:pPr>
      <w:r w:rsidRPr="009F3529">
        <w:rPr>
          <w:rFonts w:eastAsia="Times New Roman" w:cstheme="minorHAnsi"/>
          <w:b/>
          <w:bCs/>
          <w:color w:val="000000"/>
          <w:sz w:val="32"/>
          <w:szCs w:val="32"/>
        </w:rPr>
        <w:t>He is an</w:t>
      </w:r>
      <w:r w:rsidR="00C718FC">
        <w:rPr>
          <w:rFonts w:eastAsia="Times New Roman" w:cstheme="minorHAnsi"/>
          <w:b/>
          <w:bCs/>
          <w:color w:val="000000"/>
          <w:sz w:val="32"/>
          <w:szCs w:val="32"/>
        </w:rPr>
        <w:t xml:space="preserve"> </w:t>
      </w:r>
      <w:r w:rsidR="008B4D12">
        <w:rPr>
          <w:rFonts w:eastAsia="Times New Roman" w:cstheme="minorHAnsi"/>
          <w:b/>
          <w:bCs/>
          <w:color w:val="000000"/>
          <w:sz w:val="32"/>
          <w:szCs w:val="32"/>
        </w:rPr>
        <w:t>___</w:t>
      </w:r>
      <w:r w:rsidRPr="009F3529">
        <w:rPr>
          <w:rFonts w:eastAsia="Times New Roman" w:cstheme="minorHAnsi"/>
          <w:b/>
          <w:bCs/>
          <w:color w:val="000000"/>
          <w:sz w:val="32"/>
          <w:szCs w:val="32"/>
        </w:rPr>
        <w:t xml:space="preserve">__________ counselor. Those </w:t>
      </w:r>
      <w:r w:rsidR="008B4D12">
        <w:rPr>
          <w:rFonts w:eastAsia="Times New Roman" w:cstheme="minorHAnsi"/>
          <w:b/>
          <w:bCs/>
          <w:color w:val="000000"/>
          <w:sz w:val="32"/>
          <w:szCs w:val="32"/>
        </w:rPr>
        <w:t xml:space="preserve">     </w:t>
      </w:r>
      <w:r w:rsidRPr="009F3529">
        <w:rPr>
          <w:rFonts w:eastAsia="Times New Roman" w:cstheme="minorHAnsi"/>
          <w:b/>
          <w:bCs/>
          <w:color w:val="000000"/>
          <w:sz w:val="32"/>
          <w:szCs w:val="32"/>
        </w:rPr>
        <w:t>who come to Him will never be led astray.</w:t>
      </w:r>
    </w:p>
    <w:p w14:paraId="3C6CA365" w14:textId="5D8B7E5E" w:rsidR="00245E8A" w:rsidRPr="009F3529" w:rsidRDefault="00245E8A" w:rsidP="00245E8A">
      <w:pPr>
        <w:spacing w:before="100" w:beforeAutospacing="1" w:after="100" w:afterAutospacing="1" w:line="240" w:lineRule="auto"/>
        <w:ind w:left="342"/>
        <w:jc w:val="center"/>
        <w:rPr>
          <w:rFonts w:eastAsia="Times New Roman" w:cstheme="minorHAnsi"/>
          <w:b/>
          <w:bCs/>
          <w:color w:val="000000"/>
          <w:sz w:val="32"/>
          <w:szCs w:val="32"/>
        </w:rPr>
      </w:pPr>
      <w:r w:rsidRPr="009F3529">
        <w:rPr>
          <w:rFonts w:eastAsia="Times New Roman" w:cstheme="minorHAnsi"/>
          <w:b/>
          <w:bCs/>
          <w:color w:val="000000"/>
          <w:sz w:val="32"/>
          <w:szCs w:val="32"/>
        </w:rPr>
        <w:t xml:space="preserve">When anyone comes to Him, He gives them </w:t>
      </w:r>
      <w:r w:rsidR="008B4D12">
        <w:rPr>
          <w:rFonts w:eastAsia="Times New Roman" w:cstheme="minorHAnsi"/>
          <w:b/>
          <w:bCs/>
          <w:color w:val="000000"/>
          <w:sz w:val="32"/>
          <w:szCs w:val="32"/>
        </w:rPr>
        <w:t xml:space="preserve">    </w:t>
      </w:r>
      <w:r w:rsidRPr="009F3529">
        <w:rPr>
          <w:rFonts w:eastAsia="Times New Roman" w:cstheme="minorHAnsi"/>
          <w:b/>
          <w:bCs/>
          <w:color w:val="000000"/>
          <w:sz w:val="32"/>
          <w:szCs w:val="32"/>
        </w:rPr>
        <w:t>the counsel they need.</w:t>
      </w:r>
    </w:p>
    <w:p w14:paraId="0F7CFEBA" w14:textId="3236BD9B" w:rsidR="00245E8A" w:rsidRPr="00E56558" w:rsidRDefault="00245E8A" w:rsidP="00245E8A">
      <w:pPr>
        <w:spacing w:before="100" w:beforeAutospacing="1" w:after="100" w:afterAutospacing="1" w:line="240" w:lineRule="auto"/>
        <w:ind w:left="342"/>
        <w:jc w:val="center"/>
        <w:rPr>
          <w:rFonts w:eastAsia="Times New Roman" w:cstheme="minorHAnsi"/>
          <w:b/>
          <w:bCs/>
          <w:color w:val="000000"/>
          <w:sz w:val="32"/>
          <w:szCs w:val="32"/>
          <w:u w:val="single"/>
        </w:rPr>
      </w:pPr>
      <w:r w:rsidRPr="00E56558">
        <w:rPr>
          <w:rFonts w:eastAsia="Times New Roman" w:cstheme="minorHAnsi"/>
          <w:b/>
          <w:bCs/>
          <w:color w:val="000000"/>
          <w:sz w:val="32"/>
          <w:szCs w:val="32"/>
          <w:u w:val="single"/>
        </w:rPr>
        <w:t>MIGHTY GOD</w:t>
      </w:r>
    </w:p>
    <w:p w14:paraId="7914A578" w14:textId="08F6B901" w:rsidR="00245E8A" w:rsidRPr="009F3529" w:rsidRDefault="00245E8A" w:rsidP="00245E8A">
      <w:pPr>
        <w:spacing w:before="100" w:beforeAutospacing="1" w:after="100" w:afterAutospacing="1" w:line="240" w:lineRule="auto"/>
        <w:ind w:left="342"/>
        <w:jc w:val="center"/>
        <w:rPr>
          <w:rFonts w:eastAsia="Times New Roman" w:cstheme="minorHAnsi"/>
          <w:b/>
          <w:bCs/>
          <w:color w:val="000000"/>
          <w:sz w:val="32"/>
          <w:szCs w:val="32"/>
        </w:rPr>
      </w:pPr>
      <w:r w:rsidRPr="009F3529">
        <w:rPr>
          <w:rFonts w:eastAsia="Times New Roman" w:cstheme="minorHAnsi"/>
          <w:b/>
          <w:bCs/>
          <w:color w:val="000000"/>
          <w:sz w:val="32"/>
          <w:szCs w:val="32"/>
        </w:rPr>
        <w:t xml:space="preserve">First of all this a statement of </w:t>
      </w:r>
      <w:r w:rsidR="008B4D12">
        <w:rPr>
          <w:rFonts w:eastAsia="Times New Roman" w:cstheme="minorHAnsi"/>
          <w:b/>
          <w:bCs/>
          <w:color w:val="000000"/>
          <w:sz w:val="32"/>
          <w:szCs w:val="32"/>
        </w:rPr>
        <w:t>____</w:t>
      </w:r>
      <w:r w:rsidRPr="009F3529">
        <w:rPr>
          <w:rFonts w:eastAsia="Times New Roman" w:cstheme="minorHAnsi"/>
          <w:b/>
          <w:bCs/>
          <w:color w:val="000000"/>
          <w:sz w:val="32"/>
          <w:szCs w:val="32"/>
        </w:rPr>
        <w:t>_____.</w:t>
      </w:r>
    </w:p>
    <w:p w14:paraId="53317F35" w14:textId="1DA6C927" w:rsidR="00245E8A" w:rsidRPr="009F3529" w:rsidRDefault="00245E8A" w:rsidP="00245E8A">
      <w:pPr>
        <w:spacing w:before="100" w:beforeAutospacing="1" w:after="100" w:afterAutospacing="1" w:line="240" w:lineRule="auto"/>
        <w:ind w:left="342"/>
        <w:jc w:val="center"/>
        <w:rPr>
          <w:rFonts w:eastAsia="Times New Roman" w:cstheme="minorHAnsi"/>
          <w:b/>
          <w:bCs/>
          <w:color w:val="000000"/>
          <w:sz w:val="32"/>
          <w:szCs w:val="32"/>
        </w:rPr>
      </w:pPr>
      <w:r w:rsidRPr="009F3529">
        <w:rPr>
          <w:rFonts w:eastAsia="Times New Roman" w:cstheme="minorHAnsi"/>
          <w:b/>
          <w:bCs/>
          <w:color w:val="000000"/>
          <w:sz w:val="32"/>
          <w:szCs w:val="32"/>
        </w:rPr>
        <w:t>He is the God who fights for his people!</w:t>
      </w:r>
    </w:p>
    <w:p w14:paraId="227F8D59" w14:textId="1EC1070D" w:rsidR="00245E8A" w:rsidRPr="00E56558" w:rsidRDefault="00245E8A" w:rsidP="00245E8A">
      <w:pPr>
        <w:spacing w:before="100" w:beforeAutospacing="1" w:after="100" w:afterAutospacing="1" w:line="240" w:lineRule="auto"/>
        <w:ind w:left="342"/>
        <w:jc w:val="center"/>
        <w:rPr>
          <w:rFonts w:eastAsia="Times New Roman" w:cstheme="minorHAnsi"/>
          <w:b/>
          <w:bCs/>
          <w:color w:val="000000"/>
          <w:sz w:val="32"/>
          <w:szCs w:val="32"/>
          <w:u w:val="single"/>
        </w:rPr>
      </w:pPr>
      <w:r w:rsidRPr="00E56558">
        <w:rPr>
          <w:rFonts w:eastAsia="Times New Roman" w:cstheme="minorHAnsi"/>
          <w:b/>
          <w:bCs/>
          <w:color w:val="000000"/>
          <w:sz w:val="32"/>
          <w:szCs w:val="32"/>
          <w:u w:val="single"/>
        </w:rPr>
        <w:t>THE EVERLASTING FATHER</w:t>
      </w:r>
    </w:p>
    <w:p w14:paraId="6E736E79" w14:textId="44F8BD60" w:rsidR="00245E8A" w:rsidRPr="009F3529" w:rsidRDefault="00245E8A" w:rsidP="00245E8A">
      <w:pPr>
        <w:spacing w:before="100" w:beforeAutospacing="1" w:after="100" w:afterAutospacing="1" w:line="240" w:lineRule="auto"/>
        <w:ind w:left="342"/>
        <w:jc w:val="center"/>
        <w:rPr>
          <w:rFonts w:eastAsia="Times New Roman" w:cstheme="minorHAnsi"/>
          <w:b/>
          <w:bCs/>
          <w:color w:val="000000"/>
          <w:sz w:val="32"/>
          <w:szCs w:val="32"/>
        </w:rPr>
      </w:pPr>
      <w:r w:rsidRPr="009F3529">
        <w:rPr>
          <w:rFonts w:eastAsia="Times New Roman" w:cstheme="minorHAnsi"/>
          <w:b/>
          <w:bCs/>
          <w:color w:val="000000"/>
          <w:sz w:val="32"/>
          <w:szCs w:val="32"/>
        </w:rPr>
        <w:t>He is before, above, and beyond time, the possessor of eternity.</w:t>
      </w:r>
    </w:p>
    <w:sectPr w:rsidR="00245E8A" w:rsidRPr="009F3529" w:rsidSect="005D33A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553D"/>
    <w:multiLevelType w:val="hybridMultilevel"/>
    <w:tmpl w:val="41560D28"/>
    <w:lvl w:ilvl="0" w:tplc="8D34654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CCB21C8"/>
    <w:multiLevelType w:val="hybridMultilevel"/>
    <w:tmpl w:val="36F2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86AE3"/>
    <w:multiLevelType w:val="hybridMultilevel"/>
    <w:tmpl w:val="1D50F9E2"/>
    <w:lvl w:ilvl="0" w:tplc="ED64C86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579828822">
    <w:abstractNumId w:val="1"/>
  </w:num>
  <w:num w:numId="2" w16cid:durableId="442770259">
    <w:abstractNumId w:val="2"/>
  </w:num>
  <w:num w:numId="3" w16cid:durableId="210660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AA"/>
    <w:rsid w:val="00001345"/>
    <w:rsid w:val="0001746D"/>
    <w:rsid w:val="00023198"/>
    <w:rsid w:val="000261BD"/>
    <w:rsid w:val="00030F2D"/>
    <w:rsid w:val="00037B07"/>
    <w:rsid w:val="00044407"/>
    <w:rsid w:val="0004579E"/>
    <w:rsid w:val="000464FC"/>
    <w:rsid w:val="00051924"/>
    <w:rsid w:val="0005405A"/>
    <w:rsid w:val="00062A66"/>
    <w:rsid w:val="00074055"/>
    <w:rsid w:val="000754CD"/>
    <w:rsid w:val="00083E51"/>
    <w:rsid w:val="000B54B3"/>
    <w:rsid w:val="000B676F"/>
    <w:rsid w:val="000C6D57"/>
    <w:rsid w:val="000D2E4C"/>
    <w:rsid w:val="000E270D"/>
    <w:rsid w:val="000F3046"/>
    <w:rsid w:val="00100AAC"/>
    <w:rsid w:val="00104411"/>
    <w:rsid w:val="00107515"/>
    <w:rsid w:val="00112B9A"/>
    <w:rsid w:val="0011461C"/>
    <w:rsid w:val="00132946"/>
    <w:rsid w:val="00134307"/>
    <w:rsid w:val="00137679"/>
    <w:rsid w:val="00142887"/>
    <w:rsid w:val="001434E2"/>
    <w:rsid w:val="0014724B"/>
    <w:rsid w:val="00170DB0"/>
    <w:rsid w:val="00170EE8"/>
    <w:rsid w:val="00171389"/>
    <w:rsid w:val="0018016A"/>
    <w:rsid w:val="001A2AAB"/>
    <w:rsid w:val="001A32F5"/>
    <w:rsid w:val="001A3CD5"/>
    <w:rsid w:val="001B4D3F"/>
    <w:rsid w:val="001B5A80"/>
    <w:rsid w:val="001B656A"/>
    <w:rsid w:val="001D363B"/>
    <w:rsid w:val="001D7521"/>
    <w:rsid w:val="001E4DFB"/>
    <w:rsid w:val="001F06DF"/>
    <w:rsid w:val="001F5CB5"/>
    <w:rsid w:val="001F69F9"/>
    <w:rsid w:val="00222D3E"/>
    <w:rsid w:val="00230906"/>
    <w:rsid w:val="00235C91"/>
    <w:rsid w:val="002426EA"/>
    <w:rsid w:val="002456A1"/>
    <w:rsid w:val="00245E8A"/>
    <w:rsid w:val="00245F24"/>
    <w:rsid w:val="00264EF0"/>
    <w:rsid w:val="0028530B"/>
    <w:rsid w:val="002A195D"/>
    <w:rsid w:val="002A6E58"/>
    <w:rsid w:val="002C37C3"/>
    <w:rsid w:val="002D333A"/>
    <w:rsid w:val="002E66A1"/>
    <w:rsid w:val="002E6835"/>
    <w:rsid w:val="002F07AC"/>
    <w:rsid w:val="0030694A"/>
    <w:rsid w:val="00324FEE"/>
    <w:rsid w:val="00325C1B"/>
    <w:rsid w:val="00344BB5"/>
    <w:rsid w:val="00352D93"/>
    <w:rsid w:val="00353A68"/>
    <w:rsid w:val="0035592A"/>
    <w:rsid w:val="003622DD"/>
    <w:rsid w:val="003628E0"/>
    <w:rsid w:val="00386124"/>
    <w:rsid w:val="00392177"/>
    <w:rsid w:val="00392AD0"/>
    <w:rsid w:val="00395EC2"/>
    <w:rsid w:val="00396617"/>
    <w:rsid w:val="003A58DB"/>
    <w:rsid w:val="003B1BA1"/>
    <w:rsid w:val="003B2DDE"/>
    <w:rsid w:val="003B5F95"/>
    <w:rsid w:val="003C4171"/>
    <w:rsid w:val="003D1042"/>
    <w:rsid w:val="003E03F0"/>
    <w:rsid w:val="003E1A6F"/>
    <w:rsid w:val="003E748B"/>
    <w:rsid w:val="00410967"/>
    <w:rsid w:val="004148A3"/>
    <w:rsid w:val="004240A5"/>
    <w:rsid w:val="00436B25"/>
    <w:rsid w:val="004435B3"/>
    <w:rsid w:val="00451743"/>
    <w:rsid w:val="004522C8"/>
    <w:rsid w:val="0045778C"/>
    <w:rsid w:val="004612F0"/>
    <w:rsid w:val="00473B4B"/>
    <w:rsid w:val="00481CDF"/>
    <w:rsid w:val="00491E0C"/>
    <w:rsid w:val="004925CD"/>
    <w:rsid w:val="00493B3F"/>
    <w:rsid w:val="004A6618"/>
    <w:rsid w:val="004B47CD"/>
    <w:rsid w:val="004B7756"/>
    <w:rsid w:val="004C1A1F"/>
    <w:rsid w:val="004D17C8"/>
    <w:rsid w:val="004E18DD"/>
    <w:rsid w:val="004E64FF"/>
    <w:rsid w:val="004F76BC"/>
    <w:rsid w:val="00502A2E"/>
    <w:rsid w:val="00504239"/>
    <w:rsid w:val="0051510E"/>
    <w:rsid w:val="00523A1B"/>
    <w:rsid w:val="005324E9"/>
    <w:rsid w:val="00536C90"/>
    <w:rsid w:val="00541049"/>
    <w:rsid w:val="00555A4D"/>
    <w:rsid w:val="005662EF"/>
    <w:rsid w:val="0057197C"/>
    <w:rsid w:val="005765CC"/>
    <w:rsid w:val="00585F45"/>
    <w:rsid w:val="005A5B6F"/>
    <w:rsid w:val="005A769C"/>
    <w:rsid w:val="005A7B65"/>
    <w:rsid w:val="005D33AA"/>
    <w:rsid w:val="005F4BE1"/>
    <w:rsid w:val="005F6F95"/>
    <w:rsid w:val="00611E7F"/>
    <w:rsid w:val="006209A7"/>
    <w:rsid w:val="00645056"/>
    <w:rsid w:val="006708DF"/>
    <w:rsid w:val="00673CB9"/>
    <w:rsid w:val="006A2F89"/>
    <w:rsid w:val="006A4922"/>
    <w:rsid w:val="006B4FA6"/>
    <w:rsid w:val="006D1C18"/>
    <w:rsid w:val="00702DF2"/>
    <w:rsid w:val="00705053"/>
    <w:rsid w:val="0071123F"/>
    <w:rsid w:val="00711CEF"/>
    <w:rsid w:val="00712DE5"/>
    <w:rsid w:val="00724963"/>
    <w:rsid w:val="007311FD"/>
    <w:rsid w:val="00745EFE"/>
    <w:rsid w:val="00750905"/>
    <w:rsid w:val="00780E4B"/>
    <w:rsid w:val="00782C0D"/>
    <w:rsid w:val="00784C1E"/>
    <w:rsid w:val="007876EA"/>
    <w:rsid w:val="007907B2"/>
    <w:rsid w:val="007A2999"/>
    <w:rsid w:val="007A7554"/>
    <w:rsid w:val="007B144D"/>
    <w:rsid w:val="007C056B"/>
    <w:rsid w:val="007D742E"/>
    <w:rsid w:val="007E3BF8"/>
    <w:rsid w:val="007E7BC3"/>
    <w:rsid w:val="00812D03"/>
    <w:rsid w:val="008242E4"/>
    <w:rsid w:val="00860251"/>
    <w:rsid w:val="00875B2E"/>
    <w:rsid w:val="00876A87"/>
    <w:rsid w:val="008A648D"/>
    <w:rsid w:val="008B4D12"/>
    <w:rsid w:val="008C6C0E"/>
    <w:rsid w:val="008E4A43"/>
    <w:rsid w:val="008F2FEC"/>
    <w:rsid w:val="008F3DF4"/>
    <w:rsid w:val="008F3E9D"/>
    <w:rsid w:val="00910749"/>
    <w:rsid w:val="009141C5"/>
    <w:rsid w:val="0092695D"/>
    <w:rsid w:val="009613BC"/>
    <w:rsid w:val="0098385D"/>
    <w:rsid w:val="00984BCC"/>
    <w:rsid w:val="009B0869"/>
    <w:rsid w:val="009B5C36"/>
    <w:rsid w:val="009C30AF"/>
    <w:rsid w:val="009C65CD"/>
    <w:rsid w:val="009D27FC"/>
    <w:rsid w:val="009F0111"/>
    <w:rsid w:val="009F3529"/>
    <w:rsid w:val="009F69CA"/>
    <w:rsid w:val="009F6D36"/>
    <w:rsid w:val="00A20423"/>
    <w:rsid w:val="00A30850"/>
    <w:rsid w:val="00A309FB"/>
    <w:rsid w:val="00A33507"/>
    <w:rsid w:val="00A43F54"/>
    <w:rsid w:val="00A52983"/>
    <w:rsid w:val="00A55C4B"/>
    <w:rsid w:val="00A72628"/>
    <w:rsid w:val="00A83F0C"/>
    <w:rsid w:val="00A87D22"/>
    <w:rsid w:val="00A97A1B"/>
    <w:rsid w:val="00AA53E6"/>
    <w:rsid w:val="00AA73DE"/>
    <w:rsid w:val="00AB19E6"/>
    <w:rsid w:val="00AC5CC9"/>
    <w:rsid w:val="00AD0DAA"/>
    <w:rsid w:val="00AD7DBE"/>
    <w:rsid w:val="00AF3174"/>
    <w:rsid w:val="00AF3762"/>
    <w:rsid w:val="00AF4351"/>
    <w:rsid w:val="00AF5A62"/>
    <w:rsid w:val="00B2155C"/>
    <w:rsid w:val="00B25EC3"/>
    <w:rsid w:val="00B30325"/>
    <w:rsid w:val="00B37774"/>
    <w:rsid w:val="00B44F5F"/>
    <w:rsid w:val="00B6087E"/>
    <w:rsid w:val="00B60EC3"/>
    <w:rsid w:val="00B664B4"/>
    <w:rsid w:val="00B72891"/>
    <w:rsid w:val="00B72B52"/>
    <w:rsid w:val="00B81686"/>
    <w:rsid w:val="00B855AF"/>
    <w:rsid w:val="00B93DCC"/>
    <w:rsid w:val="00B97808"/>
    <w:rsid w:val="00BA6682"/>
    <w:rsid w:val="00BB4322"/>
    <w:rsid w:val="00BC00F1"/>
    <w:rsid w:val="00BC3408"/>
    <w:rsid w:val="00BC5312"/>
    <w:rsid w:val="00BD1110"/>
    <w:rsid w:val="00BE7D34"/>
    <w:rsid w:val="00BF34F4"/>
    <w:rsid w:val="00C17B9B"/>
    <w:rsid w:val="00C272B6"/>
    <w:rsid w:val="00C27D76"/>
    <w:rsid w:val="00C31333"/>
    <w:rsid w:val="00C42FD5"/>
    <w:rsid w:val="00C52AA5"/>
    <w:rsid w:val="00C60973"/>
    <w:rsid w:val="00C718FC"/>
    <w:rsid w:val="00C731D3"/>
    <w:rsid w:val="00C75516"/>
    <w:rsid w:val="00C8133F"/>
    <w:rsid w:val="00C82C36"/>
    <w:rsid w:val="00C84D49"/>
    <w:rsid w:val="00C878F1"/>
    <w:rsid w:val="00CB194A"/>
    <w:rsid w:val="00CB506D"/>
    <w:rsid w:val="00CE6CA9"/>
    <w:rsid w:val="00CE770D"/>
    <w:rsid w:val="00D069C9"/>
    <w:rsid w:val="00D0787A"/>
    <w:rsid w:val="00D16BCF"/>
    <w:rsid w:val="00D251B1"/>
    <w:rsid w:val="00D30B05"/>
    <w:rsid w:val="00D31ACE"/>
    <w:rsid w:val="00D632C5"/>
    <w:rsid w:val="00D63C22"/>
    <w:rsid w:val="00D7050C"/>
    <w:rsid w:val="00DB46C2"/>
    <w:rsid w:val="00DC172F"/>
    <w:rsid w:val="00DC6787"/>
    <w:rsid w:val="00DD271B"/>
    <w:rsid w:val="00DD4832"/>
    <w:rsid w:val="00DD666B"/>
    <w:rsid w:val="00DF0058"/>
    <w:rsid w:val="00DF1FFD"/>
    <w:rsid w:val="00DF501F"/>
    <w:rsid w:val="00DF5957"/>
    <w:rsid w:val="00E04609"/>
    <w:rsid w:val="00E05CB6"/>
    <w:rsid w:val="00E21178"/>
    <w:rsid w:val="00E21AFF"/>
    <w:rsid w:val="00E4628A"/>
    <w:rsid w:val="00E56558"/>
    <w:rsid w:val="00E617CC"/>
    <w:rsid w:val="00E920D6"/>
    <w:rsid w:val="00EA625A"/>
    <w:rsid w:val="00EB0BA5"/>
    <w:rsid w:val="00EC6AF7"/>
    <w:rsid w:val="00ED354E"/>
    <w:rsid w:val="00EE7050"/>
    <w:rsid w:val="00F0400F"/>
    <w:rsid w:val="00F0613D"/>
    <w:rsid w:val="00F13027"/>
    <w:rsid w:val="00F3093A"/>
    <w:rsid w:val="00F329DA"/>
    <w:rsid w:val="00F34BCC"/>
    <w:rsid w:val="00F3691C"/>
    <w:rsid w:val="00F41463"/>
    <w:rsid w:val="00F546AE"/>
    <w:rsid w:val="00F97EAA"/>
    <w:rsid w:val="00FA1E93"/>
    <w:rsid w:val="00FC1E69"/>
    <w:rsid w:val="00FC5546"/>
    <w:rsid w:val="00FD7929"/>
    <w:rsid w:val="00FE06A4"/>
    <w:rsid w:val="00FE64A5"/>
    <w:rsid w:val="00FF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D0C4"/>
  <w15:docId w15:val="{5745D993-A4D8-499E-9916-07377F54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33AA"/>
    <w:pPr>
      <w:spacing w:after="0" w:line="240" w:lineRule="auto"/>
    </w:pPr>
    <w:rPr>
      <w:rFonts w:ascii="Times" w:eastAsia="Times New Roman" w:hAnsi="Times" w:cs="Times New Roman"/>
      <w:sz w:val="24"/>
      <w:szCs w:val="20"/>
    </w:rPr>
  </w:style>
  <w:style w:type="character" w:styleId="Hyperlink">
    <w:name w:val="Hyperlink"/>
    <w:basedOn w:val="DefaultParagraphFont"/>
    <w:uiPriority w:val="99"/>
    <w:unhideWhenUsed/>
    <w:rsid w:val="00A33507"/>
    <w:rPr>
      <w:color w:val="0563C1" w:themeColor="hyperlink"/>
      <w:u w:val="single"/>
    </w:rPr>
  </w:style>
  <w:style w:type="character" w:customStyle="1" w:styleId="UnresolvedMention1">
    <w:name w:val="Unresolved Mention1"/>
    <w:basedOn w:val="DefaultParagraphFont"/>
    <w:uiPriority w:val="99"/>
    <w:semiHidden/>
    <w:unhideWhenUsed/>
    <w:rsid w:val="00A33507"/>
    <w:rPr>
      <w:color w:val="605E5C"/>
      <w:shd w:val="clear" w:color="auto" w:fill="E1DFDD"/>
    </w:rPr>
  </w:style>
  <w:style w:type="paragraph" w:styleId="ListParagraph">
    <w:name w:val="List Paragraph"/>
    <w:basedOn w:val="Normal"/>
    <w:uiPriority w:val="34"/>
    <w:qFormat/>
    <w:rsid w:val="001F69F9"/>
    <w:pPr>
      <w:ind w:left="720"/>
      <w:contextualSpacing/>
    </w:pPr>
  </w:style>
  <w:style w:type="paragraph" w:styleId="BalloonText">
    <w:name w:val="Balloon Text"/>
    <w:basedOn w:val="Normal"/>
    <w:link w:val="BalloonTextChar"/>
    <w:uiPriority w:val="99"/>
    <w:semiHidden/>
    <w:unhideWhenUsed/>
    <w:rsid w:val="001B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Medeiros</dc:creator>
  <cp:lastModifiedBy>NLFWC Admin</cp:lastModifiedBy>
  <cp:revision>7</cp:revision>
  <cp:lastPrinted>2020-09-16T21:43:00Z</cp:lastPrinted>
  <dcterms:created xsi:type="dcterms:W3CDTF">2022-12-20T20:48:00Z</dcterms:created>
  <dcterms:modified xsi:type="dcterms:W3CDTF">2022-12-20T21:11:00Z</dcterms:modified>
</cp:coreProperties>
</file>