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26D" w14:textId="1B0BA232" w:rsidR="0065781B" w:rsidRPr="007C52E2" w:rsidRDefault="002C3053" w:rsidP="007C52E2">
      <w:pPr>
        <w:pBdr>
          <w:bottom w:val="single" w:sz="6" w:space="0" w:color="000000"/>
        </w:pBdr>
        <w:tabs>
          <w:tab w:val="right" w:pos="8640"/>
        </w:tabs>
        <w:ind w:left="567"/>
        <w:rPr>
          <w:rFonts w:asciiTheme="minorHAnsi" w:eastAsia="Bookman Old Style" w:hAnsiTheme="minorHAnsi" w:cstheme="minorHAnsi"/>
          <w:b/>
          <w:sz w:val="28"/>
          <w:szCs w:val="28"/>
        </w:rPr>
      </w:pPr>
      <w:bookmarkStart w:id="0" w:name="_Hlk94173909"/>
      <w:r w:rsidRPr="007C52E2">
        <w:rPr>
          <w:rFonts w:asciiTheme="minorHAnsi" w:eastAsia="Bookman Old Style" w:hAnsiTheme="minorHAnsi" w:cstheme="minorHAnsi"/>
          <w:b/>
          <w:sz w:val="28"/>
          <w:szCs w:val="28"/>
        </w:rPr>
        <w:t xml:space="preserve">December 4, </w:t>
      </w:r>
      <w:proofErr w:type="gramStart"/>
      <w:r w:rsidRPr="007C52E2">
        <w:rPr>
          <w:rFonts w:asciiTheme="minorHAnsi" w:eastAsia="Bookman Old Style" w:hAnsiTheme="minorHAnsi" w:cstheme="minorHAnsi"/>
          <w:b/>
          <w:sz w:val="28"/>
          <w:szCs w:val="28"/>
        </w:rPr>
        <w:t>2022</w:t>
      </w:r>
      <w:proofErr w:type="gramEnd"/>
      <w:r w:rsidRPr="007C52E2">
        <w:rPr>
          <w:rFonts w:asciiTheme="minorHAnsi" w:eastAsia="Bookman Old Style" w:hAnsiTheme="minorHAnsi" w:cstheme="minorHAnsi"/>
          <w:b/>
          <w:sz w:val="28"/>
          <w:szCs w:val="28"/>
        </w:rPr>
        <w:t xml:space="preserve"> Second Advent, Communion</w:t>
      </w:r>
    </w:p>
    <w:p w14:paraId="13CEB6E0" w14:textId="022D47AC" w:rsidR="008A3020" w:rsidRPr="007C52E2" w:rsidRDefault="008A3020" w:rsidP="007C52E2">
      <w:pPr>
        <w:tabs>
          <w:tab w:val="left" w:pos="4320"/>
        </w:tabs>
        <w:ind w:left="567"/>
        <w:rPr>
          <w:rFonts w:asciiTheme="minorHAnsi" w:eastAsia="Verdana" w:hAnsiTheme="minorHAnsi" w:cstheme="minorHAnsi"/>
          <w:b/>
          <w:bCs/>
          <w:sz w:val="28"/>
          <w:szCs w:val="28"/>
          <w:highlight w:val="yellow"/>
        </w:rPr>
      </w:pPr>
      <w:r w:rsidRPr="007C52E2">
        <w:rPr>
          <w:rFonts w:asciiTheme="minorHAnsi" w:hAnsiTheme="minorHAnsi" w:cstheme="minorHAnsi"/>
          <w:sz w:val="28"/>
          <w:szCs w:val="28"/>
          <w:highlight w:val="cyan"/>
          <w14:textOutline w14:w="0" w14:cap="flat" w14:cmpd="sng" w14:algn="ctr">
            <w14:noFill/>
            <w14:prstDash w14:val="solid"/>
            <w14:round/>
          </w14:textOutline>
        </w:rPr>
        <w:t>Center</w:t>
      </w:r>
      <w:r w:rsidRPr="007C52E2">
        <w:rPr>
          <w:rFonts w:asciiTheme="minorHAnsi" w:eastAsia="Verdana" w:hAnsiTheme="minorHAnsi" w:cstheme="minorHAnsi"/>
          <w:b/>
          <w:bCs/>
          <w:sz w:val="28"/>
          <w:szCs w:val="28"/>
          <w:highlight w:val="yellow"/>
        </w:rPr>
        <w:t xml:space="preserve"> </w:t>
      </w:r>
    </w:p>
    <w:p w14:paraId="7C4A69D1" w14:textId="77777777" w:rsidR="008A3020" w:rsidRPr="007C52E2" w:rsidRDefault="008A3020" w:rsidP="007C52E2">
      <w:pPr>
        <w:tabs>
          <w:tab w:val="left" w:pos="4320"/>
        </w:tabs>
        <w:ind w:left="567"/>
        <w:rPr>
          <w:rFonts w:asciiTheme="minorHAnsi" w:eastAsia="Verdana" w:hAnsiTheme="minorHAnsi" w:cstheme="minorHAnsi"/>
          <w:b/>
          <w:bCs/>
          <w:sz w:val="28"/>
          <w:szCs w:val="28"/>
        </w:rPr>
      </w:pPr>
      <w:r w:rsidRPr="007C52E2">
        <w:rPr>
          <w:rFonts w:asciiTheme="minorHAnsi" w:eastAsia="Verdana" w:hAnsiTheme="minorHAnsi" w:cstheme="minorHAnsi"/>
          <w:b/>
          <w:bCs/>
          <w:sz w:val="28"/>
          <w:szCs w:val="28"/>
          <w:highlight w:val="yellow"/>
        </w:rPr>
        <w:t>Prelude (Colin Bonneau)</w:t>
      </w:r>
      <w:r w:rsidRPr="007C52E2">
        <w:rPr>
          <w:rFonts w:asciiTheme="minorHAnsi" w:eastAsia="Verdana" w:hAnsiTheme="minorHAnsi" w:cstheme="minorHAnsi"/>
          <w:b/>
          <w:bCs/>
          <w:sz w:val="28"/>
          <w:szCs w:val="28"/>
        </w:rPr>
        <w:t xml:space="preserve">  </w:t>
      </w:r>
    </w:p>
    <w:p w14:paraId="4DCA6AD7" w14:textId="77777777" w:rsidR="008A3020" w:rsidRPr="007C52E2" w:rsidRDefault="008A3020"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Pulpit</w:t>
      </w:r>
    </w:p>
    <w:p w14:paraId="697193F1" w14:textId="77777777" w:rsidR="008A3020" w:rsidRPr="007C52E2" w:rsidRDefault="008A3020" w:rsidP="007C52E2">
      <w:pPr>
        <w:tabs>
          <w:tab w:val="left" w:pos="4320"/>
        </w:tabs>
        <w:ind w:left="567"/>
        <w:rPr>
          <w:rFonts w:asciiTheme="minorHAnsi" w:eastAsia="Verdana" w:hAnsiTheme="minorHAnsi" w:cstheme="minorHAnsi"/>
          <w:b/>
          <w:bCs/>
          <w:sz w:val="28"/>
          <w:szCs w:val="28"/>
        </w:rPr>
      </w:pPr>
      <w:r w:rsidRPr="007C52E2">
        <w:rPr>
          <w:rFonts w:asciiTheme="minorHAnsi" w:eastAsia="Verdana" w:hAnsiTheme="minorHAnsi" w:cstheme="minorHAnsi"/>
          <w:b/>
          <w:bCs/>
          <w:sz w:val="28"/>
          <w:szCs w:val="28"/>
        </w:rPr>
        <w:t xml:space="preserve">News and announcements </w:t>
      </w:r>
    </w:p>
    <w:p w14:paraId="2C64D137" w14:textId="1426803D" w:rsidR="0065781B" w:rsidRPr="007C52E2" w:rsidRDefault="0065781B"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p w14:paraId="32BAF383" w14:textId="77777777" w:rsidR="0065781B" w:rsidRPr="007C52E2" w:rsidRDefault="0065781B" w:rsidP="007C52E2">
      <w:pPr>
        <w:ind w:left="567"/>
        <w:rPr>
          <w:rFonts w:asciiTheme="minorHAnsi" w:eastAsia="Verdana" w:hAnsiTheme="minorHAnsi" w:cstheme="minorHAnsi"/>
          <w:sz w:val="28"/>
          <w:szCs w:val="28"/>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491CBBD6" w14:textId="77777777" w:rsidR="0065781B" w:rsidRPr="007C52E2" w:rsidRDefault="0065781B" w:rsidP="007C52E2">
      <w:pPr>
        <w:tabs>
          <w:tab w:val="left" w:pos="4320"/>
        </w:tabs>
        <w:ind w:left="567"/>
        <w:rPr>
          <w:rFonts w:asciiTheme="minorHAnsi" w:hAnsiTheme="minorHAnsi" w:cstheme="minorHAnsi"/>
          <w:b/>
          <w:bCs/>
          <w:sz w:val="28"/>
          <w:szCs w:val="28"/>
        </w:rPr>
      </w:pPr>
      <w:r w:rsidRPr="007C52E2">
        <w:rPr>
          <w:rFonts w:asciiTheme="minorHAnsi" w:eastAsia="Verdana" w:hAnsiTheme="minorHAnsi" w:cstheme="minorHAnsi"/>
          <w:b/>
          <w:bCs/>
          <w:sz w:val="28"/>
          <w:szCs w:val="28"/>
        </w:rPr>
        <w:t>C</w:t>
      </w:r>
      <w:r w:rsidRPr="007C52E2">
        <w:rPr>
          <w:rFonts w:asciiTheme="minorHAnsi" w:hAnsiTheme="minorHAnsi" w:cstheme="minorHAnsi"/>
          <w:b/>
          <w:bCs/>
          <w:sz w:val="28"/>
          <w:szCs w:val="28"/>
        </w:rPr>
        <w:t>andle lighting</w:t>
      </w:r>
    </w:p>
    <w:p w14:paraId="47104AF0" w14:textId="64F4EFF1" w:rsidR="0011217B" w:rsidRPr="007C52E2" w:rsidRDefault="00F771E1" w:rsidP="007C52E2">
      <w:pPr>
        <w:ind w:left="567"/>
        <w:rPr>
          <w:rFonts w:asciiTheme="minorHAnsi" w:hAnsiTheme="minorHAnsi" w:cstheme="minorHAnsi"/>
          <w:sz w:val="28"/>
          <w:szCs w:val="28"/>
        </w:rPr>
      </w:pPr>
      <w:bookmarkStart w:id="1" w:name="_Hlk119316870"/>
      <w:r w:rsidRPr="007C52E2">
        <w:rPr>
          <w:rFonts w:asciiTheme="minorHAnsi" w:hAnsiTheme="minorHAnsi" w:cstheme="minorHAnsi"/>
          <w:sz w:val="28"/>
          <w:szCs w:val="28"/>
        </w:rPr>
        <w:t>Once more we light candles, beginning with our Christ Candle, for the One we wait for is also the One already here.</w:t>
      </w:r>
    </w:p>
    <w:p w14:paraId="0DED2F22" w14:textId="3449C7FC" w:rsidR="00F771E1" w:rsidRPr="007C52E2" w:rsidRDefault="00F771E1" w:rsidP="007C52E2">
      <w:pPr>
        <w:ind w:left="567"/>
        <w:rPr>
          <w:rFonts w:asciiTheme="minorHAnsi" w:hAnsiTheme="minorHAnsi" w:cstheme="minorHAnsi"/>
          <w:b/>
          <w:bCs/>
          <w:sz w:val="28"/>
          <w:szCs w:val="28"/>
        </w:rPr>
      </w:pPr>
      <w:r w:rsidRPr="007C52E2">
        <w:rPr>
          <w:rFonts w:asciiTheme="minorHAnsi" w:hAnsiTheme="minorHAnsi" w:cstheme="minorHAnsi"/>
          <w:b/>
          <w:bCs/>
          <w:sz w:val="28"/>
          <w:szCs w:val="28"/>
        </w:rPr>
        <w:t>Thanks be to God.</w:t>
      </w:r>
      <w:bookmarkEnd w:id="1"/>
    </w:p>
    <w:p w14:paraId="12323459" w14:textId="2A8C1361" w:rsidR="00E3732A" w:rsidRPr="007C52E2" w:rsidRDefault="0065781B" w:rsidP="007C52E2">
      <w:pPr>
        <w:ind w:left="567"/>
        <w:rPr>
          <w:rStyle w:val="text"/>
          <w:rFonts w:asciiTheme="minorHAnsi" w:hAnsiTheme="minorHAnsi" w:cstheme="minorHAnsi"/>
          <w:b/>
          <w:bCs/>
          <w:sz w:val="28"/>
          <w:szCs w:val="28"/>
        </w:rPr>
      </w:pPr>
      <w:r w:rsidRPr="007C52E2">
        <w:rPr>
          <w:rFonts w:asciiTheme="minorHAnsi" w:hAnsiTheme="minorHAnsi" w:cstheme="minorHAnsi"/>
          <w:b/>
          <w:bCs/>
          <w:sz w:val="28"/>
          <w:szCs w:val="28"/>
        </w:rPr>
        <w:t>Call to Worship</w:t>
      </w:r>
    </w:p>
    <w:p w14:paraId="424640BD" w14:textId="3F175566" w:rsidR="00656B58" w:rsidRPr="007C52E2" w:rsidRDefault="00F771E1"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T</w:t>
      </w:r>
      <w:r w:rsidR="00656B58" w:rsidRPr="007C52E2">
        <w:rPr>
          <w:rFonts w:asciiTheme="minorHAnsi" w:hAnsiTheme="minorHAnsi" w:cstheme="minorHAnsi"/>
          <w:sz w:val="28"/>
          <w:szCs w:val="28"/>
        </w:rPr>
        <w:t>he days are coming, and we are readying ourselves.</w:t>
      </w:r>
      <w:r w:rsidR="00656B58" w:rsidRPr="007C52E2">
        <w:rPr>
          <w:rFonts w:asciiTheme="minorHAnsi" w:hAnsiTheme="minorHAnsi" w:cstheme="minorHAnsi"/>
          <w:sz w:val="28"/>
          <w:szCs w:val="28"/>
        </w:rPr>
        <w:br/>
      </w:r>
      <w:r w:rsidR="00656B58" w:rsidRPr="007C52E2">
        <w:rPr>
          <w:rStyle w:val="Strong"/>
          <w:rFonts w:asciiTheme="minorHAnsi" w:hAnsiTheme="minorHAnsi" w:cstheme="minorHAnsi"/>
          <w:sz w:val="28"/>
          <w:szCs w:val="28"/>
        </w:rPr>
        <w:t>As we make our pilgrimage to the manger in Bethlehem, we journey to the infant king, who leads us in the way of love.</w:t>
      </w:r>
    </w:p>
    <w:p w14:paraId="1C2E5E6A" w14:textId="77777777"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We begin this holy season of Advent in hope and anticipation.</w:t>
      </w:r>
      <w:r w:rsidRPr="007C52E2">
        <w:rPr>
          <w:rFonts w:asciiTheme="minorHAnsi" w:hAnsiTheme="minorHAnsi" w:cstheme="minorHAnsi"/>
          <w:sz w:val="28"/>
          <w:szCs w:val="28"/>
        </w:rPr>
        <w:br/>
      </w:r>
      <w:r w:rsidRPr="007C52E2">
        <w:rPr>
          <w:rStyle w:val="Strong"/>
          <w:rFonts w:asciiTheme="minorHAnsi" w:hAnsiTheme="minorHAnsi" w:cstheme="minorHAnsi"/>
          <w:sz w:val="28"/>
          <w:szCs w:val="28"/>
        </w:rPr>
        <w:t>We are open and anticipating what God will do in our lives and in our world.</w:t>
      </w:r>
    </w:p>
    <w:p w14:paraId="39E8D47C" w14:textId="77777777"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Come as we feast and celebrate in hope.</w:t>
      </w:r>
      <w:r w:rsidRPr="007C52E2">
        <w:rPr>
          <w:rFonts w:asciiTheme="minorHAnsi" w:hAnsiTheme="minorHAnsi" w:cstheme="minorHAnsi"/>
          <w:sz w:val="28"/>
          <w:szCs w:val="28"/>
        </w:rPr>
        <w:br/>
      </w:r>
      <w:r w:rsidRPr="007C52E2">
        <w:rPr>
          <w:rStyle w:val="Strong"/>
          <w:rFonts w:asciiTheme="minorHAnsi" w:hAnsiTheme="minorHAnsi" w:cstheme="minorHAnsi"/>
          <w:sz w:val="28"/>
          <w:szCs w:val="28"/>
        </w:rPr>
        <w:t>We gather in this season of waiting. We come to worship.</w:t>
      </w:r>
    </w:p>
    <w:p w14:paraId="0BA89AA4" w14:textId="52A39A14" w:rsidR="00E3732A" w:rsidRPr="007C52E2" w:rsidRDefault="00E3732A" w:rsidP="007C52E2">
      <w:pPr>
        <w:ind w:firstLine="567"/>
        <w:rPr>
          <w:rStyle w:val="text"/>
          <w:rFonts w:asciiTheme="minorHAnsi" w:hAnsiTheme="minorHAnsi" w:cstheme="minorHAnsi"/>
          <w:sz w:val="28"/>
          <w:szCs w:val="28"/>
          <w:highlight w:val="cyan"/>
          <w14:textOutline w14:w="0" w14:cap="flat" w14:cmpd="sng" w14:algn="ctr">
            <w14:noFill/>
            <w14:prstDash w14:val="solid"/>
            <w14:round/>
          </w14:textOutline>
        </w:rPr>
      </w:pPr>
      <w:r w:rsidRPr="007C52E2">
        <w:rPr>
          <w:rFonts w:asciiTheme="minorHAnsi" w:hAnsiTheme="minorHAnsi" w:cstheme="minorHAnsi"/>
          <w:b/>
          <w:sz w:val="28"/>
          <w:szCs w:val="28"/>
        </w:rPr>
        <w:t xml:space="preserve">Opening Prayer </w:t>
      </w:r>
    </w:p>
    <w:p w14:paraId="05306C7F" w14:textId="77777777" w:rsidR="00F771E1"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 xml:space="preserve">The earth has turned once more, Creator God. </w:t>
      </w:r>
    </w:p>
    <w:p w14:paraId="140463B9" w14:textId="77777777" w:rsidR="00F771E1"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b/>
          <w:bCs/>
          <w:sz w:val="28"/>
          <w:szCs w:val="28"/>
        </w:rPr>
        <w:t>The season of hope, peace, joy, and love</w:t>
      </w:r>
      <w:r w:rsidRPr="007C52E2">
        <w:rPr>
          <w:rFonts w:asciiTheme="minorHAnsi" w:hAnsiTheme="minorHAnsi" w:cstheme="minorHAnsi"/>
          <w:sz w:val="28"/>
          <w:szCs w:val="28"/>
        </w:rPr>
        <w:t xml:space="preserve"> </w:t>
      </w:r>
      <w:r w:rsidRPr="007C52E2">
        <w:rPr>
          <w:rFonts w:asciiTheme="minorHAnsi" w:hAnsiTheme="minorHAnsi" w:cstheme="minorHAnsi"/>
          <w:b/>
          <w:bCs/>
          <w:sz w:val="28"/>
          <w:szCs w:val="28"/>
        </w:rPr>
        <w:t>returns</w:t>
      </w:r>
      <w:r w:rsidR="00F771E1" w:rsidRPr="007C52E2">
        <w:rPr>
          <w:rFonts w:asciiTheme="minorHAnsi" w:hAnsiTheme="minorHAnsi" w:cstheme="minorHAnsi"/>
          <w:sz w:val="28"/>
          <w:szCs w:val="28"/>
        </w:rPr>
        <w:t>.</w:t>
      </w:r>
    </w:p>
    <w:p w14:paraId="5C583289" w14:textId="5C0E206D" w:rsidR="00656B58" w:rsidRPr="007C52E2" w:rsidRDefault="00F771E1"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It is</w:t>
      </w:r>
      <w:r w:rsidR="00656B58" w:rsidRPr="007C52E2">
        <w:rPr>
          <w:rFonts w:asciiTheme="minorHAnsi" w:hAnsiTheme="minorHAnsi" w:cstheme="minorHAnsi"/>
          <w:sz w:val="28"/>
          <w:szCs w:val="28"/>
        </w:rPr>
        <w:t xml:space="preserve"> a reminder of how we should live the whole year through.</w:t>
      </w:r>
    </w:p>
    <w:p w14:paraId="1478A187" w14:textId="77777777" w:rsidR="00F771E1"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 xml:space="preserve">You have called us to be your people, </w:t>
      </w:r>
    </w:p>
    <w:p w14:paraId="3E97A35C" w14:textId="7A727828"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b/>
          <w:bCs/>
          <w:sz w:val="28"/>
          <w:szCs w:val="28"/>
        </w:rPr>
      </w:pPr>
      <w:r w:rsidRPr="007C52E2">
        <w:rPr>
          <w:rFonts w:asciiTheme="minorHAnsi" w:hAnsiTheme="minorHAnsi" w:cstheme="minorHAnsi"/>
          <w:b/>
          <w:bCs/>
          <w:sz w:val="28"/>
          <w:szCs w:val="28"/>
        </w:rPr>
        <w:t xml:space="preserve">asking us to take your </w:t>
      </w:r>
      <w:r w:rsidR="00F771E1" w:rsidRPr="007C52E2">
        <w:rPr>
          <w:rFonts w:asciiTheme="minorHAnsi" w:hAnsiTheme="minorHAnsi" w:cstheme="minorHAnsi"/>
          <w:b/>
          <w:bCs/>
          <w:sz w:val="28"/>
          <w:szCs w:val="28"/>
        </w:rPr>
        <w:t xml:space="preserve">hope, peace, </w:t>
      </w:r>
      <w:proofErr w:type="gramStart"/>
      <w:r w:rsidR="00F771E1" w:rsidRPr="007C52E2">
        <w:rPr>
          <w:rFonts w:asciiTheme="minorHAnsi" w:hAnsiTheme="minorHAnsi" w:cstheme="minorHAnsi"/>
          <w:b/>
          <w:bCs/>
          <w:sz w:val="28"/>
          <w:szCs w:val="28"/>
        </w:rPr>
        <w:t>joy</w:t>
      </w:r>
      <w:proofErr w:type="gramEnd"/>
      <w:r w:rsidR="00F771E1" w:rsidRPr="007C52E2">
        <w:rPr>
          <w:rFonts w:asciiTheme="minorHAnsi" w:hAnsiTheme="minorHAnsi" w:cstheme="minorHAnsi"/>
          <w:b/>
          <w:bCs/>
          <w:sz w:val="28"/>
          <w:szCs w:val="28"/>
        </w:rPr>
        <w:t xml:space="preserve"> and love,</w:t>
      </w:r>
      <w:r w:rsidRPr="007C52E2">
        <w:rPr>
          <w:rFonts w:asciiTheme="minorHAnsi" w:hAnsiTheme="minorHAnsi" w:cstheme="minorHAnsi"/>
          <w:b/>
          <w:bCs/>
          <w:sz w:val="28"/>
          <w:szCs w:val="28"/>
        </w:rPr>
        <w:t xml:space="preserve"> out into the world.</w:t>
      </w:r>
    </w:p>
    <w:p w14:paraId="1267E573" w14:textId="77777777" w:rsidR="00F771E1"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Help us in our times of worship throughout this season of Advent to find the words</w:t>
      </w:r>
      <w:r w:rsidR="00F771E1" w:rsidRPr="007C52E2">
        <w:rPr>
          <w:rFonts w:asciiTheme="minorHAnsi" w:hAnsiTheme="minorHAnsi" w:cstheme="minorHAnsi"/>
          <w:sz w:val="28"/>
          <w:szCs w:val="28"/>
        </w:rPr>
        <w:t xml:space="preserve"> and actions.</w:t>
      </w:r>
    </w:p>
    <w:p w14:paraId="5A62E859" w14:textId="4EFE7A94" w:rsidR="00656B58" w:rsidRPr="007C52E2" w:rsidRDefault="00F771E1" w:rsidP="007C52E2">
      <w:pPr>
        <w:pStyle w:val="NormalWeb"/>
        <w:shd w:val="clear" w:color="auto" w:fill="FFFFFF"/>
        <w:spacing w:before="0" w:beforeAutospacing="0" w:after="0" w:afterAutospacing="0"/>
        <w:ind w:left="567"/>
        <w:rPr>
          <w:rFonts w:asciiTheme="minorHAnsi" w:hAnsiTheme="minorHAnsi" w:cstheme="minorHAnsi"/>
          <w:b/>
          <w:bCs/>
          <w:sz w:val="28"/>
          <w:szCs w:val="28"/>
        </w:rPr>
      </w:pPr>
      <w:r w:rsidRPr="007C52E2">
        <w:rPr>
          <w:rFonts w:asciiTheme="minorHAnsi" w:hAnsiTheme="minorHAnsi" w:cstheme="minorHAnsi"/>
          <w:b/>
          <w:bCs/>
          <w:sz w:val="28"/>
          <w:szCs w:val="28"/>
        </w:rPr>
        <w:t>We want</w:t>
      </w:r>
      <w:r w:rsidR="00656B58" w:rsidRPr="007C52E2">
        <w:rPr>
          <w:rFonts w:asciiTheme="minorHAnsi" w:hAnsiTheme="minorHAnsi" w:cstheme="minorHAnsi"/>
          <w:b/>
          <w:bCs/>
          <w:sz w:val="28"/>
          <w:szCs w:val="28"/>
        </w:rPr>
        <w:t xml:space="preserve"> to share the message of hope, peace, joy, and love.</w:t>
      </w:r>
    </w:p>
    <w:p w14:paraId="14998E90" w14:textId="77777777" w:rsidR="00F771E1"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 xml:space="preserve">Show us how to be fully aware of your presence, </w:t>
      </w:r>
    </w:p>
    <w:p w14:paraId="1F7875B3" w14:textId="13B151BD"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b/>
          <w:bCs/>
          <w:sz w:val="28"/>
          <w:szCs w:val="28"/>
        </w:rPr>
      </w:pPr>
      <w:r w:rsidRPr="007C52E2">
        <w:rPr>
          <w:rFonts w:asciiTheme="minorHAnsi" w:hAnsiTheme="minorHAnsi" w:cstheme="minorHAnsi"/>
          <w:sz w:val="28"/>
          <w:szCs w:val="28"/>
        </w:rPr>
        <w:t>so that we might share your presence with others.</w:t>
      </w:r>
      <w:r w:rsidRPr="007C52E2">
        <w:rPr>
          <w:rFonts w:asciiTheme="minorHAnsi" w:hAnsiTheme="minorHAnsi" w:cstheme="minorHAnsi"/>
          <w:sz w:val="28"/>
          <w:szCs w:val="28"/>
        </w:rPr>
        <w:br/>
      </w:r>
      <w:r w:rsidRPr="007C52E2">
        <w:rPr>
          <w:rFonts w:asciiTheme="minorHAnsi" w:hAnsiTheme="minorHAnsi" w:cstheme="minorHAnsi"/>
          <w:b/>
          <w:bCs/>
          <w:sz w:val="28"/>
          <w:szCs w:val="28"/>
        </w:rPr>
        <w:t>In Jesus’ name, we pray. Amen.</w:t>
      </w:r>
    </w:p>
    <w:p w14:paraId="4CFD098F" w14:textId="61FEE80D" w:rsidR="00F771E1" w:rsidRPr="007C52E2" w:rsidRDefault="00F771E1"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p w14:paraId="3B28DE10" w14:textId="2A5654B9" w:rsidR="008C02E6" w:rsidRPr="007C52E2" w:rsidRDefault="008C02E6" w:rsidP="007C52E2">
      <w:pPr>
        <w:ind w:left="567"/>
        <w:rPr>
          <w:rFonts w:asciiTheme="minorHAnsi" w:eastAsia="Verdana" w:hAnsiTheme="minorHAnsi" w:cstheme="minorHAnsi"/>
          <w:sz w:val="28"/>
          <w:szCs w:val="28"/>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6C11A486" w14:textId="230FA8C1" w:rsidR="00E3732A" w:rsidRPr="007C52E2" w:rsidRDefault="00E3732A" w:rsidP="007C52E2">
      <w:pPr>
        <w:pStyle w:val="Heading2"/>
        <w:spacing w:before="0"/>
        <w:ind w:left="567"/>
        <w:rPr>
          <w:rFonts w:asciiTheme="minorHAnsi" w:hAnsiTheme="minorHAnsi" w:cstheme="minorHAnsi"/>
          <w:bCs/>
          <w:i/>
          <w:iCs/>
          <w:color w:val="auto"/>
          <w:sz w:val="28"/>
          <w:szCs w:val="28"/>
        </w:rPr>
      </w:pPr>
      <w:r w:rsidRPr="007C52E2">
        <w:rPr>
          <w:rFonts w:asciiTheme="minorHAnsi" w:hAnsiTheme="minorHAnsi" w:cstheme="minorHAnsi"/>
          <w:b/>
          <w:bCs/>
          <w:color w:val="auto"/>
          <w:sz w:val="28"/>
          <w:szCs w:val="28"/>
          <w:highlight w:val="yellow"/>
        </w:rPr>
        <w:t>Opening Hymn:</w:t>
      </w:r>
      <w:r w:rsidRPr="007C52E2">
        <w:rPr>
          <w:rFonts w:asciiTheme="minorHAnsi" w:hAnsiTheme="minorHAnsi" w:cstheme="minorHAnsi"/>
          <w:b/>
          <w:color w:val="auto"/>
          <w:sz w:val="28"/>
          <w:szCs w:val="28"/>
        </w:rPr>
        <w:t xml:space="preserve">  </w:t>
      </w:r>
      <w:r w:rsidR="00B17958" w:rsidRPr="007C52E2">
        <w:rPr>
          <w:rFonts w:asciiTheme="minorHAnsi" w:hAnsiTheme="minorHAnsi" w:cstheme="minorHAnsi"/>
          <w:b/>
          <w:color w:val="auto"/>
          <w:sz w:val="28"/>
          <w:szCs w:val="28"/>
          <w:highlight w:val="yellow"/>
        </w:rPr>
        <w:t>VU 1</w:t>
      </w:r>
      <w:r w:rsidR="00B17958" w:rsidRPr="007C52E2">
        <w:rPr>
          <w:rFonts w:asciiTheme="minorHAnsi" w:hAnsiTheme="minorHAnsi" w:cstheme="minorHAnsi"/>
          <w:b/>
          <w:color w:val="auto"/>
          <w:sz w:val="28"/>
          <w:szCs w:val="28"/>
        </w:rPr>
        <w:t xml:space="preserve"> </w:t>
      </w:r>
      <w:r w:rsidR="00656B58" w:rsidRPr="007C52E2">
        <w:rPr>
          <w:rFonts w:asciiTheme="minorHAnsi" w:hAnsiTheme="minorHAnsi" w:cstheme="minorHAnsi"/>
          <w:b/>
          <w:i/>
          <w:iCs/>
          <w:color w:val="auto"/>
          <w:sz w:val="28"/>
          <w:szCs w:val="28"/>
        </w:rPr>
        <w:t>Come O, Come</w:t>
      </w:r>
      <w:r w:rsidR="00656B58" w:rsidRPr="007C52E2">
        <w:rPr>
          <w:rFonts w:asciiTheme="minorHAnsi" w:hAnsiTheme="minorHAnsi" w:cstheme="minorHAnsi"/>
          <w:b/>
          <w:color w:val="auto"/>
          <w:sz w:val="28"/>
          <w:szCs w:val="28"/>
        </w:rPr>
        <w:t xml:space="preserve"> </w:t>
      </w:r>
      <w:r w:rsidR="00B17958" w:rsidRPr="007C52E2">
        <w:rPr>
          <w:rFonts w:asciiTheme="minorHAnsi" w:hAnsiTheme="minorHAnsi" w:cstheme="minorHAnsi"/>
          <w:b/>
          <w:color w:val="auto"/>
          <w:sz w:val="28"/>
          <w:szCs w:val="28"/>
        </w:rPr>
        <w:t>(</w:t>
      </w:r>
      <w:r w:rsidR="00656B58" w:rsidRPr="007C52E2">
        <w:rPr>
          <w:rFonts w:asciiTheme="minorHAnsi" w:hAnsiTheme="minorHAnsi" w:cstheme="minorHAnsi"/>
          <w:b/>
          <w:color w:val="auto"/>
          <w:sz w:val="28"/>
          <w:szCs w:val="28"/>
        </w:rPr>
        <w:t xml:space="preserve">verses </w:t>
      </w:r>
      <w:r w:rsidR="00B17958" w:rsidRPr="007C52E2">
        <w:rPr>
          <w:rFonts w:asciiTheme="minorHAnsi" w:hAnsiTheme="minorHAnsi" w:cstheme="minorHAnsi"/>
          <w:b/>
          <w:color w:val="auto"/>
          <w:sz w:val="28"/>
          <w:szCs w:val="28"/>
        </w:rPr>
        <w:t>4, 6 and 7)</w:t>
      </w:r>
    </w:p>
    <w:p w14:paraId="3029FECB" w14:textId="77777777" w:rsidR="00F771E1" w:rsidRPr="007C52E2" w:rsidRDefault="00F771E1" w:rsidP="007C52E2">
      <w:pPr>
        <w:ind w:left="567"/>
        <w:rPr>
          <w:rFonts w:asciiTheme="minorHAnsi" w:hAnsiTheme="minorHAnsi" w:cstheme="minorHAnsi"/>
          <w:b/>
          <w:bCs/>
          <w:i/>
          <w:iCs/>
          <w:sz w:val="28"/>
          <w:szCs w:val="28"/>
          <w:highlight w:val="cyan"/>
          <w14:textOutline w14:w="0" w14:cap="flat" w14:cmpd="sng" w14:algn="ctr">
            <w14:noFill/>
            <w14:prstDash w14:val="solid"/>
            <w14:round/>
          </w14:textOutline>
        </w:rPr>
      </w:pPr>
    </w:p>
    <w:p w14:paraId="68F18845" w14:textId="2C90200B" w:rsidR="008C02E6" w:rsidRPr="007C52E2" w:rsidRDefault="008C02E6" w:rsidP="007C52E2">
      <w:pPr>
        <w:ind w:left="567"/>
        <w:rPr>
          <w:rFonts w:asciiTheme="minorHAnsi" w:hAnsiTheme="minorHAnsi" w:cstheme="minorHAnsi"/>
          <w:sz w:val="28"/>
          <w:szCs w:val="28"/>
        </w:rPr>
      </w:pPr>
      <w:r w:rsidRPr="007C52E2">
        <w:rPr>
          <w:rFonts w:asciiTheme="minorHAnsi" w:hAnsiTheme="minorHAnsi" w:cstheme="minorHAnsi"/>
          <w:sz w:val="28"/>
          <w:szCs w:val="28"/>
          <w:highlight w:val="cyan"/>
          <w14:textOutline w14:w="0" w14:cap="flat" w14:cmpd="sng" w14:algn="ctr">
            <w14:noFill/>
            <w14:prstDash w14:val="solid"/>
            <w14:round/>
          </w14:textOutline>
        </w:rPr>
        <w:t>Center</w:t>
      </w:r>
    </w:p>
    <w:p w14:paraId="529E69C5" w14:textId="2A05A3B6" w:rsidR="007E0627" w:rsidRPr="007C52E2" w:rsidRDefault="00E3732A" w:rsidP="007C52E2">
      <w:pPr>
        <w:pStyle w:val="NormalWeb"/>
        <w:shd w:val="clear" w:color="auto" w:fill="FFFFFF"/>
        <w:spacing w:before="0" w:beforeAutospacing="0" w:after="0" w:afterAutospacing="0"/>
        <w:ind w:firstLine="567"/>
        <w:rPr>
          <w:rFonts w:asciiTheme="minorHAnsi" w:hAnsiTheme="minorHAnsi" w:cstheme="minorHAnsi"/>
          <w:sz w:val="28"/>
          <w:szCs w:val="28"/>
          <w:u w:val="single"/>
          <w:lang w:val="en-US"/>
        </w:rPr>
      </w:pPr>
      <w:r w:rsidRPr="007C52E2">
        <w:rPr>
          <w:rFonts w:asciiTheme="minorHAnsi" w:hAnsiTheme="minorHAnsi" w:cstheme="minorHAnsi"/>
          <w:sz w:val="28"/>
          <w:szCs w:val="28"/>
          <w:u w:val="single"/>
          <w:lang w:val="en-US"/>
        </w:rPr>
        <w:t>Advent Wreath prayer</w:t>
      </w:r>
      <w:r w:rsidR="00B17958" w:rsidRPr="007C52E2">
        <w:rPr>
          <w:rFonts w:asciiTheme="minorHAnsi" w:hAnsiTheme="minorHAnsi" w:cstheme="minorHAnsi"/>
          <w:sz w:val="28"/>
          <w:szCs w:val="28"/>
          <w:u w:val="single"/>
          <w:lang w:val="en-US"/>
        </w:rPr>
        <w:t xml:space="preserve"> </w:t>
      </w:r>
      <w:r w:rsidR="00B17958" w:rsidRPr="007C52E2">
        <w:rPr>
          <w:rFonts w:asciiTheme="minorHAnsi" w:hAnsiTheme="minorHAnsi" w:cstheme="minorHAnsi"/>
          <w:b/>
          <w:bCs/>
          <w:sz w:val="28"/>
          <w:szCs w:val="28"/>
        </w:rPr>
        <w:t xml:space="preserve">Stacie and </w:t>
      </w:r>
      <w:proofErr w:type="spellStart"/>
      <w:r w:rsidR="00B17958" w:rsidRPr="007C52E2">
        <w:rPr>
          <w:rFonts w:asciiTheme="minorHAnsi" w:hAnsiTheme="minorHAnsi" w:cstheme="minorHAnsi"/>
          <w:b/>
          <w:bCs/>
          <w:sz w:val="28"/>
          <w:szCs w:val="28"/>
        </w:rPr>
        <w:t>Raelee</w:t>
      </w:r>
      <w:proofErr w:type="spellEnd"/>
    </w:p>
    <w:p w14:paraId="1625C64F" w14:textId="55204907"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u w:val="single"/>
          <w:lang w:val="en-US"/>
        </w:rPr>
      </w:pPr>
      <w:r w:rsidRPr="007C52E2">
        <w:rPr>
          <w:rFonts w:asciiTheme="minorHAnsi" w:hAnsiTheme="minorHAnsi" w:cstheme="minorHAnsi"/>
          <w:sz w:val="28"/>
          <w:szCs w:val="28"/>
        </w:rPr>
        <w:t>Christ is at home in your heart.</w:t>
      </w:r>
    </w:p>
    <w:p w14:paraId="42358117" w14:textId="77777777"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Place your hand over your heart.</w:t>
      </w:r>
    </w:p>
    <w:p w14:paraId="19A638A2" w14:textId="1AD90E30"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 xml:space="preserve">Rest in the Christ light of </w:t>
      </w:r>
      <w:r w:rsidR="00B17958" w:rsidRPr="007C52E2">
        <w:rPr>
          <w:rFonts w:asciiTheme="minorHAnsi" w:hAnsiTheme="minorHAnsi" w:cstheme="minorHAnsi"/>
          <w:b/>
          <w:bCs/>
          <w:sz w:val="28"/>
          <w:szCs w:val="28"/>
        </w:rPr>
        <w:t>Peace</w:t>
      </w:r>
      <w:r w:rsidRPr="007C52E2">
        <w:rPr>
          <w:rFonts w:asciiTheme="minorHAnsi" w:hAnsiTheme="minorHAnsi" w:cstheme="minorHAnsi"/>
          <w:sz w:val="28"/>
          <w:szCs w:val="28"/>
        </w:rPr>
        <w:t xml:space="preserve">. </w:t>
      </w:r>
    </w:p>
    <w:p w14:paraId="18D75A33" w14:textId="77777777"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lastRenderedPageBreak/>
        <w:t xml:space="preserve">God is beckoning. </w:t>
      </w:r>
    </w:p>
    <w:p w14:paraId="18AC049C" w14:textId="77777777"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breathe...</w:t>
      </w:r>
    </w:p>
    <w:p w14:paraId="1A39A359" w14:textId="77777777"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breathe...</w:t>
      </w:r>
    </w:p>
    <w:p w14:paraId="303C5C88" w14:textId="77777777" w:rsidR="007E0627" w:rsidRPr="007C52E2" w:rsidRDefault="007E0627"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 xml:space="preserve">breathe... </w:t>
      </w:r>
    </w:p>
    <w:p w14:paraId="1E3EBC4E" w14:textId="77777777" w:rsidR="007758AC" w:rsidRPr="007C52E2" w:rsidRDefault="007758AC"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w:t>
      </w:r>
      <w:r w:rsidRPr="007C52E2">
        <w:rPr>
          <w:rStyle w:val="Emphasis"/>
          <w:rFonts w:asciiTheme="minorHAnsi" w:hAnsiTheme="minorHAnsi" w:cstheme="minorHAnsi"/>
          <w:sz w:val="28"/>
          <w:szCs w:val="28"/>
        </w:rPr>
        <w:t>a time of quiet</w:t>
      </w:r>
      <w:r w:rsidRPr="007C52E2">
        <w:rPr>
          <w:rFonts w:asciiTheme="minorHAnsi" w:hAnsiTheme="minorHAnsi" w:cstheme="minorHAnsi"/>
          <w:sz w:val="28"/>
          <w:szCs w:val="28"/>
        </w:rPr>
        <w:t xml:space="preserve">) </w:t>
      </w:r>
    </w:p>
    <w:p w14:paraId="21C1C5E1" w14:textId="4208BCF8" w:rsidR="00F47149" w:rsidRPr="007C52E2" w:rsidRDefault="0007144E"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Peace</w:t>
      </w:r>
      <w:r w:rsidR="007E0627" w:rsidRPr="007C52E2">
        <w:rPr>
          <w:rFonts w:asciiTheme="minorHAnsi" w:hAnsiTheme="minorHAnsi" w:cstheme="minorHAnsi"/>
          <w:sz w:val="28"/>
          <w:szCs w:val="28"/>
        </w:rPr>
        <w:t xml:space="preserve"> be with all who we will encounter this coming week of Advent.</w:t>
      </w:r>
      <w:bookmarkStart w:id="2" w:name="_Hlk84318115"/>
      <w:bookmarkStart w:id="3" w:name="_Hlk114573619"/>
    </w:p>
    <w:p w14:paraId="654E88C2" w14:textId="77777777" w:rsidR="00B17958" w:rsidRPr="007C52E2" w:rsidRDefault="00B17958"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p w14:paraId="7BDDC1FB" w14:textId="33948F69" w:rsidR="00D03644" w:rsidRPr="007C52E2" w:rsidRDefault="009F5C8F" w:rsidP="007C52E2">
      <w:pPr>
        <w:ind w:left="567"/>
        <w:rPr>
          <w:rFonts w:asciiTheme="minorHAnsi" w:eastAsia="Verdana" w:hAnsiTheme="minorHAnsi" w:cstheme="minorHAnsi"/>
          <w:b/>
          <w:bCs/>
          <w:sz w:val="28"/>
          <w:szCs w:val="28"/>
        </w:rPr>
      </w:pPr>
      <w:r w:rsidRPr="007C52E2">
        <w:rPr>
          <w:rFonts w:asciiTheme="minorHAnsi" w:hAnsiTheme="minorHAnsi" w:cstheme="minorHAnsi"/>
          <w:sz w:val="28"/>
          <w:szCs w:val="28"/>
          <w:highlight w:val="cyan"/>
          <w14:textOutline w14:w="0" w14:cap="flat" w14:cmpd="sng" w14:algn="ctr">
            <w14:noFill/>
            <w14:prstDash w14:val="solid"/>
            <w14:round/>
          </w14:textOutline>
        </w:rPr>
        <w:t>Center</w:t>
      </w:r>
    </w:p>
    <w:p w14:paraId="772AF5EE" w14:textId="3907D0B0" w:rsidR="0065781B" w:rsidRPr="007C52E2" w:rsidRDefault="0065781B" w:rsidP="007C52E2">
      <w:pPr>
        <w:ind w:left="567"/>
        <w:rPr>
          <w:rFonts w:asciiTheme="minorHAnsi" w:eastAsia="Verdana" w:hAnsiTheme="minorHAnsi" w:cstheme="minorHAnsi"/>
          <w:b/>
          <w:bCs/>
          <w:sz w:val="28"/>
          <w:szCs w:val="28"/>
        </w:rPr>
      </w:pPr>
      <w:r w:rsidRPr="007C52E2">
        <w:rPr>
          <w:rFonts w:asciiTheme="minorHAnsi" w:eastAsia="Verdana" w:hAnsiTheme="minorHAnsi" w:cstheme="minorHAnsi"/>
          <w:b/>
          <w:bCs/>
          <w:sz w:val="28"/>
          <w:szCs w:val="28"/>
        </w:rPr>
        <w:t xml:space="preserve">Reading </w:t>
      </w:r>
      <w:bookmarkStart w:id="4" w:name="_Hlk94082799"/>
      <w:r w:rsidRPr="007C52E2">
        <w:rPr>
          <w:rFonts w:asciiTheme="minorHAnsi" w:eastAsia="Verdana" w:hAnsiTheme="minorHAnsi" w:cstheme="minorHAnsi"/>
          <w:b/>
          <w:bCs/>
          <w:sz w:val="28"/>
          <w:szCs w:val="28"/>
        </w:rPr>
        <w:t>from Scripture</w:t>
      </w:r>
      <w:bookmarkEnd w:id="2"/>
      <w:bookmarkEnd w:id="4"/>
    </w:p>
    <w:p w14:paraId="6C8A7B22" w14:textId="7D260D70" w:rsidR="001666CA" w:rsidRPr="007C52E2" w:rsidRDefault="00AF3EFC" w:rsidP="007C52E2">
      <w:pPr>
        <w:ind w:left="567" w:firstLine="567"/>
        <w:rPr>
          <w:rFonts w:asciiTheme="minorHAnsi" w:hAnsiTheme="minorHAnsi" w:cstheme="minorHAnsi"/>
          <w:sz w:val="28"/>
          <w:szCs w:val="28"/>
        </w:rPr>
      </w:pPr>
      <w:r w:rsidRPr="007C52E2">
        <w:rPr>
          <w:rFonts w:asciiTheme="minorHAnsi" w:hAnsiTheme="minorHAnsi" w:cstheme="minorHAnsi"/>
          <w:sz w:val="28"/>
          <w:szCs w:val="28"/>
        </w:rPr>
        <w:t>Isaiah 11: 1-10</w:t>
      </w:r>
    </w:p>
    <w:p w14:paraId="37DE7B99" w14:textId="5238483E" w:rsidR="00AF3EFC" w:rsidRPr="007C52E2" w:rsidRDefault="00AF3EFC" w:rsidP="007C52E2">
      <w:pPr>
        <w:ind w:left="567" w:firstLine="567"/>
        <w:rPr>
          <w:rFonts w:asciiTheme="minorHAnsi" w:hAnsiTheme="minorHAnsi" w:cstheme="minorHAnsi"/>
          <w:sz w:val="28"/>
          <w:szCs w:val="28"/>
        </w:rPr>
      </w:pPr>
      <w:r w:rsidRPr="007C52E2">
        <w:rPr>
          <w:rFonts w:asciiTheme="minorHAnsi" w:hAnsiTheme="minorHAnsi" w:cstheme="minorHAnsi"/>
          <w:sz w:val="28"/>
          <w:szCs w:val="28"/>
        </w:rPr>
        <w:t>Matthew 3:1-12</w:t>
      </w:r>
    </w:p>
    <w:p w14:paraId="580CB4CC" w14:textId="267E73E6" w:rsidR="0065781B" w:rsidRPr="007C52E2" w:rsidRDefault="0065781B" w:rsidP="007C52E2">
      <w:pPr>
        <w:ind w:firstLine="567"/>
        <w:rPr>
          <w:rFonts w:asciiTheme="minorHAnsi" w:eastAsia="Verdana" w:hAnsiTheme="minorHAnsi" w:cstheme="minorHAnsi"/>
          <w:sz w:val="28"/>
          <w:szCs w:val="28"/>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7A80CC80" w14:textId="77777777" w:rsidR="0065781B" w:rsidRPr="007C52E2" w:rsidRDefault="0065781B" w:rsidP="007C52E2">
      <w:pPr>
        <w:tabs>
          <w:tab w:val="left" w:pos="2430"/>
          <w:tab w:val="left" w:pos="3240"/>
          <w:tab w:val="left" w:pos="5220"/>
        </w:tabs>
        <w:ind w:left="567"/>
        <w:rPr>
          <w:rFonts w:asciiTheme="minorHAnsi" w:hAnsiTheme="minorHAnsi" w:cstheme="minorHAnsi"/>
          <w:sz w:val="28"/>
          <w:szCs w:val="28"/>
          <w:u w:val="single"/>
          <w:shd w:val="clear" w:color="auto" w:fill="FFFFFF"/>
        </w:rPr>
      </w:pPr>
      <w:bookmarkStart w:id="5" w:name="_Hlk100220467"/>
      <w:bookmarkStart w:id="6" w:name="_Hlk115266351"/>
      <w:r w:rsidRPr="007C52E2">
        <w:rPr>
          <w:rFonts w:asciiTheme="minorHAnsi" w:eastAsia="Verdana" w:hAnsiTheme="minorHAnsi" w:cstheme="minorHAnsi"/>
          <w:sz w:val="28"/>
          <w:szCs w:val="28"/>
        </w:rPr>
        <w:t>We respond:</w:t>
      </w:r>
    </w:p>
    <w:p w14:paraId="3A3234E6" w14:textId="77777777" w:rsidR="0065781B" w:rsidRPr="007C52E2" w:rsidRDefault="0065781B" w:rsidP="007C52E2">
      <w:pPr>
        <w:tabs>
          <w:tab w:val="right" w:pos="720"/>
        </w:tabs>
        <w:ind w:left="567"/>
        <w:rPr>
          <w:rFonts w:asciiTheme="minorHAnsi" w:eastAsia="Verdana" w:hAnsiTheme="minorHAnsi" w:cstheme="minorHAnsi"/>
          <w:sz w:val="28"/>
          <w:szCs w:val="28"/>
        </w:rPr>
      </w:pPr>
      <w:bookmarkStart w:id="7" w:name="_Hlk119313786"/>
      <w:r w:rsidRPr="007C52E2">
        <w:rPr>
          <w:rFonts w:asciiTheme="minorHAnsi" w:eastAsia="Verdana" w:hAnsiTheme="minorHAnsi" w:cstheme="minorHAnsi"/>
          <w:sz w:val="28"/>
          <w:szCs w:val="28"/>
        </w:rPr>
        <w:t xml:space="preserve">In ages past, disciples, prophets, </w:t>
      </w:r>
      <w:proofErr w:type="gramStart"/>
      <w:r w:rsidRPr="007C52E2">
        <w:rPr>
          <w:rFonts w:asciiTheme="minorHAnsi" w:eastAsia="Verdana" w:hAnsiTheme="minorHAnsi" w:cstheme="minorHAnsi"/>
          <w:sz w:val="28"/>
          <w:szCs w:val="28"/>
        </w:rPr>
        <w:t>priests</w:t>
      </w:r>
      <w:proofErr w:type="gramEnd"/>
      <w:r w:rsidRPr="007C52E2">
        <w:rPr>
          <w:rFonts w:asciiTheme="minorHAnsi" w:eastAsia="Verdana" w:hAnsiTheme="minorHAnsi" w:cstheme="minorHAnsi"/>
          <w:sz w:val="28"/>
          <w:szCs w:val="28"/>
        </w:rPr>
        <w:t xml:space="preserve"> and historians wrote down their faith.  </w:t>
      </w:r>
    </w:p>
    <w:p w14:paraId="332432B3" w14:textId="77777777" w:rsidR="0065781B" w:rsidRPr="007C52E2" w:rsidRDefault="0065781B" w:rsidP="007C52E2">
      <w:pPr>
        <w:tabs>
          <w:tab w:val="right" w:pos="720"/>
        </w:tabs>
        <w:ind w:left="567"/>
        <w:rPr>
          <w:rFonts w:asciiTheme="minorHAnsi" w:eastAsia="Verdana" w:hAnsiTheme="minorHAnsi" w:cstheme="minorHAnsi"/>
          <w:sz w:val="28"/>
          <w:szCs w:val="28"/>
        </w:rPr>
      </w:pPr>
      <w:r w:rsidRPr="007C52E2">
        <w:rPr>
          <w:rFonts w:asciiTheme="minorHAnsi" w:eastAsia="Verdana" w:hAnsiTheme="minorHAnsi" w:cstheme="minorHAnsi"/>
          <w:b/>
          <w:sz w:val="28"/>
          <w:szCs w:val="28"/>
        </w:rPr>
        <w:t>This is a faithful witness of our ancestors.</w:t>
      </w:r>
      <w:r w:rsidRPr="007C52E2">
        <w:rPr>
          <w:rFonts w:asciiTheme="minorHAnsi" w:eastAsia="Verdana" w:hAnsiTheme="minorHAnsi" w:cstheme="minorHAnsi"/>
          <w:sz w:val="28"/>
          <w:szCs w:val="28"/>
        </w:rPr>
        <w:t xml:space="preserve">  </w:t>
      </w:r>
    </w:p>
    <w:p w14:paraId="0EB9BA06" w14:textId="77777777" w:rsidR="0065781B" w:rsidRPr="007C52E2" w:rsidRDefault="0065781B" w:rsidP="007C52E2">
      <w:pPr>
        <w:tabs>
          <w:tab w:val="right" w:pos="720"/>
        </w:tabs>
        <w:ind w:left="567"/>
        <w:rPr>
          <w:rFonts w:asciiTheme="minorHAnsi" w:eastAsia="Verdana" w:hAnsiTheme="minorHAnsi" w:cstheme="minorHAnsi"/>
          <w:sz w:val="28"/>
          <w:szCs w:val="28"/>
        </w:rPr>
      </w:pPr>
      <w:r w:rsidRPr="007C52E2">
        <w:rPr>
          <w:rFonts w:asciiTheme="minorHAnsi" w:eastAsia="Verdana" w:hAnsiTheme="minorHAnsi" w:cstheme="minorHAnsi"/>
          <w:sz w:val="28"/>
          <w:szCs w:val="28"/>
        </w:rPr>
        <w:t>Word of God for us today.</w:t>
      </w:r>
    </w:p>
    <w:p w14:paraId="51DD0B94" w14:textId="77777777" w:rsidR="008168CF" w:rsidRPr="007C52E2" w:rsidRDefault="0065781B" w:rsidP="007C52E2">
      <w:pPr>
        <w:tabs>
          <w:tab w:val="right" w:pos="720"/>
        </w:tabs>
        <w:ind w:left="567"/>
        <w:rPr>
          <w:rFonts w:asciiTheme="minorHAnsi" w:eastAsia="Verdana" w:hAnsiTheme="minorHAnsi" w:cstheme="minorHAnsi"/>
          <w:b/>
          <w:sz w:val="28"/>
          <w:szCs w:val="28"/>
          <w:u w:val="single"/>
        </w:rPr>
      </w:pPr>
      <w:r w:rsidRPr="007C52E2">
        <w:rPr>
          <w:rFonts w:asciiTheme="minorHAnsi" w:eastAsia="Verdana" w:hAnsiTheme="minorHAnsi" w:cstheme="minorHAnsi"/>
          <w:b/>
          <w:sz w:val="28"/>
          <w:szCs w:val="28"/>
        </w:rPr>
        <w:t>Thanks be to God.</w:t>
      </w:r>
      <w:bookmarkEnd w:id="3"/>
      <w:bookmarkEnd w:id="5"/>
      <w:bookmarkEnd w:id="6"/>
    </w:p>
    <w:bookmarkEnd w:id="7"/>
    <w:p w14:paraId="028F5458" w14:textId="33DACA76" w:rsidR="006B3CFF" w:rsidRPr="007C52E2" w:rsidRDefault="006B3CFF" w:rsidP="007C52E2">
      <w:pPr>
        <w:tabs>
          <w:tab w:val="right" w:pos="720"/>
        </w:tabs>
        <w:ind w:left="567"/>
        <w:rPr>
          <w:rFonts w:asciiTheme="minorHAnsi" w:hAnsiTheme="minorHAnsi" w:cstheme="minorHAnsi"/>
          <w:sz w:val="28"/>
          <w:szCs w:val="28"/>
          <w:highlight w:val="cyan"/>
          <w14:textOutline w14:w="0" w14:cap="flat" w14:cmpd="sng" w14:algn="ctr">
            <w14:noFill/>
            <w14:prstDash w14:val="solid"/>
            <w14:round/>
          </w14:textOutline>
        </w:rPr>
      </w:pPr>
    </w:p>
    <w:p w14:paraId="7187F15B" w14:textId="77777777" w:rsidR="00B17958" w:rsidRPr="007C52E2" w:rsidRDefault="00B17958" w:rsidP="007C52E2">
      <w:pPr>
        <w:ind w:left="567"/>
        <w:rPr>
          <w:rFonts w:asciiTheme="minorHAnsi" w:eastAsia="Verdana" w:hAnsiTheme="minorHAnsi" w:cstheme="minorHAnsi"/>
          <w:b/>
          <w:bCs/>
          <w:sz w:val="28"/>
          <w:szCs w:val="28"/>
        </w:rPr>
      </w:pPr>
      <w:r w:rsidRPr="007C52E2">
        <w:rPr>
          <w:rFonts w:asciiTheme="minorHAnsi" w:hAnsiTheme="minorHAnsi" w:cstheme="minorHAnsi"/>
          <w:sz w:val="28"/>
          <w:szCs w:val="28"/>
          <w:highlight w:val="cyan"/>
          <w14:textOutline w14:w="0" w14:cap="flat" w14:cmpd="sng" w14:algn="ctr">
            <w14:noFill/>
            <w14:prstDash w14:val="solid"/>
            <w14:round/>
          </w14:textOutline>
        </w:rPr>
        <w:t>Center</w:t>
      </w:r>
    </w:p>
    <w:p w14:paraId="3D968FAF" w14:textId="2B8944AF" w:rsidR="00B17958" w:rsidRPr="007C52E2" w:rsidRDefault="00B17958" w:rsidP="007C52E2">
      <w:pPr>
        <w:tabs>
          <w:tab w:val="right" w:pos="720"/>
        </w:tabs>
        <w:ind w:left="567"/>
        <w:rPr>
          <w:rFonts w:asciiTheme="minorHAnsi" w:hAnsiTheme="minorHAnsi" w:cstheme="minorHAnsi"/>
          <w:i/>
          <w:iCs/>
          <w:sz w:val="28"/>
          <w:szCs w:val="28"/>
          <w14:textOutline w14:w="0" w14:cap="flat" w14:cmpd="sng" w14:algn="ctr">
            <w14:noFill/>
            <w14:prstDash w14:val="solid"/>
            <w14:round/>
          </w14:textOutline>
        </w:rPr>
      </w:pPr>
      <w:r w:rsidRPr="007C52E2">
        <w:rPr>
          <w:rFonts w:asciiTheme="minorHAnsi" w:hAnsiTheme="minorHAnsi" w:cstheme="minorHAnsi"/>
          <w:b/>
          <w:bCs/>
          <w:sz w:val="28"/>
          <w:szCs w:val="28"/>
          <w14:textOutline w14:w="0" w14:cap="flat" w14:cmpd="sng" w14:algn="ctr">
            <w14:noFill/>
            <w14:prstDash w14:val="solid"/>
            <w14:round/>
          </w14:textOutline>
        </w:rPr>
        <w:t>Anthem</w:t>
      </w:r>
      <w:r w:rsidRPr="007C52E2">
        <w:rPr>
          <w:rFonts w:asciiTheme="minorHAnsi" w:hAnsiTheme="minorHAnsi" w:cstheme="minorHAnsi"/>
          <w:sz w:val="28"/>
          <w:szCs w:val="28"/>
          <w14:textOutline w14:w="0" w14:cap="flat" w14:cmpd="sng" w14:algn="ctr">
            <w14:noFill/>
            <w14:prstDash w14:val="solid"/>
            <w14:round/>
          </w14:textOutline>
        </w:rPr>
        <w:t xml:space="preserve">:  </w:t>
      </w:r>
      <w:r w:rsidRPr="007C52E2">
        <w:rPr>
          <w:rFonts w:asciiTheme="minorHAnsi" w:hAnsiTheme="minorHAnsi" w:cstheme="minorHAnsi"/>
          <w:i/>
          <w:iCs/>
          <w:sz w:val="28"/>
          <w:szCs w:val="28"/>
          <w:highlight w:val="yellow"/>
          <w14:textOutline w14:w="0" w14:cap="flat" w14:cmpd="sng" w14:algn="ctr">
            <w14:noFill/>
            <w14:prstDash w14:val="solid"/>
            <w14:round/>
          </w14:textOutline>
        </w:rPr>
        <w:t>Advent Prayer</w:t>
      </w:r>
    </w:p>
    <w:p w14:paraId="5AE13FDF" w14:textId="60BE60AA" w:rsidR="0065781B" w:rsidRPr="007C52E2" w:rsidRDefault="0065781B" w:rsidP="007C52E2">
      <w:pPr>
        <w:tabs>
          <w:tab w:val="right" w:pos="720"/>
        </w:tabs>
        <w:ind w:left="567"/>
        <w:rPr>
          <w:rFonts w:asciiTheme="minorHAnsi" w:eastAsia="Verdana" w:hAnsiTheme="minorHAnsi" w:cstheme="minorHAnsi"/>
          <w:b/>
          <w:sz w:val="28"/>
          <w:szCs w:val="28"/>
          <w:u w:val="single"/>
        </w:rPr>
      </w:pPr>
      <w:r w:rsidRPr="007C52E2">
        <w:rPr>
          <w:rFonts w:asciiTheme="minorHAnsi" w:hAnsiTheme="minorHAnsi" w:cstheme="minorHAnsi"/>
          <w:sz w:val="28"/>
          <w:szCs w:val="28"/>
          <w:highlight w:val="cyan"/>
          <w14:textOutline w14:w="0" w14:cap="flat" w14:cmpd="sng" w14:algn="ctr">
            <w14:noFill/>
            <w14:prstDash w14:val="solid"/>
            <w14:round/>
          </w14:textOutline>
        </w:rPr>
        <w:t>Pulpit</w:t>
      </w:r>
      <w:r w:rsidR="009F03DD" w:rsidRPr="007C52E2">
        <w:rPr>
          <w:rFonts w:asciiTheme="minorHAnsi" w:hAnsiTheme="minorHAnsi" w:cstheme="minorHAnsi"/>
          <w:sz w:val="28"/>
          <w:szCs w:val="28"/>
          <w:highlight w:val="cyan"/>
          <w14:textOutline w14:w="0" w14:cap="flat" w14:cmpd="sng" w14:algn="ctr">
            <w14:noFill/>
            <w14:prstDash w14:val="solid"/>
            <w14:round/>
          </w14:textOutline>
        </w:rPr>
        <w:t xml:space="preserve"> </w:t>
      </w:r>
    </w:p>
    <w:p w14:paraId="7F4C45B7" w14:textId="4C1CA64B" w:rsidR="009F03DD" w:rsidRPr="007C52E2" w:rsidRDefault="0011217B" w:rsidP="007C52E2">
      <w:pPr>
        <w:ind w:left="567"/>
        <w:rPr>
          <w:rFonts w:asciiTheme="minorHAnsi" w:hAnsiTheme="minorHAnsi" w:cstheme="minorHAnsi"/>
          <w:i/>
          <w:iCs/>
          <w:sz w:val="28"/>
          <w:szCs w:val="28"/>
          <w14:textOutline w14:w="0" w14:cap="flat" w14:cmpd="sng" w14:algn="ctr">
            <w14:noFill/>
            <w14:prstDash w14:val="solid"/>
            <w14:round/>
          </w14:textOutline>
        </w:rPr>
      </w:pPr>
      <w:r w:rsidRPr="007C52E2">
        <w:rPr>
          <w:rFonts w:asciiTheme="minorHAnsi" w:hAnsiTheme="minorHAnsi" w:cstheme="minorHAnsi"/>
          <w:b/>
          <w:bCs/>
          <w:sz w:val="28"/>
          <w:szCs w:val="28"/>
          <w14:textOutline w14:w="0" w14:cap="flat" w14:cmpd="sng" w14:algn="ctr">
            <w14:noFill/>
            <w14:prstDash w14:val="solid"/>
            <w14:round/>
          </w14:textOutline>
        </w:rPr>
        <w:t>Sermon</w:t>
      </w:r>
      <w:r w:rsidRPr="007C52E2">
        <w:rPr>
          <w:rFonts w:asciiTheme="minorHAnsi" w:hAnsiTheme="minorHAnsi" w:cstheme="minorHAnsi"/>
          <w:sz w:val="28"/>
          <w:szCs w:val="28"/>
          <w14:textOutline w14:w="0" w14:cap="flat" w14:cmpd="sng" w14:algn="ctr">
            <w14:noFill/>
            <w14:prstDash w14:val="solid"/>
            <w14:round/>
          </w14:textOutline>
        </w:rPr>
        <w:t xml:space="preserve"> </w:t>
      </w:r>
      <w:r w:rsidR="00DC6597" w:rsidRPr="007C52E2">
        <w:rPr>
          <w:rFonts w:asciiTheme="minorHAnsi" w:hAnsiTheme="minorHAnsi" w:cstheme="minorHAnsi"/>
          <w:i/>
          <w:iCs/>
          <w:sz w:val="28"/>
          <w:szCs w:val="28"/>
          <w14:textOutline w14:w="0" w14:cap="flat" w14:cmpd="sng" w14:algn="ctr">
            <w14:noFill/>
            <w14:prstDash w14:val="solid"/>
            <w14:round/>
          </w14:textOutline>
        </w:rPr>
        <w:t>Drawn to Peace</w:t>
      </w:r>
    </w:p>
    <w:p w14:paraId="56E8AF32" w14:textId="4E571EFA" w:rsidR="00357798" w:rsidRPr="007C52E2" w:rsidRDefault="00357798"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3796012F" w14:textId="0E02EF00" w:rsidR="00357798" w:rsidRPr="007C52E2" w:rsidRDefault="00357798" w:rsidP="007C52E2">
      <w:pPr>
        <w:ind w:left="567"/>
        <w:rPr>
          <w:rFonts w:asciiTheme="minorHAnsi" w:hAnsiTheme="minorHAnsi" w:cstheme="minorHAnsi"/>
          <w:sz w:val="28"/>
          <w:szCs w:val="28"/>
        </w:rPr>
      </w:pPr>
      <w:r w:rsidRPr="007C52E2">
        <w:rPr>
          <w:rFonts w:asciiTheme="minorHAnsi" w:hAnsiTheme="minorHAnsi" w:cstheme="minorHAnsi"/>
          <w:b/>
          <w:bCs/>
          <w:sz w:val="28"/>
          <w:szCs w:val="28"/>
          <w:highlight w:val="yellow"/>
        </w:rPr>
        <w:t>Hymn</w:t>
      </w:r>
      <w:r w:rsidR="0011217B" w:rsidRPr="007C52E2">
        <w:rPr>
          <w:rFonts w:asciiTheme="minorHAnsi" w:hAnsiTheme="minorHAnsi" w:cstheme="minorHAnsi"/>
          <w:sz w:val="28"/>
          <w:szCs w:val="28"/>
          <w:highlight w:val="yellow"/>
        </w:rPr>
        <w:t xml:space="preserve"> </w:t>
      </w:r>
      <w:r w:rsidR="00DC6597" w:rsidRPr="007C52E2">
        <w:rPr>
          <w:rFonts w:asciiTheme="minorHAnsi" w:hAnsiTheme="minorHAnsi" w:cstheme="minorHAnsi"/>
          <w:b/>
          <w:bCs/>
          <w:sz w:val="28"/>
          <w:szCs w:val="28"/>
          <w:highlight w:val="yellow"/>
        </w:rPr>
        <w:t>VU 55</w:t>
      </w:r>
      <w:r w:rsidR="00DC6597" w:rsidRPr="007C52E2">
        <w:rPr>
          <w:rFonts w:asciiTheme="minorHAnsi" w:hAnsiTheme="minorHAnsi" w:cstheme="minorHAnsi"/>
          <w:sz w:val="28"/>
          <w:szCs w:val="28"/>
        </w:rPr>
        <w:t xml:space="preserve"> </w:t>
      </w:r>
      <w:r w:rsidR="00DC6597" w:rsidRPr="007C52E2">
        <w:rPr>
          <w:rFonts w:asciiTheme="minorHAnsi" w:hAnsiTheme="minorHAnsi" w:cstheme="minorHAnsi"/>
          <w:i/>
          <w:iCs/>
          <w:sz w:val="28"/>
          <w:szCs w:val="28"/>
        </w:rPr>
        <w:t>In the Bleak Midwinter</w:t>
      </w:r>
    </w:p>
    <w:p w14:paraId="4DAD42C2" w14:textId="77777777" w:rsidR="00D03644" w:rsidRPr="007C52E2" w:rsidRDefault="00D03644" w:rsidP="007C52E2">
      <w:pPr>
        <w:ind w:left="567"/>
        <w:rPr>
          <w:rFonts w:asciiTheme="minorHAnsi" w:hAnsiTheme="minorHAnsi" w:cstheme="minorHAnsi"/>
          <w:i/>
          <w:iCs/>
          <w:sz w:val="28"/>
          <w:szCs w:val="28"/>
          <w:highlight w:val="yellow"/>
        </w:rPr>
      </w:pPr>
    </w:p>
    <w:p w14:paraId="53B60BAE" w14:textId="77777777" w:rsidR="008A3020" w:rsidRPr="007C52E2" w:rsidRDefault="008A3020"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5F25CD27" w14:textId="4FE9488E" w:rsidR="009F03DD" w:rsidRPr="007C52E2" w:rsidRDefault="008C02E6" w:rsidP="007C52E2">
      <w:pPr>
        <w:ind w:left="567"/>
        <w:rPr>
          <w:rFonts w:asciiTheme="minorHAnsi" w:hAnsiTheme="minorHAnsi" w:cstheme="minorHAnsi"/>
          <w:b/>
          <w:bCs/>
          <w:sz w:val="28"/>
          <w:szCs w:val="28"/>
        </w:rPr>
      </w:pPr>
      <w:r w:rsidRPr="007C52E2">
        <w:rPr>
          <w:rFonts w:asciiTheme="minorHAnsi" w:hAnsiTheme="minorHAnsi" w:cstheme="minorHAnsi"/>
          <w:b/>
          <w:bCs/>
          <w:sz w:val="28"/>
          <w:szCs w:val="28"/>
        </w:rPr>
        <w:t xml:space="preserve">Invitation to Offering </w:t>
      </w:r>
    </w:p>
    <w:p w14:paraId="182E7317" w14:textId="77777777" w:rsidR="00AF3EFC" w:rsidRPr="007C52E2" w:rsidRDefault="00AF3EFC"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O God, just as the green shoot sprouts from the roots of Jesse, so too may these gifts allow for new growth to spring forth in the work of the church.</w:t>
      </w:r>
    </w:p>
    <w:p w14:paraId="4901F00E" w14:textId="77777777" w:rsidR="00AF3EFC" w:rsidRPr="007C52E2" w:rsidRDefault="00AF3EFC" w:rsidP="007C52E2">
      <w:pPr>
        <w:pStyle w:val="NormalWeb"/>
        <w:shd w:val="clear" w:color="auto" w:fill="FFFFFF"/>
        <w:spacing w:before="0" w:beforeAutospacing="0" w:after="0" w:afterAutospacing="0"/>
        <w:ind w:left="567"/>
        <w:rPr>
          <w:rFonts w:asciiTheme="minorHAnsi" w:hAnsiTheme="minorHAnsi" w:cstheme="minorHAnsi"/>
          <w:b/>
          <w:bCs/>
          <w:sz w:val="28"/>
          <w:szCs w:val="28"/>
        </w:rPr>
      </w:pPr>
      <w:r w:rsidRPr="007C52E2">
        <w:rPr>
          <w:rFonts w:asciiTheme="minorHAnsi" w:hAnsiTheme="minorHAnsi" w:cstheme="minorHAnsi"/>
          <w:b/>
          <w:bCs/>
          <w:sz w:val="28"/>
          <w:szCs w:val="28"/>
        </w:rPr>
        <w:t>Help us to also grow, in faithfulness and in love for our neighbours.</w:t>
      </w:r>
    </w:p>
    <w:p w14:paraId="66C24C53" w14:textId="77777777" w:rsidR="00F771E1" w:rsidRPr="007C52E2" w:rsidRDefault="00AF3EFC"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 xml:space="preserve">We give to make Jesus’ promise of peace real, when the wolf shall live in harmony with the lamb. </w:t>
      </w:r>
    </w:p>
    <w:p w14:paraId="6A63137D" w14:textId="60137D7F" w:rsidR="00AF3EFC" w:rsidRPr="007C52E2" w:rsidRDefault="00AF3EFC"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b/>
          <w:bCs/>
          <w:sz w:val="28"/>
          <w:szCs w:val="28"/>
        </w:rPr>
        <w:t>Amen</w:t>
      </w:r>
      <w:r w:rsidRPr="007C52E2">
        <w:rPr>
          <w:rFonts w:asciiTheme="minorHAnsi" w:hAnsiTheme="minorHAnsi" w:cstheme="minorHAnsi"/>
          <w:sz w:val="28"/>
          <w:szCs w:val="28"/>
        </w:rPr>
        <w:t>.</w:t>
      </w:r>
    </w:p>
    <w:p w14:paraId="4B10C348" w14:textId="415D313B" w:rsidR="00C04748" w:rsidRPr="007C52E2" w:rsidRDefault="008A3020" w:rsidP="007C52E2">
      <w:pPr>
        <w:ind w:left="567"/>
        <w:rPr>
          <w:rFonts w:asciiTheme="minorHAnsi" w:hAnsiTheme="minorHAnsi" w:cstheme="minorHAnsi"/>
          <w:b/>
          <w:bCs/>
          <w:sz w:val="28"/>
          <w:szCs w:val="28"/>
          <w:highlight w:val="yellow"/>
        </w:rPr>
      </w:pPr>
      <w:r w:rsidRPr="007C52E2">
        <w:rPr>
          <w:rFonts w:asciiTheme="minorHAnsi" w:hAnsiTheme="minorHAnsi" w:cstheme="minorHAnsi"/>
          <w:b/>
          <w:bCs/>
          <w:sz w:val="28"/>
          <w:szCs w:val="28"/>
          <w:highlight w:val="yellow"/>
        </w:rPr>
        <w:t>Doxology one verse of VU 31</w:t>
      </w:r>
    </w:p>
    <w:p w14:paraId="180CC5E7" w14:textId="6AE0E9E3" w:rsidR="0065781B" w:rsidRPr="007C52E2" w:rsidRDefault="0065781B"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Pulpit</w:t>
      </w:r>
    </w:p>
    <w:p w14:paraId="504D9A60" w14:textId="6ABD5DC1" w:rsidR="0065781B" w:rsidRPr="007C52E2" w:rsidRDefault="0065781B" w:rsidP="007C52E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rFonts w:asciiTheme="minorHAnsi" w:hAnsiTheme="minorHAnsi" w:cstheme="minorHAnsi"/>
          <w:b/>
          <w:bCs/>
          <w:sz w:val="28"/>
          <w:szCs w:val="28"/>
        </w:rPr>
      </w:pPr>
      <w:r w:rsidRPr="007C52E2">
        <w:rPr>
          <w:rFonts w:asciiTheme="minorHAnsi" w:hAnsiTheme="minorHAnsi" w:cstheme="minorHAnsi"/>
          <w:b/>
          <w:bCs/>
          <w:sz w:val="28"/>
          <w:szCs w:val="28"/>
        </w:rPr>
        <w:t>Prayers of the People</w:t>
      </w:r>
    </w:p>
    <w:p w14:paraId="4C282739" w14:textId="16D42E18" w:rsidR="0065781B" w:rsidRPr="007C52E2" w:rsidRDefault="0065781B"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40D7F42B" w14:textId="04F51551" w:rsidR="00AB5F32" w:rsidRPr="007C52E2" w:rsidRDefault="009F03DD" w:rsidP="007C52E2">
      <w:pPr>
        <w:ind w:left="567"/>
        <w:rPr>
          <w:rFonts w:asciiTheme="minorHAnsi" w:hAnsiTheme="minorHAnsi" w:cstheme="minorHAnsi"/>
          <w:sz w:val="28"/>
          <w:szCs w:val="28"/>
        </w:rPr>
      </w:pPr>
      <w:r w:rsidRPr="007C52E2">
        <w:rPr>
          <w:rFonts w:asciiTheme="minorHAnsi" w:hAnsiTheme="minorHAnsi" w:cstheme="minorHAnsi"/>
          <w:sz w:val="28"/>
          <w:szCs w:val="28"/>
          <w:highlight w:val="yellow"/>
        </w:rPr>
        <w:t xml:space="preserve">Lord’s </w:t>
      </w:r>
      <w:proofErr w:type="gramStart"/>
      <w:r w:rsidRPr="007C52E2">
        <w:rPr>
          <w:rFonts w:asciiTheme="minorHAnsi" w:hAnsiTheme="minorHAnsi" w:cstheme="minorHAnsi"/>
          <w:sz w:val="28"/>
          <w:szCs w:val="28"/>
          <w:highlight w:val="yellow"/>
        </w:rPr>
        <w:t xml:space="preserve">Prayer </w:t>
      </w:r>
      <w:r w:rsidR="00656B58" w:rsidRPr="007C52E2">
        <w:rPr>
          <w:rFonts w:asciiTheme="minorHAnsi" w:hAnsiTheme="minorHAnsi" w:cstheme="minorHAnsi"/>
          <w:sz w:val="28"/>
          <w:szCs w:val="28"/>
        </w:rPr>
        <w:t xml:space="preserve"> (</w:t>
      </w:r>
      <w:proofErr w:type="gramEnd"/>
      <w:r w:rsidR="00656B58" w:rsidRPr="007C52E2">
        <w:rPr>
          <w:rFonts w:asciiTheme="minorHAnsi" w:hAnsiTheme="minorHAnsi" w:cstheme="minorHAnsi"/>
          <w:sz w:val="28"/>
          <w:szCs w:val="28"/>
        </w:rPr>
        <w:t>Spoken)</w:t>
      </w:r>
    </w:p>
    <w:p w14:paraId="3DE24A44" w14:textId="1AB2E500" w:rsidR="00656B58" w:rsidRPr="007C52E2" w:rsidRDefault="00656B58" w:rsidP="007C52E2">
      <w:pPr>
        <w:ind w:left="567"/>
        <w:rPr>
          <w:rFonts w:asciiTheme="minorHAnsi" w:hAnsiTheme="minorHAnsi" w:cstheme="minorHAnsi"/>
          <w:sz w:val="28"/>
          <w:szCs w:val="28"/>
        </w:rPr>
      </w:pPr>
      <w:r w:rsidRPr="007C52E2">
        <w:rPr>
          <w:rFonts w:asciiTheme="minorHAnsi" w:hAnsiTheme="minorHAnsi" w:cstheme="minorHAnsi"/>
          <w:b/>
          <w:bCs/>
          <w:sz w:val="28"/>
          <w:szCs w:val="28"/>
        </w:rPr>
        <w:t>Our Mother-Father, who art in heaven, …</w:t>
      </w:r>
    </w:p>
    <w:bookmarkEnd w:id="0"/>
    <w:p w14:paraId="3F206EF9" w14:textId="07664BE8" w:rsidR="00EE525F" w:rsidRPr="007C52E2" w:rsidRDefault="00EE525F"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p w14:paraId="1904177D" w14:textId="192197A9" w:rsidR="007C52E2" w:rsidRPr="007C52E2" w:rsidRDefault="007C52E2" w:rsidP="007C52E2">
      <w:pPr>
        <w:ind w:left="567"/>
        <w:rPr>
          <w:rFonts w:asciiTheme="minorHAnsi" w:hAnsiTheme="minorHAnsi" w:cstheme="minorHAnsi"/>
          <w:bCs/>
          <w:sz w:val="28"/>
          <w:szCs w:val="28"/>
          <w:u w:val="single"/>
        </w:rPr>
      </w:pPr>
      <w:r w:rsidRPr="007C52E2">
        <w:rPr>
          <w:rFonts w:asciiTheme="minorHAnsi" w:hAnsiTheme="minorHAnsi" w:cstheme="minorHAnsi"/>
          <w:bCs/>
          <w:sz w:val="28"/>
          <w:szCs w:val="28"/>
          <w:u w:val="single"/>
        </w:rPr>
        <w:lastRenderedPageBreak/>
        <w:t xml:space="preserve">Communion using </w:t>
      </w:r>
      <w:r w:rsidRPr="007C52E2">
        <w:rPr>
          <w:rFonts w:asciiTheme="minorHAnsi" w:hAnsiTheme="minorHAnsi" w:cstheme="minorHAnsi"/>
          <w:b/>
          <w:sz w:val="28"/>
          <w:szCs w:val="28"/>
          <w:u w:val="single"/>
        </w:rPr>
        <w:t>VU 10</w:t>
      </w:r>
      <w:r w:rsidRPr="007C52E2">
        <w:rPr>
          <w:rFonts w:asciiTheme="minorHAnsi" w:hAnsiTheme="minorHAnsi" w:cstheme="minorHAnsi"/>
          <w:bCs/>
          <w:sz w:val="28"/>
          <w:szCs w:val="28"/>
          <w:u w:val="single"/>
        </w:rPr>
        <w:t xml:space="preserve"> AND </w:t>
      </w:r>
      <w:r w:rsidRPr="007C52E2">
        <w:rPr>
          <w:rFonts w:asciiTheme="minorHAnsi" w:hAnsiTheme="minorHAnsi" w:cstheme="minorHAnsi"/>
          <w:b/>
          <w:sz w:val="28"/>
          <w:szCs w:val="28"/>
          <w:u w:val="single"/>
        </w:rPr>
        <w:t>VU 932-933</w:t>
      </w:r>
    </w:p>
    <w:p w14:paraId="4D05C397"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Leigh:  As we make our way into the Advent season, we gather here for communion.</w:t>
      </w:r>
    </w:p>
    <w:p w14:paraId="51D34A9C" w14:textId="77777777" w:rsidR="007C52E2" w:rsidRDefault="007C52E2" w:rsidP="007C52E2">
      <w:pPr>
        <w:ind w:left="567"/>
        <w:rPr>
          <w:rFonts w:asciiTheme="minorHAnsi" w:hAnsiTheme="minorHAnsi" w:cstheme="minorHAnsi"/>
          <w:b/>
          <w:sz w:val="28"/>
          <w:szCs w:val="28"/>
          <w:highlight w:val="yellow"/>
        </w:rPr>
      </w:pPr>
    </w:p>
    <w:p w14:paraId="712D65FF" w14:textId="38C3FD25"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highlight w:val="yellow"/>
        </w:rPr>
        <w:t>ALL:  VU 10</w:t>
      </w:r>
      <w:r w:rsidRPr="007C52E2">
        <w:rPr>
          <w:rFonts w:asciiTheme="minorHAnsi" w:eastAsiaTheme="minorEastAsia" w:hAnsiTheme="minorHAnsi" w:cstheme="minorHAnsi"/>
          <w:b/>
          <w:color w:val="FFFFFF"/>
          <w:kern w:val="24"/>
          <w:position w:val="1"/>
          <w:sz w:val="108"/>
          <w:szCs w:val="108"/>
        </w:rPr>
        <w:t xml:space="preserve"> </w:t>
      </w:r>
      <w:r w:rsidRPr="007C52E2">
        <w:rPr>
          <w:rFonts w:asciiTheme="minorHAnsi" w:hAnsiTheme="minorHAnsi" w:cstheme="minorHAnsi"/>
          <w:bCs/>
          <w:i/>
          <w:iCs/>
          <w:sz w:val="28"/>
          <w:szCs w:val="28"/>
        </w:rPr>
        <w:t>Prepare the Way of the Lord</w:t>
      </w:r>
    </w:p>
    <w:p w14:paraId="75AEE849"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Prepare the Way of the Lord. Prepare the Way of the Lord.</w:t>
      </w:r>
    </w:p>
    <w:p w14:paraId="52123413"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Make a straight path for him, make a straight path, prepare the Way of the Lord</w:t>
      </w:r>
    </w:p>
    <w:p w14:paraId="1F64AAF9" w14:textId="77777777" w:rsidR="007C52E2" w:rsidRPr="007C52E2" w:rsidRDefault="007C52E2" w:rsidP="007C52E2">
      <w:pPr>
        <w:ind w:left="567"/>
        <w:rPr>
          <w:rFonts w:asciiTheme="minorHAnsi" w:hAnsiTheme="minorHAnsi" w:cstheme="minorHAnsi"/>
          <w:sz w:val="28"/>
          <w:szCs w:val="28"/>
        </w:rPr>
      </w:pPr>
    </w:p>
    <w:p w14:paraId="73FFE5C6"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Leigh:  This table will be familiar to some; to others, it may be a new experience.</w:t>
      </w:r>
    </w:p>
    <w:p w14:paraId="3B1EDC88"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To some, the ritual will be comforting and familiar—</w:t>
      </w:r>
    </w:p>
    <w:p w14:paraId="29FF3422"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an ongoing source of strength; to others, it may seem strange.</w:t>
      </w:r>
    </w:p>
    <w:p w14:paraId="3E7FD751"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But know that you are welcome here. Know that above all else. </w:t>
      </w:r>
    </w:p>
    <w:p w14:paraId="49740588"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There is nothing you </w:t>
      </w:r>
      <w:proofErr w:type="gramStart"/>
      <w:r w:rsidRPr="007C52E2">
        <w:rPr>
          <w:rFonts w:asciiTheme="minorHAnsi" w:hAnsiTheme="minorHAnsi" w:cstheme="minorHAnsi"/>
          <w:sz w:val="28"/>
          <w:szCs w:val="28"/>
        </w:rPr>
        <w:t>have to</w:t>
      </w:r>
      <w:proofErr w:type="gramEnd"/>
      <w:r w:rsidRPr="007C52E2">
        <w:rPr>
          <w:rFonts w:asciiTheme="minorHAnsi" w:hAnsiTheme="minorHAnsi" w:cstheme="minorHAnsi"/>
          <w:sz w:val="28"/>
          <w:szCs w:val="28"/>
        </w:rPr>
        <w:t xml:space="preserve"> believe to come here, nothing you have to do. </w:t>
      </w:r>
    </w:p>
    <w:p w14:paraId="03051AB6"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You see, it is Christ’s table, not ours. He is the one who invites and hosts and welcomes. </w:t>
      </w:r>
    </w:p>
    <w:p w14:paraId="75DE6599"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He is the one whose joy it is for us to join him. It is a table for all.  So come and share this time.</w:t>
      </w:r>
    </w:p>
    <w:p w14:paraId="6FEC823D" w14:textId="77777777" w:rsidR="007C52E2" w:rsidRPr="007C52E2" w:rsidRDefault="007C52E2" w:rsidP="007C52E2">
      <w:pPr>
        <w:ind w:left="567"/>
        <w:rPr>
          <w:rFonts w:asciiTheme="minorHAnsi" w:hAnsiTheme="minorHAnsi" w:cstheme="minorHAnsi"/>
          <w:b/>
          <w:sz w:val="28"/>
          <w:szCs w:val="28"/>
          <w:highlight w:val="yellow"/>
        </w:rPr>
      </w:pPr>
    </w:p>
    <w:p w14:paraId="5F4D3F0A" w14:textId="77777777"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highlight w:val="yellow"/>
        </w:rPr>
        <w:t>ALL:  VU 10</w:t>
      </w:r>
      <w:r w:rsidRPr="007C52E2">
        <w:rPr>
          <w:rFonts w:asciiTheme="minorHAnsi" w:eastAsiaTheme="minorEastAsia" w:hAnsiTheme="minorHAnsi" w:cstheme="minorHAnsi"/>
          <w:b/>
          <w:color w:val="FFFFFF"/>
          <w:kern w:val="24"/>
          <w:position w:val="1"/>
          <w:sz w:val="108"/>
          <w:szCs w:val="108"/>
        </w:rPr>
        <w:t xml:space="preserve"> </w:t>
      </w:r>
      <w:r w:rsidRPr="007C52E2">
        <w:rPr>
          <w:rFonts w:asciiTheme="minorHAnsi" w:hAnsiTheme="minorHAnsi" w:cstheme="minorHAnsi"/>
          <w:bCs/>
          <w:i/>
          <w:iCs/>
          <w:sz w:val="28"/>
          <w:szCs w:val="28"/>
        </w:rPr>
        <w:t>Prepare the Way of the Lord</w:t>
      </w:r>
    </w:p>
    <w:p w14:paraId="31785D97"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Prepare the Way of the Lord. Prepare the Way of the Lord.</w:t>
      </w:r>
    </w:p>
    <w:p w14:paraId="71AB4677"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Make a straight path for him, make a straight path, prepare the Way of the Lord</w:t>
      </w:r>
    </w:p>
    <w:p w14:paraId="52BB308D" w14:textId="77777777" w:rsidR="007C52E2" w:rsidRPr="007C52E2" w:rsidRDefault="007C52E2" w:rsidP="007C52E2">
      <w:pPr>
        <w:ind w:left="567"/>
        <w:rPr>
          <w:rFonts w:asciiTheme="minorHAnsi" w:hAnsiTheme="minorHAnsi" w:cstheme="minorHAnsi"/>
          <w:sz w:val="28"/>
          <w:szCs w:val="28"/>
        </w:rPr>
      </w:pPr>
    </w:p>
    <w:p w14:paraId="72426BA9"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Come, let us gather as God′s people.</w:t>
      </w:r>
    </w:p>
    <w:p w14:paraId="79291572" w14:textId="77777777"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rPr>
        <w:t>We come, God′s children, to this table.</w:t>
      </w:r>
    </w:p>
    <w:p w14:paraId="3828BBB6"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Come, </w:t>
      </w:r>
      <w:proofErr w:type="gramStart"/>
      <w:r w:rsidRPr="007C52E2">
        <w:rPr>
          <w:rFonts w:asciiTheme="minorHAnsi" w:hAnsiTheme="minorHAnsi" w:cstheme="minorHAnsi"/>
          <w:sz w:val="28"/>
          <w:szCs w:val="28"/>
        </w:rPr>
        <w:t>open up</w:t>
      </w:r>
      <w:proofErr w:type="gramEnd"/>
      <w:r w:rsidRPr="007C52E2">
        <w:rPr>
          <w:rFonts w:asciiTheme="minorHAnsi" w:hAnsiTheme="minorHAnsi" w:cstheme="minorHAnsi"/>
          <w:sz w:val="28"/>
          <w:szCs w:val="28"/>
        </w:rPr>
        <w:t xml:space="preserve"> to God!</w:t>
      </w:r>
    </w:p>
    <w:p w14:paraId="0DB6145B" w14:textId="77777777"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rPr>
        <w:t>We open ourselves to God.</w:t>
      </w:r>
    </w:p>
    <w:p w14:paraId="1D37955E"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Let us offer praise and thanks to God.</w:t>
      </w:r>
    </w:p>
    <w:p w14:paraId="7869F45D" w14:textId="77777777"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rPr>
        <w:t>We shout our praise and thanks to God.</w:t>
      </w:r>
    </w:p>
    <w:p w14:paraId="4057AA49" w14:textId="77777777" w:rsidR="007C52E2" w:rsidRPr="007C52E2" w:rsidRDefault="007C52E2" w:rsidP="007C52E2">
      <w:pPr>
        <w:rPr>
          <w:rFonts w:asciiTheme="minorHAnsi" w:hAnsiTheme="minorHAnsi" w:cstheme="minorHAnsi"/>
          <w:sz w:val="28"/>
          <w:szCs w:val="28"/>
          <w:lang w:val="en-US"/>
        </w:rPr>
      </w:pPr>
      <w:r w:rsidRPr="007C52E2">
        <w:rPr>
          <w:rFonts w:asciiTheme="minorHAnsi" w:hAnsiTheme="minorHAnsi" w:cstheme="minorHAnsi"/>
          <w:sz w:val="28"/>
          <w:szCs w:val="28"/>
        </w:rPr>
        <w:t xml:space="preserve">Leigh:  </w:t>
      </w:r>
      <w:r w:rsidRPr="007C52E2">
        <w:rPr>
          <w:rFonts w:asciiTheme="minorHAnsi" w:hAnsiTheme="minorHAnsi" w:cstheme="minorHAnsi"/>
          <w:sz w:val="28"/>
          <w:szCs w:val="28"/>
          <w:lang w:val="en-US"/>
        </w:rPr>
        <w:t>Blessed are you, gracious God, Creator of light, Giver of all life, Source of love.</w:t>
      </w:r>
    </w:p>
    <w:p w14:paraId="7E2C8B15"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Your song of wisdom rang out before the world </w:t>
      </w:r>
      <w:proofErr w:type="gramStart"/>
      <w:r w:rsidRPr="007C52E2">
        <w:rPr>
          <w:rFonts w:asciiTheme="minorHAnsi" w:hAnsiTheme="minorHAnsi" w:cstheme="minorHAnsi"/>
          <w:sz w:val="28"/>
          <w:szCs w:val="28"/>
          <w:lang w:val="en-US"/>
        </w:rPr>
        <w:t>began;</w:t>
      </w:r>
      <w:proofErr w:type="gramEnd"/>
      <w:r w:rsidRPr="007C52E2">
        <w:rPr>
          <w:rFonts w:asciiTheme="minorHAnsi" w:hAnsiTheme="minorHAnsi" w:cstheme="minorHAnsi"/>
          <w:sz w:val="28"/>
          <w:szCs w:val="28"/>
          <w:lang w:val="en-US"/>
        </w:rPr>
        <w:t xml:space="preserve"> </w:t>
      </w:r>
    </w:p>
    <w:p w14:paraId="0DE0994C"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your ancient love still touches us and stirs within us. </w:t>
      </w:r>
    </w:p>
    <w:p w14:paraId="7C65A50A"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Even when we turn away from you, you keep faith with us. </w:t>
      </w:r>
    </w:p>
    <w:p w14:paraId="627965D2"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You send your messengers to prepare the way through the wilderness of our lives, </w:t>
      </w:r>
    </w:p>
    <w:p w14:paraId="6644066C"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to guide us in the path of renewal, to call us to follow your path. </w:t>
      </w:r>
    </w:p>
    <w:p w14:paraId="5AB754F8"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In Mary, woman of your promise, you showed us courage and </w:t>
      </w:r>
      <w:proofErr w:type="gramStart"/>
      <w:r w:rsidRPr="007C52E2">
        <w:rPr>
          <w:rFonts w:asciiTheme="minorHAnsi" w:hAnsiTheme="minorHAnsi" w:cstheme="minorHAnsi"/>
          <w:sz w:val="28"/>
          <w:szCs w:val="28"/>
          <w:lang w:val="en-US"/>
        </w:rPr>
        <w:t>faith;</w:t>
      </w:r>
      <w:proofErr w:type="gramEnd"/>
      <w:r w:rsidRPr="007C52E2">
        <w:rPr>
          <w:rFonts w:asciiTheme="minorHAnsi" w:hAnsiTheme="minorHAnsi" w:cstheme="minorHAnsi"/>
          <w:sz w:val="28"/>
          <w:szCs w:val="28"/>
          <w:lang w:val="en-US"/>
        </w:rPr>
        <w:t xml:space="preserve"> </w:t>
      </w:r>
    </w:p>
    <w:p w14:paraId="464391F9"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 xml:space="preserve">and through her, you sent us your greatest gift, Jesus, the Christ, our prince of peace and herald of hope. So it is that we join in the Advent prayer of all your people, </w:t>
      </w:r>
    </w:p>
    <w:p w14:paraId="2943DC2B" w14:textId="77777777" w:rsidR="007C52E2" w:rsidRPr="007C52E2" w:rsidRDefault="007C52E2" w:rsidP="007C52E2">
      <w:pPr>
        <w:ind w:left="567"/>
        <w:rPr>
          <w:rFonts w:asciiTheme="minorHAnsi" w:hAnsiTheme="minorHAnsi" w:cstheme="minorHAnsi"/>
          <w:sz w:val="28"/>
          <w:szCs w:val="28"/>
          <w:lang w:val="en-US"/>
        </w:rPr>
      </w:pPr>
      <w:r w:rsidRPr="007C52E2">
        <w:rPr>
          <w:rFonts w:asciiTheme="minorHAnsi" w:hAnsiTheme="minorHAnsi" w:cstheme="minorHAnsi"/>
          <w:sz w:val="28"/>
          <w:szCs w:val="28"/>
          <w:lang w:val="en-US"/>
        </w:rPr>
        <w:t>“O come, Emmanuel.”</w:t>
      </w:r>
      <w:r w:rsidRPr="007C52E2">
        <w:rPr>
          <w:rFonts w:asciiTheme="minorHAnsi" w:hAnsiTheme="minorHAnsi" w:cstheme="minorHAnsi"/>
          <w:sz w:val="28"/>
          <w:szCs w:val="28"/>
        </w:rPr>
        <w:t xml:space="preserve"> and we sing with your angels our Holy </w:t>
      </w:r>
      <w:proofErr w:type="spellStart"/>
      <w:r w:rsidRPr="007C52E2">
        <w:rPr>
          <w:rFonts w:asciiTheme="minorHAnsi" w:hAnsiTheme="minorHAnsi" w:cstheme="minorHAnsi"/>
          <w:sz w:val="28"/>
          <w:szCs w:val="28"/>
        </w:rPr>
        <w:t>Holy</w:t>
      </w:r>
      <w:proofErr w:type="spellEnd"/>
      <w:r w:rsidRPr="007C52E2">
        <w:rPr>
          <w:rFonts w:asciiTheme="minorHAnsi" w:hAnsiTheme="minorHAnsi" w:cstheme="minorHAnsi"/>
          <w:sz w:val="28"/>
          <w:szCs w:val="28"/>
        </w:rPr>
        <w:t>:</w:t>
      </w:r>
    </w:p>
    <w:p w14:paraId="6FA09670" w14:textId="77777777" w:rsidR="007C52E2" w:rsidRPr="007C52E2" w:rsidRDefault="007C52E2" w:rsidP="007C52E2">
      <w:pPr>
        <w:rPr>
          <w:rFonts w:asciiTheme="minorHAnsi" w:hAnsiTheme="minorHAnsi" w:cstheme="minorHAnsi"/>
          <w:b/>
          <w:bCs/>
          <w:sz w:val="28"/>
          <w:szCs w:val="28"/>
        </w:rPr>
      </w:pPr>
      <w:r w:rsidRPr="007C52E2">
        <w:rPr>
          <w:rFonts w:asciiTheme="minorHAnsi" w:hAnsiTheme="minorHAnsi" w:cstheme="minorHAnsi"/>
          <w:b/>
          <w:sz w:val="28"/>
          <w:szCs w:val="28"/>
          <w:highlight w:val="yellow"/>
        </w:rPr>
        <w:t xml:space="preserve">ALL:  </w:t>
      </w:r>
      <w:r w:rsidRPr="007C52E2">
        <w:rPr>
          <w:rFonts w:asciiTheme="minorHAnsi" w:hAnsiTheme="minorHAnsi" w:cstheme="minorHAnsi"/>
          <w:b/>
          <w:bCs/>
          <w:sz w:val="28"/>
          <w:szCs w:val="28"/>
          <w:highlight w:val="yellow"/>
        </w:rPr>
        <w:t>VU 932-933</w:t>
      </w:r>
    </w:p>
    <w:p w14:paraId="7EB82D43"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 xml:space="preserve">Holy, Holy, Holy God. God of power and might, </w:t>
      </w:r>
    </w:p>
    <w:p w14:paraId="7AAD56CD"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Heaven and earth are filled with your glory. Hosanna in the Highest.</w:t>
      </w:r>
    </w:p>
    <w:p w14:paraId="66E7F33A"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Blessed is the one who comes in your name. Hosanna in the Highest.</w:t>
      </w:r>
    </w:p>
    <w:p w14:paraId="6B6AE28B" w14:textId="77777777" w:rsidR="007C52E2" w:rsidRPr="007C52E2" w:rsidRDefault="007C52E2" w:rsidP="007C52E2">
      <w:pPr>
        <w:ind w:left="567"/>
        <w:rPr>
          <w:rFonts w:asciiTheme="minorHAnsi" w:hAnsiTheme="minorHAnsi" w:cstheme="minorHAnsi"/>
          <w:sz w:val="28"/>
          <w:szCs w:val="28"/>
        </w:rPr>
      </w:pPr>
    </w:p>
    <w:p w14:paraId="5493358B" w14:textId="49C5E6C3"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Leigh:  Gathering with all your saints, we come before you ready to shed our fears and loneliness:</w:t>
      </w:r>
      <w:r>
        <w:rPr>
          <w:rFonts w:asciiTheme="minorHAnsi" w:hAnsiTheme="minorHAnsi" w:cstheme="minorHAnsi"/>
          <w:sz w:val="28"/>
          <w:szCs w:val="28"/>
        </w:rPr>
        <w:t xml:space="preserve"> </w:t>
      </w:r>
      <w:r w:rsidRPr="007C52E2">
        <w:rPr>
          <w:rFonts w:asciiTheme="minorHAnsi" w:hAnsiTheme="minorHAnsi" w:cstheme="minorHAnsi"/>
          <w:sz w:val="28"/>
          <w:szCs w:val="28"/>
        </w:rPr>
        <w:t xml:space="preserve">Ready to accept your grace; Ready to have our spirits </w:t>
      </w:r>
      <w:proofErr w:type="gramStart"/>
      <w:r w:rsidRPr="007C52E2">
        <w:rPr>
          <w:rFonts w:asciiTheme="minorHAnsi" w:hAnsiTheme="minorHAnsi" w:cstheme="minorHAnsi"/>
          <w:sz w:val="28"/>
          <w:szCs w:val="28"/>
        </w:rPr>
        <w:t>replenished;</w:t>
      </w:r>
      <w:proofErr w:type="gramEnd"/>
      <w:r w:rsidRPr="007C52E2">
        <w:rPr>
          <w:rFonts w:asciiTheme="minorHAnsi" w:hAnsiTheme="minorHAnsi" w:cstheme="minorHAnsi"/>
          <w:sz w:val="28"/>
          <w:szCs w:val="28"/>
        </w:rPr>
        <w:t xml:space="preserve"> </w:t>
      </w:r>
    </w:p>
    <w:p w14:paraId="2E79EA3E"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Ready to partake in this shared meal.</w:t>
      </w:r>
      <w:r w:rsidRPr="007C52E2">
        <w:rPr>
          <w:rFonts w:asciiTheme="minorHAnsi" w:hAnsiTheme="minorHAnsi" w:cstheme="minorHAnsi"/>
          <w:sz w:val="28"/>
          <w:szCs w:val="28"/>
        </w:rPr>
        <w:tab/>
      </w:r>
    </w:p>
    <w:p w14:paraId="161C10B6" w14:textId="77777777" w:rsidR="007C52E2" w:rsidRPr="007C52E2" w:rsidRDefault="007C52E2" w:rsidP="007C52E2">
      <w:pPr>
        <w:ind w:left="567"/>
        <w:rPr>
          <w:rFonts w:asciiTheme="minorHAnsi" w:hAnsiTheme="minorHAnsi" w:cstheme="minorHAnsi"/>
          <w:b/>
          <w:sz w:val="28"/>
          <w:szCs w:val="28"/>
          <w:highlight w:val="yellow"/>
        </w:rPr>
      </w:pPr>
    </w:p>
    <w:p w14:paraId="4DB9D4D5" w14:textId="77777777"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highlight w:val="yellow"/>
        </w:rPr>
        <w:t>ALL:  VU 10</w:t>
      </w:r>
      <w:r w:rsidRPr="007C52E2">
        <w:rPr>
          <w:rFonts w:asciiTheme="minorHAnsi" w:eastAsiaTheme="minorEastAsia" w:hAnsiTheme="minorHAnsi" w:cstheme="minorHAnsi"/>
          <w:b/>
          <w:color w:val="FFFFFF"/>
          <w:kern w:val="24"/>
          <w:position w:val="1"/>
          <w:sz w:val="108"/>
          <w:szCs w:val="108"/>
        </w:rPr>
        <w:t xml:space="preserve"> </w:t>
      </w:r>
      <w:r w:rsidRPr="007C52E2">
        <w:rPr>
          <w:rFonts w:asciiTheme="minorHAnsi" w:hAnsiTheme="minorHAnsi" w:cstheme="minorHAnsi"/>
          <w:bCs/>
          <w:i/>
          <w:iCs/>
          <w:sz w:val="28"/>
          <w:szCs w:val="28"/>
        </w:rPr>
        <w:t>Prepare the Way of the Lord</w:t>
      </w:r>
    </w:p>
    <w:p w14:paraId="6D26CA7D"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Prepare the Way of the Lord. Prepare the Way of the Lord.</w:t>
      </w:r>
    </w:p>
    <w:p w14:paraId="043318D2"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Make a straight path for him, make a straight path, prepare the Way of the Lord</w:t>
      </w:r>
    </w:p>
    <w:p w14:paraId="33A5FAE6" w14:textId="77777777" w:rsidR="007C52E2" w:rsidRDefault="007C52E2" w:rsidP="007C52E2">
      <w:pPr>
        <w:rPr>
          <w:rFonts w:asciiTheme="minorHAnsi" w:hAnsiTheme="minorHAnsi" w:cstheme="minorHAnsi"/>
          <w:sz w:val="28"/>
          <w:szCs w:val="28"/>
          <w:highlight w:val="yellow"/>
        </w:rPr>
      </w:pPr>
    </w:p>
    <w:p w14:paraId="04BA6797" w14:textId="01971A68" w:rsidR="007C52E2" w:rsidRDefault="007C52E2" w:rsidP="007C52E2">
      <w:pPr>
        <w:rPr>
          <w:rFonts w:asciiTheme="minorHAnsi" w:hAnsiTheme="minorHAnsi" w:cstheme="minorHAnsi"/>
          <w:sz w:val="28"/>
          <w:szCs w:val="28"/>
        </w:rPr>
      </w:pPr>
      <w:r w:rsidRPr="007C52E2">
        <w:rPr>
          <w:rFonts w:asciiTheme="minorHAnsi" w:hAnsiTheme="minorHAnsi" w:cstheme="minorHAnsi"/>
          <w:sz w:val="28"/>
          <w:szCs w:val="28"/>
          <w:highlight w:val="yellow"/>
        </w:rPr>
        <w:t>HOLD ON SLIDE WITH BREAD IMAGE</w:t>
      </w:r>
      <w:r>
        <w:rPr>
          <w:rFonts w:asciiTheme="minorHAnsi" w:hAnsiTheme="minorHAnsi" w:cstheme="minorHAnsi"/>
          <w:sz w:val="28"/>
          <w:szCs w:val="28"/>
        </w:rPr>
        <w:t xml:space="preserve"> </w:t>
      </w:r>
    </w:p>
    <w:p w14:paraId="765F1D02" w14:textId="7E24C758" w:rsidR="007C52E2" w:rsidRPr="007C52E2" w:rsidRDefault="007C52E2" w:rsidP="007C52E2">
      <w:pPr>
        <w:ind w:firstLine="567"/>
        <w:rPr>
          <w:rFonts w:asciiTheme="minorHAnsi" w:hAnsiTheme="minorHAnsi" w:cstheme="minorHAnsi"/>
          <w:sz w:val="28"/>
          <w:szCs w:val="28"/>
        </w:rPr>
      </w:pPr>
      <w:r w:rsidRPr="007C52E2">
        <w:rPr>
          <w:rFonts w:asciiTheme="minorHAnsi" w:hAnsiTheme="minorHAnsi" w:cstheme="minorHAnsi"/>
          <w:sz w:val="28"/>
          <w:szCs w:val="28"/>
        </w:rPr>
        <w:t>Leigh:  We are preparing by hearing again the amazing story….</w:t>
      </w:r>
    </w:p>
    <w:p w14:paraId="39E8D495"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That you came to Earth, as a human, to live, love and serve.</w:t>
      </w:r>
    </w:p>
    <w:p w14:paraId="3536A895" w14:textId="1CDCBAE3"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That you followed that journey to its end, even when it meant dying</w:t>
      </w:r>
    </w:p>
    <w:p w14:paraId="263AE391" w14:textId="5AFA454B"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That on the last night with your disciples….</w:t>
      </w:r>
    </w:p>
    <w:p w14:paraId="3C38ED65"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And after supper….</w:t>
      </w:r>
    </w:p>
    <w:p w14:paraId="6EF80C9D" w14:textId="77777777" w:rsidR="007C52E2" w:rsidRPr="007C52E2" w:rsidRDefault="007C52E2" w:rsidP="007C52E2">
      <w:pPr>
        <w:ind w:left="567"/>
        <w:rPr>
          <w:rFonts w:asciiTheme="minorHAnsi" w:hAnsiTheme="minorHAnsi" w:cstheme="minorHAnsi"/>
          <w:sz w:val="28"/>
          <w:szCs w:val="28"/>
        </w:rPr>
      </w:pPr>
    </w:p>
    <w:p w14:paraId="3D08C378"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And </w:t>
      </w:r>
      <w:proofErr w:type="gramStart"/>
      <w:r w:rsidRPr="007C52E2">
        <w:rPr>
          <w:rFonts w:asciiTheme="minorHAnsi" w:hAnsiTheme="minorHAnsi" w:cstheme="minorHAnsi"/>
          <w:sz w:val="28"/>
          <w:szCs w:val="28"/>
        </w:rPr>
        <w:t>so</w:t>
      </w:r>
      <w:proofErr w:type="gramEnd"/>
      <w:r w:rsidRPr="007C52E2">
        <w:rPr>
          <w:rFonts w:asciiTheme="minorHAnsi" w:hAnsiTheme="minorHAnsi" w:cstheme="minorHAnsi"/>
          <w:sz w:val="28"/>
          <w:szCs w:val="28"/>
        </w:rPr>
        <w:t xml:space="preserve"> we open our hearts to you God, and to this community, </w:t>
      </w:r>
    </w:p>
    <w:p w14:paraId="3290CBBB" w14:textId="14873353" w:rsid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and in doing so</w:t>
      </w:r>
      <w:r>
        <w:rPr>
          <w:rFonts w:asciiTheme="minorHAnsi" w:hAnsiTheme="minorHAnsi" w:cstheme="minorHAnsi"/>
          <w:sz w:val="28"/>
          <w:szCs w:val="28"/>
        </w:rPr>
        <w:t xml:space="preserve"> </w:t>
      </w:r>
    </w:p>
    <w:p w14:paraId="21C8C2C2" w14:textId="18781AB5" w:rsid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highlight w:val="yellow"/>
        </w:rPr>
        <w:t>CHANGE TO NEXT SLIDE</w:t>
      </w:r>
    </w:p>
    <w:p w14:paraId="396A1EFD" w14:textId="77777777" w:rsidR="007C52E2" w:rsidRDefault="007C52E2" w:rsidP="007C52E2">
      <w:pPr>
        <w:ind w:left="567"/>
        <w:rPr>
          <w:rFonts w:asciiTheme="minorHAnsi" w:hAnsiTheme="minorHAnsi" w:cstheme="minorHAnsi"/>
          <w:sz w:val="28"/>
          <w:szCs w:val="28"/>
        </w:rPr>
      </w:pPr>
    </w:p>
    <w:p w14:paraId="143FA3BE" w14:textId="4E4147BE"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…open our lives to the wheat, the juice, the </w:t>
      </w:r>
      <w:proofErr w:type="gramStart"/>
      <w:r w:rsidRPr="007C52E2">
        <w:rPr>
          <w:rFonts w:asciiTheme="minorHAnsi" w:hAnsiTheme="minorHAnsi" w:cstheme="minorHAnsi"/>
          <w:sz w:val="28"/>
          <w:szCs w:val="28"/>
        </w:rPr>
        <w:t>story</w:t>
      </w:r>
      <w:proofErr w:type="gramEnd"/>
      <w:r w:rsidRPr="007C52E2">
        <w:rPr>
          <w:rFonts w:asciiTheme="minorHAnsi" w:hAnsiTheme="minorHAnsi" w:cstheme="minorHAnsi"/>
          <w:sz w:val="28"/>
          <w:szCs w:val="28"/>
        </w:rPr>
        <w:t xml:space="preserve"> and the reality of our faith.</w:t>
      </w:r>
    </w:p>
    <w:p w14:paraId="68797EFF" w14:textId="77777777" w:rsidR="007C52E2" w:rsidRPr="007C52E2" w:rsidRDefault="007C52E2" w:rsidP="007C52E2">
      <w:pPr>
        <w:ind w:left="567" w:firstLine="720"/>
        <w:rPr>
          <w:rFonts w:asciiTheme="minorHAnsi" w:hAnsiTheme="minorHAnsi" w:cstheme="minorHAnsi"/>
          <w:sz w:val="28"/>
          <w:szCs w:val="28"/>
        </w:rPr>
      </w:pPr>
    </w:p>
    <w:p w14:paraId="1809E7B6"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b/>
          <w:sz w:val="28"/>
          <w:szCs w:val="28"/>
          <w:highlight w:val="yellow"/>
        </w:rPr>
        <w:t xml:space="preserve">ALL:  </w:t>
      </w:r>
      <w:r w:rsidRPr="007C52E2">
        <w:rPr>
          <w:rFonts w:asciiTheme="minorHAnsi" w:hAnsiTheme="minorHAnsi" w:cstheme="minorHAnsi"/>
          <w:b/>
          <w:bCs/>
          <w:sz w:val="28"/>
          <w:szCs w:val="28"/>
          <w:highlight w:val="yellow"/>
        </w:rPr>
        <w:t>VU 932-</w:t>
      </w:r>
      <w:proofErr w:type="gramStart"/>
      <w:r w:rsidRPr="007C52E2">
        <w:rPr>
          <w:rFonts w:asciiTheme="minorHAnsi" w:hAnsiTheme="minorHAnsi" w:cstheme="minorHAnsi"/>
          <w:b/>
          <w:bCs/>
          <w:sz w:val="28"/>
          <w:szCs w:val="28"/>
          <w:highlight w:val="yellow"/>
        </w:rPr>
        <w:t>933</w:t>
      </w:r>
      <w:r w:rsidRPr="007C52E2">
        <w:rPr>
          <w:rFonts w:asciiTheme="minorHAnsi" w:hAnsiTheme="minorHAnsi" w:cstheme="minorHAnsi"/>
          <w:sz w:val="28"/>
          <w:szCs w:val="28"/>
        </w:rPr>
        <w:t xml:space="preserve">  </w:t>
      </w:r>
      <w:r w:rsidRPr="007C52E2">
        <w:rPr>
          <w:rFonts w:asciiTheme="minorHAnsi" w:hAnsiTheme="minorHAnsi" w:cstheme="minorHAnsi"/>
          <w:b/>
          <w:sz w:val="28"/>
          <w:szCs w:val="28"/>
        </w:rPr>
        <w:t>Christ</w:t>
      </w:r>
      <w:proofErr w:type="gramEnd"/>
      <w:r w:rsidRPr="007C52E2">
        <w:rPr>
          <w:rFonts w:asciiTheme="minorHAnsi" w:hAnsiTheme="minorHAnsi" w:cstheme="minorHAnsi"/>
          <w:b/>
          <w:sz w:val="28"/>
          <w:szCs w:val="28"/>
        </w:rPr>
        <w:t xml:space="preserve"> has died. Christ has risen.  Christ will come again.</w:t>
      </w:r>
    </w:p>
    <w:p w14:paraId="4F0AFA3F" w14:textId="77777777" w:rsidR="007C52E2" w:rsidRPr="007C52E2" w:rsidRDefault="007C52E2" w:rsidP="007C52E2">
      <w:pPr>
        <w:ind w:left="567"/>
        <w:rPr>
          <w:rFonts w:asciiTheme="minorHAnsi" w:hAnsiTheme="minorHAnsi" w:cstheme="minorHAnsi"/>
          <w:sz w:val="28"/>
          <w:szCs w:val="28"/>
        </w:rPr>
      </w:pPr>
    </w:p>
    <w:p w14:paraId="732F2783"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Leigh:  Shower down on these elements your Holy Spirit.</w:t>
      </w:r>
    </w:p>
    <w:p w14:paraId="730BCA9E"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Shower down on our partaking of this sacred meal your Holy Spirit.</w:t>
      </w:r>
    </w:p>
    <w:p w14:paraId="2668FD52"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Come so that our eating and drinking this day binds us to Christ.</w:t>
      </w:r>
    </w:p>
    <w:p w14:paraId="24CAF840"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Come so that our nourishment, from Christ, allows us to serve, like Christ.</w:t>
      </w:r>
    </w:p>
    <w:p w14:paraId="19A27157"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Come and hear us pray</w:t>
      </w:r>
    </w:p>
    <w:p w14:paraId="07E2D207" w14:textId="77777777" w:rsidR="007C52E2" w:rsidRPr="007C52E2" w:rsidRDefault="007C52E2" w:rsidP="007C52E2">
      <w:pPr>
        <w:ind w:left="567"/>
        <w:rPr>
          <w:rFonts w:asciiTheme="minorHAnsi" w:hAnsiTheme="minorHAnsi" w:cstheme="minorHAnsi"/>
          <w:b/>
          <w:sz w:val="28"/>
          <w:szCs w:val="28"/>
          <w:highlight w:val="yellow"/>
        </w:rPr>
      </w:pPr>
    </w:p>
    <w:p w14:paraId="23A00B98" w14:textId="77777777" w:rsidR="007C52E2" w:rsidRPr="007C52E2" w:rsidRDefault="007C52E2" w:rsidP="007C52E2">
      <w:pPr>
        <w:ind w:left="567"/>
        <w:rPr>
          <w:rFonts w:asciiTheme="minorHAnsi" w:hAnsiTheme="minorHAnsi" w:cstheme="minorHAnsi"/>
          <w:b/>
          <w:sz w:val="28"/>
          <w:szCs w:val="28"/>
        </w:rPr>
      </w:pPr>
      <w:r w:rsidRPr="007C52E2">
        <w:rPr>
          <w:rFonts w:asciiTheme="minorHAnsi" w:hAnsiTheme="minorHAnsi" w:cstheme="minorHAnsi"/>
          <w:b/>
          <w:sz w:val="28"/>
          <w:szCs w:val="28"/>
          <w:highlight w:val="yellow"/>
        </w:rPr>
        <w:t>ALL:  VU 10</w:t>
      </w:r>
      <w:r w:rsidRPr="007C52E2">
        <w:rPr>
          <w:rFonts w:asciiTheme="minorHAnsi" w:eastAsiaTheme="minorEastAsia" w:hAnsiTheme="minorHAnsi" w:cstheme="minorHAnsi"/>
          <w:b/>
          <w:color w:val="FFFFFF"/>
          <w:kern w:val="24"/>
          <w:position w:val="1"/>
          <w:sz w:val="108"/>
          <w:szCs w:val="108"/>
        </w:rPr>
        <w:t xml:space="preserve"> </w:t>
      </w:r>
      <w:r w:rsidRPr="007C52E2">
        <w:rPr>
          <w:rFonts w:asciiTheme="minorHAnsi" w:hAnsiTheme="minorHAnsi" w:cstheme="minorHAnsi"/>
          <w:bCs/>
          <w:i/>
          <w:iCs/>
          <w:sz w:val="28"/>
          <w:szCs w:val="28"/>
        </w:rPr>
        <w:t>Prepare the Way of the Lord</w:t>
      </w:r>
    </w:p>
    <w:p w14:paraId="4DE990C6"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Prepare the Way of the Lord. Prepare the Way of the Lord.</w:t>
      </w:r>
    </w:p>
    <w:p w14:paraId="1463CB82" w14:textId="77777777" w:rsidR="007C52E2" w:rsidRPr="007C52E2" w:rsidRDefault="007C52E2" w:rsidP="007C52E2">
      <w:pPr>
        <w:ind w:left="567" w:firstLine="720"/>
        <w:rPr>
          <w:rFonts w:asciiTheme="minorHAnsi" w:hAnsiTheme="minorHAnsi" w:cstheme="minorHAnsi"/>
          <w:b/>
          <w:sz w:val="28"/>
          <w:szCs w:val="28"/>
        </w:rPr>
      </w:pPr>
      <w:r w:rsidRPr="007C52E2">
        <w:rPr>
          <w:rFonts w:asciiTheme="minorHAnsi" w:hAnsiTheme="minorHAnsi" w:cstheme="minorHAnsi"/>
          <w:b/>
          <w:sz w:val="28"/>
          <w:szCs w:val="28"/>
        </w:rPr>
        <w:t>Make a straight path for him, make a straight path, prepare the Way of the Lord</w:t>
      </w:r>
    </w:p>
    <w:p w14:paraId="5382E9F4" w14:textId="77777777" w:rsidR="007C52E2" w:rsidRPr="007C52E2" w:rsidRDefault="007C52E2" w:rsidP="007C52E2">
      <w:pPr>
        <w:ind w:left="567" w:firstLine="720"/>
        <w:rPr>
          <w:rFonts w:asciiTheme="minorHAnsi" w:hAnsiTheme="minorHAnsi" w:cstheme="minorHAnsi"/>
          <w:b/>
          <w:sz w:val="28"/>
          <w:szCs w:val="28"/>
        </w:rPr>
      </w:pPr>
    </w:p>
    <w:p w14:paraId="60562A87"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Leigh:  Come all you who are </w:t>
      </w:r>
      <w:proofErr w:type="gramStart"/>
      <w:r w:rsidRPr="007C52E2">
        <w:rPr>
          <w:rFonts w:asciiTheme="minorHAnsi" w:hAnsiTheme="minorHAnsi" w:cstheme="minorHAnsi"/>
          <w:sz w:val="28"/>
          <w:szCs w:val="28"/>
        </w:rPr>
        <w:t>weary</w:t>
      </w:r>
      <w:proofErr w:type="gramEnd"/>
      <w:r w:rsidRPr="007C52E2">
        <w:rPr>
          <w:rFonts w:asciiTheme="minorHAnsi" w:hAnsiTheme="minorHAnsi" w:cstheme="minorHAnsi"/>
          <w:sz w:val="28"/>
          <w:szCs w:val="28"/>
        </w:rPr>
        <w:t xml:space="preserve"> and I will give you rest.</w:t>
      </w:r>
    </w:p>
    <w:p w14:paraId="64AA64AB" w14:textId="77777777" w:rsidR="007C52E2"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 xml:space="preserve">Come all you who are </w:t>
      </w:r>
      <w:proofErr w:type="gramStart"/>
      <w:r w:rsidRPr="007C52E2">
        <w:rPr>
          <w:rFonts w:asciiTheme="minorHAnsi" w:hAnsiTheme="minorHAnsi" w:cstheme="minorHAnsi"/>
          <w:sz w:val="28"/>
          <w:szCs w:val="28"/>
        </w:rPr>
        <w:t>thirsty</w:t>
      </w:r>
      <w:proofErr w:type="gramEnd"/>
      <w:r w:rsidRPr="007C52E2">
        <w:rPr>
          <w:rFonts w:asciiTheme="minorHAnsi" w:hAnsiTheme="minorHAnsi" w:cstheme="minorHAnsi"/>
          <w:sz w:val="28"/>
          <w:szCs w:val="28"/>
        </w:rPr>
        <w:t xml:space="preserve"> and I will give you Grace.</w:t>
      </w:r>
    </w:p>
    <w:p w14:paraId="32AF0C3D" w14:textId="52A542FB" w:rsidR="00F771E1" w:rsidRPr="007C52E2" w:rsidRDefault="007C52E2" w:rsidP="007C52E2">
      <w:pPr>
        <w:ind w:left="567"/>
        <w:rPr>
          <w:rFonts w:asciiTheme="minorHAnsi" w:hAnsiTheme="minorHAnsi" w:cstheme="minorHAnsi"/>
          <w:sz w:val="28"/>
          <w:szCs w:val="28"/>
        </w:rPr>
      </w:pPr>
      <w:r w:rsidRPr="007C52E2">
        <w:rPr>
          <w:rFonts w:asciiTheme="minorHAnsi" w:hAnsiTheme="minorHAnsi" w:cstheme="minorHAnsi"/>
          <w:sz w:val="28"/>
          <w:szCs w:val="28"/>
        </w:rPr>
        <w:t>The body of Christ and his very passion is poured out for you this day.</w:t>
      </w:r>
      <w:bookmarkStart w:id="8" w:name="_gjdgxs" w:colFirst="0" w:colLast="0"/>
      <w:bookmarkEnd w:id="8"/>
    </w:p>
    <w:p w14:paraId="778739A8" w14:textId="77777777" w:rsidR="007C52E2" w:rsidRDefault="007C52E2"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p w14:paraId="3EF75509" w14:textId="07342BF6" w:rsidR="00492911" w:rsidRPr="007C52E2" w:rsidRDefault="00492911"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Center +</w:t>
      </w:r>
    </w:p>
    <w:p w14:paraId="04F53E7A" w14:textId="29077DFD" w:rsidR="008C02E6" w:rsidRPr="007C52E2" w:rsidRDefault="0065781B" w:rsidP="007C52E2">
      <w:pPr>
        <w:ind w:left="567"/>
        <w:rPr>
          <w:rFonts w:asciiTheme="minorHAnsi" w:hAnsiTheme="minorHAnsi" w:cstheme="minorHAnsi"/>
          <w:sz w:val="28"/>
          <w:szCs w:val="28"/>
          <w:highlight w:val="cyan"/>
          <w14:textOutline w14:w="0" w14:cap="flat" w14:cmpd="sng" w14:algn="ctr">
            <w14:noFill/>
            <w14:prstDash w14:val="solid"/>
            <w14:round/>
          </w14:textOutline>
        </w:rPr>
      </w:pPr>
      <w:r w:rsidRPr="007C52E2">
        <w:rPr>
          <w:rFonts w:asciiTheme="minorHAnsi" w:hAnsiTheme="minorHAnsi" w:cstheme="minorHAnsi"/>
          <w:b/>
          <w:bCs/>
          <w:sz w:val="28"/>
          <w:szCs w:val="28"/>
          <w:highlight w:val="yellow"/>
        </w:rPr>
        <w:t xml:space="preserve">Hymn:  </w:t>
      </w:r>
      <w:r w:rsidRPr="007C52E2">
        <w:rPr>
          <w:rFonts w:asciiTheme="minorHAnsi" w:hAnsiTheme="minorHAnsi" w:cstheme="minorHAnsi"/>
          <w:b/>
          <w:bCs/>
          <w:sz w:val="28"/>
          <w:szCs w:val="28"/>
        </w:rPr>
        <w:t xml:space="preserve"> </w:t>
      </w:r>
      <w:r w:rsidR="00B17958" w:rsidRPr="007C52E2">
        <w:rPr>
          <w:rFonts w:asciiTheme="minorHAnsi" w:hAnsiTheme="minorHAnsi" w:cstheme="minorHAnsi"/>
          <w:b/>
          <w:bCs/>
          <w:sz w:val="28"/>
          <w:szCs w:val="28"/>
          <w:highlight w:val="yellow"/>
        </w:rPr>
        <w:t>VU 6</w:t>
      </w:r>
      <w:r w:rsidR="00656B58" w:rsidRPr="007C52E2">
        <w:rPr>
          <w:rFonts w:asciiTheme="minorHAnsi" w:hAnsiTheme="minorHAnsi" w:cstheme="minorHAnsi"/>
          <w:b/>
          <w:bCs/>
          <w:sz w:val="28"/>
          <w:szCs w:val="28"/>
        </w:rPr>
        <w:t xml:space="preserve"> </w:t>
      </w:r>
      <w:r w:rsidR="00656B58" w:rsidRPr="007C52E2">
        <w:rPr>
          <w:rFonts w:asciiTheme="minorHAnsi" w:hAnsiTheme="minorHAnsi" w:cstheme="minorHAnsi"/>
          <w:i/>
          <w:iCs/>
          <w:sz w:val="28"/>
          <w:szCs w:val="28"/>
        </w:rPr>
        <w:t>A Candle is Burning</w:t>
      </w:r>
      <w:r w:rsidR="00B17958" w:rsidRPr="007C52E2">
        <w:rPr>
          <w:rFonts w:asciiTheme="minorHAnsi" w:hAnsiTheme="minorHAnsi" w:cstheme="minorHAnsi"/>
          <w:b/>
          <w:bCs/>
          <w:sz w:val="28"/>
          <w:szCs w:val="28"/>
        </w:rPr>
        <w:t xml:space="preserve"> (verse 1 and 2)</w:t>
      </w:r>
    </w:p>
    <w:p w14:paraId="51355CC1" w14:textId="77777777" w:rsidR="007C52E2" w:rsidRDefault="007C52E2"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p w14:paraId="63B768E1" w14:textId="37339705" w:rsidR="0065781B" w:rsidRPr="007C52E2" w:rsidRDefault="0065781B" w:rsidP="007C52E2">
      <w:pPr>
        <w:ind w:left="567"/>
        <w:rPr>
          <w:rFonts w:asciiTheme="minorHAnsi" w:hAnsiTheme="minorHAnsi" w:cstheme="minorHAnsi"/>
          <w:sz w:val="28"/>
          <w:szCs w:val="28"/>
          <w14:textOutline w14:w="0" w14:cap="flat" w14:cmpd="sng" w14:algn="ctr">
            <w14:noFill/>
            <w14:prstDash w14:val="solid"/>
            <w14:round/>
          </w14:textOutline>
        </w:rPr>
      </w:pPr>
      <w:r w:rsidRPr="007C52E2">
        <w:rPr>
          <w:rFonts w:asciiTheme="minorHAnsi" w:hAnsiTheme="minorHAnsi" w:cstheme="minorHAnsi"/>
          <w:sz w:val="28"/>
          <w:szCs w:val="28"/>
          <w:highlight w:val="cyan"/>
          <w14:textOutline w14:w="0" w14:cap="flat" w14:cmpd="sng" w14:algn="ctr">
            <w14:noFill/>
            <w14:prstDash w14:val="solid"/>
            <w14:round/>
          </w14:textOutline>
        </w:rPr>
        <w:t>Pulpit</w:t>
      </w:r>
    </w:p>
    <w:p w14:paraId="0E3F6BDD" w14:textId="6C002458" w:rsidR="0065781B" w:rsidRPr="007C52E2" w:rsidRDefault="00AF2BC6" w:rsidP="007C52E2">
      <w:pPr>
        <w:ind w:left="567"/>
        <w:rPr>
          <w:rFonts w:asciiTheme="minorHAnsi" w:hAnsiTheme="minorHAnsi" w:cstheme="minorHAnsi"/>
          <w:b/>
          <w:bCs/>
          <w:sz w:val="28"/>
          <w:szCs w:val="28"/>
          <w:lang w:val="en-US"/>
        </w:rPr>
      </w:pPr>
      <w:r w:rsidRPr="007C52E2">
        <w:rPr>
          <w:rFonts w:asciiTheme="minorHAnsi" w:hAnsiTheme="minorHAnsi" w:cstheme="minorHAnsi"/>
          <w:b/>
          <w:bCs/>
          <w:sz w:val="28"/>
          <w:szCs w:val="28"/>
          <w:lang w:val="en-US"/>
        </w:rPr>
        <w:t>Blessing</w:t>
      </w:r>
    </w:p>
    <w:p w14:paraId="3638AFA8" w14:textId="77777777"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We have received the story of John the Baptist, John the timely prophet.</w:t>
      </w:r>
    </w:p>
    <w:p w14:paraId="37B7A2F0" w14:textId="413F7DD1"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Style w:val="Strong"/>
          <w:rFonts w:asciiTheme="minorHAnsi" w:hAnsiTheme="minorHAnsi" w:cstheme="minorHAnsi"/>
          <w:sz w:val="28"/>
          <w:szCs w:val="28"/>
        </w:rPr>
        <w:t>With the example of John,</w:t>
      </w:r>
      <w:r w:rsidRPr="007C52E2">
        <w:rPr>
          <w:rFonts w:asciiTheme="minorHAnsi" w:hAnsiTheme="minorHAnsi" w:cstheme="minorHAnsi"/>
          <w:b/>
          <w:bCs/>
          <w:sz w:val="28"/>
          <w:szCs w:val="28"/>
        </w:rPr>
        <w:br/>
      </w:r>
      <w:r w:rsidRPr="007C52E2">
        <w:rPr>
          <w:rStyle w:val="Strong"/>
          <w:rFonts w:asciiTheme="minorHAnsi" w:hAnsiTheme="minorHAnsi" w:cstheme="minorHAnsi"/>
          <w:sz w:val="28"/>
          <w:szCs w:val="28"/>
        </w:rPr>
        <w:t>we will be ready to repent.</w:t>
      </w:r>
      <w:r w:rsidRPr="007C52E2">
        <w:rPr>
          <w:rFonts w:asciiTheme="minorHAnsi" w:hAnsiTheme="minorHAnsi" w:cstheme="minorHAnsi"/>
          <w:b/>
          <w:bCs/>
          <w:sz w:val="28"/>
          <w:szCs w:val="28"/>
        </w:rPr>
        <w:br/>
      </w:r>
      <w:r w:rsidRPr="007C52E2">
        <w:rPr>
          <w:rStyle w:val="Strong"/>
          <w:rFonts w:asciiTheme="minorHAnsi" w:hAnsiTheme="minorHAnsi" w:cstheme="minorHAnsi"/>
          <w:b w:val="0"/>
          <w:bCs w:val="0"/>
          <w:sz w:val="28"/>
          <w:szCs w:val="28"/>
        </w:rPr>
        <w:t>With the courage of John,</w:t>
      </w:r>
      <w:r w:rsidRPr="007C52E2">
        <w:rPr>
          <w:rFonts w:asciiTheme="minorHAnsi" w:hAnsiTheme="minorHAnsi" w:cstheme="minorHAnsi"/>
          <w:b/>
          <w:bCs/>
          <w:sz w:val="28"/>
          <w:szCs w:val="28"/>
        </w:rPr>
        <w:br/>
      </w:r>
      <w:r w:rsidRPr="007C52E2">
        <w:rPr>
          <w:rStyle w:val="Strong"/>
          <w:rFonts w:asciiTheme="minorHAnsi" w:hAnsiTheme="minorHAnsi" w:cstheme="minorHAnsi"/>
          <w:b w:val="0"/>
          <w:bCs w:val="0"/>
          <w:sz w:val="28"/>
          <w:szCs w:val="28"/>
        </w:rPr>
        <w:t>we will confront the powerful ones.</w:t>
      </w:r>
      <w:r w:rsidRPr="007C52E2">
        <w:rPr>
          <w:rFonts w:asciiTheme="minorHAnsi" w:hAnsiTheme="minorHAnsi" w:cstheme="minorHAnsi"/>
          <w:b/>
          <w:bCs/>
          <w:sz w:val="28"/>
          <w:szCs w:val="28"/>
        </w:rPr>
        <w:br/>
      </w:r>
      <w:r w:rsidRPr="007C52E2">
        <w:rPr>
          <w:rStyle w:val="Strong"/>
          <w:rFonts w:asciiTheme="minorHAnsi" w:hAnsiTheme="minorHAnsi" w:cstheme="minorHAnsi"/>
          <w:sz w:val="28"/>
          <w:szCs w:val="28"/>
        </w:rPr>
        <w:t>With the devotion of John,</w:t>
      </w:r>
      <w:r w:rsidRPr="007C52E2">
        <w:rPr>
          <w:rFonts w:asciiTheme="minorHAnsi" w:hAnsiTheme="minorHAnsi" w:cstheme="minorHAnsi"/>
          <w:b/>
          <w:bCs/>
          <w:sz w:val="28"/>
          <w:szCs w:val="28"/>
        </w:rPr>
        <w:br/>
      </w:r>
      <w:r w:rsidRPr="007C52E2">
        <w:rPr>
          <w:rStyle w:val="Strong"/>
          <w:rFonts w:asciiTheme="minorHAnsi" w:hAnsiTheme="minorHAnsi" w:cstheme="minorHAnsi"/>
          <w:sz w:val="28"/>
          <w:szCs w:val="28"/>
        </w:rPr>
        <w:t>we will serve faithfully.</w:t>
      </w:r>
    </w:p>
    <w:p w14:paraId="1AF2A20A" w14:textId="77777777" w:rsidR="00656B58" w:rsidRPr="007C52E2" w:rsidRDefault="00656B58" w:rsidP="007C52E2">
      <w:pPr>
        <w:pStyle w:val="NormalWeb"/>
        <w:shd w:val="clear" w:color="auto" w:fill="FFFFFF"/>
        <w:spacing w:before="0" w:beforeAutospacing="0" w:after="0" w:afterAutospacing="0"/>
        <w:ind w:left="567"/>
        <w:rPr>
          <w:rFonts w:asciiTheme="minorHAnsi" w:hAnsiTheme="minorHAnsi" w:cstheme="minorHAnsi"/>
          <w:sz w:val="28"/>
          <w:szCs w:val="28"/>
        </w:rPr>
      </w:pPr>
      <w:r w:rsidRPr="007C52E2">
        <w:rPr>
          <w:rFonts w:asciiTheme="minorHAnsi" w:hAnsiTheme="minorHAnsi" w:cstheme="minorHAnsi"/>
          <w:sz w:val="28"/>
          <w:szCs w:val="28"/>
        </w:rPr>
        <w:t>God will keep your prophetic vision bright as you go from this place.</w:t>
      </w:r>
      <w:r w:rsidRPr="007C52E2">
        <w:rPr>
          <w:rFonts w:asciiTheme="minorHAnsi" w:hAnsiTheme="minorHAnsi" w:cstheme="minorHAnsi"/>
          <w:sz w:val="28"/>
          <w:szCs w:val="28"/>
        </w:rPr>
        <w:br/>
      </w:r>
      <w:r w:rsidRPr="007C52E2">
        <w:rPr>
          <w:rStyle w:val="Strong"/>
          <w:rFonts w:asciiTheme="minorHAnsi" w:hAnsiTheme="minorHAnsi" w:cstheme="minorHAnsi"/>
          <w:sz w:val="28"/>
          <w:szCs w:val="28"/>
        </w:rPr>
        <w:t>Thanks be to God. Amen.</w:t>
      </w:r>
    </w:p>
    <w:p w14:paraId="50F0CEEF" w14:textId="77777777" w:rsidR="00F771E1" w:rsidRPr="007C52E2" w:rsidRDefault="00F771E1" w:rsidP="007C52E2">
      <w:pPr>
        <w:ind w:left="567"/>
        <w:rPr>
          <w:rFonts w:asciiTheme="minorHAnsi" w:hAnsiTheme="minorHAnsi" w:cstheme="minorHAnsi"/>
          <w:b/>
          <w:bCs/>
          <w:sz w:val="28"/>
          <w:szCs w:val="28"/>
          <w:highlight w:val="cyan"/>
          <w14:textOutline w14:w="0" w14:cap="flat" w14:cmpd="sng" w14:algn="ctr">
            <w14:noFill/>
            <w14:prstDash w14:val="solid"/>
            <w14:round/>
          </w14:textOutline>
        </w:rPr>
      </w:pPr>
    </w:p>
    <w:p w14:paraId="52762D89" w14:textId="252D2BAA" w:rsidR="0065781B" w:rsidRPr="007C52E2" w:rsidRDefault="0065781B" w:rsidP="007C52E2">
      <w:pPr>
        <w:ind w:left="567"/>
        <w:rPr>
          <w:rFonts w:asciiTheme="minorHAnsi" w:hAnsiTheme="minorHAnsi" w:cstheme="minorHAnsi"/>
          <w:b/>
          <w:bCs/>
          <w:sz w:val="28"/>
          <w:szCs w:val="28"/>
          <w14:textOutline w14:w="0" w14:cap="flat" w14:cmpd="sng" w14:algn="ctr">
            <w14:noFill/>
            <w14:prstDash w14:val="solid"/>
            <w14:round/>
          </w14:textOutline>
        </w:rPr>
      </w:pPr>
      <w:r w:rsidRPr="007C52E2">
        <w:rPr>
          <w:rFonts w:asciiTheme="minorHAnsi" w:hAnsiTheme="minorHAnsi" w:cstheme="minorHAnsi"/>
          <w:b/>
          <w:bCs/>
          <w:sz w:val="28"/>
          <w:szCs w:val="28"/>
          <w:highlight w:val="cyan"/>
          <w14:textOutline w14:w="0" w14:cap="flat" w14:cmpd="sng" w14:algn="ctr">
            <w14:noFill/>
            <w14:prstDash w14:val="solid"/>
            <w14:round/>
          </w14:textOutline>
        </w:rPr>
        <w:t>Post Service</w:t>
      </w:r>
      <w:r w:rsidRPr="007C52E2">
        <w:rPr>
          <w:rFonts w:asciiTheme="minorHAnsi" w:hAnsiTheme="minorHAnsi" w:cstheme="minorHAnsi"/>
          <w:b/>
          <w:bCs/>
          <w:sz w:val="28"/>
          <w:szCs w:val="28"/>
          <w14:textOutline w14:w="0" w14:cap="flat" w14:cmpd="sng" w14:algn="ctr">
            <w14:noFill/>
            <w14:prstDash w14:val="solid"/>
            <w14:round/>
          </w14:textOutline>
        </w:rPr>
        <w:t xml:space="preserve"> Slide</w:t>
      </w:r>
      <w:r w:rsidR="005E328E" w:rsidRPr="007C52E2">
        <w:rPr>
          <w:rFonts w:asciiTheme="minorHAnsi" w:hAnsiTheme="minorHAnsi" w:cstheme="minorHAnsi"/>
          <w:b/>
          <w:bCs/>
          <w:sz w:val="28"/>
          <w:szCs w:val="28"/>
          <w14:textOutline w14:w="0" w14:cap="flat" w14:cmpd="sng" w14:algn="ctr">
            <w14:noFill/>
            <w14:prstDash w14:val="solid"/>
            <w14:round/>
          </w14:textOutline>
        </w:rPr>
        <w:t>s</w:t>
      </w:r>
    </w:p>
    <w:p w14:paraId="7D02D4F3" w14:textId="14C17B14" w:rsidR="0065781B" w:rsidRPr="007C52E2" w:rsidRDefault="0065781B" w:rsidP="007C52E2">
      <w:pPr>
        <w:ind w:left="567"/>
        <w:rPr>
          <w:rFonts w:asciiTheme="minorHAnsi" w:eastAsia="Verdana" w:hAnsiTheme="minorHAnsi" w:cstheme="minorHAnsi"/>
          <w:bCs/>
          <w:sz w:val="28"/>
          <w:szCs w:val="28"/>
        </w:rPr>
      </w:pPr>
      <w:r w:rsidRPr="007C52E2">
        <w:rPr>
          <w:rFonts w:asciiTheme="minorHAnsi" w:eastAsia="Verdana" w:hAnsiTheme="minorHAnsi" w:cstheme="minorHAnsi"/>
          <w:b/>
          <w:bCs/>
          <w:sz w:val="28"/>
          <w:szCs w:val="28"/>
          <w:highlight w:val="yellow"/>
        </w:rPr>
        <w:t>Postlude</w:t>
      </w:r>
      <w:r w:rsidRPr="007C52E2">
        <w:rPr>
          <w:rFonts w:asciiTheme="minorHAnsi" w:eastAsia="Verdana" w:hAnsiTheme="minorHAnsi" w:cstheme="minorHAnsi"/>
          <w:bCs/>
          <w:sz w:val="28"/>
          <w:szCs w:val="28"/>
          <w:highlight w:val="yellow"/>
        </w:rPr>
        <w:t xml:space="preserve"> (Colin Bonneau)</w:t>
      </w:r>
    </w:p>
    <w:p w14:paraId="7EC63CE0" w14:textId="77777777" w:rsidR="00F771E1" w:rsidRPr="007C52E2" w:rsidRDefault="00F771E1" w:rsidP="007C52E2">
      <w:pPr>
        <w:pStyle w:val="NormalWeb"/>
        <w:shd w:val="clear" w:color="auto" w:fill="FFFFFF"/>
        <w:spacing w:before="0" w:beforeAutospacing="0" w:after="0" w:afterAutospacing="0"/>
        <w:ind w:left="567"/>
        <w:rPr>
          <w:rStyle w:val="Emphasis"/>
          <w:rFonts w:asciiTheme="minorHAnsi" w:hAnsiTheme="minorHAnsi" w:cstheme="minorHAnsi"/>
          <w:b/>
          <w:bCs/>
          <w:sz w:val="28"/>
          <w:szCs w:val="28"/>
        </w:rPr>
      </w:pPr>
    </w:p>
    <w:p w14:paraId="25FC636E" w14:textId="77777777" w:rsidR="00F771E1" w:rsidRPr="007C52E2" w:rsidRDefault="00F771E1" w:rsidP="007C52E2">
      <w:pPr>
        <w:ind w:left="567"/>
        <w:rPr>
          <w:rFonts w:asciiTheme="minorHAnsi" w:hAnsiTheme="minorHAnsi" w:cstheme="minorHAnsi"/>
          <w:bCs/>
          <w:color w:val="000000" w:themeColor="text1"/>
          <w:sz w:val="28"/>
          <w:szCs w:val="28"/>
        </w:rPr>
      </w:pPr>
    </w:p>
    <w:p w14:paraId="7A2E3905" w14:textId="01E40F57" w:rsidR="00F771E1" w:rsidRPr="007C52E2" w:rsidRDefault="00F771E1" w:rsidP="007C52E2">
      <w:pPr>
        <w:pStyle w:val="NormalWeb"/>
        <w:shd w:val="clear" w:color="auto" w:fill="FFFFFF"/>
        <w:spacing w:before="0" w:beforeAutospacing="0" w:after="0" w:afterAutospacing="0"/>
        <w:ind w:left="567"/>
        <w:rPr>
          <w:rStyle w:val="Emphasis"/>
          <w:rFonts w:asciiTheme="minorHAnsi" w:hAnsiTheme="minorHAnsi" w:cstheme="minorHAnsi"/>
          <w:i w:val="0"/>
          <w:iCs w:val="0"/>
          <w:sz w:val="28"/>
          <w:szCs w:val="28"/>
        </w:rPr>
      </w:pPr>
      <w:r w:rsidRPr="007C52E2">
        <w:rPr>
          <w:rFonts w:asciiTheme="minorHAnsi" w:hAnsiTheme="minorHAnsi" w:cstheme="minorHAnsi"/>
          <w:bCs/>
          <w:color w:val="000000" w:themeColor="text1"/>
          <w:sz w:val="28"/>
          <w:szCs w:val="28"/>
        </w:rPr>
        <w:t>Today’s prayers were written (or inspired by)</w:t>
      </w:r>
      <w:r w:rsidRPr="007C52E2">
        <w:rPr>
          <w:rFonts w:asciiTheme="minorHAnsi" w:hAnsiTheme="minorHAnsi" w:cstheme="minorHAnsi"/>
          <w:sz w:val="28"/>
          <w:szCs w:val="28"/>
        </w:rPr>
        <w:t xml:space="preserve"> Leigh Sinclair,</w:t>
      </w:r>
      <w:r w:rsidRPr="007C52E2">
        <w:rPr>
          <w:rStyle w:val="Emphasis"/>
          <w:rFonts w:asciiTheme="minorHAnsi" w:hAnsiTheme="minorHAnsi" w:cstheme="minorHAnsi"/>
          <w:b/>
          <w:bCs/>
          <w:sz w:val="28"/>
          <w:szCs w:val="28"/>
        </w:rPr>
        <w:t xml:space="preserve"> </w:t>
      </w:r>
      <w:r w:rsidRPr="007C52E2">
        <w:rPr>
          <w:rStyle w:val="Emphasis"/>
          <w:rFonts w:asciiTheme="minorHAnsi" w:hAnsiTheme="minorHAnsi" w:cstheme="minorHAnsi"/>
          <w:i w:val="0"/>
          <w:iCs w:val="0"/>
          <w:sz w:val="28"/>
          <w:szCs w:val="28"/>
        </w:rPr>
        <w:t>Sharon Ballantyne</w:t>
      </w:r>
      <w:r w:rsidRPr="007C52E2">
        <w:rPr>
          <w:rFonts w:asciiTheme="minorHAnsi" w:hAnsiTheme="minorHAnsi" w:cstheme="minorHAnsi"/>
          <w:i/>
          <w:iCs/>
          <w:sz w:val="28"/>
          <w:szCs w:val="28"/>
        </w:rPr>
        <w:t xml:space="preserve">, </w:t>
      </w:r>
      <w:r w:rsidRPr="007C52E2">
        <w:rPr>
          <w:rStyle w:val="Emphasis"/>
          <w:rFonts w:asciiTheme="minorHAnsi" w:hAnsiTheme="minorHAnsi" w:cstheme="minorHAnsi"/>
          <w:i w:val="0"/>
          <w:iCs w:val="0"/>
          <w:sz w:val="28"/>
          <w:szCs w:val="28"/>
        </w:rPr>
        <w:t>Roxanne Williams</w:t>
      </w:r>
      <w:r w:rsidRPr="007C52E2">
        <w:rPr>
          <w:rFonts w:asciiTheme="minorHAnsi" w:hAnsiTheme="minorHAnsi" w:cstheme="minorHAnsi"/>
          <w:i/>
          <w:iCs/>
          <w:sz w:val="28"/>
          <w:szCs w:val="28"/>
        </w:rPr>
        <w:t xml:space="preserve">, </w:t>
      </w:r>
      <w:r w:rsidRPr="007C52E2">
        <w:rPr>
          <w:rStyle w:val="Emphasis"/>
          <w:rFonts w:asciiTheme="minorHAnsi" w:hAnsiTheme="minorHAnsi" w:cstheme="minorHAnsi"/>
          <w:i w:val="0"/>
          <w:iCs w:val="0"/>
          <w:sz w:val="28"/>
          <w:szCs w:val="28"/>
        </w:rPr>
        <w:t>Taylor Croissant</w:t>
      </w:r>
      <w:r w:rsidRPr="007C52E2">
        <w:rPr>
          <w:rFonts w:asciiTheme="minorHAnsi" w:hAnsiTheme="minorHAnsi" w:cstheme="minorHAnsi"/>
          <w:i/>
          <w:iCs/>
          <w:sz w:val="28"/>
          <w:szCs w:val="28"/>
        </w:rPr>
        <w:t xml:space="preserve">, </w:t>
      </w:r>
      <w:r w:rsidRPr="007C52E2">
        <w:rPr>
          <w:rStyle w:val="Emphasis"/>
          <w:rFonts w:asciiTheme="minorHAnsi" w:hAnsiTheme="minorHAnsi" w:cstheme="minorHAnsi"/>
          <w:i w:val="0"/>
          <w:iCs w:val="0"/>
          <w:sz w:val="28"/>
          <w:szCs w:val="28"/>
        </w:rPr>
        <w:t xml:space="preserve">Sandy </w:t>
      </w:r>
      <w:proofErr w:type="gramStart"/>
      <w:r w:rsidRPr="007C52E2">
        <w:rPr>
          <w:rStyle w:val="Emphasis"/>
          <w:rFonts w:asciiTheme="minorHAnsi" w:hAnsiTheme="minorHAnsi" w:cstheme="minorHAnsi"/>
          <w:i w:val="0"/>
          <w:iCs w:val="0"/>
          <w:sz w:val="28"/>
          <w:szCs w:val="28"/>
        </w:rPr>
        <w:t>Ferguson</w:t>
      </w:r>
      <w:proofErr w:type="gramEnd"/>
      <w:r w:rsidRPr="007C52E2">
        <w:rPr>
          <w:rStyle w:val="Emphasis"/>
          <w:rFonts w:asciiTheme="minorHAnsi" w:hAnsiTheme="minorHAnsi" w:cstheme="minorHAnsi"/>
          <w:i w:val="0"/>
          <w:iCs w:val="0"/>
          <w:sz w:val="28"/>
          <w:szCs w:val="28"/>
        </w:rPr>
        <w:t> </w:t>
      </w:r>
      <w:r w:rsidRPr="007C52E2">
        <w:rPr>
          <w:rFonts w:asciiTheme="minorHAnsi" w:hAnsiTheme="minorHAnsi" w:cstheme="minorHAnsi"/>
          <w:i/>
          <w:iCs/>
          <w:sz w:val="28"/>
          <w:szCs w:val="28"/>
        </w:rPr>
        <w:t xml:space="preserve">and </w:t>
      </w:r>
      <w:r w:rsidRPr="007C52E2">
        <w:rPr>
          <w:rStyle w:val="Emphasis"/>
          <w:rFonts w:asciiTheme="minorHAnsi" w:hAnsiTheme="minorHAnsi" w:cstheme="minorHAnsi"/>
          <w:i w:val="0"/>
          <w:iCs w:val="0"/>
          <w:sz w:val="28"/>
          <w:szCs w:val="28"/>
        </w:rPr>
        <w:t>David Sparks</w:t>
      </w:r>
      <w:r w:rsidRPr="007C52E2">
        <w:rPr>
          <w:rFonts w:asciiTheme="minorHAnsi" w:hAnsiTheme="minorHAnsi" w:cstheme="minorHAnsi"/>
          <w:i/>
          <w:iCs/>
          <w:sz w:val="28"/>
          <w:szCs w:val="28"/>
        </w:rPr>
        <w:t>.</w:t>
      </w:r>
      <w:r w:rsidRPr="007C52E2">
        <w:rPr>
          <w:rFonts w:asciiTheme="minorHAnsi" w:hAnsiTheme="minorHAnsi" w:cstheme="minorHAnsi"/>
          <w:sz w:val="28"/>
          <w:szCs w:val="28"/>
        </w:rPr>
        <w:t xml:space="preserve"> </w:t>
      </w:r>
      <w:r w:rsidRPr="007C52E2">
        <w:rPr>
          <w:rFonts w:asciiTheme="minorHAnsi" w:hAnsiTheme="minorHAnsi" w:cstheme="minorHAnsi"/>
          <w:bCs/>
          <w:color w:val="000000" w:themeColor="text1"/>
          <w:sz w:val="28"/>
          <w:szCs w:val="28"/>
        </w:rPr>
        <w:t xml:space="preserve">They are taken </w:t>
      </w:r>
      <w:r w:rsidRPr="007C52E2">
        <w:rPr>
          <w:rFonts w:asciiTheme="minorHAnsi" w:hAnsiTheme="minorHAnsi" w:cstheme="minorHAnsi"/>
          <w:bCs/>
          <w:i/>
          <w:iCs/>
          <w:color w:val="000000" w:themeColor="text1"/>
          <w:sz w:val="28"/>
          <w:szCs w:val="28"/>
        </w:rPr>
        <w:t>Gathering</w:t>
      </w:r>
      <w:r w:rsidRPr="007C52E2">
        <w:rPr>
          <w:rFonts w:asciiTheme="minorHAnsi" w:hAnsiTheme="minorHAnsi" w:cstheme="minorHAnsi"/>
          <w:bCs/>
          <w:color w:val="000000" w:themeColor="text1"/>
          <w:sz w:val="28"/>
          <w:szCs w:val="28"/>
        </w:rPr>
        <w:t>, Advent/Epiphany, 2022/2023 and used with permission</w:t>
      </w:r>
      <w:r w:rsidRPr="007C52E2">
        <w:rPr>
          <w:rStyle w:val="Emphasis"/>
          <w:rFonts w:asciiTheme="minorHAnsi" w:hAnsiTheme="minorHAnsi" w:cstheme="minorHAnsi"/>
          <w:b/>
          <w:bCs/>
          <w:sz w:val="28"/>
          <w:szCs w:val="28"/>
        </w:rPr>
        <w:t>.</w:t>
      </w:r>
    </w:p>
    <w:p w14:paraId="024761DF" w14:textId="3B803D47" w:rsidR="003D5DFA" w:rsidRPr="007C52E2" w:rsidRDefault="003D5DFA" w:rsidP="007C52E2">
      <w:pPr>
        <w:ind w:left="567"/>
        <w:rPr>
          <w:rFonts w:asciiTheme="minorHAnsi" w:hAnsiTheme="minorHAnsi" w:cstheme="minorHAnsi"/>
          <w:sz w:val="28"/>
          <w:szCs w:val="28"/>
          <w:highlight w:val="cyan"/>
          <w14:textOutline w14:w="0" w14:cap="flat" w14:cmpd="sng" w14:algn="ctr">
            <w14:noFill/>
            <w14:prstDash w14:val="solid"/>
            <w14:round/>
          </w14:textOutline>
        </w:rPr>
      </w:pPr>
    </w:p>
    <w:sectPr w:rsidR="003D5DFA" w:rsidRPr="007C52E2" w:rsidSect="001D787F">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338F" w14:textId="77777777" w:rsidR="001637B0" w:rsidRDefault="001637B0">
      <w:r>
        <w:separator/>
      </w:r>
    </w:p>
  </w:endnote>
  <w:endnote w:type="continuationSeparator" w:id="0">
    <w:p w14:paraId="01280D13" w14:textId="77777777" w:rsidR="001637B0" w:rsidRDefault="001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67F4" w14:textId="77777777" w:rsidR="001637B0" w:rsidRDefault="001637B0">
      <w:r>
        <w:separator/>
      </w:r>
    </w:p>
  </w:footnote>
  <w:footnote w:type="continuationSeparator" w:id="0">
    <w:p w14:paraId="38683BAF" w14:textId="77777777" w:rsidR="001637B0" w:rsidRDefault="0016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864494"/>
      <w:docPartObj>
        <w:docPartGallery w:val="Page Numbers (Top of Page)"/>
        <w:docPartUnique/>
      </w:docPartObj>
    </w:sdtPr>
    <w:sdtEndPr>
      <w:rPr>
        <w:noProof/>
      </w:rPr>
    </w:sdtEndPr>
    <w:sdtContent>
      <w:p w14:paraId="027E151C" w14:textId="77777777" w:rsidR="001D787F"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C84A0" w14:textId="77777777" w:rsidR="001D787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32"/>
    <w:rsid w:val="00035D13"/>
    <w:rsid w:val="0007144E"/>
    <w:rsid w:val="00073B04"/>
    <w:rsid w:val="000806B3"/>
    <w:rsid w:val="0011217B"/>
    <w:rsid w:val="00131A70"/>
    <w:rsid w:val="001637B0"/>
    <w:rsid w:val="001666CA"/>
    <w:rsid w:val="00191E13"/>
    <w:rsid w:val="001C6AFC"/>
    <w:rsid w:val="001D17D7"/>
    <w:rsid w:val="001F30C3"/>
    <w:rsid w:val="002069EC"/>
    <w:rsid w:val="0025328C"/>
    <w:rsid w:val="002C2BB5"/>
    <w:rsid w:val="002C3053"/>
    <w:rsid w:val="00302045"/>
    <w:rsid w:val="00312F07"/>
    <w:rsid w:val="0035019C"/>
    <w:rsid w:val="00357798"/>
    <w:rsid w:val="003739FB"/>
    <w:rsid w:val="003D58DD"/>
    <w:rsid w:val="003D5DFA"/>
    <w:rsid w:val="004808CC"/>
    <w:rsid w:val="00492911"/>
    <w:rsid w:val="004D20FA"/>
    <w:rsid w:val="00584796"/>
    <w:rsid w:val="005D3D18"/>
    <w:rsid w:val="005E328E"/>
    <w:rsid w:val="00656B58"/>
    <w:rsid w:val="0065781B"/>
    <w:rsid w:val="00672118"/>
    <w:rsid w:val="006B3CFF"/>
    <w:rsid w:val="006B58A6"/>
    <w:rsid w:val="006C5F55"/>
    <w:rsid w:val="006D65D4"/>
    <w:rsid w:val="00705966"/>
    <w:rsid w:val="007758AC"/>
    <w:rsid w:val="00790732"/>
    <w:rsid w:val="007C52E2"/>
    <w:rsid w:val="007D264B"/>
    <w:rsid w:val="007E0627"/>
    <w:rsid w:val="008168CF"/>
    <w:rsid w:val="008A3020"/>
    <w:rsid w:val="008C02E6"/>
    <w:rsid w:val="008C1C7A"/>
    <w:rsid w:val="00910E40"/>
    <w:rsid w:val="00963BE6"/>
    <w:rsid w:val="009647D4"/>
    <w:rsid w:val="009A2A4C"/>
    <w:rsid w:val="009E76D5"/>
    <w:rsid w:val="009F03DD"/>
    <w:rsid w:val="009F5C8F"/>
    <w:rsid w:val="00A319BE"/>
    <w:rsid w:val="00A81790"/>
    <w:rsid w:val="00AB5F32"/>
    <w:rsid w:val="00AD3713"/>
    <w:rsid w:val="00AD624F"/>
    <w:rsid w:val="00AF2BC6"/>
    <w:rsid w:val="00AF3EFC"/>
    <w:rsid w:val="00B04E43"/>
    <w:rsid w:val="00B17958"/>
    <w:rsid w:val="00B71BF5"/>
    <w:rsid w:val="00B93C07"/>
    <w:rsid w:val="00B97719"/>
    <w:rsid w:val="00C04748"/>
    <w:rsid w:val="00CC1434"/>
    <w:rsid w:val="00CE4D25"/>
    <w:rsid w:val="00D03644"/>
    <w:rsid w:val="00D31DE1"/>
    <w:rsid w:val="00DC6597"/>
    <w:rsid w:val="00E3732A"/>
    <w:rsid w:val="00EE525F"/>
    <w:rsid w:val="00F47149"/>
    <w:rsid w:val="00F77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E8D1"/>
  <w15:chartTrackingRefBased/>
  <w15:docId w15:val="{F390804C-2EE8-4C95-AF94-BD336597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32"/>
    <w:rPr>
      <w:rFonts w:ascii="Times New Roman" w:eastAsia="Times New Roman" w:hAnsi="Times New Roman" w:cs="Times New Roman"/>
      <w:sz w:val="24"/>
      <w:szCs w:val="24"/>
      <w:lang w:eastAsia="en-CA"/>
    </w:rPr>
  </w:style>
  <w:style w:type="paragraph" w:styleId="Heading2">
    <w:name w:val="heading 2"/>
    <w:basedOn w:val="Normal"/>
    <w:next w:val="Normal"/>
    <w:link w:val="Heading2Char"/>
    <w:uiPriority w:val="9"/>
    <w:semiHidden/>
    <w:unhideWhenUsed/>
    <w:qFormat/>
    <w:rsid w:val="00E373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A2A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F32"/>
    <w:pPr>
      <w:autoSpaceDE w:val="0"/>
      <w:autoSpaceDN w:val="0"/>
      <w:adjustRightInd w:val="0"/>
    </w:pPr>
    <w:rPr>
      <w:rFonts w:ascii="Times New Roman" w:eastAsia="Times New Roman" w:hAnsi="Times New Roman" w:cs="Times New Roman"/>
      <w:color w:val="000000"/>
      <w:sz w:val="24"/>
      <w:szCs w:val="24"/>
      <w:lang w:eastAsia="en-CA"/>
    </w:rPr>
  </w:style>
  <w:style w:type="paragraph" w:styleId="Header">
    <w:name w:val="header"/>
    <w:basedOn w:val="Normal"/>
    <w:link w:val="HeaderChar"/>
    <w:uiPriority w:val="99"/>
    <w:unhideWhenUsed/>
    <w:rsid w:val="00AB5F32"/>
    <w:pPr>
      <w:tabs>
        <w:tab w:val="center" w:pos="4680"/>
        <w:tab w:val="right" w:pos="9360"/>
      </w:tabs>
    </w:pPr>
  </w:style>
  <w:style w:type="character" w:customStyle="1" w:styleId="HeaderChar">
    <w:name w:val="Header Char"/>
    <w:basedOn w:val="DefaultParagraphFont"/>
    <w:link w:val="Header"/>
    <w:uiPriority w:val="99"/>
    <w:rsid w:val="00AB5F32"/>
    <w:rPr>
      <w:rFonts w:ascii="Times New Roman" w:eastAsia="Times New Roman" w:hAnsi="Times New Roman" w:cs="Times New Roman"/>
      <w:sz w:val="24"/>
      <w:szCs w:val="24"/>
      <w:lang w:eastAsia="en-CA"/>
    </w:rPr>
  </w:style>
  <w:style w:type="paragraph" w:customStyle="1" w:styleId="Bodycopyindent">
    <w:name w:val="Body copy indent"/>
    <w:rsid w:val="0065781B"/>
    <w:rPr>
      <w:rFonts w:ascii="Arial" w:eastAsia="Times New Roman" w:hAnsi="Arial" w:cs="Times New Roman"/>
      <w:noProof/>
      <w:sz w:val="20"/>
      <w:szCs w:val="20"/>
      <w:lang w:val="en-US"/>
    </w:rPr>
  </w:style>
  <w:style w:type="character" w:customStyle="1" w:styleId="Heading3Char">
    <w:name w:val="Heading 3 Char"/>
    <w:basedOn w:val="DefaultParagraphFont"/>
    <w:link w:val="Heading3"/>
    <w:uiPriority w:val="9"/>
    <w:rsid w:val="009A2A4C"/>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9A2A4C"/>
    <w:pPr>
      <w:spacing w:before="100" w:beforeAutospacing="1" w:after="100" w:afterAutospacing="1"/>
    </w:pPr>
  </w:style>
  <w:style w:type="character" w:customStyle="1" w:styleId="text">
    <w:name w:val="text"/>
    <w:basedOn w:val="DefaultParagraphFont"/>
    <w:rsid w:val="009A2A4C"/>
  </w:style>
  <w:style w:type="character" w:styleId="Strong">
    <w:name w:val="Strong"/>
    <w:basedOn w:val="DefaultParagraphFont"/>
    <w:uiPriority w:val="22"/>
    <w:qFormat/>
    <w:rsid w:val="00F47149"/>
    <w:rPr>
      <w:b/>
      <w:bCs/>
    </w:rPr>
  </w:style>
  <w:style w:type="character" w:styleId="Emphasis">
    <w:name w:val="Emphasis"/>
    <w:basedOn w:val="DefaultParagraphFont"/>
    <w:uiPriority w:val="20"/>
    <w:qFormat/>
    <w:rsid w:val="00F47149"/>
    <w:rPr>
      <w:i/>
      <w:iCs/>
    </w:rPr>
  </w:style>
  <w:style w:type="character" w:customStyle="1" w:styleId="Heading2Char">
    <w:name w:val="Heading 2 Char"/>
    <w:basedOn w:val="DefaultParagraphFont"/>
    <w:link w:val="Heading2"/>
    <w:uiPriority w:val="9"/>
    <w:semiHidden/>
    <w:rsid w:val="00E3732A"/>
    <w:rPr>
      <w:rFonts w:asciiTheme="majorHAnsi" w:eastAsiaTheme="majorEastAsia" w:hAnsiTheme="majorHAnsi" w:cstheme="majorBidi"/>
      <w:color w:val="2F5496" w:themeColor="accent1" w:themeShade="BF"/>
      <w:sz w:val="26"/>
      <w:szCs w:val="26"/>
      <w:lang w:eastAsia="en-CA"/>
    </w:rPr>
  </w:style>
  <w:style w:type="paragraph" w:styleId="NoSpacing">
    <w:name w:val="No Spacing"/>
    <w:uiPriority w:val="1"/>
    <w:qFormat/>
    <w:rsid w:val="00E3732A"/>
    <w:rPr>
      <w:rFonts w:ascii="Calibri" w:eastAsia="Calibri" w:hAnsi="Calibri" w:cs="Times New Roman"/>
    </w:rPr>
  </w:style>
  <w:style w:type="character" w:customStyle="1" w:styleId="indent-1-breaks">
    <w:name w:val="indent-1-breaks"/>
    <w:basedOn w:val="DefaultParagraphFont"/>
    <w:rsid w:val="00E3732A"/>
  </w:style>
  <w:style w:type="character" w:customStyle="1" w:styleId="small-caps">
    <w:name w:val="small-caps"/>
    <w:basedOn w:val="DefaultParagraphFont"/>
    <w:rsid w:val="00E3732A"/>
  </w:style>
  <w:style w:type="paragraph" w:customStyle="1" w:styleId="chapter-1">
    <w:name w:val="chapter-1"/>
    <w:basedOn w:val="Normal"/>
    <w:rsid w:val="001666CA"/>
    <w:pPr>
      <w:spacing w:before="100" w:beforeAutospacing="1" w:after="100" w:afterAutospacing="1"/>
    </w:pPr>
  </w:style>
  <w:style w:type="paragraph" w:customStyle="1" w:styleId="line">
    <w:name w:val="line"/>
    <w:basedOn w:val="Normal"/>
    <w:rsid w:val="001666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521">
      <w:bodyDiv w:val="1"/>
      <w:marLeft w:val="0"/>
      <w:marRight w:val="0"/>
      <w:marTop w:val="0"/>
      <w:marBottom w:val="0"/>
      <w:divBdr>
        <w:top w:val="none" w:sz="0" w:space="0" w:color="auto"/>
        <w:left w:val="none" w:sz="0" w:space="0" w:color="auto"/>
        <w:bottom w:val="none" w:sz="0" w:space="0" w:color="auto"/>
        <w:right w:val="none" w:sz="0" w:space="0" w:color="auto"/>
      </w:divBdr>
    </w:div>
    <w:div w:id="33504268">
      <w:bodyDiv w:val="1"/>
      <w:marLeft w:val="0"/>
      <w:marRight w:val="0"/>
      <w:marTop w:val="0"/>
      <w:marBottom w:val="0"/>
      <w:divBdr>
        <w:top w:val="none" w:sz="0" w:space="0" w:color="auto"/>
        <w:left w:val="none" w:sz="0" w:space="0" w:color="auto"/>
        <w:bottom w:val="none" w:sz="0" w:space="0" w:color="auto"/>
        <w:right w:val="none" w:sz="0" w:space="0" w:color="auto"/>
      </w:divBdr>
    </w:div>
    <w:div w:id="43482030">
      <w:bodyDiv w:val="1"/>
      <w:marLeft w:val="0"/>
      <w:marRight w:val="0"/>
      <w:marTop w:val="0"/>
      <w:marBottom w:val="0"/>
      <w:divBdr>
        <w:top w:val="none" w:sz="0" w:space="0" w:color="auto"/>
        <w:left w:val="none" w:sz="0" w:space="0" w:color="auto"/>
        <w:bottom w:val="none" w:sz="0" w:space="0" w:color="auto"/>
        <w:right w:val="none" w:sz="0" w:space="0" w:color="auto"/>
      </w:divBdr>
    </w:div>
    <w:div w:id="52587305">
      <w:bodyDiv w:val="1"/>
      <w:marLeft w:val="0"/>
      <w:marRight w:val="0"/>
      <w:marTop w:val="0"/>
      <w:marBottom w:val="0"/>
      <w:divBdr>
        <w:top w:val="none" w:sz="0" w:space="0" w:color="auto"/>
        <w:left w:val="none" w:sz="0" w:space="0" w:color="auto"/>
        <w:bottom w:val="none" w:sz="0" w:space="0" w:color="auto"/>
        <w:right w:val="none" w:sz="0" w:space="0" w:color="auto"/>
      </w:divBdr>
    </w:div>
    <w:div w:id="309290497">
      <w:bodyDiv w:val="1"/>
      <w:marLeft w:val="0"/>
      <w:marRight w:val="0"/>
      <w:marTop w:val="0"/>
      <w:marBottom w:val="0"/>
      <w:divBdr>
        <w:top w:val="none" w:sz="0" w:space="0" w:color="auto"/>
        <w:left w:val="none" w:sz="0" w:space="0" w:color="auto"/>
        <w:bottom w:val="none" w:sz="0" w:space="0" w:color="auto"/>
        <w:right w:val="none" w:sz="0" w:space="0" w:color="auto"/>
      </w:divBdr>
      <w:divsChild>
        <w:div w:id="1295480824">
          <w:marLeft w:val="240"/>
          <w:marRight w:val="0"/>
          <w:marTop w:val="240"/>
          <w:marBottom w:val="240"/>
          <w:divBdr>
            <w:top w:val="none" w:sz="0" w:space="0" w:color="auto"/>
            <w:left w:val="none" w:sz="0" w:space="0" w:color="auto"/>
            <w:bottom w:val="none" w:sz="0" w:space="0" w:color="auto"/>
            <w:right w:val="none" w:sz="0" w:space="0" w:color="auto"/>
          </w:divBdr>
        </w:div>
      </w:divsChild>
    </w:div>
    <w:div w:id="545023029">
      <w:bodyDiv w:val="1"/>
      <w:marLeft w:val="0"/>
      <w:marRight w:val="0"/>
      <w:marTop w:val="0"/>
      <w:marBottom w:val="0"/>
      <w:divBdr>
        <w:top w:val="none" w:sz="0" w:space="0" w:color="auto"/>
        <w:left w:val="none" w:sz="0" w:space="0" w:color="auto"/>
        <w:bottom w:val="none" w:sz="0" w:space="0" w:color="auto"/>
        <w:right w:val="none" w:sz="0" w:space="0" w:color="auto"/>
      </w:divBdr>
    </w:div>
    <w:div w:id="1073310200">
      <w:bodyDiv w:val="1"/>
      <w:marLeft w:val="0"/>
      <w:marRight w:val="0"/>
      <w:marTop w:val="0"/>
      <w:marBottom w:val="0"/>
      <w:divBdr>
        <w:top w:val="none" w:sz="0" w:space="0" w:color="auto"/>
        <w:left w:val="none" w:sz="0" w:space="0" w:color="auto"/>
        <w:bottom w:val="none" w:sz="0" w:space="0" w:color="auto"/>
        <w:right w:val="none" w:sz="0" w:space="0" w:color="auto"/>
      </w:divBdr>
    </w:div>
    <w:div w:id="1115952808">
      <w:bodyDiv w:val="1"/>
      <w:marLeft w:val="0"/>
      <w:marRight w:val="0"/>
      <w:marTop w:val="0"/>
      <w:marBottom w:val="0"/>
      <w:divBdr>
        <w:top w:val="none" w:sz="0" w:space="0" w:color="auto"/>
        <w:left w:val="none" w:sz="0" w:space="0" w:color="auto"/>
        <w:bottom w:val="none" w:sz="0" w:space="0" w:color="auto"/>
        <w:right w:val="none" w:sz="0" w:space="0" w:color="auto"/>
      </w:divBdr>
    </w:div>
    <w:div w:id="1372655587">
      <w:bodyDiv w:val="1"/>
      <w:marLeft w:val="0"/>
      <w:marRight w:val="0"/>
      <w:marTop w:val="0"/>
      <w:marBottom w:val="0"/>
      <w:divBdr>
        <w:top w:val="none" w:sz="0" w:space="0" w:color="auto"/>
        <w:left w:val="none" w:sz="0" w:space="0" w:color="auto"/>
        <w:bottom w:val="none" w:sz="0" w:space="0" w:color="auto"/>
        <w:right w:val="none" w:sz="0" w:space="0" w:color="auto"/>
      </w:divBdr>
    </w:div>
    <w:div w:id="1497530271">
      <w:bodyDiv w:val="1"/>
      <w:marLeft w:val="0"/>
      <w:marRight w:val="0"/>
      <w:marTop w:val="0"/>
      <w:marBottom w:val="0"/>
      <w:divBdr>
        <w:top w:val="none" w:sz="0" w:space="0" w:color="auto"/>
        <w:left w:val="none" w:sz="0" w:space="0" w:color="auto"/>
        <w:bottom w:val="none" w:sz="0" w:space="0" w:color="auto"/>
        <w:right w:val="none" w:sz="0" w:space="0" w:color="auto"/>
      </w:divBdr>
    </w:div>
    <w:div w:id="1523203005">
      <w:bodyDiv w:val="1"/>
      <w:marLeft w:val="0"/>
      <w:marRight w:val="0"/>
      <w:marTop w:val="0"/>
      <w:marBottom w:val="0"/>
      <w:divBdr>
        <w:top w:val="none" w:sz="0" w:space="0" w:color="auto"/>
        <w:left w:val="none" w:sz="0" w:space="0" w:color="auto"/>
        <w:bottom w:val="none" w:sz="0" w:space="0" w:color="auto"/>
        <w:right w:val="none" w:sz="0" w:space="0" w:color="auto"/>
      </w:divBdr>
    </w:div>
    <w:div w:id="1583295964">
      <w:bodyDiv w:val="1"/>
      <w:marLeft w:val="0"/>
      <w:marRight w:val="0"/>
      <w:marTop w:val="0"/>
      <w:marBottom w:val="0"/>
      <w:divBdr>
        <w:top w:val="none" w:sz="0" w:space="0" w:color="auto"/>
        <w:left w:val="none" w:sz="0" w:space="0" w:color="auto"/>
        <w:bottom w:val="none" w:sz="0" w:space="0" w:color="auto"/>
        <w:right w:val="none" w:sz="0" w:space="0" w:color="auto"/>
      </w:divBdr>
    </w:div>
    <w:div w:id="1714307023">
      <w:bodyDiv w:val="1"/>
      <w:marLeft w:val="0"/>
      <w:marRight w:val="0"/>
      <w:marTop w:val="0"/>
      <w:marBottom w:val="0"/>
      <w:divBdr>
        <w:top w:val="none" w:sz="0" w:space="0" w:color="auto"/>
        <w:left w:val="none" w:sz="0" w:space="0" w:color="auto"/>
        <w:bottom w:val="none" w:sz="0" w:space="0" w:color="auto"/>
        <w:right w:val="none" w:sz="0" w:space="0" w:color="auto"/>
      </w:divBdr>
    </w:div>
    <w:div w:id="1979456059">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20201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5</cp:revision>
  <cp:lastPrinted>2022-11-23T16:50:00Z</cp:lastPrinted>
  <dcterms:created xsi:type="dcterms:W3CDTF">2022-11-14T18:06:00Z</dcterms:created>
  <dcterms:modified xsi:type="dcterms:W3CDTF">2022-11-23T16:52:00Z</dcterms:modified>
</cp:coreProperties>
</file>