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173B" w14:textId="6270CEC8" w:rsidR="00F9766B" w:rsidRDefault="00F9766B">
      <w:pPr>
        <w:rPr>
          <w:b/>
          <w:bCs/>
          <w:sz w:val="28"/>
          <w:szCs w:val="28"/>
          <w:vertAlign w:val="superscript"/>
        </w:rPr>
      </w:pPr>
      <w:r>
        <w:rPr>
          <w:b/>
          <w:bCs/>
          <w:sz w:val="28"/>
          <w:szCs w:val="28"/>
        </w:rPr>
        <w:t>"Your Number One Priority….Guard Your Heart!” Prov. 4:23 and Matt. 15:16-20</w:t>
      </w:r>
    </w:p>
    <w:p w14:paraId="305D21A1" w14:textId="77777777" w:rsidR="00F9766B" w:rsidRDefault="00F9766B"/>
    <w:p w14:paraId="7FDFE63D" w14:textId="77777777" w:rsidR="00F9766B" w:rsidRDefault="00F9766B"/>
    <w:p w14:paraId="4B90C0AC" w14:textId="77777777" w:rsidR="00F9766B" w:rsidRDefault="00F9766B">
      <w:pPr>
        <w:rPr>
          <w:b/>
          <w:bCs/>
          <w:sz w:val="24"/>
          <w:szCs w:val="24"/>
          <w:u w:val="single"/>
        </w:rPr>
      </w:pPr>
      <w:r>
        <w:rPr>
          <w:b/>
          <w:bCs/>
          <w:sz w:val="24"/>
          <w:szCs w:val="24"/>
          <w:u w:val="single"/>
        </w:rPr>
        <w:t>Introduction</w:t>
      </w:r>
    </w:p>
    <w:p w14:paraId="0B3C72E9" w14:textId="77777777" w:rsidR="00F9766B" w:rsidRDefault="00F9766B">
      <w:pPr>
        <w:rPr>
          <w:b/>
          <w:bCs/>
          <w:sz w:val="24"/>
          <w:szCs w:val="24"/>
          <w:u w:val="single"/>
        </w:rPr>
      </w:pPr>
    </w:p>
    <w:p w14:paraId="291101C1" w14:textId="77777777" w:rsidR="00F9766B" w:rsidRDefault="00F9766B">
      <w:pPr>
        <w:shd w:val="pct40" w:color="FFFFFF" w:fill="FFFFFF"/>
        <w:rPr>
          <w:b/>
          <w:bCs/>
          <w:color w:val="000000"/>
          <w:sz w:val="24"/>
          <w:szCs w:val="24"/>
        </w:rPr>
      </w:pPr>
      <w:r>
        <w:rPr>
          <w:b/>
          <w:bCs/>
          <w:color w:val="000000"/>
          <w:sz w:val="24"/>
          <w:szCs w:val="24"/>
        </w:rPr>
        <w:t>1 John 2:16 says:</w:t>
      </w:r>
    </w:p>
    <w:p w14:paraId="0C7D09EE" w14:textId="77777777" w:rsidR="00F9766B" w:rsidRDefault="00F9766B">
      <w:pPr>
        <w:shd w:val="pct40" w:color="FFFFFF" w:fill="FFFFFF"/>
        <w:rPr>
          <w:b/>
          <w:bCs/>
          <w:color w:val="000000"/>
          <w:sz w:val="24"/>
          <w:szCs w:val="24"/>
        </w:rPr>
      </w:pPr>
      <w:r>
        <w:rPr>
          <w:b/>
          <w:bCs/>
          <w:color w:val="000000"/>
          <w:sz w:val="24"/>
          <w:szCs w:val="24"/>
          <w:vertAlign w:val="superscript"/>
        </w:rPr>
        <w:t xml:space="preserve">16 </w:t>
      </w:r>
      <w:r>
        <w:rPr>
          <w:b/>
          <w:bCs/>
          <w:color w:val="000000"/>
          <w:sz w:val="24"/>
          <w:szCs w:val="24"/>
        </w:rPr>
        <w:t xml:space="preserve">For everything in the world—the cravings of sinful man, the lust of his eyes and the boasting of what he has and does—comes not from the Father but from the world. </w:t>
      </w:r>
    </w:p>
    <w:p w14:paraId="33F2A782" w14:textId="77777777" w:rsidR="00F9766B" w:rsidRDefault="00F9766B">
      <w:pPr>
        <w:shd w:val="pct40" w:color="FFFFFF" w:fill="FFFFFF"/>
        <w:rPr>
          <w:b/>
          <w:bCs/>
          <w:color w:val="000000"/>
          <w:sz w:val="24"/>
          <w:szCs w:val="24"/>
        </w:rPr>
      </w:pPr>
    </w:p>
    <w:p w14:paraId="4978E6A4" w14:textId="43D90120" w:rsidR="00F9766B" w:rsidRDefault="00F9766B">
      <w:pPr>
        <w:shd w:val="pct40" w:color="FFFFFF" w:fill="FFFFFF"/>
        <w:rPr>
          <w:b/>
          <w:bCs/>
          <w:color w:val="000000"/>
          <w:sz w:val="24"/>
          <w:szCs w:val="24"/>
        </w:rPr>
      </w:pPr>
      <w:r>
        <w:rPr>
          <w:b/>
          <w:bCs/>
          <w:color w:val="000000"/>
          <w:sz w:val="24"/>
          <w:szCs w:val="24"/>
        </w:rPr>
        <w:t xml:space="preserve">A   The heart is called “the wellspring of life”, and your ability to live a life that pleases the </w:t>
      </w:r>
      <w:r w:rsidR="00A15B4D">
        <w:rPr>
          <w:b/>
          <w:bCs/>
          <w:color w:val="000000"/>
          <w:sz w:val="24"/>
          <w:szCs w:val="24"/>
        </w:rPr>
        <w:t>L</w:t>
      </w:r>
      <w:r>
        <w:rPr>
          <w:b/>
          <w:bCs/>
          <w:color w:val="000000"/>
          <w:sz w:val="24"/>
          <w:szCs w:val="24"/>
        </w:rPr>
        <w:t xml:space="preserve">ord, depends on the content you allow to enter your heart. </w:t>
      </w:r>
    </w:p>
    <w:p w14:paraId="3E3506CF" w14:textId="77777777" w:rsidR="00F9766B" w:rsidRDefault="00F9766B">
      <w:pPr>
        <w:shd w:val="pct40" w:color="FFFFFF" w:fill="FFFFFF"/>
        <w:rPr>
          <w:b/>
          <w:bCs/>
          <w:color w:val="000000"/>
          <w:sz w:val="24"/>
          <w:szCs w:val="24"/>
        </w:rPr>
      </w:pPr>
    </w:p>
    <w:p w14:paraId="1352F5E3" w14:textId="77777777" w:rsidR="00F9766B" w:rsidRDefault="00F9766B">
      <w:pPr>
        <w:shd w:val="pct40" w:color="FFFFFF" w:fill="FFFFFF"/>
        <w:rPr>
          <w:b/>
          <w:bCs/>
          <w:color w:val="000000"/>
          <w:sz w:val="24"/>
          <w:szCs w:val="24"/>
        </w:rPr>
      </w:pPr>
      <w:r>
        <w:rPr>
          <w:b/>
          <w:bCs/>
          <w:color w:val="000000"/>
          <w:sz w:val="24"/>
          <w:szCs w:val="24"/>
        </w:rPr>
        <w:t>B.  The Bible says negative things about the heart.</w:t>
      </w:r>
    </w:p>
    <w:p w14:paraId="70AFD244" w14:textId="77777777" w:rsidR="00F9766B" w:rsidRDefault="00F9766B">
      <w:pPr>
        <w:shd w:val="pct40" w:color="FFFFFF" w:fill="FFFFFF"/>
        <w:rPr>
          <w:b/>
          <w:bCs/>
          <w:color w:val="000000"/>
          <w:sz w:val="24"/>
          <w:szCs w:val="24"/>
        </w:rPr>
      </w:pPr>
    </w:p>
    <w:p w14:paraId="551D7E24" w14:textId="7D6FD12D" w:rsidR="00F9766B" w:rsidRDefault="00F9766B">
      <w:pPr>
        <w:shd w:val="pct50" w:color="FFFFFF" w:fill="FFFFFF"/>
        <w:rPr>
          <w:b/>
          <w:bCs/>
          <w:color w:val="000000"/>
          <w:sz w:val="24"/>
          <w:szCs w:val="24"/>
        </w:rPr>
      </w:pPr>
      <w:r>
        <w:rPr>
          <w:b/>
          <w:bCs/>
          <w:color w:val="000000"/>
          <w:sz w:val="24"/>
          <w:szCs w:val="24"/>
        </w:rPr>
        <w:t xml:space="preserve">C.  Jeremiah says that the heart is evil.  Then </w:t>
      </w:r>
      <w:r w:rsidR="00A15B4D">
        <w:rPr>
          <w:b/>
          <w:bCs/>
          <w:color w:val="000000"/>
          <w:sz w:val="24"/>
          <w:szCs w:val="24"/>
        </w:rPr>
        <w:t>h</w:t>
      </w:r>
      <w:r>
        <w:rPr>
          <w:b/>
          <w:bCs/>
          <w:color w:val="000000"/>
          <w:sz w:val="24"/>
          <w:szCs w:val="24"/>
        </w:rPr>
        <w:t>e asks the question "who can know the heart?"  No one but God!</w:t>
      </w:r>
    </w:p>
    <w:p w14:paraId="677D04D7" w14:textId="77777777" w:rsidR="00F9766B" w:rsidRDefault="00F9766B">
      <w:pPr>
        <w:rPr>
          <w:sz w:val="24"/>
          <w:szCs w:val="24"/>
        </w:rPr>
      </w:pPr>
    </w:p>
    <w:p w14:paraId="422F9D2C" w14:textId="77777777" w:rsidR="00F9766B" w:rsidRDefault="00F9766B">
      <w:pPr>
        <w:shd w:val="pct50" w:color="FFFFFF" w:fill="FFFFFF"/>
        <w:rPr>
          <w:b/>
          <w:bCs/>
          <w:color w:val="000000"/>
          <w:sz w:val="24"/>
          <w:szCs w:val="24"/>
        </w:rPr>
      </w:pPr>
      <w:r>
        <w:rPr>
          <w:b/>
          <w:bCs/>
          <w:color w:val="000000"/>
          <w:sz w:val="24"/>
          <w:szCs w:val="24"/>
        </w:rPr>
        <w:t>D.  You might think you know the people you love, but you really don’t!</w:t>
      </w:r>
    </w:p>
    <w:p w14:paraId="37AD7E7F" w14:textId="77777777" w:rsidR="00F9766B" w:rsidRDefault="00F9766B">
      <w:pPr>
        <w:shd w:val="pct50" w:color="FFFFFF" w:fill="FFFFFF"/>
        <w:rPr>
          <w:b/>
          <w:bCs/>
          <w:color w:val="000000"/>
          <w:sz w:val="24"/>
          <w:szCs w:val="24"/>
        </w:rPr>
      </w:pPr>
    </w:p>
    <w:p w14:paraId="54F0B581" w14:textId="5CB1C793" w:rsidR="0042358B" w:rsidRDefault="00F9766B">
      <w:pPr>
        <w:shd w:val="pct50" w:color="FFFFFF" w:fill="FFFFFF"/>
        <w:rPr>
          <w:b/>
          <w:bCs/>
          <w:color w:val="000000"/>
          <w:sz w:val="24"/>
          <w:szCs w:val="24"/>
        </w:rPr>
      </w:pPr>
      <w:r>
        <w:rPr>
          <w:b/>
          <w:bCs/>
          <w:color w:val="000000"/>
          <w:sz w:val="24"/>
          <w:szCs w:val="24"/>
        </w:rPr>
        <w:t>E.  There are many examples in scripture of evil behavior that ste</w:t>
      </w:r>
      <w:r w:rsidR="00A15B4D">
        <w:rPr>
          <w:b/>
          <w:bCs/>
          <w:color w:val="000000"/>
          <w:sz w:val="24"/>
          <w:szCs w:val="24"/>
        </w:rPr>
        <w:t>m</w:t>
      </w:r>
      <w:r>
        <w:rPr>
          <w:b/>
          <w:bCs/>
          <w:color w:val="000000"/>
          <w:sz w:val="24"/>
          <w:szCs w:val="24"/>
        </w:rPr>
        <w:t xml:space="preserve">s from an evil heart. </w:t>
      </w:r>
    </w:p>
    <w:p w14:paraId="30DB0094" w14:textId="77777777" w:rsidR="0042358B" w:rsidRDefault="00F9766B">
      <w:pPr>
        <w:shd w:val="pct50" w:color="FFFFFF" w:fill="FFFFFF"/>
        <w:rPr>
          <w:b/>
          <w:bCs/>
          <w:color w:val="000000"/>
          <w:sz w:val="24"/>
          <w:szCs w:val="24"/>
        </w:rPr>
      </w:pPr>
      <w:r>
        <w:rPr>
          <w:b/>
          <w:bCs/>
          <w:color w:val="000000"/>
          <w:sz w:val="24"/>
          <w:szCs w:val="24"/>
        </w:rPr>
        <w:t xml:space="preserve"> 1)  Jezebel and Ahab (1 Kings 21:1-16), and </w:t>
      </w:r>
    </w:p>
    <w:p w14:paraId="7E9F082E" w14:textId="31F4F859" w:rsidR="00F9766B" w:rsidRDefault="0042358B">
      <w:pPr>
        <w:shd w:val="pct50" w:color="FFFFFF" w:fill="FFFFFF"/>
        <w:rPr>
          <w:b/>
          <w:bCs/>
          <w:color w:val="000000"/>
          <w:sz w:val="24"/>
          <w:szCs w:val="24"/>
        </w:rPr>
      </w:pPr>
      <w:r>
        <w:rPr>
          <w:b/>
          <w:bCs/>
          <w:color w:val="000000"/>
          <w:sz w:val="24"/>
          <w:szCs w:val="24"/>
        </w:rPr>
        <w:t xml:space="preserve"> </w:t>
      </w:r>
      <w:r w:rsidR="00F9766B">
        <w:rPr>
          <w:b/>
          <w:bCs/>
          <w:color w:val="000000"/>
          <w:sz w:val="24"/>
          <w:szCs w:val="24"/>
        </w:rPr>
        <w:t xml:space="preserve">2) </w:t>
      </w:r>
      <w:r>
        <w:rPr>
          <w:b/>
          <w:bCs/>
          <w:color w:val="000000"/>
          <w:sz w:val="24"/>
          <w:szCs w:val="24"/>
        </w:rPr>
        <w:t xml:space="preserve"> </w:t>
      </w:r>
      <w:r w:rsidR="00F9766B">
        <w:rPr>
          <w:b/>
          <w:bCs/>
          <w:color w:val="000000"/>
          <w:sz w:val="24"/>
          <w:szCs w:val="24"/>
        </w:rPr>
        <w:t xml:space="preserve">Haman (Esther 7:3-6).  </w:t>
      </w:r>
    </w:p>
    <w:p w14:paraId="3609D3A8" w14:textId="77777777" w:rsidR="00F9766B" w:rsidRDefault="00F9766B">
      <w:pPr>
        <w:shd w:val="pct20" w:color="FFFFFF" w:fill="FFFFFF"/>
        <w:rPr>
          <w:b/>
          <w:bCs/>
          <w:color w:val="000000"/>
          <w:sz w:val="24"/>
          <w:szCs w:val="24"/>
        </w:rPr>
      </w:pPr>
    </w:p>
    <w:p w14:paraId="39294CA2" w14:textId="5371EB6C" w:rsidR="00F9766B" w:rsidRDefault="00F9766B">
      <w:pPr>
        <w:shd w:val="pct30" w:color="FFFFFF" w:fill="FFFFFF"/>
        <w:rPr>
          <w:b/>
          <w:bCs/>
          <w:color w:val="000000"/>
          <w:sz w:val="24"/>
          <w:szCs w:val="24"/>
        </w:rPr>
      </w:pPr>
      <w:r>
        <w:rPr>
          <w:b/>
          <w:bCs/>
          <w:color w:val="000000"/>
          <w:sz w:val="24"/>
          <w:szCs w:val="24"/>
        </w:rPr>
        <w:t xml:space="preserve">F.  But the heart is also capable of doing great things!  Eph. 5:19 says “Sing and make music in your heart to the Lord,” </w:t>
      </w:r>
      <w:r>
        <w:rPr>
          <w:b/>
          <w:bCs/>
          <w:color w:val="000000"/>
          <w:sz w:val="24"/>
          <w:szCs w:val="24"/>
          <w:vertAlign w:val="superscript"/>
        </w:rPr>
        <w:t xml:space="preserve"> </w:t>
      </w:r>
    </w:p>
    <w:p w14:paraId="006DA850" w14:textId="77777777" w:rsidR="00F9766B" w:rsidRDefault="00F9766B">
      <w:pPr>
        <w:rPr>
          <w:b/>
          <w:bCs/>
          <w:color w:val="000000"/>
          <w:sz w:val="24"/>
          <w:szCs w:val="24"/>
        </w:rPr>
      </w:pPr>
    </w:p>
    <w:p w14:paraId="3D63A090" w14:textId="77777777" w:rsidR="0042358B" w:rsidRDefault="0042358B" w:rsidP="00E52A82">
      <w:pPr>
        <w:rPr>
          <w:sz w:val="24"/>
          <w:szCs w:val="24"/>
        </w:rPr>
      </w:pPr>
    </w:p>
    <w:p w14:paraId="2FF43154" w14:textId="77777777" w:rsidR="0042358B" w:rsidRDefault="0042358B" w:rsidP="00E52A82">
      <w:pPr>
        <w:rPr>
          <w:sz w:val="24"/>
          <w:szCs w:val="24"/>
        </w:rPr>
      </w:pPr>
    </w:p>
    <w:p w14:paraId="3433A805" w14:textId="77777777" w:rsidR="0042358B" w:rsidRDefault="0042358B" w:rsidP="00E52A82">
      <w:pPr>
        <w:rPr>
          <w:sz w:val="24"/>
          <w:szCs w:val="24"/>
        </w:rPr>
      </w:pPr>
    </w:p>
    <w:p w14:paraId="26E0293C" w14:textId="1CB9B9CE" w:rsidR="00E52A82" w:rsidRDefault="00E52A82" w:rsidP="00E52A82">
      <w:pPr>
        <w:rPr>
          <w:b/>
          <w:bCs/>
          <w:sz w:val="28"/>
          <w:szCs w:val="28"/>
          <w:vertAlign w:val="superscript"/>
        </w:rPr>
      </w:pPr>
      <w:r>
        <w:rPr>
          <w:b/>
          <w:bCs/>
          <w:sz w:val="28"/>
          <w:szCs w:val="28"/>
        </w:rPr>
        <w:t>"Your Number One Priority….Guard Your Heart!” Prov. 4:23 and Matt. 15:16-20</w:t>
      </w:r>
    </w:p>
    <w:p w14:paraId="009AB200" w14:textId="77777777" w:rsidR="00E52A82" w:rsidRDefault="00E52A82" w:rsidP="00E52A82"/>
    <w:p w14:paraId="49AB5D40" w14:textId="77777777" w:rsidR="00E52A82" w:rsidRDefault="00E52A82" w:rsidP="00E52A82"/>
    <w:p w14:paraId="4E254361" w14:textId="77777777" w:rsidR="00E52A82" w:rsidRDefault="00E52A82" w:rsidP="00E52A82">
      <w:pPr>
        <w:rPr>
          <w:b/>
          <w:bCs/>
          <w:sz w:val="24"/>
          <w:szCs w:val="24"/>
          <w:u w:val="single"/>
        </w:rPr>
      </w:pPr>
      <w:r>
        <w:rPr>
          <w:b/>
          <w:bCs/>
          <w:sz w:val="24"/>
          <w:szCs w:val="24"/>
          <w:u w:val="single"/>
        </w:rPr>
        <w:t>Introduction</w:t>
      </w:r>
    </w:p>
    <w:p w14:paraId="0696D175" w14:textId="77777777" w:rsidR="00E52A82" w:rsidRDefault="00E52A82" w:rsidP="00E52A82">
      <w:pPr>
        <w:rPr>
          <w:b/>
          <w:bCs/>
          <w:sz w:val="24"/>
          <w:szCs w:val="24"/>
          <w:u w:val="single"/>
        </w:rPr>
      </w:pPr>
    </w:p>
    <w:p w14:paraId="62EE3A96" w14:textId="77777777" w:rsidR="00E52A82" w:rsidRDefault="00E52A82" w:rsidP="00E52A82">
      <w:pPr>
        <w:shd w:val="pct40" w:color="FFFFFF" w:fill="FFFFFF"/>
        <w:rPr>
          <w:b/>
          <w:bCs/>
          <w:color w:val="000000"/>
          <w:sz w:val="24"/>
          <w:szCs w:val="24"/>
        </w:rPr>
      </w:pPr>
      <w:r>
        <w:rPr>
          <w:b/>
          <w:bCs/>
          <w:color w:val="000000"/>
          <w:sz w:val="24"/>
          <w:szCs w:val="24"/>
        </w:rPr>
        <w:t>1 John 2:16 says:</w:t>
      </w:r>
    </w:p>
    <w:p w14:paraId="684A7876" w14:textId="77777777" w:rsidR="00E52A82" w:rsidRDefault="00E52A82" w:rsidP="00E52A82">
      <w:pPr>
        <w:shd w:val="pct40" w:color="FFFFFF" w:fill="FFFFFF"/>
        <w:rPr>
          <w:b/>
          <w:bCs/>
          <w:color w:val="000000"/>
          <w:sz w:val="24"/>
          <w:szCs w:val="24"/>
        </w:rPr>
      </w:pPr>
      <w:r>
        <w:rPr>
          <w:b/>
          <w:bCs/>
          <w:color w:val="000000"/>
          <w:sz w:val="24"/>
          <w:szCs w:val="24"/>
          <w:vertAlign w:val="superscript"/>
        </w:rPr>
        <w:t xml:space="preserve">16 </w:t>
      </w:r>
      <w:r>
        <w:rPr>
          <w:b/>
          <w:bCs/>
          <w:color w:val="000000"/>
          <w:sz w:val="24"/>
          <w:szCs w:val="24"/>
        </w:rPr>
        <w:t xml:space="preserve">For everything in the world—the cravings of sinful man, the lust of his eyes and the boasting of what he has and does—comes not from the Father but from the world. </w:t>
      </w:r>
    </w:p>
    <w:p w14:paraId="0BFC3D42" w14:textId="77777777" w:rsidR="00E52A82" w:rsidRDefault="00E52A82" w:rsidP="00E52A82">
      <w:pPr>
        <w:shd w:val="pct40" w:color="FFFFFF" w:fill="FFFFFF"/>
        <w:rPr>
          <w:b/>
          <w:bCs/>
          <w:color w:val="000000"/>
          <w:sz w:val="24"/>
          <w:szCs w:val="24"/>
        </w:rPr>
      </w:pPr>
    </w:p>
    <w:p w14:paraId="71C67454" w14:textId="4772546E" w:rsidR="00E52A82" w:rsidRDefault="00E52A82" w:rsidP="00E52A82">
      <w:pPr>
        <w:shd w:val="pct40" w:color="FFFFFF" w:fill="FFFFFF"/>
        <w:rPr>
          <w:b/>
          <w:bCs/>
          <w:color w:val="000000"/>
          <w:sz w:val="24"/>
          <w:szCs w:val="24"/>
        </w:rPr>
      </w:pPr>
      <w:r>
        <w:rPr>
          <w:b/>
          <w:bCs/>
          <w:color w:val="000000"/>
          <w:sz w:val="24"/>
          <w:szCs w:val="24"/>
        </w:rPr>
        <w:t xml:space="preserve">A   The heart is called “the wellspring of life”, and your ability to live a life that pleases the </w:t>
      </w:r>
      <w:r w:rsidR="00A15B4D">
        <w:rPr>
          <w:b/>
          <w:bCs/>
          <w:color w:val="000000"/>
          <w:sz w:val="24"/>
          <w:szCs w:val="24"/>
        </w:rPr>
        <w:t>L</w:t>
      </w:r>
      <w:r>
        <w:rPr>
          <w:b/>
          <w:bCs/>
          <w:color w:val="000000"/>
          <w:sz w:val="24"/>
          <w:szCs w:val="24"/>
        </w:rPr>
        <w:t xml:space="preserve">ord, depends on the content you allow to enter your heart. </w:t>
      </w:r>
    </w:p>
    <w:p w14:paraId="6569A463" w14:textId="77777777" w:rsidR="00E52A82" w:rsidRDefault="00E52A82" w:rsidP="00E52A82">
      <w:pPr>
        <w:shd w:val="pct40" w:color="FFFFFF" w:fill="FFFFFF"/>
        <w:rPr>
          <w:b/>
          <w:bCs/>
          <w:color w:val="000000"/>
          <w:sz w:val="24"/>
          <w:szCs w:val="24"/>
        </w:rPr>
      </w:pPr>
    </w:p>
    <w:p w14:paraId="20D45D22" w14:textId="77777777" w:rsidR="00E52A82" w:rsidRDefault="00E52A82" w:rsidP="00E52A82">
      <w:pPr>
        <w:shd w:val="pct40" w:color="FFFFFF" w:fill="FFFFFF"/>
        <w:rPr>
          <w:b/>
          <w:bCs/>
          <w:color w:val="000000"/>
          <w:sz w:val="24"/>
          <w:szCs w:val="24"/>
        </w:rPr>
      </w:pPr>
      <w:r>
        <w:rPr>
          <w:b/>
          <w:bCs/>
          <w:color w:val="000000"/>
          <w:sz w:val="24"/>
          <w:szCs w:val="24"/>
        </w:rPr>
        <w:t>B.  The Bible says negative things about the heart.</w:t>
      </w:r>
    </w:p>
    <w:p w14:paraId="0E059BCD" w14:textId="77777777" w:rsidR="00E52A82" w:rsidRDefault="00E52A82" w:rsidP="00E52A82">
      <w:pPr>
        <w:shd w:val="pct40" w:color="FFFFFF" w:fill="FFFFFF"/>
        <w:rPr>
          <w:b/>
          <w:bCs/>
          <w:color w:val="000000"/>
          <w:sz w:val="24"/>
          <w:szCs w:val="24"/>
        </w:rPr>
      </w:pPr>
    </w:p>
    <w:p w14:paraId="34D76329" w14:textId="55137A94" w:rsidR="00E52A82" w:rsidRDefault="00E52A82" w:rsidP="00E52A82">
      <w:pPr>
        <w:shd w:val="pct50" w:color="FFFFFF" w:fill="FFFFFF"/>
        <w:rPr>
          <w:b/>
          <w:bCs/>
          <w:color w:val="000000"/>
          <w:sz w:val="24"/>
          <w:szCs w:val="24"/>
        </w:rPr>
      </w:pPr>
      <w:r>
        <w:rPr>
          <w:b/>
          <w:bCs/>
          <w:color w:val="000000"/>
          <w:sz w:val="24"/>
          <w:szCs w:val="24"/>
        </w:rPr>
        <w:t xml:space="preserve">C.  Jeremiah says that the heart is evil.  Then </w:t>
      </w:r>
      <w:r w:rsidR="00A15B4D">
        <w:rPr>
          <w:b/>
          <w:bCs/>
          <w:color w:val="000000"/>
          <w:sz w:val="24"/>
          <w:szCs w:val="24"/>
        </w:rPr>
        <w:t>h</w:t>
      </w:r>
      <w:r>
        <w:rPr>
          <w:b/>
          <w:bCs/>
          <w:color w:val="000000"/>
          <w:sz w:val="24"/>
          <w:szCs w:val="24"/>
        </w:rPr>
        <w:t>e asks the question "who can know the heart?"  No one but God!</w:t>
      </w:r>
    </w:p>
    <w:p w14:paraId="4603E699" w14:textId="77777777" w:rsidR="00E52A82" w:rsidRDefault="00E52A82" w:rsidP="00E52A82">
      <w:pPr>
        <w:rPr>
          <w:sz w:val="24"/>
          <w:szCs w:val="24"/>
        </w:rPr>
      </w:pPr>
    </w:p>
    <w:p w14:paraId="1EB25918" w14:textId="77777777" w:rsidR="00E52A82" w:rsidRDefault="00E52A82" w:rsidP="00E52A82">
      <w:pPr>
        <w:shd w:val="pct50" w:color="FFFFFF" w:fill="FFFFFF"/>
        <w:rPr>
          <w:b/>
          <w:bCs/>
          <w:color w:val="000000"/>
          <w:sz w:val="24"/>
          <w:szCs w:val="24"/>
        </w:rPr>
      </w:pPr>
      <w:r>
        <w:rPr>
          <w:b/>
          <w:bCs/>
          <w:color w:val="000000"/>
          <w:sz w:val="24"/>
          <w:szCs w:val="24"/>
        </w:rPr>
        <w:t>D.  You might think you know the people you love, but you really don’t!</w:t>
      </w:r>
    </w:p>
    <w:p w14:paraId="3B10BB92" w14:textId="77777777" w:rsidR="00E52A82" w:rsidRDefault="00E52A82" w:rsidP="00E52A82">
      <w:pPr>
        <w:shd w:val="pct50" w:color="FFFFFF" w:fill="FFFFFF"/>
        <w:rPr>
          <w:b/>
          <w:bCs/>
          <w:color w:val="000000"/>
          <w:sz w:val="24"/>
          <w:szCs w:val="24"/>
        </w:rPr>
      </w:pPr>
    </w:p>
    <w:p w14:paraId="284A2855" w14:textId="2757194A" w:rsidR="0042358B" w:rsidRDefault="00E52A82" w:rsidP="00E52A82">
      <w:pPr>
        <w:shd w:val="pct50" w:color="FFFFFF" w:fill="FFFFFF"/>
        <w:rPr>
          <w:b/>
          <w:bCs/>
          <w:color w:val="000000"/>
          <w:sz w:val="24"/>
          <w:szCs w:val="24"/>
        </w:rPr>
      </w:pPr>
      <w:r>
        <w:rPr>
          <w:b/>
          <w:bCs/>
          <w:color w:val="000000"/>
          <w:sz w:val="24"/>
          <w:szCs w:val="24"/>
        </w:rPr>
        <w:t>E.  There are many examples in scripture of evil behavior that ste</w:t>
      </w:r>
      <w:r w:rsidR="00A15B4D">
        <w:rPr>
          <w:b/>
          <w:bCs/>
          <w:color w:val="000000"/>
          <w:sz w:val="24"/>
          <w:szCs w:val="24"/>
        </w:rPr>
        <w:t>m</w:t>
      </w:r>
      <w:r>
        <w:rPr>
          <w:b/>
          <w:bCs/>
          <w:color w:val="000000"/>
          <w:sz w:val="24"/>
          <w:szCs w:val="24"/>
        </w:rPr>
        <w:t>s from an evil</w:t>
      </w:r>
      <w:r w:rsidR="0042358B">
        <w:rPr>
          <w:b/>
          <w:bCs/>
          <w:color w:val="000000"/>
          <w:sz w:val="24"/>
          <w:szCs w:val="24"/>
        </w:rPr>
        <w:t xml:space="preserve"> </w:t>
      </w:r>
      <w:r>
        <w:rPr>
          <w:b/>
          <w:bCs/>
          <w:color w:val="000000"/>
          <w:sz w:val="24"/>
          <w:szCs w:val="24"/>
        </w:rPr>
        <w:t xml:space="preserve">heart. </w:t>
      </w:r>
    </w:p>
    <w:p w14:paraId="20901068" w14:textId="77777777" w:rsidR="0042358B" w:rsidRDefault="00E52A82" w:rsidP="00E52A82">
      <w:pPr>
        <w:shd w:val="pct50" w:color="FFFFFF" w:fill="FFFFFF"/>
        <w:rPr>
          <w:b/>
          <w:bCs/>
          <w:color w:val="000000"/>
          <w:sz w:val="24"/>
          <w:szCs w:val="24"/>
        </w:rPr>
      </w:pPr>
      <w:r>
        <w:rPr>
          <w:b/>
          <w:bCs/>
          <w:color w:val="000000"/>
          <w:sz w:val="24"/>
          <w:szCs w:val="24"/>
        </w:rPr>
        <w:t xml:space="preserve"> 1)  Jezebel and Ahab (1 Kings 21:1-16), and </w:t>
      </w:r>
    </w:p>
    <w:p w14:paraId="5C04A0A5" w14:textId="3327D4B6" w:rsidR="00E52A82" w:rsidRDefault="0042358B" w:rsidP="00E52A82">
      <w:pPr>
        <w:shd w:val="pct50" w:color="FFFFFF" w:fill="FFFFFF"/>
        <w:rPr>
          <w:b/>
          <w:bCs/>
          <w:color w:val="000000"/>
          <w:sz w:val="24"/>
          <w:szCs w:val="24"/>
        </w:rPr>
      </w:pPr>
      <w:r>
        <w:rPr>
          <w:b/>
          <w:bCs/>
          <w:color w:val="000000"/>
          <w:sz w:val="24"/>
          <w:szCs w:val="24"/>
        </w:rPr>
        <w:t xml:space="preserve"> </w:t>
      </w:r>
      <w:r w:rsidR="00E52A82">
        <w:rPr>
          <w:b/>
          <w:bCs/>
          <w:color w:val="000000"/>
          <w:sz w:val="24"/>
          <w:szCs w:val="24"/>
        </w:rPr>
        <w:t xml:space="preserve">2) Haman (Esther 7:3-6).  </w:t>
      </w:r>
    </w:p>
    <w:p w14:paraId="3893B8F4" w14:textId="77777777" w:rsidR="00E52A82" w:rsidRDefault="00E52A82" w:rsidP="00E52A82">
      <w:pPr>
        <w:shd w:val="pct20" w:color="FFFFFF" w:fill="FFFFFF"/>
        <w:rPr>
          <w:b/>
          <w:bCs/>
          <w:color w:val="000000"/>
          <w:sz w:val="24"/>
          <w:szCs w:val="24"/>
        </w:rPr>
      </w:pPr>
    </w:p>
    <w:p w14:paraId="10B9E75D" w14:textId="54616945" w:rsidR="00E52A82" w:rsidRDefault="00E52A82" w:rsidP="00E52A82">
      <w:pPr>
        <w:shd w:val="pct30" w:color="FFFFFF" w:fill="FFFFFF"/>
        <w:rPr>
          <w:b/>
          <w:bCs/>
          <w:color w:val="000000"/>
          <w:sz w:val="24"/>
          <w:szCs w:val="24"/>
        </w:rPr>
      </w:pPr>
      <w:r>
        <w:rPr>
          <w:b/>
          <w:bCs/>
          <w:color w:val="000000"/>
          <w:sz w:val="24"/>
          <w:szCs w:val="24"/>
        </w:rPr>
        <w:t>F.  But the heart is also capable of doing great things!  Eph. 5:19 says “Sing and</w:t>
      </w:r>
      <w:r w:rsidR="0042358B">
        <w:rPr>
          <w:b/>
          <w:bCs/>
          <w:color w:val="000000"/>
          <w:sz w:val="24"/>
          <w:szCs w:val="24"/>
        </w:rPr>
        <w:t xml:space="preserve"> </w:t>
      </w:r>
      <w:r>
        <w:rPr>
          <w:b/>
          <w:bCs/>
          <w:color w:val="000000"/>
          <w:sz w:val="24"/>
          <w:szCs w:val="24"/>
        </w:rPr>
        <w:t xml:space="preserve">make music in your heart to the Lord,” </w:t>
      </w:r>
      <w:r>
        <w:rPr>
          <w:b/>
          <w:bCs/>
          <w:color w:val="000000"/>
          <w:sz w:val="24"/>
          <w:szCs w:val="24"/>
          <w:vertAlign w:val="superscript"/>
        </w:rPr>
        <w:t xml:space="preserve"> </w:t>
      </w:r>
    </w:p>
    <w:p w14:paraId="46ED9C7F" w14:textId="120CDAFD" w:rsidR="00E52A82" w:rsidRDefault="00E52A82" w:rsidP="00E52A82">
      <w:pPr>
        <w:rPr>
          <w:b/>
          <w:bCs/>
          <w:color w:val="000000"/>
          <w:sz w:val="24"/>
          <w:szCs w:val="24"/>
        </w:rPr>
      </w:pPr>
    </w:p>
    <w:p w14:paraId="1239E664" w14:textId="524852EF" w:rsidR="0042358B" w:rsidRDefault="0042358B" w:rsidP="00E52A82">
      <w:pPr>
        <w:rPr>
          <w:b/>
          <w:bCs/>
          <w:color w:val="000000"/>
          <w:sz w:val="24"/>
          <w:szCs w:val="24"/>
        </w:rPr>
      </w:pPr>
    </w:p>
    <w:p w14:paraId="3BA2750A" w14:textId="77777777" w:rsidR="0042358B" w:rsidRDefault="0042358B" w:rsidP="00E52A82">
      <w:pPr>
        <w:rPr>
          <w:b/>
          <w:bCs/>
          <w:color w:val="000000"/>
          <w:sz w:val="24"/>
          <w:szCs w:val="24"/>
        </w:rPr>
      </w:pPr>
    </w:p>
    <w:p w14:paraId="24999971" w14:textId="77777777" w:rsidR="00E52A82" w:rsidRDefault="00E52A82" w:rsidP="00E52A82">
      <w:pPr>
        <w:rPr>
          <w:sz w:val="24"/>
          <w:szCs w:val="24"/>
        </w:rPr>
      </w:pPr>
    </w:p>
    <w:p w14:paraId="00AD7C0A" w14:textId="77777777" w:rsidR="00E52A82" w:rsidRDefault="00E52A82" w:rsidP="00E52A82">
      <w:pPr>
        <w:pBdr>
          <w:top w:val="single" w:sz="16" w:space="1" w:color="auto"/>
          <w:left w:val="single" w:sz="16" w:space="1" w:color="auto"/>
          <w:bottom w:val="single" w:sz="16" w:space="1" w:color="auto"/>
          <w:right w:val="single" w:sz="16" w:space="1" w:color="auto"/>
        </w:pBdr>
        <w:shd w:val="pct20" w:color="FFFFFF" w:fill="FFFFFF"/>
        <w:rPr>
          <w:b/>
          <w:bCs/>
          <w:color w:val="000000"/>
          <w:sz w:val="24"/>
          <w:szCs w:val="24"/>
        </w:rPr>
      </w:pPr>
      <w:r>
        <w:rPr>
          <w:b/>
          <w:bCs/>
          <w:color w:val="000000"/>
          <w:sz w:val="24"/>
          <w:szCs w:val="24"/>
        </w:rPr>
        <w:lastRenderedPageBreak/>
        <w:t xml:space="preserve">1)  Notice the Imperative in Prov. 4:23       </w:t>
      </w:r>
    </w:p>
    <w:p w14:paraId="2B266B81" w14:textId="69B8E90A" w:rsidR="00E52A82" w:rsidRDefault="00E52A82" w:rsidP="00E52A82">
      <w:pPr>
        <w:rPr>
          <w:b/>
          <w:bCs/>
          <w:color w:val="000000"/>
          <w:sz w:val="24"/>
          <w:szCs w:val="24"/>
        </w:rPr>
      </w:pPr>
      <w:r>
        <w:rPr>
          <w:b/>
          <w:bCs/>
          <w:color w:val="000000"/>
          <w:sz w:val="24"/>
          <w:szCs w:val="24"/>
        </w:rPr>
        <w:br/>
        <w:t xml:space="preserve">A.  Above all else </w:t>
      </w:r>
      <w:r w:rsidR="00A15B4D">
        <w:rPr>
          <w:b/>
          <w:bCs/>
          <w:color w:val="000000"/>
          <w:sz w:val="24"/>
          <w:szCs w:val="24"/>
        </w:rPr>
        <w:t>g</w:t>
      </w:r>
      <w:r>
        <w:rPr>
          <w:b/>
          <w:bCs/>
          <w:color w:val="000000"/>
          <w:sz w:val="24"/>
          <w:szCs w:val="24"/>
        </w:rPr>
        <w:t>uard that part of you that determines your attitudes, motives, convictions, and emotions.</w:t>
      </w:r>
    </w:p>
    <w:p w14:paraId="7BF6ED4B" w14:textId="77777777" w:rsidR="00E52A82" w:rsidRDefault="00E52A82" w:rsidP="00E52A82">
      <w:pPr>
        <w:rPr>
          <w:b/>
          <w:bCs/>
          <w:sz w:val="24"/>
          <w:szCs w:val="24"/>
        </w:rPr>
      </w:pPr>
    </w:p>
    <w:p w14:paraId="4AFA4BFF" w14:textId="77777777" w:rsidR="00E52A82" w:rsidRDefault="00E52A82" w:rsidP="00E52A82">
      <w:pPr>
        <w:pBdr>
          <w:top w:val="single" w:sz="16" w:space="1" w:color="auto"/>
          <w:left w:val="single" w:sz="16" w:space="1" w:color="auto"/>
          <w:bottom w:val="single" w:sz="16" w:space="1" w:color="auto"/>
          <w:right w:val="single" w:sz="16" w:space="1" w:color="auto"/>
        </w:pBdr>
        <w:shd w:val="pct20" w:color="FFFFFF" w:fill="FFFFFF"/>
        <w:rPr>
          <w:b/>
          <w:bCs/>
          <w:sz w:val="24"/>
          <w:szCs w:val="24"/>
        </w:rPr>
      </w:pPr>
      <w:r>
        <w:rPr>
          <w:b/>
          <w:bCs/>
          <w:sz w:val="24"/>
          <w:szCs w:val="24"/>
        </w:rPr>
        <w:t>2)  The writer of Proverbs tells us why we should guard our hearts</w:t>
      </w:r>
    </w:p>
    <w:p w14:paraId="7F424D86" w14:textId="77777777" w:rsidR="00E52A82" w:rsidRDefault="00E52A82" w:rsidP="00E52A82">
      <w:pPr>
        <w:shd w:val="pct40" w:color="FFFFFF" w:fill="FFFFFF"/>
        <w:rPr>
          <w:b/>
          <w:bCs/>
          <w:color w:val="000000"/>
          <w:sz w:val="24"/>
          <w:szCs w:val="24"/>
        </w:rPr>
      </w:pPr>
    </w:p>
    <w:p w14:paraId="2DA5105B" w14:textId="77777777" w:rsidR="00E52A82" w:rsidRDefault="00E52A82" w:rsidP="00E52A82">
      <w:pPr>
        <w:shd w:val="pct40" w:color="FFFFFF" w:fill="FFFFFF"/>
        <w:rPr>
          <w:b/>
          <w:bCs/>
          <w:color w:val="000000"/>
          <w:sz w:val="24"/>
          <w:szCs w:val="24"/>
        </w:rPr>
      </w:pPr>
      <w:r>
        <w:rPr>
          <w:b/>
          <w:bCs/>
          <w:color w:val="000000"/>
          <w:sz w:val="24"/>
          <w:szCs w:val="24"/>
        </w:rPr>
        <w:t xml:space="preserve">A.  He says the heart is the wellspring of life. </w:t>
      </w:r>
    </w:p>
    <w:p w14:paraId="30714482" w14:textId="77777777" w:rsidR="00E52A82" w:rsidRDefault="00E52A82" w:rsidP="00E52A82">
      <w:pPr>
        <w:shd w:val="pct40" w:color="FFFFFF" w:fill="FFFFFF"/>
        <w:rPr>
          <w:b/>
          <w:bCs/>
          <w:color w:val="000000"/>
          <w:sz w:val="24"/>
          <w:szCs w:val="24"/>
        </w:rPr>
      </w:pPr>
    </w:p>
    <w:p w14:paraId="045DF3B7" w14:textId="77777777" w:rsidR="00E52A82" w:rsidRDefault="00E52A82" w:rsidP="00E52A82">
      <w:pPr>
        <w:pBdr>
          <w:top w:val="single" w:sz="16" w:space="1" w:color="auto"/>
          <w:left w:val="single" w:sz="16" w:space="1" w:color="auto"/>
          <w:bottom w:val="single" w:sz="16" w:space="1" w:color="auto"/>
          <w:right w:val="single" w:sz="16" w:space="1" w:color="auto"/>
        </w:pBdr>
        <w:shd w:val="pct20" w:color="FFFFFF" w:fill="FFFFFF"/>
        <w:rPr>
          <w:b/>
          <w:bCs/>
          <w:color w:val="000000"/>
          <w:sz w:val="24"/>
          <w:szCs w:val="24"/>
        </w:rPr>
      </w:pPr>
      <w:r>
        <w:rPr>
          <w:b/>
          <w:bCs/>
          <w:color w:val="000000"/>
          <w:sz w:val="24"/>
          <w:szCs w:val="24"/>
        </w:rPr>
        <w:t>3)  So How Does One Effectively Guard Their Heart?</w:t>
      </w:r>
    </w:p>
    <w:p w14:paraId="235B67B5" w14:textId="77777777" w:rsidR="00E52A82" w:rsidRDefault="00E52A82" w:rsidP="00E52A82">
      <w:pPr>
        <w:shd w:val="pct20" w:color="FFFFFF" w:fill="FFFFFF"/>
        <w:rPr>
          <w:b/>
          <w:bCs/>
          <w:color w:val="000000"/>
          <w:sz w:val="24"/>
          <w:szCs w:val="24"/>
        </w:rPr>
      </w:pPr>
    </w:p>
    <w:p w14:paraId="04A65563" w14:textId="75138484" w:rsidR="00E52A82" w:rsidRDefault="00A15B4D" w:rsidP="00E52A82">
      <w:pPr>
        <w:shd w:val="pct20" w:color="FFFFFF" w:fill="FFFFFF"/>
        <w:rPr>
          <w:b/>
          <w:bCs/>
          <w:color w:val="000000"/>
          <w:sz w:val="24"/>
          <w:szCs w:val="24"/>
        </w:rPr>
      </w:pPr>
      <w:r>
        <w:rPr>
          <w:b/>
          <w:bCs/>
          <w:color w:val="000000"/>
          <w:sz w:val="24"/>
          <w:szCs w:val="24"/>
        </w:rPr>
        <w:t>A</w:t>
      </w:r>
      <w:r w:rsidR="00E52A82">
        <w:rPr>
          <w:b/>
          <w:bCs/>
          <w:color w:val="000000"/>
          <w:sz w:val="24"/>
          <w:szCs w:val="24"/>
        </w:rPr>
        <w:t>) Keep it full!</w:t>
      </w:r>
    </w:p>
    <w:p w14:paraId="7C266724" w14:textId="22195762" w:rsidR="00E52A82" w:rsidRDefault="00A15B4D" w:rsidP="00E52A82">
      <w:pPr>
        <w:shd w:val="pct20" w:color="FFFFFF" w:fill="FFFFFF"/>
        <w:rPr>
          <w:b/>
          <w:bCs/>
          <w:color w:val="000000"/>
          <w:sz w:val="24"/>
          <w:szCs w:val="24"/>
        </w:rPr>
      </w:pPr>
      <w:r>
        <w:rPr>
          <w:b/>
          <w:bCs/>
          <w:color w:val="000000"/>
          <w:sz w:val="24"/>
          <w:szCs w:val="24"/>
        </w:rPr>
        <w:t>B</w:t>
      </w:r>
      <w:r w:rsidR="00E52A82">
        <w:rPr>
          <w:b/>
          <w:bCs/>
          <w:color w:val="000000"/>
          <w:sz w:val="24"/>
          <w:szCs w:val="24"/>
        </w:rPr>
        <w:t>) Keep it pure!</w:t>
      </w:r>
    </w:p>
    <w:p w14:paraId="684FC869" w14:textId="6D7281C8" w:rsidR="00E52A82" w:rsidRDefault="00A15B4D" w:rsidP="00E52A82">
      <w:pPr>
        <w:shd w:val="pct20" w:color="FFFFFF" w:fill="FFFFFF"/>
        <w:rPr>
          <w:b/>
          <w:bCs/>
          <w:color w:val="000000"/>
          <w:sz w:val="24"/>
          <w:szCs w:val="24"/>
        </w:rPr>
      </w:pPr>
      <w:r>
        <w:rPr>
          <w:b/>
          <w:bCs/>
          <w:color w:val="000000"/>
          <w:sz w:val="24"/>
          <w:szCs w:val="24"/>
        </w:rPr>
        <w:t>C</w:t>
      </w:r>
      <w:r w:rsidR="00E52A82">
        <w:rPr>
          <w:b/>
          <w:bCs/>
          <w:color w:val="000000"/>
          <w:sz w:val="24"/>
          <w:szCs w:val="24"/>
        </w:rPr>
        <w:t>) Keep it undivided!</w:t>
      </w:r>
    </w:p>
    <w:p w14:paraId="57C8598E" w14:textId="77777777" w:rsidR="00E52A82" w:rsidRDefault="00E52A82" w:rsidP="00E52A82">
      <w:pPr>
        <w:shd w:val="pct20" w:color="FFFFFF" w:fill="FFFFFF"/>
        <w:rPr>
          <w:b/>
          <w:bCs/>
          <w:color w:val="000000"/>
          <w:sz w:val="24"/>
          <w:szCs w:val="24"/>
        </w:rPr>
      </w:pPr>
    </w:p>
    <w:p w14:paraId="26375643" w14:textId="33F5081B" w:rsidR="000A61E6" w:rsidRDefault="000A61E6">
      <w:pPr>
        <w:rPr>
          <w:sz w:val="24"/>
          <w:szCs w:val="24"/>
        </w:rPr>
      </w:pPr>
    </w:p>
    <w:p w14:paraId="5A44BD63" w14:textId="40F736B3" w:rsidR="000A61E6" w:rsidRDefault="000A61E6">
      <w:pPr>
        <w:rPr>
          <w:sz w:val="24"/>
          <w:szCs w:val="24"/>
        </w:rPr>
      </w:pPr>
    </w:p>
    <w:p w14:paraId="66FA48D7" w14:textId="77777777" w:rsidR="0042358B" w:rsidRDefault="0042358B">
      <w:pPr>
        <w:rPr>
          <w:sz w:val="24"/>
          <w:szCs w:val="24"/>
        </w:rPr>
      </w:pPr>
    </w:p>
    <w:p w14:paraId="34D7CFF0" w14:textId="5650F3D7" w:rsidR="000A61E6" w:rsidRDefault="000A61E6">
      <w:pPr>
        <w:rPr>
          <w:sz w:val="24"/>
          <w:szCs w:val="24"/>
        </w:rPr>
      </w:pPr>
    </w:p>
    <w:p w14:paraId="7AA76E25" w14:textId="043988FE" w:rsidR="000A61E6" w:rsidRDefault="000A61E6">
      <w:pPr>
        <w:rPr>
          <w:sz w:val="24"/>
          <w:szCs w:val="24"/>
        </w:rPr>
      </w:pPr>
    </w:p>
    <w:p w14:paraId="2E491C04" w14:textId="45C49195" w:rsidR="000A61E6" w:rsidRDefault="000A61E6">
      <w:pPr>
        <w:rPr>
          <w:sz w:val="24"/>
          <w:szCs w:val="24"/>
        </w:rPr>
      </w:pPr>
    </w:p>
    <w:p w14:paraId="2111C996" w14:textId="426F4BC5" w:rsidR="000A61E6" w:rsidRDefault="000A61E6">
      <w:pPr>
        <w:rPr>
          <w:sz w:val="24"/>
          <w:szCs w:val="24"/>
        </w:rPr>
      </w:pPr>
    </w:p>
    <w:p w14:paraId="42BA9AF5" w14:textId="0BD79368" w:rsidR="000A61E6" w:rsidRDefault="000A61E6">
      <w:pPr>
        <w:rPr>
          <w:sz w:val="24"/>
          <w:szCs w:val="24"/>
        </w:rPr>
      </w:pPr>
    </w:p>
    <w:p w14:paraId="683EAD8F" w14:textId="47952A4E" w:rsidR="000A61E6" w:rsidRDefault="000A61E6">
      <w:pPr>
        <w:rPr>
          <w:sz w:val="24"/>
          <w:szCs w:val="24"/>
        </w:rPr>
      </w:pPr>
    </w:p>
    <w:p w14:paraId="4084C6A1" w14:textId="40C4F597" w:rsidR="000A61E6" w:rsidRDefault="000A61E6">
      <w:pPr>
        <w:rPr>
          <w:sz w:val="24"/>
          <w:szCs w:val="24"/>
        </w:rPr>
      </w:pPr>
    </w:p>
    <w:p w14:paraId="5F0E794C" w14:textId="49503179" w:rsidR="000A61E6" w:rsidRDefault="000A61E6">
      <w:pPr>
        <w:rPr>
          <w:sz w:val="24"/>
          <w:szCs w:val="24"/>
        </w:rPr>
      </w:pPr>
    </w:p>
    <w:p w14:paraId="2486D922" w14:textId="6444AF96" w:rsidR="000A61E6" w:rsidRDefault="000A61E6">
      <w:pPr>
        <w:rPr>
          <w:sz w:val="24"/>
          <w:szCs w:val="24"/>
        </w:rPr>
      </w:pPr>
    </w:p>
    <w:p w14:paraId="3A10FD36" w14:textId="38CED3CA" w:rsidR="000A61E6" w:rsidRDefault="000A61E6">
      <w:pPr>
        <w:rPr>
          <w:sz w:val="24"/>
          <w:szCs w:val="24"/>
        </w:rPr>
      </w:pPr>
    </w:p>
    <w:p w14:paraId="719FB7AF" w14:textId="1756A379" w:rsidR="000A61E6" w:rsidRDefault="000A61E6">
      <w:pPr>
        <w:rPr>
          <w:sz w:val="24"/>
          <w:szCs w:val="24"/>
        </w:rPr>
      </w:pPr>
    </w:p>
    <w:p w14:paraId="71CA05D6" w14:textId="6E4EDB60" w:rsidR="000A61E6" w:rsidRDefault="000A61E6">
      <w:pPr>
        <w:rPr>
          <w:sz w:val="24"/>
          <w:szCs w:val="24"/>
        </w:rPr>
      </w:pPr>
    </w:p>
    <w:p w14:paraId="6242DCCC" w14:textId="3A1D5FBE" w:rsidR="000A61E6" w:rsidRDefault="000A61E6">
      <w:pPr>
        <w:rPr>
          <w:sz w:val="24"/>
          <w:szCs w:val="24"/>
        </w:rPr>
      </w:pPr>
    </w:p>
    <w:p w14:paraId="13EEC981" w14:textId="4AB5064C" w:rsidR="000A61E6" w:rsidRDefault="000A61E6">
      <w:pPr>
        <w:rPr>
          <w:sz w:val="24"/>
          <w:szCs w:val="24"/>
        </w:rPr>
      </w:pPr>
    </w:p>
    <w:p w14:paraId="428ADE96" w14:textId="77777777" w:rsidR="00F9766B" w:rsidRDefault="00F9766B">
      <w:pPr>
        <w:pBdr>
          <w:top w:val="single" w:sz="16" w:space="1" w:color="auto"/>
          <w:left w:val="single" w:sz="16" w:space="1" w:color="auto"/>
          <w:bottom w:val="single" w:sz="16" w:space="1" w:color="auto"/>
          <w:right w:val="single" w:sz="16" w:space="1" w:color="auto"/>
        </w:pBdr>
        <w:shd w:val="pct20" w:color="FFFFFF" w:fill="FFFFFF"/>
        <w:rPr>
          <w:b/>
          <w:bCs/>
          <w:color w:val="000000"/>
          <w:sz w:val="24"/>
          <w:szCs w:val="24"/>
        </w:rPr>
      </w:pPr>
      <w:r>
        <w:rPr>
          <w:b/>
          <w:bCs/>
          <w:color w:val="000000"/>
          <w:sz w:val="24"/>
          <w:szCs w:val="24"/>
        </w:rPr>
        <w:t xml:space="preserve">1)  Notice the Imperative in Prov. 4:23       </w:t>
      </w:r>
    </w:p>
    <w:p w14:paraId="1E4AF9F3" w14:textId="72A7611C" w:rsidR="00F9766B" w:rsidRDefault="00F9766B">
      <w:pPr>
        <w:rPr>
          <w:b/>
          <w:bCs/>
          <w:color w:val="000000"/>
          <w:sz w:val="24"/>
          <w:szCs w:val="24"/>
        </w:rPr>
      </w:pPr>
      <w:r>
        <w:rPr>
          <w:b/>
          <w:bCs/>
          <w:color w:val="000000"/>
          <w:sz w:val="24"/>
          <w:szCs w:val="24"/>
        </w:rPr>
        <w:br/>
        <w:t xml:space="preserve">A.  Above all else </w:t>
      </w:r>
      <w:r w:rsidR="00A15B4D">
        <w:rPr>
          <w:b/>
          <w:bCs/>
          <w:color w:val="000000"/>
          <w:sz w:val="24"/>
          <w:szCs w:val="24"/>
        </w:rPr>
        <w:t>g</w:t>
      </w:r>
      <w:r>
        <w:rPr>
          <w:b/>
          <w:bCs/>
          <w:color w:val="000000"/>
          <w:sz w:val="24"/>
          <w:szCs w:val="24"/>
        </w:rPr>
        <w:t>uard that part of you that determines your attitudes, motives, convictions, and emotions.</w:t>
      </w:r>
    </w:p>
    <w:p w14:paraId="3D639899" w14:textId="77777777" w:rsidR="00F9766B" w:rsidRDefault="00F9766B">
      <w:pPr>
        <w:rPr>
          <w:b/>
          <w:bCs/>
          <w:sz w:val="24"/>
          <w:szCs w:val="24"/>
        </w:rPr>
      </w:pPr>
    </w:p>
    <w:p w14:paraId="30E1FDB3" w14:textId="77777777" w:rsidR="00F9766B" w:rsidRDefault="00F9766B">
      <w:pPr>
        <w:pBdr>
          <w:top w:val="single" w:sz="16" w:space="1" w:color="auto"/>
          <w:left w:val="single" w:sz="16" w:space="1" w:color="auto"/>
          <w:bottom w:val="single" w:sz="16" w:space="1" w:color="auto"/>
          <w:right w:val="single" w:sz="16" w:space="1" w:color="auto"/>
        </w:pBdr>
        <w:shd w:val="pct20" w:color="FFFFFF" w:fill="FFFFFF"/>
        <w:rPr>
          <w:b/>
          <w:bCs/>
          <w:sz w:val="24"/>
          <w:szCs w:val="24"/>
        </w:rPr>
      </w:pPr>
      <w:r>
        <w:rPr>
          <w:b/>
          <w:bCs/>
          <w:sz w:val="24"/>
          <w:szCs w:val="24"/>
        </w:rPr>
        <w:t>2)  The writer of Proverbs tells us why we should guard our hearts</w:t>
      </w:r>
    </w:p>
    <w:p w14:paraId="68CE86E1" w14:textId="77777777" w:rsidR="00F9766B" w:rsidRDefault="00F9766B">
      <w:pPr>
        <w:shd w:val="pct40" w:color="FFFFFF" w:fill="FFFFFF"/>
        <w:rPr>
          <w:b/>
          <w:bCs/>
          <w:color w:val="000000"/>
          <w:sz w:val="24"/>
          <w:szCs w:val="24"/>
        </w:rPr>
      </w:pPr>
    </w:p>
    <w:p w14:paraId="5619512F" w14:textId="77777777" w:rsidR="00F9766B" w:rsidRDefault="00F9766B">
      <w:pPr>
        <w:shd w:val="pct40" w:color="FFFFFF" w:fill="FFFFFF"/>
        <w:rPr>
          <w:b/>
          <w:bCs/>
          <w:color w:val="000000"/>
          <w:sz w:val="24"/>
          <w:szCs w:val="24"/>
        </w:rPr>
      </w:pPr>
      <w:r>
        <w:rPr>
          <w:b/>
          <w:bCs/>
          <w:color w:val="000000"/>
          <w:sz w:val="24"/>
          <w:szCs w:val="24"/>
        </w:rPr>
        <w:t xml:space="preserve">A.  He says the heart is the wellspring of life. </w:t>
      </w:r>
    </w:p>
    <w:p w14:paraId="244C640C" w14:textId="77777777" w:rsidR="00F9766B" w:rsidRDefault="00F9766B">
      <w:pPr>
        <w:shd w:val="pct40" w:color="FFFFFF" w:fill="FFFFFF"/>
        <w:rPr>
          <w:b/>
          <w:bCs/>
          <w:color w:val="000000"/>
          <w:sz w:val="24"/>
          <w:szCs w:val="24"/>
        </w:rPr>
      </w:pPr>
    </w:p>
    <w:p w14:paraId="21A6F063" w14:textId="77777777" w:rsidR="00F9766B" w:rsidRDefault="00F9766B">
      <w:pPr>
        <w:pBdr>
          <w:top w:val="single" w:sz="16" w:space="1" w:color="auto"/>
          <w:left w:val="single" w:sz="16" w:space="1" w:color="auto"/>
          <w:bottom w:val="single" w:sz="16" w:space="1" w:color="auto"/>
          <w:right w:val="single" w:sz="16" w:space="1" w:color="auto"/>
        </w:pBdr>
        <w:shd w:val="pct20" w:color="FFFFFF" w:fill="FFFFFF"/>
        <w:rPr>
          <w:b/>
          <w:bCs/>
          <w:color w:val="000000"/>
          <w:sz w:val="24"/>
          <w:szCs w:val="24"/>
        </w:rPr>
      </w:pPr>
      <w:r>
        <w:rPr>
          <w:b/>
          <w:bCs/>
          <w:color w:val="000000"/>
          <w:sz w:val="24"/>
          <w:szCs w:val="24"/>
        </w:rPr>
        <w:t>3)  So How Does One Effectively Guard Their Heart?</w:t>
      </w:r>
    </w:p>
    <w:p w14:paraId="1C60B925" w14:textId="77777777" w:rsidR="00F9766B" w:rsidRDefault="00F9766B">
      <w:pPr>
        <w:shd w:val="pct20" w:color="FFFFFF" w:fill="FFFFFF"/>
        <w:rPr>
          <w:b/>
          <w:bCs/>
          <w:color w:val="000000"/>
          <w:sz w:val="24"/>
          <w:szCs w:val="24"/>
        </w:rPr>
      </w:pPr>
    </w:p>
    <w:p w14:paraId="45AB763D" w14:textId="10CF9555" w:rsidR="00F9766B" w:rsidRDefault="00A15B4D">
      <w:pPr>
        <w:shd w:val="pct20" w:color="FFFFFF" w:fill="FFFFFF"/>
        <w:rPr>
          <w:b/>
          <w:bCs/>
          <w:color w:val="000000"/>
          <w:sz w:val="24"/>
          <w:szCs w:val="24"/>
        </w:rPr>
      </w:pPr>
      <w:r>
        <w:rPr>
          <w:b/>
          <w:bCs/>
          <w:color w:val="000000"/>
          <w:sz w:val="24"/>
          <w:szCs w:val="24"/>
        </w:rPr>
        <w:t>A</w:t>
      </w:r>
      <w:r w:rsidR="00F9766B">
        <w:rPr>
          <w:b/>
          <w:bCs/>
          <w:color w:val="000000"/>
          <w:sz w:val="24"/>
          <w:szCs w:val="24"/>
        </w:rPr>
        <w:t>) Keep it full!</w:t>
      </w:r>
    </w:p>
    <w:p w14:paraId="5DE3EC08" w14:textId="58684811" w:rsidR="00F9766B" w:rsidRDefault="00A15B4D">
      <w:pPr>
        <w:shd w:val="pct20" w:color="FFFFFF" w:fill="FFFFFF"/>
        <w:rPr>
          <w:b/>
          <w:bCs/>
          <w:color w:val="000000"/>
          <w:sz w:val="24"/>
          <w:szCs w:val="24"/>
        </w:rPr>
      </w:pPr>
      <w:r>
        <w:rPr>
          <w:b/>
          <w:bCs/>
          <w:color w:val="000000"/>
          <w:sz w:val="24"/>
          <w:szCs w:val="24"/>
        </w:rPr>
        <w:t>B</w:t>
      </w:r>
      <w:r w:rsidR="00F9766B">
        <w:rPr>
          <w:b/>
          <w:bCs/>
          <w:color w:val="000000"/>
          <w:sz w:val="24"/>
          <w:szCs w:val="24"/>
        </w:rPr>
        <w:t>) Keep it pure!</w:t>
      </w:r>
    </w:p>
    <w:p w14:paraId="0BE2E200" w14:textId="5944D071" w:rsidR="00F9766B" w:rsidRDefault="00A15B4D">
      <w:pPr>
        <w:shd w:val="pct20" w:color="FFFFFF" w:fill="FFFFFF"/>
        <w:rPr>
          <w:b/>
          <w:bCs/>
          <w:color w:val="000000"/>
          <w:sz w:val="24"/>
          <w:szCs w:val="24"/>
        </w:rPr>
      </w:pPr>
      <w:r>
        <w:rPr>
          <w:b/>
          <w:bCs/>
          <w:color w:val="000000"/>
          <w:sz w:val="24"/>
          <w:szCs w:val="24"/>
        </w:rPr>
        <w:t>C</w:t>
      </w:r>
      <w:r w:rsidR="00F9766B">
        <w:rPr>
          <w:b/>
          <w:bCs/>
          <w:color w:val="000000"/>
          <w:sz w:val="24"/>
          <w:szCs w:val="24"/>
        </w:rPr>
        <w:t>) Keep it undivided!</w:t>
      </w:r>
    </w:p>
    <w:p w14:paraId="7A814166" w14:textId="4BB6D759" w:rsidR="000A61E6" w:rsidRDefault="000A61E6">
      <w:pPr>
        <w:shd w:val="pct20" w:color="FFFFFF" w:fill="FFFFFF"/>
        <w:rPr>
          <w:b/>
          <w:bCs/>
          <w:color w:val="000000"/>
          <w:sz w:val="24"/>
          <w:szCs w:val="24"/>
        </w:rPr>
      </w:pPr>
    </w:p>
    <w:p w14:paraId="40703D62" w14:textId="2CEFC074" w:rsidR="000A61E6" w:rsidRDefault="000A61E6">
      <w:pPr>
        <w:shd w:val="pct20" w:color="FFFFFF" w:fill="FFFFFF"/>
        <w:rPr>
          <w:b/>
          <w:bCs/>
          <w:color w:val="000000"/>
          <w:sz w:val="24"/>
          <w:szCs w:val="24"/>
        </w:rPr>
      </w:pPr>
    </w:p>
    <w:p w14:paraId="04B6F28B" w14:textId="79836E26" w:rsidR="000A61E6" w:rsidRDefault="000A61E6">
      <w:pPr>
        <w:shd w:val="pct20" w:color="FFFFFF" w:fill="FFFFFF"/>
        <w:rPr>
          <w:b/>
          <w:bCs/>
          <w:color w:val="000000"/>
          <w:sz w:val="24"/>
          <w:szCs w:val="24"/>
        </w:rPr>
      </w:pPr>
    </w:p>
    <w:p w14:paraId="422595BA" w14:textId="36EDC608" w:rsidR="000A61E6" w:rsidRDefault="000A61E6">
      <w:pPr>
        <w:shd w:val="pct20" w:color="FFFFFF" w:fill="FFFFFF"/>
        <w:rPr>
          <w:b/>
          <w:bCs/>
          <w:color w:val="000000"/>
          <w:sz w:val="24"/>
          <w:szCs w:val="24"/>
        </w:rPr>
      </w:pPr>
    </w:p>
    <w:p w14:paraId="5AD2E2FE" w14:textId="675B0C0E" w:rsidR="000A61E6" w:rsidRDefault="000A61E6">
      <w:pPr>
        <w:shd w:val="pct20" w:color="FFFFFF" w:fill="FFFFFF"/>
        <w:rPr>
          <w:b/>
          <w:bCs/>
          <w:color w:val="000000"/>
          <w:sz w:val="24"/>
          <w:szCs w:val="24"/>
        </w:rPr>
      </w:pPr>
    </w:p>
    <w:p w14:paraId="2AEA5080" w14:textId="7A1F090D" w:rsidR="000A61E6" w:rsidRDefault="000A61E6">
      <w:pPr>
        <w:shd w:val="pct20" w:color="FFFFFF" w:fill="FFFFFF"/>
        <w:rPr>
          <w:b/>
          <w:bCs/>
          <w:color w:val="000000"/>
          <w:sz w:val="24"/>
          <w:szCs w:val="24"/>
        </w:rPr>
      </w:pPr>
    </w:p>
    <w:p w14:paraId="13AB2DAA" w14:textId="290382A4" w:rsidR="000A61E6" w:rsidRDefault="000A61E6">
      <w:pPr>
        <w:shd w:val="pct20" w:color="FFFFFF" w:fill="FFFFFF"/>
        <w:rPr>
          <w:b/>
          <w:bCs/>
          <w:color w:val="000000"/>
          <w:sz w:val="24"/>
          <w:szCs w:val="24"/>
        </w:rPr>
      </w:pPr>
    </w:p>
    <w:p w14:paraId="06B783AE" w14:textId="4943633B" w:rsidR="000A61E6" w:rsidRDefault="000A61E6">
      <w:pPr>
        <w:shd w:val="pct20" w:color="FFFFFF" w:fill="FFFFFF"/>
        <w:rPr>
          <w:b/>
          <w:bCs/>
          <w:color w:val="000000"/>
          <w:sz w:val="24"/>
          <w:szCs w:val="24"/>
        </w:rPr>
      </w:pPr>
    </w:p>
    <w:p w14:paraId="3942B10A" w14:textId="4E8EA7F8" w:rsidR="000A61E6" w:rsidRDefault="000A61E6">
      <w:pPr>
        <w:shd w:val="pct20" w:color="FFFFFF" w:fill="FFFFFF"/>
        <w:rPr>
          <w:b/>
          <w:bCs/>
          <w:color w:val="000000"/>
          <w:sz w:val="24"/>
          <w:szCs w:val="24"/>
        </w:rPr>
      </w:pPr>
    </w:p>
    <w:p w14:paraId="38926857" w14:textId="63B9A107" w:rsidR="000A61E6" w:rsidRDefault="000A61E6">
      <w:pPr>
        <w:shd w:val="pct20" w:color="FFFFFF" w:fill="FFFFFF"/>
        <w:rPr>
          <w:b/>
          <w:bCs/>
          <w:color w:val="000000"/>
          <w:sz w:val="24"/>
          <w:szCs w:val="24"/>
        </w:rPr>
      </w:pPr>
    </w:p>
    <w:p w14:paraId="6363780F" w14:textId="7A01D494" w:rsidR="000A61E6" w:rsidRDefault="000A61E6">
      <w:pPr>
        <w:shd w:val="pct20" w:color="FFFFFF" w:fill="FFFFFF"/>
        <w:rPr>
          <w:b/>
          <w:bCs/>
          <w:color w:val="000000"/>
          <w:sz w:val="24"/>
          <w:szCs w:val="24"/>
        </w:rPr>
      </w:pPr>
    </w:p>
    <w:p w14:paraId="334518A5" w14:textId="7CCF348D" w:rsidR="000A61E6" w:rsidRDefault="000A61E6">
      <w:pPr>
        <w:shd w:val="pct20" w:color="FFFFFF" w:fill="FFFFFF"/>
        <w:rPr>
          <w:b/>
          <w:bCs/>
          <w:color w:val="000000"/>
          <w:sz w:val="24"/>
          <w:szCs w:val="24"/>
        </w:rPr>
      </w:pPr>
    </w:p>
    <w:p w14:paraId="341FF16C" w14:textId="487D7ACD" w:rsidR="000A61E6" w:rsidRDefault="000A61E6">
      <w:pPr>
        <w:shd w:val="pct20" w:color="FFFFFF" w:fill="FFFFFF"/>
        <w:rPr>
          <w:b/>
          <w:bCs/>
          <w:color w:val="000000"/>
          <w:sz w:val="24"/>
          <w:szCs w:val="24"/>
        </w:rPr>
      </w:pPr>
    </w:p>
    <w:p w14:paraId="10DCD7A7" w14:textId="77777777" w:rsidR="000A61E6" w:rsidRDefault="000A61E6">
      <w:pPr>
        <w:shd w:val="pct20" w:color="FFFFFF" w:fill="FFFFFF"/>
        <w:rPr>
          <w:b/>
          <w:bCs/>
          <w:color w:val="000000"/>
          <w:sz w:val="24"/>
          <w:szCs w:val="24"/>
        </w:rPr>
      </w:pPr>
    </w:p>
    <w:p w14:paraId="1A04CD7A" w14:textId="77777777" w:rsidR="00F9766B" w:rsidRDefault="00F9766B">
      <w:pPr>
        <w:shd w:val="pct20" w:color="FFFFFF" w:fill="FFFFFF"/>
        <w:rPr>
          <w:b/>
          <w:bCs/>
          <w:color w:val="000000"/>
          <w:sz w:val="24"/>
          <w:szCs w:val="24"/>
        </w:rPr>
      </w:pPr>
    </w:p>
    <w:p w14:paraId="454B92FE" w14:textId="77777777" w:rsidR="00F9766B" w:rsidRDefault="00F9766B">
      <w:pPr>
        <w:shd w:val="pct40" w:color="FFFFFF" w:fill="FFFFFF"/>
        <w:rPr>
          <w:b/>
          <w:bCs/>
          <w:color w:val="000000"/>
          <w:sz w:val="24"/>
          <w:szCs w:val="24"/>
        </w:rPr>
      </w:pPr>
    </w:p>
    <w:sectPr w:rsidR="00F9766B" w:rsidSect="000A61E6">
      <w:headerReference w:type="default" r:id="rId6"/>
      <w:footerReference w:type="default" r:id="rId7"/>
      <w:pgSz w:w="15840" w:h="12240" w:orient="landscape"/>
      <w:pgMar w:top="810" w:right="1440" w:bottom="360" w:left="1440" w:header="720" w:footer="864" w:gutter="0"/>
      <w:pgNumType w:start="1"/>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392A" w14:textId="77777777" w:rsidR="00F9766B" w:rsidRDefault="00F9766B" w:rsidP="00F9766B">
      <w:r>
        <w:separator/>
      </w:r>
    </w:p>
  </w:endnote>
  <w:endnote w:type="continuationSeparator" w:id="0">
    <w:p w14:paraId="0DD8EE27" w14:textId="77777777" w:rsidR="00F9766B" w:rsidRDefault="00F9766B" w:rsidP="00F9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0AA3" w14:textId="77777777" w:rsidR="00F9766B" w:rsidRDefault="00F9766B">
    <w:pPr>
      <w:tabs>
        <w:tab w:val="center" w:pos="4320"/>
        <w:tab w:val="right" w:pos="8640"/>
      </w:tabs>
      <w:rPr>
        <w:kern w:val="0"/>
      </w:rPr>
    </w:pPr>
  </w:p>
  <w:p w14:paraId="329DFA4A" w14:textId="77777777" w:rsidR="00F9766B" w:rsidRDefault="00F9766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F3A9" w14:textId="77777777" w:rsidR="00F9766B" w:rsidRDefault="00F9766B" w:rsidP="00F9766B">
      <w:r>
        <w:separator/>
      </w:r>
    </w:p>
  </w:footnote>
  <w:footnote w:type="continuationSeparator" w:id="0">
    <w:p w14:paraId="292C254D" w14:textId="77777777" w:rsidR="00F9766B" w:rsidRDefault="00F9766B" w:rsidP="00F9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5FE0" w14:textId="77777777" w:rsidR="00F9766B" w:rsidRDefault="00F9766B">
    <w:pPr>
      <w:tabs>
        <w:tab w:val="center" w:pos="4320"/>
        <w:tab w:val="right" w:pos="8640"/>
      </w:tabs>
      <w:rPr>
        <w:kern w:val="0"/>
      </w:rPr>
    </w:pPr>
  </w:p>
  <w:p w14:paraId="4B68F3FC" w14:textId="77777777" w:rsidR="00F9766B" w:rsidRDefault="00F9766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ColorPos" w:val="-1"/>
    <w:docVar w:name="ColorSet" w:val="-1"/>
    <w:docVar w:name="StylePos" w:val="-1"/>
    <w:docVar w:name="StyleSet" w:val="-1"/>
  </w:docVars>
  <w:rsids>
    <w:rsidRoot w:val="00F9766B"/>
    <w:rsid w:val="000A61E6"/>
    <w:rsid w:val="0042358B"/>
    <w:rsid w:val="00A15B4D"/>
    <w:rsid w:val="00E52A82"/>
    <w:rsid w:val="00F9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20432"/>
  <w14:defaultImageDpi w14:val="0"/>
  <w15:docId w15:val="{0CF7BA8B-905B-48C6-8CB3-8FF94463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Watsontown Alliance Church</cp:lastModifiedBy>
  <cp:revision>3</cp:revision>
  <cp:lastPrinted>2022-10-04T16:12:00Z</cp:lastPrinted>
  <dcterms:created xsi:type="dcterms:W3CDTF">2022-10-03T15:14:00Z</dcterms:created>
  <dcterms:modified xsi:type="dcterms:W3CDTF">2022-10-06T12:41:00Z</dcterms:modified>
</cp:coreProperties>
</file>