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2500" w14:textId="77777777" w:rsidR="00BD037B" w:rsidRPr="002A5CC4" w:rsidRDefault="00E57258" w:rsidP="00CD479C">
      <w:pPr>
        <w:spacing w:after="0" w:line="240" w:lineRule="auto"/>
        <w:jc w:val="center"/>
        <w:rPr>
          <w:sz w:val="32"/>
          <w:szCs w:val="32"/>
        </w:rPr>
      </w:pPr>
      <w:r w:rsidRPr="002A5CC4">
        <w:rPr>
          <w:sz w:val="32"/>
          <w:szCs w:val="32"/>
        </w:rPr>
        <w:t>Faithfulness in Troubling Times</w:t>
      </w:r>
    </w:p>
    <w:p w14:paraId="738D2501" w14:textId="77777777" w:rsidR="00257AAE" w:rsidRPr="002A5CC4" w:rsidRDefault="00257AAE" w:rsidP="00CD479C">
      <w:pPr>
        <w:spacing w:after="0" w:line="240" w:lineRule="auto"/>
        <w:jc w:val="center"/>
        <w:rPr>
          <w:sz w:val="32"/>
          <w:szCs w:val="32"/>
        </w:rPr>
      </w:pPr>
      <w:r w:rsidRPr="002A5CC4">
        <w:rPr>
          <w:sz w:val="32"/>
          <w:szCs w:val="32"/>
        </w:rPr>
        <w:t>The Rock</w:t>
      </w:r>
    </w:p>
    <w:p w14:paraId="738D2502" w14:textId="65F0E6E4" w:rsidR="00E20987" w:rsidRDefault="00114019" w:rsidP="00CD479C">
      <w:pPr>
        <w:spacing w:after="0" w:line="240" w:lineRule="auto"/>
        <w:jc w:val="center"/>
        <w:rPr>
          <w:sz w:val="32"/>
          <w:szCs w:val="32"/>
        </w:rPr>
      </w:pPr>
      <w:r w:rsidRPr="002A5CC4">
        <w:rPr>
          <w:sz w:val="32"/>
          <w:szCs w:val="32"/>
        </w:rPr>
        <w:t>September 18, 2022</w:t>
      </w:r>
    </w:p>
    <w:p w14:paraId="2972EDED" w14:textId="14080FF4" w:rsidR="003A5EB3" w:rsidRPr="007709AE" w:rsidRDefault="003A5EB3" w:rsidP="00CD479C">
      <w:pPr>
        <w:spacing w:after="0" w:line="240" w:lineRule="auto"/>
        <w:jc w:val="center"/>
        <w:rPr>
          <w:b/>
          <w:bCs/>
          <w:sz w:val="32"/>
          <w:szCs w:val="32"/>
        </w:rPr>
      </w:pPr>
      <w:r w:rsidRPr="007709AE">
        <w:rPr>
          <w:b/>
          <w:bCs/>
          <w:sz w:val="32"/>
          <w:szCs w:val="32"/>
        </w:rPr>
        <w:t xml:space="preserve">These are my preaching notes, posted online due to </w:t>
      </w:r>
      <w:r w:rsidR="00734F5B" w:rsidRPr="007709AE">
        <w:rPr>
          <w:b/>
          <w:bCs/>
          <w:sz w:val="32"/>
          <w:szCs w:val="32"/>
        </w:rPr>
        <w:t>a shortened message resulting from a medical emergency among the congregation</w:t>
      </w:r>
    </w:p>
    <w:p w14:paraId="738D2503" w14:textId="77777777" w:rsidR="00BD037B" w:rsidRPr="002A5CC4" w:rsidRDefault="00BD037B">
      <w:pPr>
        <w:rPr>
          <w:sz w:val="32"/>
          <w:szCs w:val="32"/>
        </w:rPr>
      </w:pPr>
    </w:p>
    <w:p w14:paraId="738D2504" w14:textId="77777777" w:rsidR="000A157D" w:rsidRPr="002A5CC4" w:rsidRDefault="009F4BCE">
      <w:pPr>
        <w:rPr>
          <w:sz w:val="32"/>
          <w:szCs w:val="32"/>
        </w:rPr>
      </w:pPr>
      <w:r w:rsidRPr="002A5CC4">
        <w:rPr>
          <w:sz w:val="32"/>
          <w:szCs w:val="32"/>
          <w:u w:val="single"/>
        </w:rPr>
        <w:t>I</w:t>
      </w:r>
      <w:r w:rsidRPr="002A5CC4">
        <w:rPr>
          <w:sz w:val="32"/>
          <w:szCs w:val="32"/>
          <w:u w:val="single"/>
        </w:rPr>
        <w:tab/>
      </w:r>
      <w:r w:rsidR="000A157D" w:rsidRPr="002A5CC4">
        <w:rPr>
          <w:sz w:val="32"/>
          <w:szCs w:val="32"/>
          <w:u w:val="single"/>
        </w:rPr>
        <w:t>Introduction</w:t>
      </w:r>
    </w:p>
    <w:p w14:paraId="15340340" w14:textId="1CC615DF" w:rsidR="00A724B4" w:rsidRPr="002A5CC4" w:rsidRDefault="006944AE" w:rsidP="00DC149B">
      <w:pPr>
        <w:pStyle w:val="ListParagraph"/>
        <w:numPr>
          <w:ilvl w:val="0"/>
          <w:numId w:val="3"/>
        </w:numPr>
        <w:rPr>
          <w:sz w:val="32"/>
          <w:szCs w:val="32"/>
        </w:rPr>
      </w:pPr>
      <w:r w:rsidRPr="002A5CC4">
        <w:rPr>
          <w:sz w:val="32"/>
          <w:szCs w:val="32"/>
        </w:rPr>
        <w:t>Source important to establish authority and validity</w:t>
      </w:r>
    </w:p>
    <w:p w14:paraId="738D250F" w14:textId="6F3EDC25" w:rsidR="006944AE" w:rsidRPr="002A5CC4" w:rsidRDefault="001571E8" w:rsidP="006944AE">
      <w:pPr>
        <w:pStyle w:val="ListParagraph"/>
        <w:numPr>
          <w:ilvl w:val="1"/>
          <w:numId w:val="3"/>
        </w:numPr>
        <w:rPr>
          <w:iCs/>
          <w:sz w:val="32"/>
          <w:szCs w:val="32"/>
        </w:rPr>
      </w:pPr>
      <w:r w:rsidRPr="002A5CC4">
        <w:rPr>
          <w:iCs/>
          <w:sz w:val="32"/>
          <w:szCs w:val="32"/>
        </w:rPr>
        <w:t>People will try anything</w:t>
      </w:r>
    </w:p>
    <w:p w14:paraId="3AD841DE" w14:textId="2166AEF5" w:rsidR="00C1678F" w:rsidRPr="002A5CC4" w:rsidRDefault="002F12F0" w:rsidP="006944AE">
      <w:pPr>
        <w:pStyle w:val="ListParagraph"/>
        <w:numPr>
          <w:ilvl w:val="2"/>
          <w:numId w:val="3"/>
        </w:numPr>
        <w:rPr>
          <w:sz w:val="32"/>
          <w:szCs w:val="32"/>
        </w:rPr>
      </w:pPr>
      <w:r w:rsidRPr="002A5CC4">
        <w:rPr>
          <w:sz w:val="32"/>
          <w:szCs w:val="32"/>
        </w:rPr>
        <w:t>It used to be</w:t>
      </w:r>
      <w:r w:rsidR="00A35F3F" w:rsidRPr="002A5CC4">
        <w:rPr>
          <w:sz w:val="32"/>
          <w:szCs w:val="32"/>
        </w:rPr>
        <w:t xml:space="preserve"> seen</w:t>
      </w:r>
      <w:r w:rsidRPr="002A5CC4">
        <w:rPr>
          <w:sz w:val="32"/>
          <w:szCs w:val="32"/>
        </w:rPr>
        <w:t xml:space="preserve"> </w:t>
      </w:r>
      <w:r w:rsidR="00A35F3F" w:rsidRPr="002A5CC4">
        <w:rPr>
          <w:sz w:val="32"/>
          <w:szCs w:val="32"/>
        </w:rPr>
        <w:t>(and t</w:t>
      </w:r>
      <w:r w:rsidRPr="002A5CC4">
        <w:rPr>
          <w:sz w:val="32"/>
          <w:szCs w:val="32"/>
        </w:rPr>
        <w:t>o some degree still is</w:t>
      </w:r>
      <w:r w:rsidR="00A35F3F" w:rsidRPr="002A5CC4">
        <w:rPr>
          <w:sz w:val="32"/>
          <w:szCs w:val="32"/>
        </w:rPr>
        <w:t>) that scams came at us</w:t>
      </w:r>
      <w:r w:rsidR="00166661" w:rsidRPr="002A5CC4">
        <w:rPr>
          <w:sz w:val="32"/>
          <w:szCs w:val="32"/>
        </w:rPr>
        <w:t xml:space="preserve"> in letters, </w:t>
      </w:r>
      <w:r w:rsidR="009F425D" w:rsidRPr="002A5CC4">
        <w:rPr>
          <w:sz w:val="32"/>
          <w:szCs w:val="32"/>
        </w:rPr>
        <w:t xml:space="preserve">and </w:t>
      </w:r>
      <w:r w:rsidR="00166661" w:rsidRPr="002A5CC4">
        <w:rPr>
          <w:sz w:val="32"/>
          <w:szCs w:val="32"/>
        </w:rPr>
        <w:t>my dad was almost tricked into giving away thous</w:t>
      </w:r>
      <w:r w:rsidR="00C1678F" w:rsidRPr="002A5CC4">
        <w:rPr>
          <w:sz w:val="32"/>
          <w:szCs w:val="32"/>
        </w:rPr>
        <w:t>a</w:t>
      </w:r>
      <w:r w:rsidR="00166661" w:rsidRPr="002A5CC4">
        <w:rPr>
          <w:sz w:val="32"/>
          <w:szCs w:val="32"/>
        </w:rPr>
        <w:t>nds of dollars that way</w:t>
      </w:r>
      <w:r w:rsidR="00C1678F" w:rsidRPr="002A5CC4">
        <w:rPr>
          <w:sz w:val="32"/>
          <w:szCs w:val="32"/>
        </w:rPr>
        <w:t xml:space="preserve">; as a result, he became hypersensitive to those ploys and </w:t>
      </w:r>
      <w:r w:rsidR="00275C65" w:rsidRPr="002A5CC4">
        <w:rPr>
          <w:sz w:val="32"/>
          <w:szCs w:val="32"/>
        </w:rPr>
        <w:t>began annotating the date junk mail was received before he shredded it and my mom continued that practice until she died</w:t>
      </w:r>
      <w:r w:rsidR="00235112" w:rsidRPr="002A5CC4">
        <w:rPr>
          <w:sz w:val="32"/>
          <w:szCs w:val="32"/>
        </w:rPr>
        <w:t xml:space="preserve"> (paperwork, paperwork, paperwork)</w:t>
      </w:r>
    </w:p>
    <w:p w14:paraId="119F050C" w14:textId="103006A8" w:rsidR="00235112" w:rsidRPr="002A5CC4" w:rsidRDefault="00235112" w:rsidP="006944AE">
      <w:pPr>
        <w:pStyle w:val="ListParagraph"/>
        <w:numPr>
          <w:ilvl w:val="2"/>
          <w:numId w:val="3"/>
        </w:numPr>
        <w:rPr>
          <w:sz w:val="32"/>
          <w:szCs w:val="32"/>
        </w:rPr>
      </w:pPr>
      <w:r w:rsidRPr="002A5CC4">
        <w:rPr>
          <w:sz w:val="32"/>
          <w:szCs w:val="32"/>
        </w:rPr>
        <w:t>Sometimes, the</w:t>
      </w:r>
      <w:r w:rsidR="00E46F63" w:rsidRPr="002A5CC4">
        <w:rPr>
          <w:sz w:val="32"/>
          <w:szCs w:val="32"/>
        </w:rPr>
        <w:t>se scammers presented themselves as representatives of some organization (or even government agencies) in phone calls</w:t>
      </w:r>
      <w:r w:rsidR="000C5F27" w:rsidRPr="002A5CC4">
        <w:rPr>
          <w:sz w:val="32"/>
          <w:szCs w:val="32"/>
        </w:rPr>
        <w:t>, warning the recipient of th</w:t>
      </w:r>
      <w:r w:rsidR="005D291F" w:rsidRPr="002A5CC4">
        <w:rPr>
          <w:sz w:val="32"/>
          <w:szCs w:val="32"/>
        </w:rPr>
        <w:t>e</w:t>
      </w:r>
      <w:r w:rsidR="000C5F27" w:rsidRPr="002A5CC4">
        <w:rPr>
          <w:sz w:val="32"/>
          <w:szCs w:val="32"/>
        </w:rPr>
        <w:t xml:space="preserve"> call that if they did not pay them a certain amount (usually by providing </w:t>
      </w:r>
      <w:r w:rsidR="005D291F" w:rsidRPr="002A5CC4">
        <w:rPr>
          <w:sz w:val="32"/>
          <w:szCs w:val="32"/>
        </w:rPr>
        <w:t>bank account or credit card information, negative effects would result)</w:t>
      </w:r>
    </w:p>
    <w:p w14:paraId="0AF43472" w14:textId="7BB0E978" w:rsidR="00A227EF" w:rsidRPr="002A5CC4" w:rsidRDefault="00052FF4" w:rsidP="006944AE">
      <w:pPr>
        <w:pStyle w:val="ListParagraph"/>
        <w:numPr>
          <w:ilvl w:val="2"/>
          <w:numId w:val="3"/>
        </w:numPr>
        <w:rPr>
          <w:sz w:val="32"/>
          <w:szCs w:val="32"/>
        </w:rPr>
      </w:pPr>
      <w:r w:rsidRPr="002A5CC4">
        <w:rPr>
          <w:sz w:val="32"/>
          <w:szCs w:val="32"/>
        </w:rPr>
        <w:t xml:space="preserve">Today, </w:t>
      </w:r>
      <w:r w:rsidR="00A227EF" w:rsidRPr="002A5CC4">
        <w:rPr>
          <w:sz w:val="32"/>
          <w:szCs w:val="32"/>
        </w:rPr>
        <w:t>text messages are often the weapon of choice for scammers, as one I recently received</w:t>
      </w:r>
    </w:p>
    <w:p w14:paraId="749A90B0" w14:textId="0C944333" w:rsidR="00403A25" w:rsidRPr="002A5CC4" w:rsidRDefault="00C013E5" w:rsidP="006944AE">
      <w:pPr>
        <w:pStyle w:val="ListParagraph"/>
        <w:numPr>
          <w:ilvl w:val="2"/>
          <w:numId w:val="3"/>
        </w:numPr>
        <w:rPr>
          <w:sz w:val="32"/>
          <w:szCs w:val="32"/>
        </w:rPr>
      </w:pPr>
      <w:r w:rsidRPr="002A5CC4">
        <w:rPr>
          <w:sz w:val="32"/>
          <w:szCs w:val="32"/>
        </w:rPr>
        <w:t>The text indicate</w:t>
      </w:r>
      <w:r w:rsidR="00A227EF" w:rsidRPr="002A5CC4">
        <w:rPr>
          <w:sz w:val="32"/>
          <w:szCs w:val="32"/>
        </w:rPr>
        <w:t xml:space="preserve">d </w:t>
      </w:r>
      <w:r w:rsidRPr="002A5CC4">
        <w:rPr>
          <w:sz w:val="32"/>
          <w:szCs w:val="32"/>
        </w:rPr>
        <w:t xml:space="preserve">there </w:t>
      </w:r>
      <w:r w:rsidR="00A227EF" w:rsidRPr="002A5CC4">
        <w:rPr>
          <w:sz w:val="32"/>
          <w:szCs w:val="32"/>
        </w:rPr>
        <w:t>wa</w:t>
      </w:r>
      <w:r w:rsidRPr="002A5CC4">
        <w:rPr>
          <w:sz w:val="32"/>
          <w:szCs w:val="32"/>
        </w:rPr>
        <w:t>s a</w:t>
      </w:r>
      <w:r w:rsidR="00542F9D" w:rsidRPr="002A5CC4">
        <w:rPr>
          <w:sz w:val="32"/>
          <w:szCs w:val="32"/>
        </w:rPr>
        <w:t xml:space="preserve"> debit request for $5356.23 from Trader Joe’s Grocery Store</w:t>
      </w:r>
      <w:r w:rsidR="00123B6B" w:rsidRPr="002A5CC4">
        <w:rPr>
          <w:sz w:val="32"/>
          <w:szCs w:val="32"/>
        </w:rPr>
        <w:t xml:space="preserve"> and it urges me to click on a </w:t>
      </w:r>
      <w:r w:rsidR="001E6C00" w:rsidRPr="002A5CC4">
        <w:rPr>
          <w:sz w:val="32"/>
          <w:szCs w:val="32"/>
        </w:rPr>
        <w:t>link</w:t>
      </w:r>
      <w:r w:rsidR="00A227EF" w:rsidRPr="002A5CC4">
        <w:rPr>
          <w:sz w:val="32"/>
          <w:szCs w:val="32"/>
        </w:rPr>
        <w:t xml:space="preserve"> to confirm o</w:t>
      </w:r>
      <w:r w:rsidR="00403A25" w:rsidRPr="002A5CC4">
        <w:rPr>
          <w:sz w:val="32"/>
          <w:szCs w:val="32"/>
        </w:rPr>
        <w:t>r cancel</w:t>
      </w:r>
      <w:r w:rsidR="00631F8F" w:rsidRPr="002A5CC4">
        <w:rPr>
          <w:sz w:val="32"/>
          <w:szCs w:val="32"/>
        </w:rPr>
        <w:t xml:space="preserve"> – </w:t>
      </w:r>
      <w:r w:rsidR="00AD3051" w:rsidRPr="002A5CC4">
        <w:rPr>
          <w:sz w:val="32"/>
          <w:szCs w:val="32"/>
        </w:rPr>
        <w:t xml:space="preserve">Strike 1: </w:t>
      </w:r>
      <w:r w:rsidR="00412B62" w:rsidRPr="002A5CC4">
        <w:rPr>
          <w:sz w:val="32"/>
          <w:szCs w:val="32"/>
        </w:rPr>
        <w:t>Trader Joe’s® uses that name, not Trader Joe’s Grocery Store</w:t>
      </w:r>
    </w:p>
    <w:p w14:paraId="4A778805" w14:textId="6EF3EF56" w:rsidR="001E40F8" w:rsidRPr="002A5CC4" w:rsidRDefault="00403A25" w:rsidP="006944AE">
      <w:pPr>
        <w:pStyle w:val="ListParagraph"/>
        <w:numPr>
          <w:ilvl w:val="2"/>
          <w:numId w:val="3"/>
        </w:numPr>
        <w:rPr>
          <w:sz w:val="32"/>
          <w:szCs w:val="32"/>
        </w:rPr>
      </w:pPr>
      <w:r w:rsidRPr="002A5CC4">
        <w:rPr>
          <w:sz w:val="32"/>
          <w:szCs w:val="32"/>
        </w:rPr>
        <w:t xml:space="preserve">That link was </w:t>
      </w:r>
      <w:r w:rsidR="001E6C00" w:rsidRPr="002A5CC4">
        <w:rPr>
          <w:sz w:val="32"/>
          <w:szCs w:val="32"/>
        </w:rPr>
        <w:t>not associated with my credit union</w:t>
      </w:r>
      <w:r w:rsidR="009510BA" w:rsidRPr="002A5CC4">
        <w:rPr>
          <w:sz w:val="32"/>
          <w:szCs w:val="32"/>
        </w:rPr>
        <w:t xml:space="preserve"> – </w:t>
      </w:r>
      <w:r w:rsidR="00412B62" w:rsidRPr="002A5CC4">
        <w:rPr>
          <w:sz w:val="32"/>
          <w:szCs w:val="32"/>
        </w:rPr>
        <w:t>Strike 2</w:t>
      </w:r>
    </w:p>
    <w:p w14:paraId="5C967617" w14:textId="3A66A16B" w:rsidR="001E6C00" w:rsidRPr="002A5CC4" w:rsidRDefault="001E6C00" w:rsidP="006944AE">
      <w:pPr>
        <w:pStyle w:val="ListParagraph"/>
        <w:numPr>
          <w:ilvl w:val="2"/>
          <w:numId w:val="3"/>
        </w:numPr>
        <w:rPr>
          <w:sz w:val="32"/>
          <w:szCs w:val="32"/>
        </w:rPr>
      </w:pPr>
      <w:r w:rsidRPr="002A5CC4">
        <w:rPr>
          <w:sz w:val="32"/>
          <w:szCs w:val="32"/>
        </w:rPr>
        <w:lastRenderedPageBreak/>
        <w:t>Nice try</w:t>
      </w:r>
      <w:r w:rsidR="00D94FB9" w:rsidRPr="002A5CC4">
        <w:rPr>
          <w:sz w:val="32"/>
          <w:szCs w:val="32"/>
        </w:rPr>
        <w:t xml:space="preserve"> – I have checked with the credit union before and they NEVER send out text alerts like that; if they suspect fraud, they </w:t>
      </w:r>
      <w:proofErr w:type="gramStart"/>
      <w:r w:rsidR="00D94FB9" w:rsidRPr="002A5CC4">
        <w:rPr>
          <w:sz w:val="32"/>
          <w:szCs w:val="32"/>
        </w:rPr>
        <w:t>would</w:t>
      </w:r>
      <w:proofErr w:type="gramEnd"/>
      <w:r w:rsidR="00D94FB9" w:rsidRPr="002A5CC4">
        <w:rPr>
          <w:sz w:val="32"/>
          <w:szCs w:val="32"/>
        </w:rPr>
        <w:t xml:space="preserve"> call me</w:t>
      </w:r>
      <w:r w:rsidR="00A724B4" w:rsidRPr="002A5CC4">
        <w:rPr>
          <w:sz w:val="32"/>
          <w:szCs w:val="32"/>
        </w:rPr>
        <w:t>, which they did on one occasion</w:t>
      </w:r>
      <w:r w:rsidR="00674CFE" w:rsidRPr="002A5CC4">
        <w:rPr>
          <w:sz w:val="32"/>
          <w:szCs w:val="32"/>
        </w:rPr>
        <w:t xml:space="preserve"> – </w:t>
      </w:r>
      <w:r w:rsidR="00412B62" w:rsidRPr="002A5CC4">
        <w:rPr>
          <w:sz w:val="32"/>
          <w:szCs w:val="32"/>
        </w:rPr>
        <w:t>Strike 3</w:t>
      </w:r>
    </w:p>
    <w:p w14:paraId="738D2512" w14:textId="77777777" w:rsidR="006944AE" w:rsidRPr="002A5CC4" w:rsidRDefault="006944AE" w:rsidP="006944AE">
      <w:pPr>
        <w:pStyle w:val="ListParagraph"/>
        <w:numPr>
          <w:ilvl w:val="2"/>
          <w:numId w:val="3"/>
        </w:numPr>
        <w:rPr>
          <w:sz w:val="32"/>
          <w:szCs w:val="32"/>
        </w:rPr>
      </w:pPr>
      <w:r w:rsidRPr="002A5CC4">
        <w:rPr>
          <w:sz w:val="32"/>
          <w:szCs w:val="32"/>
        </w:rPr>
        <w:t>Taking it at face value would have had serious negative effects</w:t>
      </w:r>
    </w:p>
    <w:p w14:paraId="02A3085C" w14:textId="6CB6B051" w:rsidR="00272400" w:rsidRPr="002A5CC4" w:rsidRDefault="00272400" w:rsidP="006944AE">
      <w:pPr>
        <w:pStyle w:val="ListParagraph"/>
        <w:numPr>
          <w:ilvl w:val="2"/>
          <w:numId w:val="3"/>
        </w:numPr>
        <w:rPr>
          <w:sz w:val="32"/>
          <w:szCs w:val="32"/>
        </w:rPr>
      </w:pPr>
      <w:r w:rsidRPr="002A5CC4">
        <w:rPr>
          <w:sz w:val="32"/>
          <w:szCs w:val="32"/>
        </w:rPr>
        <w:t xml:space="preserve">Times and methods for scammers change, </w:t>
      </w:r>
      <w:r w:rsidR="009E4C5F" w:rsidRPr="002A5CC4">
        <w:rPr>
          <w:sz w:val="32"/>
          <w:szCs w:val="32"/>
        </w:rPr>
        <w:t xml:space="preserve">but the one thing that never changes is that you </w:t>
      </w:r>
      <w:proofErr w:type="gramStart"/>
      <w:r w:rsidR="009E4C5F" w:rsidRPr="002A5CC4">
        <w:rPr>
          <w:sz w:val="32"/>
          <w:szCs w:val="32"/>
        </w:rPr>
        <w:t>have to</w:t>
      </w:r>
      <w:proofErr w:type="gramEnd"/>
      <w:r w:rsidR="009E4C5F" w:rsidRPr="002A5CC4">
        <w:rPr>
          <w:sz w:val="32"/>
          <w:szCs w:val="32"/>
        </w:rPr>
        <w:t xml:space="preserve"> know and trust your sources</w:t>
      </w:r>
    </w:p>
    <w:p w14:paraId="00C6AF9D" w14:textId="342F9932" w:rsidR="00B16000" w:rsidRPr="002A5CC4" w:rsidRDefault="00B16000" w:rsidP="006944AE">
      <w:pPr>
        <w:pStyle w:val="ListParagraph"/>
        <w:numPr>
          <w:ilvl w:val="2"/>
          <w:numId w:val="3"/>
        </w:numPr>
        <w:rPr>
          <w:sz w:val="32"/>
          <w:szCs w:val="32"/>
        </w:rPr>
      </w:pPr>
      <w:r w:rsidRPr="002A5CC4">
        <w:rPr>
          <w:sz w:val="32"/>
          <w:szCs w:val="32"/>
        </w:rPr>
        <w:t xml:space="preserve">Upon further examination, </w:t>
      </w:r>
      <w:proofErr w:type="gramStart"/>
      <w:r w:rsidRPr="002A5CC4">
        <w:rPr>
          <w:sz w:val="32"/>
          <w:szCs w:val="32"/>
        </w:rPr>
        <w:t>it is clear that the</w:t>
      </w:r>
      <w:proofErr w:type="gramEnd"/>
      <w:r w:rsidRPr="002A5CC4">
        <w:rPr>
          <w:sz w:val="32"/>
          <w:szCs w:val="32"/>
        </w:rPr>
        <w:t xml:space="preserve"> </w:t>
      </w:r>
      <w:r w:rsidR="006E2509" w:rsidRPr="002A5CC4">
        <w:rPr>
          <w:sz w:val="32"/>
          <w:szCs w:val="32"/>
        </w:rPr>
        <w:t>people sending the communication neither have any authority to do what they threaten/promise nor are their methods valid</w:t>
      </w:r>
    </w:p>
    <w:p w14:paraId="46808F5D" w14:textId="77777777" w:rsidR="00CB1F07" w:rsidRPr="002A5CC4" w:rsidRDefault="00CB1F07" w:rsidP="00CB1F07">
      <w:pPr>
        <w:pStyle w:val="ListParagraph"/>
        <w:numPr>
          <w:ilvl w:val="0"/>
          <w:numId w:val="3"/>
        </w:numPr>
        <w:rPr>
          <w:sz w:val="32"/>
          <w:szCs w:val="32"/>
        </w:rPr>
      </w:pPr>
      <w:r w:rsidRPr="002A5CC4">
        <w:rPr>
          <w:sz w:val="32"/>
          <w:szCs w:val="32"/>
        </w:rPr>
        <w:t>First in a series on 2 Timothy; message and series titles the same</w:t>
      </w:r>
    </w:p>
    <w:p w14:paraId="4D08B428" w14:textId="77777777" w:rsidR="00CB1F07" w:rsidRPr="002A5CC4" w:rsidRDefault="00CB1F07" w:rsidP="00CB1F07">
      <w:pPr>
        <w:pStyle w:val="ListParagraph"/>
        <w:numPr>
          <w:ilvl w:val="0"/>
          <w:numId w:val="3"/>
        </w:numPr>
        <w:rPr>
          <w:sz w:val="32"/>
          <w:szCs w:val="32"/>
        </w:rPr>
      </w:pPr>
      <w:r w:rsidRPr="002A5CC4">
        <w:rPr>
          <w:sz w:val="32"/>
          <w:szCs w:val="32"/>
        </w:rPr>
        <w:t>Much less a message on doctrine than establishing the study of the book</w:t>
      </w:r>
    </w:p>
    <w:p w14:paraId="61F44669" w14:textId="77777777" w:rsidR="00CB1F07" w:rsidRPr="002A5CC4" w:rsidRDefault="00CB1F07" w:rsidP="00CB1F07">
      <w:pPr>
        <w:pStyle w:val="ListParagraph"/>
        <w:numPr>
          <w:ilvl w:val="0"/>
          <w:numId w:val="3"/>
        </w:numPr>
        <w:rPr>
          <w:sz w:val="32"/>
          <w:szCs w:val="32"/>
        </w:rPr>
      </w:pPr>
      <w:r w:rsidRPr="002A5CC4">
        <w:rPr>
          <w:sz w:val="32"/>
          <w:szCs w:val="32"/>
        </w:rPr>
        <w:t>If it’s not worth studying, why study it?</w:t>
      </w:r>
    </w:p>
    <w:p w14:paraId="733E08DA" w14:textId="77777777" w:rsidR="00CB1F07" w:rsidRPr="002A5CC4" w:rsidRDefault="00CB1F07" w:rsidP="00CB1F07">
      <w:pPr>
        <w:pStyle w:val="ListParagraph"/>
        <w:numPr>
          <w:ilvl w:val="0"/>
          <w:numId w:val="3"/>
        </w:numPr>
        <w:rPr>
          <w:sz w:val="32"/>
          <w:szCs w:val="32"/>
        </w:rPr>
      </w:pPr>
      <w:r w:rsidRPr="002A5CC4">
        <w:rPr>
          <w:sz w:val="32"/>
          <w:szCs w:val="32"/>
        </w:rPr>
        <w:t>Topics to consider when studying any book of the Bible</w:t>
      </w:r>
    </w:p>
    <w:p w14:paraId="2DE683D0" w14:textId="77777777" w:rsidR="00CB1F07" w:rsidRPr="002A5CC4" w:rsidRDefault="00CB1F07" w:rsidP="00CB1F07">
      <w:pPr>
        <w:pStyle w:val="ListParagraph"/>
        <w:numPr>
          <w:ilvl w:val="1"/>
          <w:numId w:val="3"/>
        </w:numPr>
        <w:rPr>
          <w:sz w:val="32"/>
          <w:szCs w:val="32"/>
        </w:rPr>
      </w:pPr>
      <w:r w:rsidRPr="002A5CC4">
        <w:rPr>
          <w:sz w:val="32"/>
          <w:szCs w:val="32"/>
        </w:rPr>
        <w:t>Author</w:t>
      </w:r>
    </w:p>
    <w:p w14:paraId="7F5B9CB3" w14:textId="77777777" w:rsidR="00CB1F07" w:rsidRPr="002A5CC4" w:rsidRDefault="00CB1F07" w:rsidP="00CB1F07">
      <w:pPr>
        <w:pStyle w:val="ListParagraph"/>
        <w:numPr>
          <w:ilvl w:val="1"/>
          <w:numId w:val="3"/>
        </w:numPr>
        <w:rPr>
          <w:sz w:val="32"/>
          <w:szCs w:val="32"/>
        </w:rPr>
      </w:pPr>
      <w:r w:rsidRPr="002A5CC4">
        <w:rPr>
          <w:sz w:val="32"/>
          <w:szCs w:val="32"/>
        </w:rPr>
        <w:t>Historical background</w:t>
      </w:r>
    </w:p>
    <w:p w14:paraId="78976C92" w14:textId="77777777" w:rsidR="00CB1F07" w:rsidRPr="002A5CC4" w:rsidRDefault="00CB1F07" w:rsidP="00CB1F07">
      <w:pPr>
        <w:pStyle w:val="ListParagraph"/>
        <w:numPr>
          <w:ilvl w:val="1"/>
          <w:numId w:val="3"/>
        </w:numPr>
        <w:rPr>
          <w:sz w:val="32"/>
          <w:szCs w:val="32"/>
        </w:rPr>
      </w:pPr>
      <w:r w:rsidRPr="002A5CC4">
        <w:rPr>
          <w:sz w:val="32"/>
          <w:szCs w:val="32"/>
        </w:rPr>
        <w:t>Audience</w:t>
      </w:r>
    </w:p>
    <w:p w14:paraId="642D0C75" w14:textId="77777777" w:rsidR="00CB1F07" w:rsidRPr="002A5CC4" w:rsidRDefault="00CB1F07" w:rsidP="00CB1F07">
      <w:pPr>
        <w:pStyle w:val="ListParagraph"/>
        <w:numPr>
          <w:ilvl w:val="1"/>
          <w:numId w:val="3"/>
        </w:numPr>
        <w:rPr>
          <w:sz w:val="32"/>
          <w:szCs w:val="32"/>
        </w:rPr>
      </w:pPr>
      <w:r w:rsidRPr="002A5CC4">
        <w:rPr>
          <w:sz w:val="32"/>
          <w:szCs w:val="32"/>
        </w:rPr>
        <w:t>Purpose</w:t>
      </w:r>
    </w:p>
    <w:p w14:paraId="2F43C23E" w14:textId="77777777" w:rsidR="00CB1F07" w:rsidRPr="002A5CC4" w:rsidRDefault="00CB1F07" w:rsidP="00CB1F07">
      <w:pPr>
        <w:pStyle w:val="ListParagraph"/>
        <w:numPr>
          <w:ilvl w:val="0"/>
          <w:numId w:val="3"/>
        </w:numPr>
        <w:rPr>
          <w:sz w:val="32"/>
          <w:szCs w:val="32"/>
        </w:rPr>
      </w:pPr>
      <w:r w:rsidRPr="002A5CC4">
        <w:rPr>
          <w:sz w:val="32"/>
          <w:szCs w:val="32"/>
        </w:rPr>
        <w:t>Understanding these is key to understanding the author’s intent and how to apply</w:t>
      </w:r>
    </w:p>
    <w:p w14:paraId="738D2513" w14:textId="4321F06E" w:rsidR="006944AE" w:rsidRPr="002A5CC4" w:rsidRDefault="006944AE" w:rsidP="006944AE">
      <w:pPr>
        <w:pStyle w:val="ListParagraph"/>
        <w:numPr>
          <w:ilvl w:val="1"/>
          <w:numId w:val="3"/>
        </w:numPr>
        <w:rPr>
          <w:sz w:val="32"/>
          <w:szCs w:val="32"/>
        </w:rPr>
      </w:pPr>
      <w:r w:rsidRPr="002A5CC4">
        <w:rPr>
          <w:sz w:val="32"/>
          <w:szCs w:val="32"/>
        </w:rPr>
        <w:t>As a part of the accepted canon</w:t>
      </w:r>
      <w:r w:rsidR="00AB6CC6" w:rsidRPr="002A5CC4">
        <w:rPr>
          <w:sz w:val="32"/>
          <w:szCs w:val="32"/>
        </w:rPr>
        <w:t xml:space="preserve"> </w:t>
      </w:r>
      <w:r w:rsidRPr="002A5CC4">
        <w:rPr>
          <w:sz w:val="32"/>
          <w:szCs w:val="32"/>
        </w:rPr>
        <w:t>of Scripture, not so much an issue</w:t>
      </w:r>
    </w:p>
    <w:p w14:paraId="738D2514" w14:textId="77777777" w:rsidR="006944AE" w:rsidRPr="002A5CC4" w:rsidRDefault="006944AE" w:rsidP="006944AE">
      <w:pPr>
        <w:pStyle w:val="ListParagraph"/>
        <w:numPr>
          <w:ilvl w:val="1"/>
          <w:numId w:val="3"/>
        </w:numPr>
        <w:rPr>
          <w:sz w:val="32"/>
          <w:szCs w:val="32"/>
        </w:rPr>
      </w:pPr>
      <w:r w:rsidRPr="002A5CC4">
        <w:rPr>
          <w:sz w:val="32"/>
          <w:szCs w:val="32"/>
        </w:rPr>
        <w:t>However, there are detractors so we will deal with their issues</w:t>
      </w:r>
    </w:p>
    <w:p w14:paraId="738D2515" w14:textId="77777777" w:rsidR="00274C61" w:rsidRPr="002A5CC4" w:rsidRDefault="00274C61" w:rsidP="006944AE">
      <w:pPr>
        <w:pStyle w:val="ListParagraph"/>
        <w:numPr>
          <w:ilvl w:val="0"/>
          <w:numId w:val="3"/>
        </w:numPr>
        <w:rPr>
          <w:sz w:val="32"/>
          <w:szCs w:val="32"/>
        </w:rPr>
      </w:pPr>
      <w:r w:rsidRPr="002A5CC4">
        <w:rPr>
          <w:sz w:val="32"/>
          <w:szCs w:val="32"/>
        </w:rPr>
        <w:t>Historical background insightful to other areas such as the purpose</w:t>
      </w:r>
    </w:p>
    <w:p w14:paraId="738D2516" w14:textId="77777777" w:rsidR="00366C94" w:rsidRPr="002A5CC4" w:rsidRDefault="00366C94" w:rsidP="00366C94">
      <w:pPr>
        <w:pStyle w:val="ListParagraph"/>
        <w:numPr>
          <w:ilvl w:val="1"/>
          <w:numId w:val="3"/>
        </w:numPr>
        <w:rPr>
          <w:sz w:val="32"/>
          <w:szCs w:val="32"/>
        </w:rPr>
      </w:pPr>
      <w:r w:rsidRPr="002A5CC4">
        <w:rPr>
          <w:sz w:val="32"/>
          <w:szCs w:val="32"/>
        </w:rPr>
        <w:t>Writings after a tragedy often call for reforms to prevent another</w:t>
      </w:r>
    </w:p>
    <w:p w14:paraId="738D2517" w14:textId="77777777" w:rsidR="00274C61" w:rsidRPr="002A5CC4" w:rsidRDefault="00274C61" w:rsidP="006944AE">
      <w:pPr>
        <w:pStyle w:val="ListParagraph"/>
        <w:numPr>
          <w:ilvl w:val="0"/>
          <w:numId w:val="3"/>
        </w:numPr>
        <w:rPr>
          <w:sz w:val="32"/>
          <w:szCs w:val="32"/>
        </w:rPr>
      </w:pPr>
      <w:r w:rsidRPr="002A5CC4">
        <w:rPr>
          <w:sz w:val="32"/>
          <w:szCs w:val="32"/>
        </w:rPr>
        <w:t>Knowing the audience can explain tone and message</w:t>
      </w:r>
    </w:p>
    <w:p w14:paraId="738D2518" w14:textId="77777777" w:rsidR="00366C94" w:rsidRPr="002A5CC4" w:rsidRDefault="00366C94" w:rsidP="00366C94">
      <w:pPr>
        <w:pStyle w:val="ListParagraph"/>
        <w:numPr>
          <w:ilvl w:val="1"/>
          <w:numId w:val="3"/>
        </w:numPr>
        <w:rPr>
          <w:sz w:val="32"/>
          <w:szCs w:val="32"/>
        </w:rPr>
      </w:pPr>
      <w:r w:rsidRPr="002A5CC4">
        <w:rPr>
          <w:sz w:val="32"/>
          <w:szCs w:val="32"/>
        </w:rPr>
        <w:t>Writing a scientific/educational paper much different than a personal one</w:t>
      </w:r>
    </w:p>
    <w:p w14:paraId="738D2519" w14:textId="77777777" w:rsidR="00274C61" w:rsidRPr="002A5CC4" w:rsidRDefault="00274C61" w:rsidP="006944AE">
      <w:pPr>
        <w:pStyle w:val="ListParagraph"/>
        <w:numPr>
          <w:ilvl w:val="0"/>
          <w:numId w:val="3"/>
        </w:numPr>
        <w:rPr>
          <w:sz w:val="32"/>
          <w:szCs w:val="32"/>
        </w:rPr>
      </w:pPr>
      <w:r w:rsidRPr="002A5CC4">
        <w:rPr>
          <w:sz w:val="32"/>
          <w:szCs w:val="32"/>
        </w:rPr>
        <w:t>Understanding the purpose essential to grasping original message</w:t>
      </w:r>
    </w:p>
    <w:p w14:paraId="738D251A" w14:textId="3560CF8E" w:rsidR="00366C94" w:rsidRPr="002A5CC4" w:rsidRDefault="00366C94" w:rsidP="00366C94">
      <w:pPr>
        <w:pStyle w:val="ListParagraph"/>
        <w:numPr>
          <w:ilvl w:val="1"/>
          <w:numId w:val="3"/>
        </w:numPr>
        <w:rPr>
          <w:sz w:val="32"/>
          <w:szCs w:val="32"/>
        </w:rPr>
      </w:pPr>
      <w:r w:rsidRPr="002A5CC4">
        <w:rPr>
          <w:sz w:val="32"/>
          <w:szCs w:val="32"/>
        </w:rPr>
        <w:t>Was the purpose to persuade? Encourage? Correct?</w:t>
      </w:r>
      <w:r w:rsidR="00DF36FB" w:rsidRPr="002A5CC4">
        <w:rPr>
          <w:sz w:val="32"/>
          <w:szCs w:val="32"/>
        </w:rPr>
        <w:t xml:space="preserve"> Instruct?</w:t>
      </w:r>
    </w:p>
    <w:p w14:paraId="738D251B" w14:textId="77777777" w:rsidR="003F28D2" w:rsidRPr="002A5CC4" w:rsidRDefault="003F28D2" w:rsidP="006944AE">
      <w:pPr>
        <w:pStyle w:val="ListParagraph"/>
        <w:numPr>
          <w:ilvl w:val="0"/>
          <w:numId w:val="3"/>
        </w:numPr>
        <w:rPr>
          <w:sz w:val="32"/>
          <w:szCs w:val="32"/>
        </w:rPr>
      </w:pPr>
      <w:r w:rsidRPr="002A5CC4">
        <w:rPr>
          <w:sz w:val="32"/>
          <w:szCs w:val="32"/>
        </w:rPr>
        <w:t>One of three epistles (letters) referred to as pastoral epistles</w:t>
      </w:r>
    </w:p>
    <w:p w14:paraId="738D251C" w14:textId="77777777" w:rsidR="003F28D2" w:rsidRPr="002A5CC4" w:rsidRDefault="003F28D2" w:rsidP="006944AE">
      <w:pPr>
        <w:pStyle w:val="ListParagraph"/>
        <w:numPr>
          <w:ilvl w:val="0"/>
          <w:numId w:val="3"/>
        </w:numPr>
        <w:rPr>
          <w:sz w:val="32"/>
          <w:szCs w:val="32"/>
        </w:rPr>
      </w:pPr>
      <w:r w:rsidRPr="002A5CC4">
        <w:rPr>
          <w:sz w:val="32"/>
          <w:szCs w:val="32"/>
        </w:rPr>
        <w:t>Pastorals written to Timothy and Titus, Paul’s co-laborers in ministry</w:t>
      </w:r>
    </w:p>
    <w:p w14:paraId="738D251D" w14:textId="1983DFDE" w:rsidR="003F28D2" w:rsidRPr="002A5CC4" w:rsidRDefault="003F28D2" w:rsidP="003F28D2">
      <w:pPr>
        <w:pStyle w:val="ListParagraph"/>
        <w:numPr>
          <w:ilvl w:val="0"/>
          <w:numId w:val="3"/>
        </w:numPr>
        <w:rPr>
          <w:sz w:val="32"/>
          <w:szCs w:val="32"/>
        </w:rPr>
      </w:pPr>
      <w:r w:rsidRPr="002A5CC4">
        <w:rPr>
          <w:sz w:val="32"/>
          <w:szCs w:val="32"/>
        </w:rPr>
        <w:lastRenderedPageBreak/>
        <w:t>We will look at d</w:t>
      </w:r>
      <w:r w:rsidR="00274C61" w:rsidRPr="002A5CC4">
        <w:rPr>
          <w:sz w:val="32"/>
          <w:szCs w:val="32"/>
        </w:rPr>
        <w:t>etails, but 2 Timothy is, in a</w:t>
      </w:r>
      <w:r w:rsidRPr="002A5CC4">
        <w:rPr>
          <w:sz w:val="32"/>
          <w:szCs w:val="32"/>
        </w:rPr>
        <w:t xml:space="preserve"> sense, Paul’s last will and testament, his</w:t>
      </w:r>
      <w:r w:rsidR="005E1D4F" w:rsidRPr="002A5CC4">
        <w:rPr>
          <w:sz w:val="32"/>
          <w:szCs w:val="32"/>
        </w:rPr>
        <w:t xml:space="preserve"> last </w:t>
      </w:r>
      <w:r w:rsidR="007C2065" w:rsidRPr="002A5CC4">
        <w:rPr>
          <w:sz w:val="32"/>
          <w:szCs w:val="32"/>
        </w:rPr>
        <w:t>inspired letter, a</w:t>
      </w:r>
      <w:r w:rsidRPr="002A5CC4">
        <w:rPr>
          <w:sz w:val="32"/>
          <w:szCs w:val="32"/>
        </w:rPr>
        <w:t xml:space="preserve"> written legacy for ministry passed on to his son in the faith, Timothy</w:t>
      </w:r>
    </w:p>
    <w:p w14:paraId="738D251E" w14:textId="77777777" w:rsidR="001545FE" w:rsidRPr="00273C1C" w:rsidRDefault="00366C94" w:rsidP="00366C94">
      <w:pPr>
        <w:pStyle w:val="ListParagraph"/>
        <w:numPr>
          <w:ilvl w:val="0"/>
          <w:numId w:val="3"/>
        </w:numPr>
        <w:rPr>
          <w:iCs/>
          <w:sz w:val="32"/>
          <w:szCs w:val="32"/>
        </w:rPr>
      </w:pPr>
      <w:r w:rsidRPr="00273C1C">
        <w:rPr>
          <w:iCs/>
          <w:sz w:val="32"/>
          <w:szCs w:val="32"/>
        </w:rPr>
        <w:t>Let’s begin with the authorship, or source, of the letter</w:t>
      </w:r>
      <w:r w:rsidR="001545FE" w:rsidRPr="00273C1C">
        <w:rPr>
          <w:iCs/>
          <w:sz w:val="32"/>
          <w:szCs w:val="32"/>
          <w:u w:val="single"/>
        </w:rPr>
        <w:br w:type="page"/>
      </w:r>
    </w:p>
    <w:p w14:paraId="738D251F" w14:textId="77777777" w:rsidR="007D285A" w:rsidRPr="002A5CC4" w:rsidRDefault="009F4BCE">
      <w:pPr>
        <w:rPr>
          <w:sz w:val="32"/>
          <w:szCs w:val="32"/>
        </w:rPr>
      </w:pPr>
      <w:r w:rsidRPr="002A5CC4">
        <w:rPr>
          <w:sz w:val="32"/>
          <w:szCs w:val="32"/>
          <w:u w:val="single"/>
        </w:rPr>
        <w:lastRenderedPageBreak/>
        <w:t>II</w:t>
      </w:r>
      <w:r w:rsidRPr="002A5CC4">
        <w:rPr>
          <w:sz w:val="32"/>
          <w:szCs w:val="32"/>
          <w:u w:val="single"/>
        </w:rPr>
        <w:tab/>
      </w:r>
      <w:r w:rsidR="005915B5" w:rsidRPr="002A5CC4">
        <w:rPr>
          <w:sz w:val="32"/>
          <w:szCs w:val="32"/>
          <w:u w:val="single"/>
        </w:rPr>
        <w:t>Authorship (Source of the Letter)</w:t>
      </w:r>
      <w:r w:rsidR="00100F38" w:rsidRPr="002A5CC4">
        <w:rPr>
          <w:sz w:val="32"/>
          <w:szCs w:val="32"/>
          <w:u w:val="single"/>
        </w:rPr>
        <w:t xml:space="preserve"> and Historical Background</w:t>
      </w:r>
    </w:p>
    <w:p w14:paraId="738D2520" w14:textId="77777777" w:rsidR="00444E09" w:rsidRPr="002A5CC4" w:rsidRDefault="00444E09" w:rsidP="0002275E">
      <w:pPr>
        <w:pStyle w:val="ListParagraph"/>
        <w:numPr>
          <w:ilvl w:val="0"/>
          <w:numId w:val="3"/>
        </w:numPr>
        <w:rPr>
          <w:b/>
          <w:i/>
          <w:sz w:val="32"/>
          <w:szCs w:val="32"/>
        </w:rPr>
      </w:pPr>
      <w:r w:rsidRPr="002A5CC4">
        <w:rPr>
          <w:b/>
          <w:i/>
          <w:sz w:val="32"/>
          <w:szCs w:val="32"/>
        </w:rPr>
        <w:t>2 Timothy 1:1: Paul, an apostle of Christ Jesus by the will of God, according to the promise of life in Christ Jesus</w:t>
      </w:r>
    </w:p>
    <w:p w14:paraId="738D2521" w14:textId="77777777" w:rsidR="007C6B54" w:rsidRPr="002A5CC4" w:rsidRDefault="00AB6CC6" w:rsidP="0002275E">
      <w:pPr>
        <w:pStyle w:val="ListParagraph"/>
        <w:numPr>
          <w:ilvl w:val="0"/>
          <w:numId w:val="3"/>
        </w:numPr>
        <w:rPr>
          <w:sz w:val="32"/>
          <w:szCs w:val="32"/>
        </w:rPr>
      </w:pPr>
      <w:r w:rsidRPr="002A5CC4">
        <w:rPr>
          <w:sz w:val="32"/>
          <w:szCs w:val="32"/>
        </w:rPr>
        <w:t>Nearly universally accepted as Paul</w:t>
      </w:r>
    </w:p>
    <w:p w14:paraId="738D2522" w14:textId="77777777" w:rsidR="00AB6CC6" w:rsidRPr="002A5CC4" w:rsidRDefault="00AB6CC6" w:rsidP="00AB6CC6">
      <w:pPr>
        <w:pStyle w:val="ListParagraph"/>
        <w:numPr>
          <w:ilvl w:val="1"/>
          <w:numId w:val="3"/>
        </w:numPr>
        <w:rPr>
          <w:sz w:val="32"/>
          <w:szCs w:val="32"/>
        </w:rPr>
      </w:pPr>
      <w:r w:rsidRPr="002A5CC4">
        <w:rPr>
          <w:sz w:val="32"/>
          <w:szCs w:val="32"/>
        </w:rPr>
        <w:t xml:space="preserve">Formerly Saul </w:t>
      </w:r>
      <w:r w:rsidR="0026573C" w:rsidRPr="002A5CC4">
        <w:rPr>
          <w:sz w:val="32"/>
          <w:szCs w:val="32"/>
        </w:rPr>
        <w:t xml:space="preserve">(Ac 13:9) </w:t>
      </w:r>
      <w:r w:rsidRPr="002A5CC4">
        <w:rPr>
          <w:sz w:val="32"/>
          <w:szCs w:val="32"/>
        </w:rPr>
        <w:t>of Tarsus</w:t>
      </w:r>
    </w:p>
    <w:p w14:paraId="738D2523" w14:textId="77777777" w:rsidR="00AB6CC6" w:rsidRPr="002A5CC4" w:rsidRDefault="00AB6CC6" w:rsidP="00AB6CC6">
      <w:pPr>
        <w:pStyle w:val="ListParagraph"/>
        <w:numPr>
          <w:ilvl w:val="1"/>
          <w:numId w:val="3"/>
        </w:numPr>
        <w:rPr>
          <w:sz w:val="32"/>
          <w:szCs w:val="32"/>
        </w:rPr>
      </w:pPr>
      <w:r w:rsidRPr="002A5CC4">
        <w:rPr>
          <w:sz w:val="32"/>
          <w:szCs w:val="32"/>
        </w:rPr>
        <w:t>Witnessed and agreed with the stoning of Stephen (Ac 7:58, 8:1)</w:t>
      </w:r>
    </w:p>
    <w:p w14:paraId="738D2524" w14:textId="77777777" w:rsidR="00AB6CC6" w:rsidRPr="002A5CC4" w:rsidRDefault="00AB6CC6" w:rsidP="00AB6CC6">
      <w:pPr>
        <w:pStyle w:val="ListParagraph"/>
        <w:numPr>
          <w:ilvl w:val="1"/>
          <w:numId w:val="3"/>
        </w:numPr>
        <w:rPr>
          <w:sz w:val="32"/>
          <w:szCs w:val="32"/>
        </w:rPr>
      </w:pPr>
      <w:r w:rsidRPr="002A5CC4">
        <w:rPr>
          <w:sz w:val="32"/>
          <w:szCs w:val="32"/>
        </w:rPr>
        <w:t xml:space="preserve">Most aggressive persecutor of the Church (Ac 8:3; 1 Co 15:9; </w:t>
      </w:r>
      <w:proofErr w:type="spellStart"/>
      <w:r w:rsidRPr="002A5CC4">
        <w:rPr>
          <w:sz w:val="32"/>
          <w:szCs w:val="32"/>
        </w:rPr>
        <w:t>Php</w:t>
      </w:r>
      <w:proofErr w:type="spellEnd"/>
      <w:r w:rsidRPr="002A5CC4">
        <w:rPr>
          <w:sz w:val="32"/>
          <w:szCs w:val="32"/>
        </w:rPr>
        <w:t xml:space="preserve"> 3:6; 1 </w:t>
      </w:r>
      <w:proofErr w:type="spellStart"/>
      <w:r w:rsidRPr="002A5CC4">
        <w:rPr>
          <w:sz w:val="32"/>
          <w:szCs w:val="32"/>
        </w:rPr>
        <w:t>Ti</w:t>
      </w:r>
      <w:proofErr w:type="spellEnd"/>
      <w:r w:rsidRPr="002A5CC4">
        <w:rPr>
          <w:sz w:val="32"/>
          <w:szCs w:val="32"/>
        </w:rPr>
        <w:t xml:space="preserve"> 1:13)</w:t>
      </w:r>
    </w:p>
    <w:p w14:paraId="738D2525" w14:textId="039AC80D" w:rsidR="00AB6CC6" w:rsidRPr="002A5CC4" w:rsidRDefault="00AB6CC6" w:rsidP="00AB6CC6">
      <w:pPr>
        <w:pStyle w:val="ListParagraph"/>
        <w:numPr>
          <w:ilvl w:val="1"/>
          <w:numId w:val="3"/>
        </w:numPr>
        <w:rPr>
          <w:sz w:val="32"/>
          <w:szCs w:val="32"/>
        </w:rPr>
      </w:pPr>
      <w:r w:rsidRPr="002A5CC4">
        <w:rPr>
          <w:sz w:val="32"/>
          <w:szCs w:val="32"/>
        </w:rPr>
        <w:t xml:space="preserve">Requested to be sent to Damascus to chase believers (Ac </w:t>
      </w:r>
      <w:r w:rsidR="000845CD" w:rsidRPr="002A5CC4">
        <w:rPr>
          <w:sz w:val="32"/>
          <w:szCs w:val="32"/>
        </w:rPr>
        <w:t>9:1-2</w:t>
      </w:r>
      <w:r w:rsidRPr="002A5CC4">
        <w:rPr>
          <w:sz w:val="32"/>
          <w:szCs w:val="32"/>
        </w:rPr>
        <w:t>)</w:t>
      </w:r>
    </w:p>
    <w:p w14:paraId="738D2526" w14:textId="77777777" w:rsidR="00016CC5" w:rsidRPr="002A5CC4" w:rsidRDefault="0026573C" w:rsidP="00016CC5">
      <w:pPr>
        <w:pStyle w:val="ListParagraph"/>
        <w:numPr>
          <w:ilvl w:val="1"/>
          <w:numId w:val="3"/>
        </w:numPr>
        <w:rPr>
          <w:sz w:val="32"/>
          <w:szCs w:val="32"/>
        </w:rPr>
      </w:pPr>
      <w:r w:rsidRPr="002A5CC4">
        <w:rPr>
          <w:sz w:val="32"/>
          <w:szCs w:val="32"/>
        </w:rPr>
        <w:t xml:space="preserve">Traveled the first-century world on </w:t>
      </w:r>
      <w:r w:rsidR="001E413C" w:rsidRPr="002A5CC4">
        <w:rPr>
          <w:sz w:val="32"/>
          <w:szCs w:val="32"/>
        </w:rPr>
        <w:t xml:space="preserve">three </w:t>
      </w:r>
      <w:r w:rsidRPr="002A5CC4">
        <w:rPr>
          <w:sz w:val="32"/>
          <w:szCs w:val="32"/>
        </w:rPr>
        <w:t>missionary journeys (Ac 13-28)</w:t>
      </w:r>
    </w:p>
    <w:p w14:paraId="738D2527" w14:textId="77777777" w:rsidR="00100F38" w:rsidRPr="002A5CC4" w:rsidRDefault="00A862A0" w:rsidP="001E413C">
      <w:pPr>
        <w:pStyle w:val="ListParagraph"/>
        <w:numPr>
          <w:ilvl w:val="1"/>
          <w:numId w:val="3"/>
        </w:numPr>
        <w:rPr>
          <w:sz w:val="32"/>
          <w:szCs w:val="32"/>
        </w:rPr>
      </w:pPr>
      <w:r w:rsidRPr="002A5CC4">
        <w:rPr>
          <w:sz w:val="32"/>
          <w:szCs w:val="32"/>
        </w:rPr>
        <w:t xml:space="preserve">Widely </w:t>
      </w:r>
      <w:r w:rsidR="007E52AC" w:rsidRPr="002A5CC4">
        <w:rPr>
          <w:sz w:val="32"/>
          <w:szCs w:val="32"/>
        </w:rPr>
        <w:t>believed he was</w:t>
      </w:r>
      <w:r w:rsidRPr="002A5CC4">
        <w:rPr>
          <w:sz w:val="32"/>
          <w:szCs w:val="32"/>
        </w:rPr>
        <w:t xml:space="preserve"> executed for his faith during the reign of Nero (c. A.D. 67)</w:t>
      </w:r>
    </w:p>
    <w:p w14:paraId="738D2528" w14:textId="77777777" w:rsidR="001E413C" w:rsidRPr="002A5CC4" w:rsidRDefault="001E413C" w:rsidP="00100F38">
      <w:pPr>
        <w:pStyle w:val="ListParagraph"/>
        <w:numPr>
          <w:ilvl w:val="0"/>
          <w:numId w:val="3"/>
        </w:numPr>
        <w:rPr>
          <w:sz w:val="32"/>
          <w:szCs w:val="32"/>
        </w:rPr>
      </w:pPr>
      <w:r w:rsidRPr="002A5CC4">
        <w:rPr>
          <w:sz w:val="32"/>
          <w:szCs w:val="32"/>
        </w:rPr>
        <w:t xml:space="preserve">Some claim the pastorals were </w:t>
      </w:r>
      <w:proofErr w:type="spellStart"/>
      <w:r w:rsidRPr="002A5CC4">
        <w:rPr>
          <w:sz w:val="32"/>
          <w:szCs w:val="32"/>
        </w:rPr>
        <w:t>pseudepigraphas</w:t>
      </w:r>
      <w:proofErr w:type="spellEnd"/>
      <w:r w:rsidRPr="002A5CC4">
        <w:rPr>
          <w:sz w:val="32"/>
          <w:szCs w:val="32"/>
        </w:rPr>
        <w:t>, letters with false claims of authorship</w:t>
      </w:r>
    </w:p>
    <w:p w14:paraId="738D2529" w14:textId="77777777" w:rsidR="001E413C" w:rsidRPr="002A5CC4" w:rsidRDefault="001E413C" w:rsidP="00100F38">
      <w:pPr>
        <w:pStyle w:val="ListParagraph"/>
        <w:numPr>
          <w:ilvl w:val="0"/>
          <w:numId w:val="3"/>
        </w:numPr>
        <w:rPr>
          <w:sz w:val="32"/>
          <w:szCs w:val="32"/>
        </w:rPr>
      </w:pPr>
      <w:r w:rsidRPr="002A5CC4">
        <w:rPr>
          <w:sz w:val="32"/>
          <w:szCs w:val="32"/>
        </w:rPr>
        <w:t>Four main arguments against Pauline authorship</w:t>
      </w:r>
    </w:p>
    <w:p w14:paraId="738D252A" w14:textId="77777777" w:rsidR="005F3EA4" w:rsidRPr="002A5CC4" w:rsidRDefault="001E413C" w:rsidP="005F3EA4">
      <w:pPr>
        <w:pStyle w:val="ListParagraph"/>
        <w:numPr>
          <w:ilvl w:val="1"/>
          <w:numId w:val="3"/>
        </w:numPr>
        <w:rPr>
          <w:sz w:val="32"/>
          <w:szCs w:val="32"/>
        </w:rPr>
      </w:pPr>
      <w:r w:rsidRPr="002A5CC4">
        <w:rPr>
          <w:sz w:val="32"/>
          <w:szCs w:val="32"/>
        </w:rPr>
        <w:t>History</w:t>
      </w:r>
    </w:p>
    <w:p w14:paraId="738D252B" w14:textId="77777777" w:rsidR="001E413C" w:rsidRPr="002A5CC4" w:rsidRDefault="001E413C" w:rsidP="001E413C">
      <w:pPr>
        <w:pStyle w:val="ListParagraph"/>
        <w:numPr>
          <w:ilvl w:val="1"/>
          <w:numId w:val="3"/>
        </w:numPr>
        <w:rPr>
          <w:sz w:val="32"/>
          <w:szCs w:val="32"/>
        </w:rPr>
      </w:pPr>
      <w:r w:rsidRPr="002A5CC4">
        <w:rPr>
          <w:sz w:val="32"/>
          <w:szCs w:val="32"/>
        </w:rPr>
        <w:t>Vocabulary</w:t>
      </w:r>
    </w:p>
    <w:p w14:paraId="738D252C" w14:textId="267EFD93" w:rsidR="001E413C" w:rsidRPr="002A5CC4" w:rsidRDefault="001E413C" w:rsidP="001E413C">
      <w:pPr>
        <w:pStyle w:val="ListParagraph"/>
        <w:numPr>
          <w:ilvl w:val="1"/>
          <w:numId w:val="3"/>
        </w:numPr>
        <w:rPr>
          <w:sz w:val="32"/>
          <w:szCs w:val="32"/>
        </w:rPr>
      </w:pPr>
      <w:r w:rsidRPr="002A5CC4">
        <w:rPr>
          <w:sz w:val="32"/>
          <w:szCs w:val="32"/>
        </w:rPr>
        <w:t>Poli</w:t>
      </w:r>
      <w:r w:rsidR="0063792A" w:rsidRPr="002A5CC4">
        <w:rPr>
          <w:sz w:val="32"/>
          <w:szCs w:val="32"/>
        </w:rPr>
        <w:t>t</w:t>
      </w:r>
      <w:r w:rsidRPr="002A5CC4">
        <w:rPr>
          <w:sz w:val="32"/>
          <w:szCs w:val="32"/>
        </w:rPr>
        <w:t>y</w:t>
      </w:r>
    </w:p>
    <w:p w14:paraId="738D252D" w14:textId="77777777" w:rsidR="001E413C" w:rsidRPr="002A5CC4" w:rsidRDefault="001E413C" w:rsidP="001E413C">
      <w:pPr>
        <w:pStyle w:val="ListParagraph"/>
        <w:numPr>
          <w:ilvl w:val="1"/>
          <w:numId w:val="3"/>
        </w:numPr>
        <w:rPr>
          <w:sz w:val="32"/>
          <w:szCs w:val="32"/>
        </w:rPr>
      </w:pPr>
      <w:r w:rsidRPr="002A5CC4">
        <w:rPr>
          <w:sz w:val="32"/>
          <w:szCs w:val="32"/>
        </w:rPr>
        <w:t>Doctrine</w:t>
      </w:r>
    </w:p>
    <w:p w14:paraId="738D252E" w14:textId="77777777" w:rsidR="00100F38" w:rsidRPr="002A5CC4" w:rsidRDefault="00100F38" w:rsidP="00100F38">
      <w:pPr>
        <w:pStyle w:val="ListParagraph"/>
        <w:numPr>
          <w:ilvl w:val="0"/>
          <w:numId w:val="3"/>
        </w:numPr>
        <w:rPr>
          <w:sz w:val="32"/>
          <w:szCs w:val="32"/>
        </w:rPr>
      </w:pPr>
      <w:r w:rsidRPr="002A5CC4">
        <w:rPr>
          <w:sz w:val="32"/>
          <w:szCs w:val="32"/>
        </w:rPr>
        <w:t>Issues of the detractors from Pauline authorship addressed</w:t>
      </w:r>
    </w:p>
    <w:p w14:paraId="738D252F" w14:textId="77777777" w:rsidR="00100F38" w:rsidRPr="002A5CC4" w:rsidRDefault="00100F38" w:rsidP="00100F38">
      <w:pPr>
        <w:pStyle w:val="ListParagraph"/>
        <w:numPr>
          <w:ilvl w:val="1"/>
          <w:numId w:val="3"/>
        </w:numPr>
        <w:rPr>
          <w:sz w:val="32"/>
          <w:szCs w:val="32"/>
        </w:rPr>
      </w:pPr>
      <w:r w:rsidRPr="002A5CC4">
        <w:rPr>
          <w:sz w:val="32"/>
          <w:szCs w:val="32"/>
        </w:rPr>
        <w:t>History</w:t>
      </w:r>
    </w:p>
    <w:p w14:paraId="738D2530" w14:textId="77777777" w:rsidR="001E413C" w:rsidRPr="002A5CC4" w:rsidRDefault="001E413C" w:rsidP="00100F38">
      <w:pPr>
        <w:pStyle w:val="ListParagraph"/>
        <w:numPr>
          <w:ilvl w:val="2"/>
          <w:numId w:val="3"/>
        </w:numPr>
        <w:rPr>
          <w:sz w:val="32"/>
          <w:szCs w:val="32"/>
        </w:rPr>
      </w:pPr>
      <w:r w:rsidRPr="002A5CC4">
        <w:rPr>
          <w:sz w:val="32"/>
          <w:szCs w:val="32"/>
        </w:rPr>
        <w:t>Pastorals contain historical references that do not match Acts – understandable if there were two imprisonments, which it seems there clearly were</w:t>
      </w:r>
    </w:p>
    <w:p w14:paraId="738D2531" w14:textId="77777777" w:rsidR="001E413C" w:rsidRPr="002A5CC4" w:rsidRDefault="001E413C" w:rsidP="001E413C">
      <w:pPr>
        <w:pStyle w:val="ListParagraph"/>
        <w:numPr>
          <w:ilvl w:val="3"/>
          <w:numId w:val="3"/>
        </w:numPr>
        <w:rPr>
          <w:sz w:val="32"/>
          <w:szCs w:val="32"/>
        </w:rPr>
      </w:pPr>
      <w:r w:rsidRPr="002A5CC4">
        <w:rPr>
          <w:sz w:val="32"/>
          <w:szCs w:val="32"/>
        </w:rPr>
        <w:t>Living conditions</w:t>
      </w:r>
    </w:p>
    <w:p w14:paraId="738D2532" w14:textId="7AF4AFAC" w:rsidR="001E413C" w:rsidRPr="002A5CC4" w:rsidRDefault="001E413C" w:rsidP="001E413C">
      <w:pPr>
        <w:pStyle w:val="ListParagraph"/>
        <w:numPr>
          <w:ilvl w:val="4"/>
          <w:numId w:val="3"/>
        </w:numPr>
        <w:rPr>
          <w:sz w:val="32"/>
          <w:szCs w:val="32"/>
        </w:rPr>
      </w:pPr>
      <w:r w:rsidRPr="002A5CC4">
        <w:rPr>
          <w:sz w:val="32"/>
          <w:szCs w:val="32"/>
        </w:rPr>
        <w:t>1</w:t>
      </w:r>
      <w:r w:rsidRPr="002A5CC4">
        <w:rPr>
          <w:sz w:val="32"/>
          <w:szCs w:val="32"/>
          <w:vertAlign w:val="superscript"/>
        </w:rPr>
        <w:t>st</w:t>
      </w:r>
      <w:r w:rsidRPr="002A5CC4">
        <w:rPr>
          <w:sz w:val="32"/>
          <w:szCs w:val="32"/>
        </w:rPr>
        <w:t xml:space="preserve">: </w:t>
      </w:r>
      <w:r w:rsidRPr="002A5CC4">
        <w:rPr>
          <w:b/>
          <w:bCs/>
          <w:i/>
          <w:iCs/>
          <w:sz w:val="32"/>
          <w:szCs w:val="32"/>
        </w:rPr>
        <w:t>Ac</w:t>
      </w:r>
      <w:r w:rsidR="00EB561F" w:rsidRPr="002A5CC4">
        <w:rPr>
          <w:b/>
          <w:bCs/>
          <w:i/>
          <w:iCs/>
          <w:sz w:val="32"/>
          <w:szCs w:val="32"/>
        </w:rPr>
        <w:t>ts</w:t>
      </w:r>
      <w:r w:rsidRPr="002A5CC4">
        <w:rPr>
          <w:b/>
          <w:bCs/>
          <w:i/>
          <w:iCs/>
          <w:sz w:val="32"/>
          <w:szCs w:val="32"/>
        </w:rPr>
        <w:t xml:space="preserve"> 28:30</w:t>
      </w:r>
      <w:r w:rsidR="003E0BF9" w:rsidRPr="002A5CC4">
        <w:rPr>
          <w:b/>
          <w:bCs/>
          <w:i/>
          <w:iCs/>
          <w:sz w:val="32"/>
          <w:szCs w:val="32"/>
        </w:rPr>
        <w:t>, “</w:t>
      </w:r>
      <w:r w:rsidR="003E0BF9" w:rsidRPr="002A5CC4">
        <w:rPr>
          <w:rFonts w:cstheme="minorHAnsi"/>
          <w:b/>
          <w:bCs/>
          <w:i/>
          <w:iCs/>
          <w:sz w:val="32"/>
          <w:szCs w:val="32"/>
          <w:shd w:val="clear" w:color="auto" w:fill="FFFFFF"/>
        </w:rPr>
        <w:t>He lived there two whole years at his own expense, and welcomed all who came to him</w:t>
      </w:r>
      <w:r w:rsidR="003E0BF9" w:rsidRPr="002A5CC4">
        <w:rPr>
          <w:b/>
          <w:bCs/>
          <w:i/>
          <w:iCs/>
          <w:sz w:val="32"/>
          <w:szCs w:val="32"/>
        </w:rPr>
        <w:t>”</w:t>
      </w:r>
      <w:r w:rsidRPr="002A5CC4">
        <w:rPr>
          <w:sz w:val="32"/>
          <w:szCs w:val="32"/>
        </w:rPr>
        <w:t xml:space="preserve"> – rented house with visitors</w:t>
      </w:r>
    </w:p>
    <w:p w14:paraId="738D2533" w14:textId="1E484785" w:rsidR="001E413C" w:rsidRPr="002A5CC4" w:rsidRDefault="001E413C" w:rsidP="001E413C">
      <w:pPr>
        <w:pStyle w:val="ListParagraph"/>
        <w:numPr>
          <w:ilvl w:val="4"/>
          <w:numId w:val="3"/>
        </w:numPr>
        <w:rPr>
          <w:sz w:val="32"/>
          <w:szCs w:val="32"/>
        </w:rPr>
      </w:pPr>
      <w:r w:rsidRPr="002A5CC4">
        <w:rPr>
          <w:sz w:val="32"/>
          <w:szCs w:val="32"/>
        </w:rPr>
        <w:lastRenderedPageBreak/>
        <w:t>2</w:t>
      </w:r>
      <w:r w:rsidRPr="002A5CC4">
        <w:rPr>
          <w:sz w:val="32"/>
          <w:szCs w:val="32"/>
          <w:vertAlign w:val="superscript"/>
        </w:rPr>
        <w:t>nd</w:t>
      </w:r>
      <w:r w:rsidRPr="002A5CC4">
        <w:rPr>
          <w:sz w:val="32"/>
          <w:szCs w:val="32"/>
        </w:rPr>
        <w:t xml:space="preserve">: </w:t>
      </w:r>
      <w:r w:rsidR="009F5340" w:rsidRPr="002A5CC4">
        <w:rPr>
          <w:sz w:val="32"/>
          <w:szCs w:val="32"/>
        </w:rPr>
        <w:t>in chains (</w:t>
      </w:r>
      <w:r w:rsidR="009F5340" w:rsidRPr="002A5CC4">
        <w:rPr>
          <w:b/>
          <w:bCs/>
          <w:i/>
          <w:iCs/>
          <w:sz w:val="32"/>
          <w:szCs w:val="32"/>
        </w:rPr>
        <w:t>2 Ti</w:t>
      </w:r>
      <w:r w:rsidR="00B03F8A" w:rsidRPr="002A5CC4">
        <w:rPr>
          <w:b/>
          <w:bCs/>
          <w:i/>
          <w:iCs/>
          <w:sz w:val="32"/>
          <w:szCs w:val="32"/>
        </w:rPr>
        <w:t>mothy</w:t>
      </w:r>
      <w:r w:rsidR="009F5340" w:rsidRPr="002A5CC4">
        <w:rPr>
          <w:b/>
          <w:bCs/>
          <w:i/>
          <w:iCs/>
          <w:sz w:val="32"/>
          <w:szCs w:val="32"/>
        </w:rPr>
        <w:t xml:space="preserve"> 1:16</w:t>
      </w:r>
      <w:r w:rsidR="003E0BF9" w:rsidRPr="002A5CC4">
        <w:rPr>
          <w:b/>
          <w:bCs/>
          <w:i/>
          <w:iCs/>
          <w:sz w:val="32"/>
          <w:szCs w:val="32"/>
        </w:rPr>
        <w:t xml:space="preserve">, </w:t>
      </w:r>
      <w:r w:rsidR="00295C70" w:rsidRPr="002A5CC4">
        <w:rPr>
          <w:b/>
          <w:bCs/>
          <w:i/>
          <w:iCs/>
          <w:sz w:val="32"/>
          <w:szCs w:val="32"/>
        </w:rPr>
        <w:t>“</w:t>
      </w:r>
      <w:r w:rsidR="00E636BC" w:rsidRPr="002A5CC4">
        <w:rPr>
          <w:rFonts w:cstheme="minorHAnsi"/>
          <w:b/>
          <w:bCs/>
          <w:i/>
          <w:iCs/>
          <w:sz w:val="32"/>
          <w:szCs w:val="32"/>
          <w:shd w:val="clear" w:color="auto" w:fill="FFFFFF"/>
        </w:rPr>
        <w:t xml:space="preserve">May the Lord grant mercy to the household of </w:t>
      </w:r>
      <w:proofErr w:type="spellStart"/>
      <w:r w:rsidR="00E636BC" w:rsidRPr="002A5CC4">
        <w:rPr>
          <w:rFonts w:cstheme="minorHAnsi"/>
          <w:b/>
          <w:bCs/>
          <w:i/>
          <w:iCs/>
          <w:sz w:val="32"/>
          <w:szCs w:val="32"/>
          <w:shd w:val="clear" w:color="auto" w:fill="FFFFFF"/>
        </w:rPr>
        <w:t>Onesiphorus</w:t>
      </w:r>
      <w:proofErr w:type="spellEnd"/>
      <w:r w:rsidR="00E636BC" w:rsidRPr="002A5CC4">
        <w:rPr>
          <w:rFonts w:cstheme="minorHAnsi"/>
          <w:b/>
          <w:bCs/>
          <w:i/>
          <w:iCs/>
          <w:sz w:val="32"/>
          <w:szCs w:val="32"/>
          <w:shd w:val="clear" w:color="auto" w:fill="FFFFFF"/>
        </w:rPr>
        <w:t>, for he often refreshed me and was not ashamed of my chains</w:t>
      </w:r>
      <w:r w:rsidR="00295C70" w:rsidRPr="002A5CC4">
        <w:rPr>
          <w:b/>
          <w:bCs/>
          <w:i/>
          <w:iCs/>
          <w:sz w:val="32"/>
          <w:szCs w:val="32"/>
        </w:rPr>
        <w:t>”</w:t>
      </w:r>
      <w:r w:rsidR="009F5340" w:rsidRPr="002A5CC4">
        <w:rPr>
          <w:sz w:val="32"/>
          <w:szCs w:val="32"/>
        </w:rPr>
        <w:t>) and deserted (</w:t>
      </w:r>
      <w:r w:rsidR="009F5340" w:rsidRPr="002A5CC4">
        <w:rPr>
          <w:b/>
          <w:bCs/>
          <w:i/>
          <w:iCs/>
          <w:sz w:val="32"/>
          <w:szCs w:val="32"/>
        </w:rPr>
        <w:t xml:space="preserve">2 </w:t>
      </w:r>
      <w:proofErr w:type="spellStart"/>
      <w:r w:rsidR="009F5340" w:rsidRPr="002A5CC4">
        <w:rPr>
          <w:b/>
          <w:bCs/>
          <w:i/>
          <w:iCs/>
          <w:sz w:val="32"/>
          <w:szCs w:val="32"/>
        </w:rPr>
        <w:t>Ti</w:t>
      </w:r>
      <w:proofErr w:type="spellEnd"/>
      <w:r w:rsidR="009F5340" w:rsidRPr="002A5CC4">
        <w:rPr>
          <w:b/>
          <w:bCs/>
          <w:i/>
          <w:iCs/>
          <w:sz w:val="32"/>
          <w:szCs w:val="32"/>
        </w:rPr>
        <w:t xml:space="preserve"> 4:16</w:t>
      </w:r>
      <w:r w:rsidR="00E636BC" w:rsidRPr="002A5CC4">
        <w:rPr>
          <w:b/>
          <w:bCs/>
          <w:i/>
          <w:iCs/>
          <w:sz w:val="32"/>
          <w:szCs w:val="32"/>
        </w:rPr>
        <w:t>, “</w:t>
      </w:r>
      <w:r w:rsidR="00B62F8B" w:rsidRPr="002A5CC4">
        <w:rPr>
          <w:rFonts w:cstheme="minorHAnsi"/>
          <w:b/>
          <w:bCs/>
          <w:i/>
          <w:iCs/>
          <w:sz w:val="32"/>
          <w:szCs w:val="32"/>
          <w:shd w:val="clear" w:color="auto" w:fill="FFFFFF"/>
        </w:rPr>
        <w:t>At my first defense no one came to stand by me, but all deserted me. May it not be charged against them!</w:t>
      </w:r>
      <w:r w:rsidR="00E636BC" w:rsidRPr="002A5CC4">
        <w:rPr>
          <w:b/>
          <w:bCs/>
          <w:i/>
          <w:iCs/>
          <w:sz w:val="32"/>
          <w:szCs w:val="32"/>
        </w:rPr>
        <w:t>”</w:t>
      </w:r>
      <w:r w:rsidR="009F5340" w:rsidRPr="002A5CC4">
        <w:rPr>
          <w:sz w:val="32"/>
          <w:szCs w:val="32"/>
        </w:rPr>
        <w:t>)</w:t>
      </w:r>
    </w:p>
    <w:p w14:paraId="738D2534" w14:textId="77777777" w:rsidR="009F5340" w:rsidRPr="002A5CC4" w:rsidRDefault="009F5340" w:rsidP="009F5340">
      <w:pPr>
        <w:pStyle w:val="ListParagraph"/>
        <w:numPr>
          <w:ilvl w:val="3"/>
          <w:numId w:val="3"/>
        </w:numPr>
        <w:rPr>
          <w:sz w:val="32"/>
          <w:szCs w:val="32"/>
        </w:rPr>
      </w:pPr>
      <w:r w:rsidRPr="002A5CC4">
        <w:rPr>
          <w:sz w:val="32"/>
          <w:szCs w:val="32"/>
        </w:rPr>
        <w:t>Charges leveled</w:t>
      </w:r>
    </w:p>
    <w:p w14:paraId="738D2535" w14:textId="77777777" w:rsidR="009F5340" w:rsidRPr="002A5CC4" w:rsidRDefault="009F5340" w:rsidP="009F5340">
      <w:pPr>
        <w:pStyle w:val="ListParagraph"/>
        <w:numPr>
          <w:ilvl w:val="4"/>
          <w:numId w:val="3"/>
        </w:numPr>
        <w:rPr>
          <w:sz w:val="32"/>
          <w:szCs w:val="32"/>
        </w:rPr>
      </w:pPr>
      <w:r w:rsidRPr="002A5CC4">
        <w:rPr>
          <w:sz w:val="32"/>
          <w:szCs w:val="32"/>
        </w:rPr>
        <w:t>1</w:t>
      </w:r>
      <w:r w:rsidRPr="002A5CC4">
        <w:rPr>
          <w:sz w:val="32"/>
          <w:szCs w:val="32"/>
          <w:vertAlign w:val="superscript"/>
        </w:rPr>
        <w:t>st</w:t>
      </w:r>
      <w:r w:rsidRPr="002A5CC4">
        <w:rPr>
          <w:sz w:val="32"/>
          <w:szCs w:val="32"/>
        </w:rPr>
        <w:t xml:space="preserve">: Crimes against the Jews </w:t>
      </w:r>
    </w:p>
    <w:p w14:paraId="738D2536" w14:textId="77777777" w:rsidR="009F5340" w:rsidRPr="002A5CC4" w:rsidRDefault="009F5340" w:rsidP="009F5340">
      <w:pPr>
        <w:pStyle w:val="ListParagraph"/>
        <w:numPr>
          <w:ilvl w:val="4"/>
          <w:numId w:val="3"/>
        </w:numPr>
        <w:rPr>
          <w:sz w:val="32"/>
          <w:szCs w:val="32"/>
        </w:rPr>
      </w:pPr>
      <w:r w:rsidRPr="002A5CC4">
        <w:rPr>
          <w:sz w:val="32"/>
          <w:szCs w:val="32"/>
        </w:rPr>
        <w:t>2</w:t>
      </w:r>
      <w:r w:rsidRPr="002A5CC4">
        <w:rPr>
          <w:sz w:val="32"/>
          <w:szCs w:val="32"/>
          <w:vertAlign w:val="superscript"/>
        </w:rPr>
        <w:t>nd</w:t>
      </w:r>
      <w:r w:rsidRPr="002A5CC4">
        <w:rPr>
          <w:sz w:val="32"/>
          <w:szCs w:val="32"/>
        </w:rPr>
        <w:t>: Crimes against the Roman Empire</w:t>
      </w:r>
    </w:p>
    <w:p w14:paraId="738D2537" w14:textId="77777777" w:rsidR="009F5340" w:rsidRPr="002A5CC4" w:rsidRDefault="009F5340" w:rsidP="009F5340">
      <w:pPr>
        <w:pStyle w:val="ListParagraph"/>
        <w:numPr>
          <w:ilvl w:val="3"/>
          <w:numId w:val="3"/>
        </w:numPr>
        <w:rPr>
          <w:sz w:val="32"/>
          <w:szCs w:val="32"/>
        </w:rPr>
      </w:pPr>
      <w:r w:rsidRPr="002A5CC4">
        <w:rPr>
          <w:sz w:val="32"/>
          <w:szCs w:val="32"/>
        </w:rPr>
        <w:t>Outlook for Release</w:t>
      </w:r>
    </w:p>
    <w:p w14:paraId="738D2538" w14:textId="4AD9E2CD" w:rsidR="009F5340" w:rsidRPr="002A5CC4" w:rsidRDefault="009F5340" w:rsidP="009F5340">
      <w:pPr>
        <w:pStyle w:val="ListParagraph"/>
        <w:numPr>
          <w:ilvl w:val="4"/>
          <w:numId w:val="3"/>
        </w:numPr>
        <w:rPr>
          <w:sz w:val="32"/>
          <w:szCs w:val="32"/>
        </w:rPr>
      </w:pPr>
      <w:r w:rsidRPr="002A5CC4">
        <w:rPr>
          <w:sz w:val="32"/>
          <w:szCs w:val="32"/>
        </w:rPr>
        <w:t>1</w:t>
      </w:r>
      <w:r w:rsidRPr="002A5CC4">
        <w:rPr>
          <w:sz w:val="32"/>
          <w:szCs w:val="32"/>
          <w:vertAlign w:val="superscript"/>
        </w:rPr>
        <w:t>st</w:t>
      </w:r>
      <w:r w:rsidRPr="002A5CC4">
        <w:rPr>
          <w:sz w:val="32"/>
          <w:szCs w:val="32"/>
        </w:rPr>
        <w:t xml:space="preserve">: </w:t>
      </w:r>
      <w:r w:rsidR="00421E2D" w:rsidRPr="002A5CC4">
        <w:rPr>
          <w:b/>
          <w:bCs/>
          <w:i/>
          <w:iCs/>
          <w:sz w:val="32"/>
          <w:szCs w:val="32"/>
        </w:rPr>
        <w:t>Ph</w:t>
      </w:r>
      <w:r w:rsidR="006959F7" w:rsidRPr="002A5CC4">
        <w:rPr>
          <w:b/>
          <w:bCs/>
          <w:i/>
          <w:iCs/>
          <w:sz w:val="32"/>
          <w:szCs w:val="32"/>
        </w:rPr>
        <w:t>ile</w:t>
      </w:r>
      <w:r w:rsidR="00421E2D" w:rsidRPr="002A5CC4">
        <w:rPr>
          <w:b/>
          <w:bCs/>
          <w:i/>
          <w:iCs/>
          <w:sz w:val="32"/>
          <w:szCs w:val="32"/>
        </w:rPr>
        <w:t>m</w:t>
      </w:r>
      <w:r w:rsidR="006959F7" w:rsidRPr="002A5CC4">
        <w:rPr>
          <w:b/>
          <w:bCs/>
          <w:i/>
          <w:iCs/>
          <w:sz w:val="32"/>
          <w:szCs w:val="32"/>
        </w:rPr>
        <w:t>on</w:t>
      </w:r>
      <w:r w:rsidR="00421E2D" w:rsidRPr="002A5CC4">
        <w:rPr>
          <w:b/>
          <w:bCs/>
          <w:i/>
          <w:iCs/>
          <w:sz w:val="32"/>
          <w:szCs w:val="32"/>
        </w:rPr>
        <w:t xml:space="preserve"> 22</w:t>
      </w:r>
      <w:r w:rsidR="00B62F8B" w:rsidRPr="002A5CC4">
        <w:rPr>
          <w:b/>
          <w:bCs/>
          <w:i/>
          <w:iCs/>
          <w:sz w:val="32"/>
          <w:szCs w:val="32"/>
        </w:rPr>
        <w:t>, “</w:t>
      </w:r>
      <w:r w:rsidR="007201BC" w:rsidRPr="002A5CC4">
        <w:rPr>
          <w:rFonts w:cstheme="minorHAnsi"/>
          <w:b/>
          <w:bCs/>
          <w:i/>
          <w:iCs/>
          <w:sz w:val="32"/>
          <w:szCs w:val="32"/>
          <w:shd w:val="clear" w:color="auto" w:fill="FFFFFF"/>
        </w:rPr>
        <w:t>At the same time, prepare a guest room for me, for I am hoping that through your prayers I will be graciously given to you.</w:t>
      </w:r>
      <w:r w:rsidR="00B62F8B" w:rsidRPr="002A5CC4">
        <w:rPr>
          <w:b/>
          <w:bCs/>
          <w:i/>
          <w:iCs/>
          <w:sz w:val="32"/>
          <w:szCs w:val="32"/>
        </w:rPr>
        <w:t>”</w:t>
      </w:r>
      <w:r w:rsidR="00421E2D" w:rsidRPr="002A5CC4">
        <w:rPr>
          <w:sz w:val="32"/>
          <w:szCs w:val="32"/>
        </w:rPr>
        <w:t xml:space="preserve"> </w:t>
      </w:r>
      <w:r w:rsidRPr="002A5CC4">
        <w:rPr>
          <w:sz w:val="32"/>
          <w:szCs w:val="32"/>
        </w:rPr>
        <w:t>– optimistic</w:t>
      </w:r>
    </w:p>
    <w:p w14:paraId="738D2539" w14:textId="6512F095" w:rsidR="009F5340" w:rsidRPr="002A5CC4" w:rsidRDefault="009F5340" w:rsidP="009F5340">
      <w:pPr>
        <w:pStyle w:val="ListParagraph"/>
        <w:numPr>
          <w:ilvl w:val="4"/>
          <w:numId w:val="3"/>
        </w:numPr>
        <w:rPr>
          <w:sz w:val="32"/>
          <w:szCs w:val="32"/>
        </w:rPr>
      </w:pPr>
      <w:r w:rsidRPr="002A5CC4">
        <w:rPr>
          <w:sz w:val="32"/>
          <w:szCs w:val="32"/>
        </w:rPr>
        <w:t>2</w:t>
      </w:r>
      <w:r w:rsidRPr="002A5CC4">
        <w:rPr>
          <w:sz w:val="32"/>
          <w:szCs w:val="32"/>
          <w:vertAlign w:val="superscript"/>
        </w:rPr>
        <w:t>nd</w:t>
      </w:r>
      <w:r w:rsidRPr="002A5CC4">
        <w:rPr>
          <w:sz w:val="32"/>
          <w:szCs w:val="32"/>
        </w:rPr>
        <w:t xml:space="preserve">: </w:t>
      </w:r>
      <w:r w:rsidRPr="002A5CC4">
        <w:rPr>
          <w:b/>
          <w:bCs/>
          <w:i/>
          <w:iCs/>
          <w:sz w:val="32"/>
          <w:szCs w:val="32"/>
        </w:rPr>
        <w:t>2 Ti</w:t>
      </w:r>
      <w:r w:rsidR="00B70839" w:rsidRPr="002A5CC4">
        <w:rPr>
          <w:b/>
          <w:bCs/>
          <w:i/>
          <w:iCs/>
          <w:sz w:val="32"/>
          <w:szCs w:val="32"/>
        </w:rPr>
        <w:t>mothy</w:t>
      </w:r>
      <w:r w:rsidRPr="002A5CC4">
        <w:rPr>
          <w:b/>
          <w:bCs/>
          <w:i/>
          <w:iCs/>
          <w:sz w:val="32"/>
          <w:szCs w:val="32"/>
        </w:rPr>
        <w:t xml:space="preserve"> 4:6</w:t>
      </w:r>
      <w:r w:rsidR="00B62F8B" w:rsidRPr="002A5CC4">
        <w:rPr>
          <w:b/>
          <w:bCs/>
          <w:i/>
          <w:iCs/>
          <w:sz w:val="32"/>
          <w:szCs w:val="32"/>
        </w:rPr>
        <w:t>, “</w:t>
      </w:r>
      <w:r w:rsidR="00BF4D55" w:rsidRPr="002A5CC4">
        <w:rPr>
          <w:rFonts w:cstheme="minorHAnsi"/>
          <w:b/>
          <w:bCs/>
          <w:i/>
          <w:iCs/>
          <w:sz w:val="32"/>
          <w:szCs w:val="32"/>
          <w:shd w:val="clear" w:color="auto" w:fill="FFFFFF"/>
        </w:rPr>
        <w:t>For I am already being poured out as a drink offering, and the time of my departure has come.</w:t>
      </w:r>
      <w:r w:rsidR="00B62F8B" w:rsidRPr="002A5CC4">
        <w:rPr>
          <w:b/>
          <w:bCs/>
          <w:i/>
          <w:iCs/>
          <w:sz w:val="32"/>
          <w:szCs w:val="32"/>
        </w:rPr>
        <w:t>”</w:t>
      </w:r>
      <w:r w:rsidRPr="002A5CC4">
        <w:rPr>
          <w:sz w:val="32"/>
          <w:szCs w:val="32"/>
        </w:rPr>
        <w:t xml:space="preserve"> – anticipated execution</w:t>
      </w:r>
    </w:p>
    <w:p w14:paraId="738D253A" w14:textId="77777777" w:rsidR="009709C1" w:rsidRPr="002A5CC4" w:rsidRDefault="00100F38" w:rsidP="00100F38">
      <w:pPr>
        <w:pStyle w:val="ListParagraph"/>
        <w:numPr>
          <w:ilvl w:val="1"/>
          <w:numId w:val="3"/>
        </w:numPr>
        <w:rPr>
          <w:sz w:val="32"/>
          <w:szCs w:val="32"/>
        </w:rPr>
      </w:pPr>
      <w:r w:rsidRPr="002A5CC4">
        <w:rPr>
          <w:sz w:val="32"/>
          <w:szCs w:val="32"/>
        </w:rPr>
        <w:t>Vocabulary</w:t>
      </w:r>
    </w:p>
    <w:p w14:paraId="738D253B" w14:textId="77777777" w:rsidR="009709C1" w:rsidRPr="002A5CC4" w:rsidRDefault="005F3EA4" w:rsidP="009709C1">
      <w:pPr>
        <w:pStyle w:val="ListParagraph"/>
        <w:numPr>
          <w:ilvl w:val="2"/>
          <w:numId w:val="3"/>
        </w:numPr>
        <w:rPr>
          <w:sz w:val="32"/>
          <w:szCs w:val="32"/>
        </w:rPr>
      </w:pPr>
      <w:r w:rsidRPr="002A5CC4">
        <w:rPr>
          <w:sz w:val="32"/>
          <w:szCs w:val="32"/>
        </w:rPr>
        <w:t>Most common argument, but also the most easily explained</w:t>
      </w:r>
    </w:p>
    <w:p w14:paraId="738D253C" w14:textId="77777777" w:rsidR="005F3EA4" w:rsidRPr="002A5CC4" w:rsidRDefault="005F3EA4" w:rsidP="009709C1">
      <w:pPr>
        <w:pStyle w:val="ListParagraph"/>
        <w:numPr>
          <w:ilvl w:val="2"/>
          <w:numId w:val="3"/>
        </w:numPr>
        <w:rPr>
          <w:sz w:val="32"/>
          <w:szCs w:val="32"/>
        </w:rPr>
      </w:pPr>
      <w:r w:rsidRPr="002A5CC4">
        <w:rPr>
          <w:sz w:val="32"/>
          <w:szCs w:val="32"/>
        </w:rPr>
        <w:t>Words/groups of words common in other letters absent in these three</w:t>
      </w:r>
    </w:p>
    <w:p w14:paraId="738D253D" w14:textId="17F9C6C6" w:rsidR="005F3EA4" w:rsidRPr="002A5CC4" w:rsidRDefault="005F3EA4" w:rsidP="009709C1">
      <w:pPr>
        <w:pStyle w:val="ListParagraph"/>
        <w:numPr>
          <w:ilvl w:val="2"/>
          <w:numId w:val="3"/>
        </w:numPr>
        <w:rPr>
          <w:sz w:val="32"/>
          <w:szCs w:val="32"/>
        </w:rPr>
      </w:pPr>
      <w:r w:rsidRPr="002A5CC4">
        <w:rPr>
          <w:sz w:val="32"/>
          <w:szCs w:val="32"/>
        </w:rPr>
        <w:t>Words/groups of words not found in other</w:t>
      </w:r>
      <w:r w:rsidR="007F056B" w:rsidRPr="002A5CC4">
        <w:rPr>
          <w:sz w:val="32"/>
          <w:szCs w:val="32"/>
        </w:rPr>
        <w:t>s</w:t>
      </w:r>
      <w:r w:rsidRPr="002A5CC4">
        <w:rPr>
          <w:sz w:val="32"/>
          <w:szCs w:val="32"/>
        </w:rPr>
        <w:t xml:space="preserve"> found in these three</w:t>
      </w:r>
    </w:p>
    <w:p w14:paraId="738D253E" w14:textId="77777777" w:rsidR="005F3EA4" w:rsidRPr="002A5CC4" w:rsidRDefault="005F3EA4" w:rsidP="009709C1">
      <w:pPr>
        <w:pStyle w:val="ListParagraph"/>
        <w:numPr>
          <w:ilvl w:val="2"/>
          <w:numId w:val="3"/>
        </w:numPr>
        <w:rPr>
          <w:sz w:val="32"/>
          <w:szCs w:val="32"/>
        </w:rPr>
      </w:pPr>
      <w:r w:rsidRPr="002A5CC4">
        <w:rPr>
          <w:sz w:val="32"/>
          <w:szCs w:val="32"/>
        </w:rPr>
        <w:t>The pastorals contain more Latin words than other letters</w:t>
      </w:r>
    </w:p>
    <w:p w14:paraId="738D253F" w14:textId="77777777" w:rsidR="005F3EA4" w:rsidRPr="002A5CC4" w:rsidRDefault="005F3EA4" w:rsidP="009709C1">
      <w:pPr>
        <w:pStyle w:val="ListParagraph"/>
        <w:numPr>
          <w:ilvl w:val="2"/>
          <w:numId w:val="3"/>
        </w:numPr>
        <w:rPr>
          <w:sz w:val="32"/>
          <w:szCs w:val="32"/>
        </w:rPr>
      </w:pPr>
      <w:r w:rsidRPr="002A5CC4">
        <w:rPr>
          <w:sz w:val="32"/>
          <w:szCs w:val="32"/>
        </w:rPr>
        <w:t>Two-fold explanation</w:t>
      </w:r>
    </w:p>
    <w:p w14:paraId="738D2540" w14:textId="77777777" w:rsidR="001071A3" w:rsidRPr="002A5CC4" w:rsidRDefault="001071A3" w:rsidP="005F3EA4">
      <w:pPr>
        <w:pStyle w:val="ListParagraph"/>
        <w:numPr>
          <w:ilvl w:val="3"/>
          <w:numId w:val="3"/>
        </w:numPr>
        <w:rPr>
          <w:sz w:val="32"/>
          <w:szCs w:val="32"/>
        </w:rPr>
      </w:pPr>
      <w:r w:rsidRPr="002A5CC4">
        <w:rPr>
          <w:sz w:val="32"/>
          <w:szCs w:val="32"/>
        </w:rPr>
        <w:t>Colleague vs. Outsider</w:t>
      </w:r>
    </w:p>
    <w:p w14:paraId="738D2541" w14:textId="77777777" w:rsidR="00AD3E12" w:rsidRPr="002A5CC4" w:rsidRDefault="005F3EA4" w:rsidP="001071A3">
      <w:pPr>
        <w:pStyle w:val="ListParagraph"/>
        <w:numPr>
          <w:ilvl w:val="4"/>
          <w:numId w:val="3"/>
        </w:numPr>
        <w:rPr>
          <w:sz w:val="32"/>
          <w:szCs w:val="32"/>
        </w:rPr>
      </w:pPr>
      <w:r w:rsidRPr="002A5CC4">
        <w:rPr>
          <w:sz w:val="32"/>
          <w:szCs w:val="32"/>
        </w:rPr>
        <w:t xml:space="preserve">Regardless of field, correspondence with colleagues differs from that to those outside your field </w:t>
      </w:r>
    </w:p>
    <w:p w14:paraId="738D2542" w14:textId="6D9D83B6" w:rsidR="005F3EA4" w:rsidRPr="002A5CC4" w:rsidRDefault="00AD3E12" w:rsidP="00AD3E12">
      <w:pPr>
        <w:pStyle w:val="ListParagraph"/>
        <w:numPr>
          <w:ilvl w:val="5"/>
          <w:numId w:val="3"/>
        </w:numPr>
        <w:rPr>
          <w:sz w:val="32"/>
          <w:szCs w:val="32"/>
        </w:rPr>
      </w:pPr>
      <w:r w:rsidRPr="002A5CC4">
        <w:rPr>
          <w:i/>
          <w:sz w:val="32"/>
          <w:szCs w:val="32"/>
        </w:rPr>
        <w:t>Example</w:t>
      </w:r>
      <w:r w:rsidR="00B04A05" w:rsidRPr="002A5CC4">
        <w:rPr>
          <w:i/>
          <w:sz w:val="32"/>
          <w:szCs w:val="32"/>
        </w:rPr>
        <w:t xml:space="preserve"> – discussing </w:t>
      </w:r>
      <w:r w:rsidR="005F3EA4" w:rsidRPr="002A5CC4">
        <w:rPr>
          <w:i/>
          <w:sz w:val="32"/>
          <w:szCs w:val="32"/>
        </w:rPr>
        <w:t>nuclear power</w:t>
      </w:r>
    </w:p>
    <w:p w14:paraId="738D2543" w14:textId="77777777" w:rsidR="001071A3" w:rsidRPr="002A5CC4" w:rsidRDefault="001071A3" w:rsidP="001071A3">
      <w:pPr>
        <w:pStyle w:val="ListParagraph"/>
        <w:numPr>
          <w:ilvl w:val="4"/>
          <w:numId w:val="3"/>
        </w:numPr>
        <w:rPr>
          <w:sz w:val="32"/>
          <w:szCs w:val="32"/>
        </w:rPr>
      </w:pPr>
      <w:r w:rsidRPr="002A5CC4">
        <w:rPr>
          <w:sz w:val="32"/>
          <w:szCs w:val="32"/>
        </w:rPr>
        <w:t>Of the ten non-pastorals, only Philemon is not to a group of believers at a local church to outline</w:t>
      </w:r>
      <w:r w:rsidR="00AD3E12" w:rsidRPr="002A5CC4">
        <w:rPr>
          <w:sz w:val="32"/>
          <w:szCs w:val="32"/>
        </w:rPr>
        <w:t>/reinforce</w:t>
      </w:r>
      <w:r w:rsidRPr="002A5CC4">
        <w:rPr>
          <w:sz w:val="32"/>
          <w:szCs w:val="32"/>
        </w:rPr>
        <w:t xml:space="preserve"> doctrine</w:t>
      </w:r>
    </w:p>
    <w:p w14:paraId="738D2544" w14:textId="77777777" w:rsidR="00AD3E12" w:rsidRPr="002A5CC4" w:rsidRDefault="005F3EA4" w:rsidP="00AD3E12">
      <w:pPr>
        <w:pStyle w:val="ListParagraph"/>
        <w:numPr>
          <w:ilvl w:val="3"/>
          <w:numId w:val="3"/>
        </w:numPr>
        <w:rPr>
          <w:sz w:val="32"/>
          <w:szCs w:val="32"/>
        </w:rPr>
      </w:pPr>
      <w:r w:rsidRPr="002A5CC4">
        <w:rPr>
          <w:sz w:val="32"/>
          <w:szCs w:val="32"/>
        </w:rPr>
        <w:lastRenderedPageBreak/>
        <w:t xml:space="preserve">Time in Rome – vernacular (Latin) expanded </w:t>
      </w:r>
    </w:p>
    <w:p w14:paraId="738D2545" w14:textId="3B992BC4" w:rsidR="005F3EA4" w:rsidRPr="002A5CC4" w:rsidRDefault="005F3EA4" w:rsidP="00AD3E12">
      <w:pPr>
        <w:pStyle w:val="ListParagraph"/>
        <w:numPr>
          <w:ilvl w:val="4"/>
          <w:numId w:val="3"/>
        </w:numPr>
        <w:rPr>
          <w:sz w:val="32"/>
          <w:szCs w:val="32"/>
        </w:rPr>
      </w:pPr>
      <w:r w:rsidRPr="002A5CC4">
        <w:rPr>
          <w:i/>
          <w:sz w:val="32"/>
          <w:szCs w:val="32"/>
        </w:rPr>
        <w:t xml:space="preserve">Example – </w:t>
      </w:r>
      <w:r w:rsidR="007A7235" w:rsidRPr="002A5CC4">
        <w:rPr>
          <w:i/>
          <w:sz w:val="32"/>
          <w:szCs w:val="32"/>
        </w:rPr>
        <w:t>use of “</w:t>
      </w:r>
      <w:r w:rsidRPr="002A5CC4">
        <w:rPr>
          <w:i/>
          <w:sz w:val="32"/>
          <w:szCs w:val="32"/>
        </w:rPr>
        <w:t>y’all</w:t>
      </w:r>
      <w:r w:rsidR="007A7235" w:rsidRPr="002A5CC4">
        <w:rPr>
          <w:i/>
          <w:sz w:val="32"/>
          <w:szCs w:val="32"/>
        </w:rPr>
        <w:t>” after I lived in VA for a while</w:t>
      </w:r>
    </w:p>
    <w:p w14:paraId="738D2546" w14:textId="7A7722E7" w:rsidR="00100F38" w:rsidRPr="002A5CC4" w:rsidRDefault="00100F38" w:rsidP="00100F38">
      <w:pPr>
        <w:pStyle w:val="ListParagraph"/>
        <w:numPr>
          <w:ilvl w:val="1"/>
          <w:numId w:val="3"/>
        </w:numPr>
        <w:rPr>
          <w:sz w:val="32"/>
          <w:szCs w:val="32"/>
        </w:rPr>
      </w:pPr>
      <w:r w:rsidRPr="002A5CC4">
        <w:rPr>
          <w:sz w:val="32"/>
          <w:szCs w:val="32"/>
        </w:rPr>
        <w:t>Poli</w:t>
      </w:r>
      <w:r w:rsidR="003311BE" w:rsidRPr="002A5CC4">
        <w:rPr>
          <w:sz w:val="32"/>
          <w:szCs w:val="32"/>
        </w:rPr>
        <w:t>t</w:t>
      </w:r>
      <w:r w:rsidRPr="002A5CC4">
        <w:rPr>
          <w:sz w:val="32"/>
          <w:szCs w:val="32"/>
        </w:rPr>
        <w:t>y</w:t>
      </w:r>
    </w:p>
    <w:p w14:paraId="738D2547" w14:textId="77777777" w:rsidR="001071A3" w:rsidRPr="002A5CC4" w:rsidRDefault="001071A3" w:rsidP="001071A3">
      <w:pPr>
        <w:pStyle w:val="ListParagraph"/>
        <w:numPr>
          <w:ilvl w:val="2"/>
          <w:numId w:val="3"/>
        </w:numPr>
        <w:rPr>
          <w:sz w:val="32"/>
          <w:szCs w:val="32"/>
        </w:rPr>
      </w:pPr>
      <w:r w:rsidRPr="002A5CC4">
        <w:rPr>
          <w:sz w:val="32"/>
          <w:szCs w:val="32"/>
        </w:rPr>
        <w:t>Local church organizational structure in pastorals differs from other letters</w:t>
      </w:r>
    </w:p>
    <w:p w14:paraId="738D2548" w14:textId="5CD31DBC" w:rsidR="001071A3" w:rsidRPr="002A5CC4" w:rsidRDefault="001071A3" w:rsidP="001071A3">
      <w:pPr>
        <w:pStyle w:val="ListParagraph"/>
        <w:numPr>
          <w:ilvl w:val="3"/>
          <w:numId w:val="3"/>
        </w:numPr>
        <w:rPr>
          <w:b/>
          <w:bCs/>
          <w:sz w:val="32"/>
          <w:szCs w:val="32"/>
        </w:rPr>
      </w:pPr>
      <w:r w:rsidRPr="002A5CC4">
        <w:rPr>
          <w:sz w:val="32"/>
          <w:szCs w:val="32"/>
        </w:rPr>
        <w:t xml:space="preserve">Ignores </w:t>
      </w:r>
      <w:r w:rsidRPr="002A5CC4">
        <w:rPr>
          <w:b/>
          <w:bCs/>
          <w:i/>
          <w:iCs/>
          <w:sz w:val="32"/>
          <w:szCs w:val="32"/>
        </w:rPr>
        <w:t>Ac</w:t>
      </w:r>
      <w:r w:rsidR="005875A3" w:rsidRPr="002A5CC4">
        <w:rPr>
          <w:b/>
          <w:bCs/>
          <w:i/>
          <w:iCs/>
          <w:sz w:val="32"/>
          <w:szCs w:val="32"/>
        </w:rPr>
        <w:t>ts</w:t>
      </w:r>
      <w:r w:rsidRPr="002A5CC4">
        <w:rPr>
          <w:b/>
          <w:bCs/>
          <w:i/>
          <w:iCs/>
          <w:sz w:val="32"/>
          <w:szCs w:val="32"/>
        </w:rPr>
        <w:t xml:space="preserve"> 14:23</w:t>
      </w:r>
      <w:r w:rsidR="005875A3" w:rsidRPr="002A5CC4">
        <w:rPr>
          <w:b/>
          <w:bCs/>
          <w:i/>
          <w:iCs/>
          <w:sz w:val="32"/>
          <w:szCs w:val="32"/>
        </w:rPr>
        <w:t xml:space="preserve"> - </w:t>
      </w:r>
      <w:r w:rsidR="00BF4D55" w:rsidRPr="002A5CC4">
        <w:rPr>
          <w:b/>
          <w:bCs/>
          <w:i/>
          <w:iCs/>
          <w:sz w:val="32"/>
          <w:szCs w:val="32"/>
        </w:rPr>
        <w:t>“</w:t>
      </w:r>
      <w:r w:rsidR="00E960C9" w:rsidRPr="002A5CC4">
        <w:rPr>
          <w:rFonts w:cstheme="minorHAnsi"/>
          <w:b/>
          <w:bCs/>
          <w:i/>
          <w:iCs/>
          <w:sz w:val="32"/>
          <w:szCs w:val="32"/>
          <w:shd w:val="clear" w:color="auto" w:fill="FFFFFF"/>
        </w:rPr>
        <w:t>And when they had appointed elders for them in every church, with prayer and fasting they committed them to the Lord in whom they had believed.</w:t>
      </w:r>
      <w:r w:rsidR="00BF4D55" w:rsidRPr="002A5CC4">
        <w:rPr>
          <w:b/>
          <w:bCs/>
          <w:i/>
          <w:iCs/>
          <w:sz w:val="32"/>
          <w:szCs w:val="32"/>
        </w:rPr>
        <w:t>”</w:t>
      </w:r>
      <w:r w:rsidRPr="002A5CC4">
        <w:rPr>
          <w:sz w:val="32"/>
          <w:szCs w:val="32"/>
        </w:rPr>
        <w:t xml:space="preserve"> and </w:t>
      </w:r>
      <w:r w:rsidRPr="002A5CC4">
        <w:rPr>
          <w:b/>
          <w:bCs/>
          <w:i/>
          <w:iCs/>
          <w:sz w:val="32"/>
          <w:szCs w:val="32"/>
        </w:rPr>
        <w:t>Ph</w:t>
      </w:r>
      <w:r w:rsidR="005875A3" w:rsidRPr="002A5CC4">
        <w:rPr>
          <w:b/>
          <w:bCs/>
          <w:i/>
          <w:iCs/>
          <w:sz w:val="32"/>
          <w:szCs w:val="32"/>
        </w:rPr>
        <w:t>ili</w:t>
      </w:r>
      <w:r w:rsidRPr="002A5CC4">
        <w:rPr>
          <w:b/>
          <w:bCs/>
          <w:i/>
          <w:iCs/>
          <w:sz w:val="32"/>
          <w:szCs w:val="32"/>
        </w:rPr>
        <w:t>p</w:t>
      </w:r>
      <w:r w:rsidR="005875A3" w:rsidRPr="002A5CC4">
        <w:rPr>
          <w:b/>
          <w:bCs/>
          <w:i/>
          <w:iCs/>
          <w:sz w:val="32"/>
          <w:szCs w:val="32"/>
        </w:rPr>
        <w:t>pians</w:t>
      </w:r>
      <w:r w:rsidRPr="002A5CC4">
        <w:rPr>
          <w:b/>
          <w:bCs/>
          <w:i/>
          <w:iCs/>
          <w:sz w:val="32"/>
          <w:szCs w:val="32"/>
        </w:rPr>
        <w:t xml:space="preserve"> 1:1</w:t>
      </w:r>
      <w:r w:rsidR="005875A3" w:rsidRPr="002A5CC4">
        <w:rPr>
          <w:b/>
          <w:bCs/>
          <w:i/>
          <w:iCs/>
          <w:sz w:val="32"/>
          <w:szCs w:val="32"/>
        </w:rPr>
        <w:t xml:space="preserve"> -</w:t>
      </w:r>
      <w:r w:rsidR="00BF4D55" w:rsidRPr="002A5CC4">
        <w:rPr>
          <w:b/>
          <w:bCs/>
          <w:i/>
          <w:iCs/>
          <w:sz w:val="32"/>
          <w:szCs w:val="32"/>
        </w:rPr>
        <w:t xml:space="preserve"> “</w:t>
      </w:r>
      <w:r w:rsidR="00FC6E71" w:rsidRPr="002A5CC4">
        <w:rPr>
          <w:rStyle w:val="text"/>
          <w:rFonts w:cstheme="minorHAnsi"/>
          <w:b/>
          <w:bCs/>
          <w:i/>
          <w:iCs/>
          <w:sz w:val="32"/>
          <w:szCs w:val="32"/>
        </w:rPr>
        <w:t xml:space="preserve">Paul and Timothy, servants of Christ Jesus, </w:t>
      </w:r>
      <w:proofErr w:type="gramStart"/>
      <w:r w:rsidR="00FC6E71" w:rsidRPr="002A5CC4">
        <w:rPr>
          <w:rStyle w:val="text"/>
          <w:rFonts w:cstheme="minorHAnsi"/>
          <w:b/>
          <w:bCs/>
          <w:i/>
          <w:iCs/>
          <w:sz w:val="32"/>
          <w:szCs w:val="32"/>
        </w:rPr>
        <w:t>To</w:t>
      </w:r>
      <w:proofErr w:type="gramEnd"/>
      <w:r w:rsidR="00FC6E71" w:rsidRPr="002A5CC4">
        <w:rPr>
          <w:rStyle w:val="text"/>
          <w:rFonts w:cstheme="minorHAnsi"/>
          <w:b/>
          <w:bCs/>
          <w:i/>
          <w:iCs/>
          <w:sz w:val="32"/>
          <w:szCs w:val="32"/>
        </w:rPr>
        <w:t xml:space="preserve"> all the saints in Christ Jesus who are at Philippi, with the overseers and deacons:</w:t>
      </w:r>
      <w:r w:rsidR="00BF4D55" w:rsidRPr="002A5CC4">
        <w:rPr>
          <w:b/>
          <w:bCs/>
          <w:i/>
          <w:iCs/>
          <w:sz w:val="32"/>
          <w:szCs w:val="32"/>
        </w:rPr>
        <w:t>”</w:t>
      </w:r>
    </w:p>
    <w:p w14:paraId="738D2549" w14:textId="77777777" w:rsidR="001071A3" w:rsidRPr="002A5CC4" w:rsidRDefault="00AD3E12" w:rsidP="002B5330">
      <w:pPr>
        <w:pStyle w:val="ListParagraph"/>
        <w:numPr>
          <w:ilvl w:val="4"/>
          <w:numId w:val="3"/>
        </w:numPr>
        <w:rPr>
          <w:sz w:val="32"/>
          <w:szCs w:val="32"/>
        </w:rPr>
      </w:pPr>
      <w:r w:rsidRPr="002A5CC4">
        <w:rPr>
          <w:i/>
          <w:sz w:val="32"/>
          <w:szCs w:val="32"/>
        </w:rPr>
        <w:t>Example – arguing against founding fathers’ drafting of the Constitution based on non-existence of three-branch government in 1787</w:t>
      </w:r>
    </w:p>
    <w:p w14:paraId="738D254A" w14:textId="77777777" w:rsidR="00100F38" w:rsidRPr="002A5CC4" w:rsidRDefault="00100F38" w:rsidP="00100F38">
      <w:pPr>
        <w:pStyle w:val="ListParagraph"/>
        <w:numPr>
          <w:ilvl w:val="1"/>
          <w:numId w:val="3"/>
        </w:numPr>
        <w:rPr>
          <w:sz w:val="32"/>
          <w:szCs w:val="32"/>
        </w:rPr>
      </w:pPr>
      <w:r w:rsidRPr="002A5CC4">
        <w:rPr>
          <w:sz w:val="32"/>
          <w:szCs w:val="32"/>
        </w:rPr>
        <w:t>Doctrine</w:t>
      </w:r>
    </w:p>
    <w:p w14:paraId="738D254B" w14:textId="77777777" w:rsidR="00AD3E12" w:rsidRPr="002A5CC4" w:rsidRDefault="00AD3E12" w:rsidP="00AD3E12">
      <w:pPr>
        <w:pStyle w:val="ListParagraph"/>
        <w:numPr>
          <w:ilvl w:val="2"/>
          <w:numId w:val="3"/>
        </w:numPr>
        <w:rPr>
          <w:sz w:val="32"/>
          <w:szCs w:val="32"/>
        </w:rPr>
      </w:pPr>
      <w:r w:rsidRPr="002A5CC4">
        <w:rPr>
          <w:sz w:val="32"/>
          <w:szCs w:val="32"/>
        </w:rPr>
        <w:t xml:space="preserve">Nine of Paul’s other 10 letters are </w:t>
      </w:r>
      <w:proofErr w:type="gramStart"/>
      <w:r w:rsidRPr="002A5CC4">
        <w:rPr>
          <w:sz w:val="32"/>
          <w:szCs w:val="32"/>
        </w:rPr>
        <w:t>theologically-rich</w:t>
      </w:r>
      <w:proofErr w:type="gramEnd"/>
    </w:p>
    <w:p w14:paraId="738D254C" w14:textId="77777777" w:rsidR="00AD3E12" w:rsidRPr="002A5CC4" w:rsidRDefault="00AD3E12" w:rsidP="00AD3E12">
      <w:pPr>
        <w:pStyle w:val="ListParagraph"/>
        <w:numPr>
          <w:ilvl w:val="3"/>
          <w:numId w:val="3"/>
        </w:numPr>
        <w:rPr>
          <w:sz w:val="32"/>
          <w:szCs w:val="32"/>
        </w:rPr>
      </w:pPr>
      <w:r w:rsidRPr="002A5CC4">
        <w:rPr>
          <w:sz w:val="32"/>
          <w:szCs w:val="32"/>
        </w:rPr>
        <w:t>Philemon written to a friend to ask forgiveness for another friend</w:t>
      </w:r>
    </w:p>
    <w:p w14:paraId="738D254D" w14:textId="77777777" w:rsidR="00AD3E12" w:rsidRPr="002A5CC4" w:rsidRDefault="00AD3E12" w:rsidP="00AD3E12">
      <w:pPr>
        <w:pStyle w:val="ListParagraph"/>
        <w:numPr>
          <w:ilvl w:val="3"/>
          <w:numId w:val="3"/>
        </w:numPr>
        <w:rPr>
          <w:sz w:val="32"/>
          <w:szCs w:val="32"/>
        </w:rPr>
      </w:pPr>
      <w:r w:rsidRPr="002A5CC4">
        <w:rPr>
          <w:sz w:val="32"/>
          <w:szCs w:val="32"/>
        </w:rPr>
        <w:t>Once again, recipients are the key</w:t>
      </w:r>
    </w:p>
    <w:p w14:paraId="738D254E" w14:textId="77777777" w:rsidR="00AD3E12" w:rsidRPr="002A5CC4" w:rsidRDefault="00AD3E12" w:rsidP="00AD3E12">
      <w:pPr>
        <w:pStyle w:val="ListParagraph"/>
        <w:numPr>
          <w:ilvl w:val="3"/>
          <w:numId w:val="3"/>
        </w:numPr>
        <w:rPr>
          <w:sz w:val="32"/>
          <w:szCs w:val="32"/>
        </w:rPr>
      </w:pPr>
      <w:r w:rsidRPr="002A5CC4">
        <w:rPr>
          <w:sz w:val="32"/>
          <w:szCs w:val="32"/>
        </w:rPr>
        <w:t>Pastorals outline structure and operation of a local church and exhort fellow workers</w:t>
      </w:r>
    </w:p>
    <w:p w14:paraId="738D254F" w14:textId="2DFACE51" w:rsidR="00AD3E12" w:rsidRPr="002A5CC4" w:rsidRDefault="00BA140B" w:rsidP="00AD3E12">
      <w:pPr>
        <w:pStyle w:val="ListParagraph"/>
        <w:numPr>
          <w:ilvl w:val="3"/>
          <w:numId w:val="3"/>
        </w:numPr>
        <w:rPr>
          <w:sz w:val="32"/>
          <w:szCs w:val="32"/>
        </w:rPr>
      </w:pPr>
      <w:r w:rsidRPr="002A5CC4">
        <w:rPr>
          <w:sz w:val="32"/>
          <w:szCs w:val="32"/>
        </w:rPr>
        <w:t>Examples of Doctrine Covered in the Pastorals</w:t>
      </w:r>
    </w:p>
    <w:p w14:paraId="738D2550" w14:textId="44AD5A63" w:rsidR="00272DC9" w:rsidRPr="002A5CC4" w:rsidRDefault="00AD3E12" w:rsidP="00AD3E12">
      <w:pPr>
        <w:pStyle w:val="ListParagraph"/>
        <w:numPr>
          <w:ilvl w:val="4"/>
          <w:numId w:val="3"/>
        </w:numPr>
        <w:rPr>
          <w:b/>
          <w:bCs/>
          <w:i/>
          <w:iCs/>
          <w:sz w:val="32"/>
          <w:szCs w:val="32"/>
        </w:rPr>
      </w:pPr>
      <w:r w:rsidRPr="002A5CC4">
        <w:rPr>
          <w:sz w:val="32"/>
          <w:szCs w:val="32"/>
        </w:rPr>
        <w:t>Deity of Christ –</w:t>
      </w:r>
      <w:r w:rsidR="00D84B6E" w:rsidRPr="002A5CC4">
        <w:rPr>
          <w:sz w:val="32"/>
          <w:szCs w:val="32"/>
        </w:rPr>
        <w:t xml:space="preserve"> </w:t>
      </w:r>
      <w:r w:rsidRPr="002A5CC4">
        <w:rPr>
          <w:b/>
          <w:bCs/>
          <w:i/>
          <w:iCs/>
          <w:sz w:val="32"/>
          <w:szCs w:val="32"/>
        </w:rPr>
        <w:t>Ti</w:t>
      </w:r>
      <w:r w:rsidR="00290A11" w:rsidRPr="002A5CC4">
        <w:rPr>
          <w:b/>
          <w:bCs/>
          <w:i/>
          <w:iCs/>
          <w:sz w:val="32"/>
          <w:szCs w:val="32"/>
        </w:rPr>
        <w:t>tus</w:t>
      </w:r>
      <w:r w:rsidRPr="002A5CC4">
        <w:rPr>
          <w:b/>
          <w:bCs/>
          <w:i/>
          <w:iCs/>
          <w:sz w:val="32"/>
          <w:szCs w:val="32"/>
        </w:rPr>
        <w:t xml:space="preserve"> 2:1</w:t>
      </w:r>
      <w:r w:rsidR="006465A4" w:rsidRPr="002A5CC4">
        <w:rPr>
          <w:b/>
          <w:bCs/>
          <w:i/>
          <w:iCs/>
          <w:sz w:val="32"/>
          <w:szCs w:val="32"/>
        </w:rPr>
        <w:t>3</w:t>
      </w:r>
      <w:r w:rsidR="00CF5C3C" w:rsidRPr="002A5CC4">
        <w:rPr>
          <w:b/>
          <w:bCs/>
          <w:i/>
          <w:iCs/>
          <w:sz w:val="32"/>
          <w:szCs w:val="32"/>
        </w:rPr>
        <w:t xml:space="preserve"> -</w:t>
      </w:r>
      <w:r w:rsidR="006465A4" w:rsidRPr="002A5CC4">
        <w:rPr>
          <w:b/>
          <w:bCs/>
          <w:i/>
          <w:iCs/>
          <w:sz w:val="32"/>
          <w:szCs w:val="32"/>
        </w:rPr>
        <w:t xml:space="preserve"> “</w:t>
      </w:r>
      <w:r w:rsidR="009F1990" w:rsidRPr="002A5CC4">
        <w:rPr>
          <w:rFonts w:cstheme="minorHAnsi"/>
          <w:b/>
          <w:bCs/>
          <w:i/>
          <w:iCs/>
          <w:sz w:val="32"/>
          <w:szCs w:val="32"/>
          <w:shd w:val="clear" w:color="auto" w:fill="FFFFFF"/>
        </w:rPr>
        <w:t>…waiting for our blessed hope, the appearing of the glory of our great God and Savior Jesus Christ,</w:t>
      </w:r>
      <w:r w:rsidR="006465A4" w:rsidRPr="002A5CC4">
        <w:rPr>
          <w:b/>
          <w:bCs/>
          <w:i/>
          <w:iCs/>
          <w:sz w:val="32"/>
          <w:szCs w:val="32"/>
        </w:rPr>
        <w:t>”</w:t>
      </w:r>
    </w:p>
    <w:p w14:paraId="74F0193F" w14:textId="15A2E511" w:rsidR="00AD3E12" w:rsidRPr="002A5CC4" w:rsidRDefault="00272DC9" w:rsidP="00272DC9">
      <w:pPr>
        <w:rPr>
          <w:b/>
          <w:bCs/>
          <w:i/>
          <w:iCs/>
          <w:sz w:val="32"/>
          <w:szCs w:val="32"/>
        </w:rPr>
      </w:pPr>
      <w:r w:rsidRPr="002A5CC4">
        <w:rPr>
          <w:b/>
          <w:bCs/>
          <w:i/>
          <w:iCs/>
          <w:sz w:val="32"/>
          <w:szCs w:val="32"/>
        </w:rPr>
        <w:br w:type="page"/>
      </w:r>
    </w:p>
    <w:p w14:paraId="738D2551" w14:textId="1A8EA35B" w:rsidR="00AD3E12" w:rsidRPr="002A5CC4" w:rsidRDefault="00AD3E12" w:rsidP="00AD3E12">
      <w:pPr>
        <w:pStyle w:val="ListParagraph"/>
        <w:numPr>
          <w:ilvl w:val="4"/>
          <w:numId w:val="3"/>
        </w:numPr>
        <w:rPr>
          <w:sz w:val="32"/>
          <w:szCs w:val="32"/>
        </w:rPr>
      </w:pPr>
      <w:r w:rsidRPr="002A5CC4">
        <w:rPr>
          <w:sz w:val="32"/>
          <w:szCs w:val="32"/>
        </w:rPr>
        <w:lastRenderedPageBreak/>
        <w:t xml:space="preserve">Christ’s work on our behalf – </w:t>
      </w:r>
      <w:r w:rsidRPr="002A5CC4">
        <w:rPr>
          <w:b/>
          <w:bCs/>
          <w:i/>
          <w:iCs/>
          <w:sz w:val="32"/>
          <w:szCs w:val="32"/>
        </w:rPr>
        <w:t>1 Ti</w:t>
      </w:r>
      <w:r w:rsidR="00846691" w:rsidRPr="002A5CC4">
        <w:rPr>
          <w:b/>
          <w:bCs/>
          <w:i/>
          <w:iCs/>
          <w:sz w:val="32"/>
          <w:szCs w:val="32"/>
        </w:rPr>
        <w:t>mothy</w:t>
      </w:r>
      <w:r w:rsidR="00E91223" w:rsidRPr="002A5CC4">
        <w:rPr>
          <w:b/>
          <w:bCs/>
          <w:i/>
          <w:iCs/>
          <w:sz w:val="32"/>
          <w:szCs w:val="32"/>
        </w:rPr>
        <w:t xml:space="preserve"> </w:t>
      </w:r>
      <w:r w:rsidRPr="002A5CC4">
        <w:rPr>
          <w:b/>
          <w:bCs/>
          <w:i/>
          <w:iCs/>
          <w:sz w:val="32"/>
          <w:szCs w:val="32"/>
        </w:rPr>
        <w:t>2:5-6</w:t>
      </w:r>
      <w:r w:rsidR="00E91223" w:rsidRPr="002A5CC4">
        <w:rPr>
          <w:b/>
          <w:bCs/>
          <w:i/>
          <w:iCs/>
          <w:sz w:val="32"/>
          <w:szCs w:val="32"/>
        </w:rPr>
        <w:t xml:space="preserve"> -</w:t>
      </w:r>
      <w:r w:rsidR="006465A4" w:rsidRPr="002A5CC4">
        <w:rPr>
          <w:b/>
          <w:bCs/>
          <w:i/>
          <w:iCs/>
          <w:sz w:val="32"/>
          <w:szCs w:val="32"/>
        </w:rPr>
        <w:t xml:space="preserve"> “</w:t>
      </w:r>
      <w:r w:rsidR="00F14EC8" w:rsidRPr="002A5CC4">
        <w:rPr>
          <w:rStyle w:val="text"/>
          <w:rFonts w:cstheme="minorHAnsi"/>
          <w:b/>
          <w:bCs/>
          <w:i/>
          <w:iCs/>
          <w:sz w:val="32"/>
          <w:szCs w:val="32"/>
          <w:shd w:val="clear" w:color="auto" w:fill="FFFFFF"/>
        </w:rPr>
        <w:t>For there is one God, and there is one mediator between God and men, the man Christ Jesus,</w:t>
      </w:r>
      <w:r w:rsidR="00F14EC8" w:rsidRPr="002A5CC4">
        <w:rPr>
          <w:rFonts w:cstheme="minorHAnsi"/>
          <w:b/>
          <w:bCs/>
          <w:i/>
          <w:iCs/>
          <w:sz w:val="32"/>
          <w:szCs w:val="32"/>
          <w:shd w:val="clear" w:color="auto" w:fill="FFFFFF"/>
        </w:rPr>
        <w:t> </w:t>
      </w:r>
      <w:r w:rsidR="00F14EC8" w:rsidRPr="002A5CC4">
        <w:rPr>
          <w:rStyle w:val="text"/>
          <w:rFonts w:cstheme="minorHAnsi"/>
          <w:b/>
          <w:bCs/>
          <w:i/>
          <w:iCs/>
          <w:sz w:val="32"/>
          <w:szCs w:val="32"/>
          <w:shd w:val="clear" w:color="auto" w:fill="FFFFFF"/>
          <w:vertAlign w:val="superscript"/>
        </w:rPr>
        <w:t>6 </w:t>
      </w:r>
      <w:r w:rsidR="00F14EC8" w:rsidRPr="002A5CC4">
        <w:rPr>
          <w:rStyle w:val="text"/>
          <w:rFonts w:cstheme="minorHAnsi"/>
          <w:b/>
          <w:bCs/>
          <w:i/>
          <w:iCs/>
          <w:sz w:val="32"/>
          <w:szCs w:val="32"/>
          <w:shd w:val="clear" w:color="auto" w:fill="FFFFFF"/>
        </w:rPr>
        <w:t>who gave himself as a ransom for all, which is the testimony given at the proper time.</w:t>
      </w:r>
      <w:r w:rsidR="006465A4" w:rsidRPr="002A5CC4">
        <w:rPr>
          <w:b/>
          <w:bCs/>
          <w:i/>
          <w:iCs/>
          <w:sz w:val="32"/>
          <w:szCs w:val="32"/>
        </w:rPr>
        <w:t>”</w:t>
      </w:r>
      <w:r w:rsidRPr="002A5CC4">
        <w:rPr>
          <w:b/>
          <w:bCs/>
          <w:i/>
          <w:iCs/>
          <w:sz w:val="32"/>
          <w:szCs w:val="32"/>
        </w:rPr>
        <w:t>; Ti</w:t>
      </w:r>
      <w:r w:rsidR="00E91223" w:rsidRPr="002A5CC4">
        <w:rPr>
          <w:b/>
          <w:bCs/>
          <w:i/>
          <w:iCs/>
          <w:sz w:val="32"/>
          <w:szCs w:val="32"/>
        </w:rPr>
        <w:t>tus</w:t>
      </w:r>
      <w:r w:rsidRPr="002A5CC4">
        <w:rPr>
          <w:b/>
          <w:bCs/>
          <w:i/>
          <w:iCs/>
          <w:sz w:val="32"/>
          <w:szCs w:val="32"/>
        </w:rPr>
        <w:t xml:space="preserve"> 2:1</w:t>
      </w:r>
      <w:r w:rsidR="006465A4" w:rsidRPr="002A5CC4">
        <w:rPr>
          <w:b/>
          <w:bCs/>
          <w:i/>
          <w:iCs/>
          <w:sz w:val="32"/>
          <w:szCs w:val="32"/>
        </w:rPr>
        <w:t>4</w:t>
      </w:r>
      <w:r w:rsidR="00E91223" w:rsidRPr="002A5CC4">
        <w:rPr>
          <w:b/>
          <w:bCs/>
          <w:i/>
          <w:iCs/>
          <w:sz w:val="32"/>
          <w:szCs w:val="32"/>
        </w:rPr>
        <w:t xml:space="preserve"> -</w:t>
      </w:r>
      <w:r w:rsidR="006465A4" w:rsidRPr="002A5CC4">
        <w:rPr>
          <w:b/>
          <w:bCs/>
          <w:i/>
          <w:iCs/>
          <w:sz w:val="32"/>
          <w:szCs w:val="32"/>
        </w:rPr>
        <w:t xml:space="preserve"> “</w:t>
      </w:r>
      <w:r w:rsidR="00B94F23" w:rsidRPr="002A5CC4">
        <w:rPr>
          <w:rFonts w:cstheme="minorHAnsi"/>
          <w:b/>
          <w:bCs/>
          <w:i/>
          <w:iCs/>
          <w:sz w:val="32"/>
          <w:szCs w:val="32"/>
          <w:shd w:val="clear" w:color="auto" w:fill="FFFFFF"/>
        </w:rPr>
        <w:t>who gave himself for us to redeem us from all lawlessness and to purify for himself a people for his own possession who are zealous for good works.</w:t>
      </w:r>
      <w:r w:rsidR="006465A4" w:rsidRPr="002A5CC4">
        <w:rPr>
          <w:b/>
          <w:bCs/>
          <w:i/>
          <w:iCs/>
          <w:sz w:val="32"/>
          <w:szCs w:val="32"/>
        </w:rPr>
        <w:t>”</w:t>
      </w:r>
      <w:r w:rsidRPr="002A5CC4">
        <w:rPr>
          <w:sz w:val="32"/>
          <w:szCs w:val="32"/>
        </w:rPr>
        <w:t xml:space="preserve"> </w:t>
      </w:r>
    </w:p>
    <w:p w14:paraId="738D2552" w14:textId="51B9D4AE" w:rsidR="00AD3E12" w:rsidRPr="002A5CC4" w:rsidRDefault="00E91223" w:rsidP="00AD3E12">
      <w:pPr>
        <w:pStyle w:val="ListParagraph"/>
        <w:numPr>
          <w:ilvl w:val="4"/>
          <w:numId w:val="3"/>
        </w:numPr>
        <w:rPr>
          <w:sz w:val="32"/>
          <w:szCs w:val="32"/>
        </w:rPr>
      </w:pPr>
      <w:r w:rsidRPr="002A5CC4">
        <w:rPr>
          <w:sz w:val="32"/>
          <w:szCs w:val="32"/>
        </w:rPr>
        <w:t xml:space="preserve"> </w:t>
      </w:r>
      <w:r w:rsidR="00AD3E12" w:rsidRPr="002A5CC4">
        <w:rPr>
          <w:sz w:val="32"/>
          <w:szCs w:val="32"/>
        </w:rPr>
        <w:t xml:space="preserve">Election of the saints – </w:t>
      </w:r>
      <w:r w:rsidR="00AD3E12" w:rsidRPr="002A5CC4">
        <w:rPr>
          <w:b/>
          <w:bCs/>
          <w:i/>
          <w:iCs/>
          <w:sz w:val="32"/>
          <w:szCs w:val="32"/>
        </w:rPr>
        <w:t>2 Ti</w:t>
      </w:r>
      <w:r w:rsidRPr="002A5CC4">
        <w:rPr>
          <w:b/>
          <w:bCs/>
          <w:i/>
          <w:iCs/>
          <w:sz w:val="32"/>
          <w:szCs w:val="32"/>
        </w:rPr>
        <w:t>mothy</w:t>
      </w:r>
      <w:r w:rsidR="00AD3E12" w:rsidRPr="002A5CC4">
        <w:rPr>
          <w:b/>
          <w:bCs/>
          <w:i/>
          <w:iCs/>
          <w:sz w:val="32"/>
          <w:szCs w:val="32"/>
        </w:rPr>
        <w:t xml:space="preserve"> 1:9</w:t>
      </w:r>
      <w:r w:rsidR="00055CA4" w:rsidRPr="002A5CC4">
        <w:rPr>
          <w:b/>
          <w:bCs/>
          <w:i/>
          <w:iCs/>
          <w:sz w:val="32"/>
          <w:szCs w:val="32"/>
        </w:rPr>
        <w:t xml:space="preserve"> -</w:t>
      </w:r>
      <w:r w:rsidR="00DE3FB2" w:rsidRPr="002A5CC4">
        <w:rPr>
          <w:b/>
          <w:bCs/>
          <w:i/>
          <w:iCs/>
          <w:sz w:val="32"/>
          <w:szCs w:val="32"/>
        </w:rPr>
        <w:t xml:space="preserve"> </w:t>
      </w:r>
      <w:r w:rsidR="006465A4" w:rsidRPr="002A5CC4">
        <w:rPr>
          <w:b/>
          <w:bCs/>
          <w:i/>
          <w:iCs/>
          <w:sz w:val="32"/>
          <w:szCs w:val="32"/>
        </w:rPr>
        <w:t>“</w:t>
      </w:r>
      <w:r w:rsidR="009D5EF0" w:rsidRPr="002A5CC4">
        <w:rPr>
          <w:rFonts w:cstheme="minorHAnsi"/>
          <w:b/>
          <w:bCs/>
          <w:i/>
          <w:iCs/>
          <w:sz w:val="32"/>
          <w:szCs w:val="32"/>
          <w:shd w:val="clear" w:color="auto" w:fill="FFFFFF"/>
        </w:rPr>
        <w:t>who saved us and called us to a holy calling, not because of our works but because of his own purpose and grace, which he gave us in Christ Jesus before the ages began</w:t>
      </w:r>
      <w:r w:rsidR="006465A4" w:rsidRPr="002A5CC4">
        <w:rPr>
          <w:b/>
          <w:bCs/>
          <w:i/>
          <w:iCs/>
          <w:sz w:val="32"/>
          <w:szCs w:val="32"/>
        </w:rPr>
        <w:t>”</w:t>
      </w:r>
      <w:r w:rsidR="00AD3E12" w:rsidRPr="002A5CC4">
        <w:rPr>
          <w:b/>
          <w:bCs/>
          <w:i/>
          <w:iCs/>
          <w:sz w:val="32"/>
          <w:szCs w:val="32"/>
        </w:rPr>
        <w:t>; Ti</w:t>
      </w:r>
      <w:r w:rsidRPr="002A5CC4">
        <w:rPr>
          <w:b/>
          <w:bCs/>
          <w:i/>
          <w:iCs/>
          <w:sz w:val="32"/>
          <w:szCs w:val="32"/>
        </w:rPr>
        <w:t>tus</w:t>
      </w:r>
      <w:r w:rsidR="00AD3E12" w:rsidRPr="002A5CC4">
        <w:rPr>
          <w:b/>
          <w:bCs/>
          <w:i/>
          <w:iCs/>
          <w:sz w:val="32"/>
          <w:szCs w:val="32"/>
        </w:rPr>
        <w:t xml:space="preserve"> </w:t>
      </w:r>
      <w:r w:rsidR="00C42D0B" w:rsidRPr="002A5CC4">
        <w:rPr>
          <w:b/>
          <w:bCs/>
          <w:i/>
          <w:iCs/>
          <w:sz w:val="32"/>
          <w:szCs w:val="32"/>
        </w:rPr>
        <w:t>1:1-2</w:t>
      </w:r>
      <w:r w:rsidRPr="002A5CC4">
        <w:rPr>
          <w:b/>
          <w:bCs/>
          <w:i/>
          <w:iCs/>
          <w:sz w:val="32"/>
          <w:szCs w:val="32"/>
        </w:rPr>
        <w:t xml:space="preserve"> </w:t>
      </w:r>
      <w:r w:rsidR="00C42D0B" w:rsidRPr="002A5CC4">
        <w:rPr>
          <w:rFonts w:cstheme="minorHAnsi"/>
          <w:b/>
          <w:bCs/>
          <w:i/>
          <w:iCs/>
          <w:sz w:val="32"/>
          <w:szCs w:val="32"/>
        </w:rPr>
        <w:t>–</w:t>
      </w:r>
      <w:r w:rsidR="006465A4" w:rsidRPr="002A5CC4">
        <w:rPr>
          <w:rFonts w:cstheme="minorHAnsi"/>
          <w:b/>
          <w:bCs/>
          <w:i/>
          <w:iCs/>
          <w:sz w:val="32"/>
          <w:szCs w:val="32"/>
        </w:rPr>
        <w:t xml:space="preserve"> </w:t>
      </w:r>
      <w:r w:rsidR="00C42D0B" w:rsidRPr="002A5CC4">
        <w:rPr>
          <w:rFonts w:cstheme="minorHAnsi"/>
          <w:b/>
          <w:bCs/>
          <w:i/>
          <w:iCs/>
          <w:sz w:val="32"/>
          <w:szCs w:val="32"/>
        </w:rPr>
        <w:t>“</w:t>
      </w:r>
      <w:r w:rsidR="00C42D0B" w:rsidRPr="002A5CC4">
        <w:rPr>
          <w:rStyle w:val="text"/>
          <w:rFonts w:cstheme="minorHAnsi"/>
          <w:b/>
          <w:bCs/>
          <w:i/>
          <w:iCs/>
          <w:sz w:val="32"/>
          <w:szCs w:val="32"/>
          <w:shd w:val="clear" w:color="auto" w:fill="FFFFFF"/>
        </w:rPr>
        <w:t>Paul, a servant of God and an apostle of Jesus Christ, for the sake of the faith of God's elect and their knowledge of the truth, which accords with godliness,</w:t>
      </w:r>
      <w:r w:rsidR="00C42D0B" w:rsidRPr="002A5CC4">
        <w:rPr>
          <w:rFonts w:cstheme="minorHAnsi"/>
          <w:b/>
          <w:bCs/>
          <w:i/>
          <w:iCs/>
          <w:sz w:val="32"/>
          <w:szCs w:val="32"/>
          <w:shd w:val="clear" w:color="auto" w:fill="FFFFFF"/>
        </w:rPr>
        <w:t> </w:t>
      </w:r>
      <w:r w:rsidR="00C42D0B" w:rsidRPr="002A5CC4">
        <w:rPr>
          <w:rStyle w:val="text"/>
          <w:rFonts w:cstheme="minorHAnsi"/>
          <w:b/>
          <w:bCs/>
          <w:i/>
          <w:iCs/>
          <w:sz w:val="32"/>
          <w:szCs w:val="32"/>
          <w:shd w:val="clear" w:color="auto" w:fill="FFFFFF"/>
          <w:vertAlign w:val="superscript"/>
        </w:rPr>
        <w:t>2 </w:t>
      </w:r>
      <w:r w:rsidR="00C42D0B" w:rsidRPr="002A5CC4">
        <w:rPr>
          <w:rStyle w:val="text"/>
          <w:rFonts w:cstheme="minorHAnsi"/>
          <w:b/>
          <w:bCs/>
          <w:i/>
          <w:iCs/>
          <w:sz w:val="32"/>
          <w:szCs w:val="32"/>
          <w:shd w:val="clear" w:color="auto" w:fill="FFFFFF"/>
        </w:rPr>
        <w:t>in hope of eternal life, which God, who never lies, promised before the ages began</w:t>
      </w:r>
      <w:r w:rsidR="006465A4" w:rsidRPr="002A5CC4">
        <w:rPr>
          <w:rFonts w:cstheme="minorHAnsi"/>
          <w:b/>
          <w:bCs/>
          <w:i/>
          <w:iCs/>
          <w:sz w:val="32"/>
          <w:szCs w:val="32"/>
        </w:rPr>
        <w:t>”</w:t>
      </w:r>
    </w:p>
    <w:p w14:paraId="738D2553" w14:textId="73D8952B" w:rsidR="00AD3E12" w:rsidRPr="002A5CC4" w:rsidRDefault="00AD3E12" w:rsidP="00AD3E12">
      <w:pPr>
        <w:pStyle w:val="ListParagraph"/>
        <w:numPr>
          <w:ilvl w:val="4"/>
          <w:numId w:val="3"/>
        </w:numPr>
        <w:rPr>
          <w:sz w:val="32"/>
          <w:szCs w:val="32"/>
        </w:rPr>
      </w:pPr>
      <w:r w:rsidRPr="002A5CC4">
        <w:rPr>
          <w:sz w:val="32"/>
          <w:szCs w:val="32"/>
        </w:rPr>
        <w:t>Inspiration of Scripture –</w:t>
      </w:r>
      <w:r w:rsidR="00A93971" w:rsidRPr="002A5CC4">
        <w:rPr>
          <w:sz w:val="32"/>
          <w:szCs w:val="32"/>
        </w:rPr>
        <w:t xml:space="preserve"> </w:t>
      </w:r>
      <w:r w:rsidR="00A93971" w:rsidRPr="002A5CC4">
        <w:rPr>
          <w:b/>
          <w:bCs/>
          <w:i/>
          <w:iCs/>
          <w:sz w:val="32"/>
          <w:szCs w:val="32"/>
        </w:rPr>
        <w:t>2 Ti</w:t>
      </w:r>
      <w:r w:rsidR="00CE2CCB" w:rsidRPr="002A5CC4">
        <w:rPr>
          <w:b/>
          <w:bCs/>
          <w:i/>
          <w:iCs/>
          <w:sz w:val="32"/>
          <w:szCs w:val="32"/>
        </w:rPr>
        <w:t>mothy</w:t>
      </w:r>
      <w:r w:rsidRPr="002A5CC4">
        <w:rPr>
          <w:b/>
          <w:bCs/>
          <w:i/>
          <w:iCs/>
          <w:sz w:val="32"/>
          <w:szCs w:val="32"/>
        </w:rPr>
        <w:t xml:space="preserve"> 3:1</w:t>
      </w:r>
      <w:r w:rsidR="00A93971" w:rsidRPr="002A5CC4">
        <w:rPr>
          <w:b/>
          <w:bCs/>
          <w:i/>
          <w:iCs/>
          <w:sz w:val="32"/>
          <w:szCs w:val="32"/>
        </w:rPr>
        <w:t>6</w:t>
      </w:r>
      <w:r w:rsidRPr="002A5CC4">
        <w:rPr>
          <w:b/>
          <w:bCs/>
          <w:i/>
          <w:iCs/>
          <w:sz w:val="32"/>
          <w:szCs w:val="32"/>
        </w:rPr>
        <w:t>-17</w:t>
      </w:r>
      <w:r w:rsidR="00CE2CCB" w:rsidRPr="002A5CC4">
        <w:rPr>
          <w:b/>
          <w:bCs/>
          <w:i/>
          <w:iCs/>
          <w:sz w:val="32"/>
          <w:szCs w:val="32"/>
        </w:rPr>
        <w:t xml:space="preserve"> -</w:t>
      </w:r>
      <w:r w:rsidR="006465A4" w:rsidRPr="002A5CC4">
        <w:rPr>
          <w:b/>
          <w:bCs/>
          <w:i/>
          <w:iCs/>
          <w:sz w:val="32"/>
          <w:szCs w:val="32"/>
        </w:rPr>
        <w:t xml:space="preserve"> “</w:t>
      </w:r>
      <w:r w:rsidR="004747E8" w:rsidRPr="002A5CC4">
        <w:rPr>
          <w:rStyle w:val="text"/>
          <w:rFonts w:cstheme="minorHAnsi"/>
          <w:b/>
          <w:bCs/>
          <w:i/>
          <w:iCs/>
          <w:sz w:val="32"/>
          <w:szCs w:val="32"/>
          <w:shd w:val="clear" w:color="auto" w:fill="FFFFFF"/>
        </w:rPr>
        <w:t>All Scripture is breathed out by God and profitable for teaching, for reproof, for correction, and for training in righteousness,</w:t>
      </w:r>
      <w:r w:rsidR="004747E8" w:rsidRPr="002A5CC4">
        <w:rPr>
          <w:rFonts w:cstheme="minorHAnsi"/>
          <w:b/>
          <w:bCs/>
          <w:i/>
          <w:iCs/>
          <w:sz w:val="32"/>
          <w:szCs w:val="32"/>
          <w:shd w:val="clear" w:color="auto" w:fill="FFFFFF"/>
        </w:rPr>
        <w:t> </w:t>
      </w:r>
      <w:r w:rsidR="004747E8" w:rsidRPr="002A5CC4">
        <w:rPr>
          <w:rStyle w:val="text"/>
          <w:rFonts w:cstheme="minorHAnsi"/>
          <w:b/>
          <w:bCs/>
          <w:i/>
          <w:iCs/>
          <w:sz w:val="32"/>
          <w:szCs w:val="32"/>
          <w:shd w:val="clear" w:color="auto" w:fill="FFFFFF"/>
          <w:vertAlign w:val="superscript"/>
        </w:rPr>
        <w:t>17 </w:t>
      </w:r>
      <w:r w:rsidR="004747E8" w:rsidRPr="002A5CC4">
        <w:rPr>
          <w:rStyle w:val="text"/>
          <w:rFonts w:cstheme="minorHAnsi"/>
          <w:b/>
          <w:bCs/>
          <w:i/>
          <w:iCs/>
          <w:sz w:val="32"/>
          <w:szCs w:val="32"/>
          <w:shd w:val="clear" w:color="auto" w:fill="FFFFFF"/>
        </w:rPr>
        <w:t>that the man of God may be complete, equipped for every good work.</w:t>
      </w:r>
      <w:r w:rsidR="006465A4" w:rsidRPr="002A5CC4">
        <w:rPr>
          <w:b/>
          <w:bCs/>
          <w:i/>
          <w:iCs/>
          <w:sz w:val="32"/>
          <w:szCs w:val="32"/>
        </w:rPr>
        <w:t>”</w:t>
      </w:r>
    </w:p>
    <w:p w14:paraId="738D2554" w14:textId="77777777" w:rsidR="00A93971" w:rsidRPr="002A5CC4" w:rsidRDefault="00A93971" w:rsidP="00A93971">
      <w:pPr>
        <w:pStyle w:val="ListParagraph"/>
        <w:numPr>
          <w:ilvl w:val="1"/>
          <w:numId w:val="3"/>
        </w:numPr>
        <w:rPr>
          <w:sz w:val="32"/>
          <w:szCs w:val="32"/>
        </w:rPr>
      </w:pPr>
      <w:r w:rsidRPr="002A5CC4">
        <w:rPr>
          <w:sz w:val="32"/>
          <w:szCs w:val="32"/>
        </w:rPr>
        <w:t>Bottom line</w:t>
      </w:r>
    </w:p>
    <w:p w14:paraId="738D2555" w14:textId="77777777" w:rsidR="00A93971" w:rsidRPr="002A5CC4" w:rsidRDefault="00A93971" w:rsidP="00A93971">
      <w:pPr>
        <w:pStyle w:val="ListParagraph"/>
        <w:numPr>
          <w:ilvl w:val="2"/>
          <w:numId w:val="3"/>
        </w:numPr>
        <w:rPr>
          <w:sz w:val="32"/>
          <w:szCs w:val="32"/>
        </w:rPr>
      </w:pPr>
      <w:r w:rsidRPr="002A5CC4">
        <w:rPr>
          <w:sz w:val="32"/>
          <w:szCs w:val="32"/>
        </w:rPr>
        <w:t>Evidence of Pauline authorship of pastorals is overwhelming</w:t>
      </w:r>
    </w:p>
    <w:p w14:paraId="738D2556" w14:textId="77777777" w:rsidR="00A93971" w:rsidRPr="002A5CC4" w:rsidRDefault="00A93971" w:rsidP="00A93971">
      <w:pPr>
        <w:pStyle w:val="ListParagraph"/>
        <w:numPr>
          <w:ilvl w:val="2"/>
          <w:numId w:val="3"/>
        </w:numPr>
        <w:rPr>
          <w:sz w:val="32"/>
          <w:szCs w:val="32"/>
        </w:rPr>
      </w:pPr>
      <w:r w:rsidRPr="002A5CC4">
        <w:rPr>
          <w:sz w:val="32"/>
          <w:szCs w:val="32"/>
        </w:rPr>
        <w:t>Early Church accepted them as such</w:t>
      </w:r>
    </w:p>
    <w:p w14:paraId="738D2557" w14:textId="77777777" w:rsidR="00A93971" w:rsidRPr="002A5CC4" w:rsidRDefault="00A93971" w:rsidP="00A93971">
      <w:pPr>
        <w:pStyle w:val="ListParagraph"/>
        <w:numPr>
          <w:ilvl w:val="0"/>
          <w:numId w:val="3"/>
        </w:numPr>
        <w:rPr>
          <w:sz w:val="32"/>
          <w:szCs w:val="32"/>
        </w:rPr>
      </w:pPr>
      <w:r w:rsidRPr="002A5CC4">
        <w:rPr>
          <w:sz w:val="32"/>
          <w:szCs w:val="32"/>
        </w:rPr>
        <w:t>To put them in perspective with timing of Paul’s other letters…</w:t>
      </w:r>
    </w:p>
    <w:p w14:paraId="738D2558" w14:textId="77777777" w:rsidR="00A93971" w:rsidRPr="002A5CC4" w:rsidRDefault="00A93971" w:rsidP="00A93971">
      <w:pPr>
        <w:pStyle w:val="ListParagraph"/>
        <w:numPr>
          <w:ilvl w:val="1"/>
          <w:numId w:val="3"/>
        </w:numPr>
        <w:rPr>
          <w:sz w:val="32"/>
          <w:szCs w:val="32"/>
        </w:rPr>
      </w:pPr>
      <w:r w:rsidRPr="002A5CC4">
        <w:rPr>
          <w:sz w:val="32"/>
          <w:szCs w:val="32"/>
        </w:rPr>
        <w:t xml:space="preserve">During journeys: Ro, 1 &amp; 2 Co, </w:t>
      </w:r>
      <w:proofErr w:type="gramStart"/>
      <w:r w:rsidRPr="002A5CC4">
        <w:rPr>
          <w:sz w:val="32"/>
          <w:szCs w:val="32"/>
        </w:rPr>
        <w:t>Ga</w:t>
      </w:r>
      <w:proofErr w:type="gramEnd"/>
      <w:r w:rsidRPr="002A5CC4">
        <w:rPr>
          <w:sz w:val="32"/>
          <w:szCs w:val="32"/>
        </w:rPr>
        <w:t xml:space="preserve"> and 1 &amp; 2 Th</w:t>
      </w:r>
    </w:p>
    <w:p w14:paraId="738D2559" w14:textId="6FEA0794" w:rsidR="00A93971" w:rsidRPr="002A5CC4" w:rsidRDefault="00273C1C" w:rsidP="00A93971">
      <w:pPr>
        <w:pStyle w:val="ListParagraph"/>
        <w:numPr>
          <w:ilvl w:val="1"/>
          <w:numId w:val="3"/>
        </w:numPr>
        <w:rPr>
          <w:sz w:val="32"/>
          <w:szCs w:val="32"/>
        </w:rPr>
      </w:pPr>
      <w:r>
        <w:rPr>
          <w:sz w:val="32"/>
          <w:szCs w:val="32"/>
        </w:rPr>
        <w:t>D</w:t>
      </w:r>
      <w:r w:rsidR="00A93971" w:rsidRPr="002A5CC4">
        <w:rPr>
          <w:sz w:val="32"/>
          <w:szCs w:val="32"/>
        </w:rPr>
        <w:t>uring 1</w:t>
      </w:r>
      <w:r w:rsidR="00A93971" w:rsidRPr="002A5CC4">
        <w:rPr>
          <w:sz w:val="32"/>
          <w:szCs w:val="32"/>
          <w:vertAlign w:val="superscript"/>
        </w:rPr>
        <w:t>st</w:t>
      </w:r>
      <w:r w:rsidR="00A93971" w:rsidRPr="002A5CC4">
        <w:rPr>
          <w:sz w:val="32"/>
          <w:szCs w:val="32"/>
        </w:rPr>
        <w:t xml:space="preserve"> imprisonment: Ep, </w:t>
      </w:r>
      <w:proofErr w:type="spellStart"/>
      <w:r w:rsidR="00A93971" w:rsidRPr="002A5CC4">
        <w:rPr>
          <w:sz w:val="32"/>
          <w:szCs w:val="32"/>
        </w:rPr>
        <w:t>Php</w:t>
      </w:r>
      <w:proofErr w:type="spellEnd"/>
      <w:r w:rsidR="00A93971" w:rsidRPr="002A5CC4">
        <w:rPr>
          <w:sz w:val="32"/>
          <w:szCs w:val="32"/>
        </w:rPr>
        <w:t xml:space="preserve">, Co and </w:t>
      </w:r>
      <w:proofErr w:type="spellStart"/>
      <w:r w:rsidR="00A93971" w:rsidRPr="002A5CC4">
        <w:rPr>
          <w:sz w:val="32"/>
          <w:szCs w:val="32"/>
        </w:rPr>
        <w:t>Phm</w:t>
      </w:r>
      <w:proofErr w:type="spellEnd"/>
      <w:r w:rsidR="00A93971" w:rsidRPr="002A5CC4">
        <w:rPr>
          <w:sz w:val="32"/>
          <w:szCs w:val="32"/>
        </w:rPr>
        <w:t xml:space="preserve"> (prison epistles)</w:t>
      </w:r>
    </w:p>
    <w:p w14:paraId="738D255B" w14:textId="2DDB192D" w:rsidR="00A93971" w:rsidRPr="002A5CC4" w:rsidRDefault="00A93971" w:rsidP="00E029E6">
      <w:pPr>
        <w:pStyle w:val="ListParagraph"/>
        <w:numPr>
          <w:ilvl w:val="1"/>
          <w:numId w:val="3"/>
        </w:numPr>
        <w:rPr>
          <w:sz w:val="32"/>
          <w:szCs w:val="32"/>
        </w:rPr>
      </w:pPr>
      <w:r w:rsidRPr="002A5CC4">
        <w:rPr>
          <w:sz w:val="32"/>
          <w:szCs w:val="32"/>
        </w:rPr>
        <w:t xml:space="preserve">Between imprisonments: 1 </w:t>
      </w:r>
      <w:proofErr w:type="spellStart"/>
      <w:r w:rsidRPr="002A5CC4">
        <w:rPr>
          <w:sz w:val="32"/>
          <w:szCs w:val="32"/>
        </w:rPr>
        <w:t>Ti</w:t>
      </w:r>
      <w:proofErr w:type="spellEnd"/>
      <w:r w:rsidRPr="002A5CC4">
        <w:rPr>
          <w:sz w:val="32"/>
          <w:szCs w:val="32"/>
        </w:rPr>
        <w:t xml:space="preserve"> and Titus</w:t>
      </w:r>
      <w:r w:rsidR="0028493A" w:rsidRPr="002A5CC4">
        <w:rPr>
          <w:sz w:val="32"/>
          <w:szCs w:val="32"/>
        </w:rPr>
        <w:t xml:space="preserve">; </w:t>
      </w:r>
      <w:r w:rsidR="00AE2EFE" w:rsidRPr="002A5CC4">
        <w:rPr>
          <w:sz w:val="32"/>
          <w:szCs w:val="32"/>
        </w:rPr>
        <w:t>d</w:t>
      </w:r>
      <w:r w:rsidRPr="002A5CC4">
        <w:rPr>
          <w:sz w:val="32"/>
          <w:szCs w:val="32"/>
        </w:rPr>
        <w:t>uring 2</w:t>
      </w:r>
      <w:r w:rsidRPr="002A5CC4">
        <w:rPr>
          <w:sz w:val="32"/>
          <w:szCs w:val="32"/>
          <w:vertAlign w:val="superscript"/>
        </w:rPr>
        <w:t>nd</w:t>
      </w:r>
      <w:r w:rsidRPr="002A5CC4">
        <w:rPr>
          <w:sz w:val="32"/>
          <w:szCs w:val="32"/>
        </w:rPr>
        <w:t xml:space="preserve"> imprisonment: 2 </w:t>
      </w:r>
      <w:proofErr w:type="spellStart"/>
      <w:r w:rsidRPr="002A5CC4">
        <w:rPr>
          <w:sz w:val="32"/>
          <w:szCs w:val="32"/>
        </w:rPr>
        <w:t>Ti</w:t>
      </w:r>
      <w:proofErr w:type="spellEnd"/>
    </w:p>
    <w:p w14:paraId="738D255C" w14:textId="77777777" w:rsidR="001545FE" w:rsidRPr="006A7AE9" w:rsidRDefault="00100F38" w:rsidP="00100F38">
      <w:pPr>
        <w:pStyle w:val="ListParagraph"/>
        <w:numPr>
          <w:ilvl w:val="0"/>
          <w:numId w:val="3"/>
        </w:numPr>
        <w:rPr>
          <w:iCs/>
          <w:sz w:val="32"/>
          <w:szCs w:val="32"/>
        </w:rPr>
      </w:pPr>
      <w:r w:rsidRPr="006A7AE9">
        <w:rPr>
          <w:iCs/>
          <w:sz w:val="32"/>
          <w:szCs w:val="32"/>
        </w:rPr>
        <w:t>Now, we look at the addressee of the letter, Timothy</w:t>
      </w:r>
      <w:r w:rsidR="001545FE" w:rsidRPr="006A7AE9">
        <w:rPr>
          <w:iCs/>
          <w:sz w:val="32"/>
          <w:szCs w:val="32"/>
          <w:u w:val="single"/>
        </w:rPr>
        <w:br w:type="page"/>
      </w:r>
    </w:p>
    <w:p w14:paraId="738D255D" w14:textId="77777777" w:rsidR="005915B5" w:rsidRPr="002A5CC4" w:rsidRDefault="009F4BCE" w:rsidP="005915B5">
      <w:pPr>
        <w:rPr>
          <w:sz w:val="32"/>
          <w:szCs w:val="32"/>
        </w:rPr>
      </w:pPr>
      <w:r w:rsidRPr="002A5CC4">
        <w:rPr>
          <w:sz w:val="32"/>
          <w:szCs w:val="32"/>
          <w:u w:val="single"/>
        </w:rPr>
        <w:lastRenderedPageBreak/>
        <w:t>III</w:t>
      </w:r>
      <w:r w:rsidRPr="002A5CC4">
        <w:rPr>
          <w:sz w:val="32"/>
          <w:szCs w:val="32"/>
          <w:u w:val="single"/>
        </w:rPr>
        <w:tab/>
      </w:r>
      <w:r w:rsidR="005915B5" w:rsidRPr="002A5CC4">
        <w:rPr>
          <w:sz w:val="32"/>
          <w:szCs w:val="32"/>
          <w:u w:val="single"/>
        </w:rPr>
        <w:t>Audience (Recipient of the Letter)</w:t>
      </w:r>
    </w:p>
    <w:p w14:paraId="738D255E" w14:textId="5A467B54" w:rsidR="005915B5" w:rsidRPr="002A5CC4" w:rsidRDefault="0026573C" w:rsidP="0026573C">
      <w:pPr>
        <w:pStyle w:val="ListParagraph"/>
        <w:numPr>
          <w:ilvl w:val="0"/>
          <w:numId w:val="3"/>
        </w:numPr>
        <w:rPr>
          <w:sz w:val="32"/>
          <w:szCs w:val="32"/>
        </w:rPr>
      </w:pPr>
      <w:r w:rsidRPr="002A5CC4">
        <w:rPr>
          <w:sz w:val="32"/>
          <w:szCs w:val="32"/>
        </w:rPr>
        <w:t>Timothy</w:t>
      </w:r>
      <w:r w:rsidR="00511910" w:rsidRPr="002A5CC4">
        <w:rPr>
          <w:sz w:val="32"/>
          <w:szCs w:val="32"/>
        </w:rPr>
        <w:t xml:space="preserve">, </w:t>
      </w:r>
      <w:r w:rsidRPr="002A5CC4">
        <w:rPr>
          <w:sz w:val="32"/>
          <w:szCs w:val="32"/>
        </w:rPr>
        <w:t>a young man from Lystra, in the region of Galatia (modern-day Turkey) (Ac 16:1)</w:t>
      </w:r>
      <w:r w:rsidR="009F2489" w:rsidRPr="002A5CC4">
        <w:rPr>
          <w:sz w:val="32"/>
          <w:szCs w:val="32"/>
        </w:rPr>
        <w:t xml:space="preserve"> </w:t>
      </w:r>
    </w:p>
    <w:p w14:paraId="738D255F" w14:textId="77777777" w:rsidR="009F2489" w:rsidRPr="002A5CC4" w:rsidRDefault="009F2489" w:rsidP="009F2489">
      <w:pPr>
        <w:pStyle w:val="ListParagraph"/>
        <w:numPr>
          <w:ilvl w:val="0"/>
          <w:numId w:val="3"/>
        </w:numPr>
        <w:rPr>
          <w:sz w:val="32"/>
          <w:szCs w:val="32"/>
        </w:rPr>
      </w:pPr>
      <w:r w:rsidRPr="002A5CC4">
        <w:rPr>
          <w:sz w:val="32"/>
          <w:szCs w:val="32"/>
        </w:rPr>
        <w:t>Timothy ≡ “Dear to God” or “One who honors God”</w:t>
      </w:r>
    </w:p>
    <w:p w14:paraId="738D2560" w14:textId="77777777" w:rsidR="009F2489" w:rsidRPr="002A5CC4" w:rsidRDefault="009F2489" w:rsidP="009F2489">
      <w:pPr>
        <w:pStyle w:val="ListParagraph"/>
        <w:numPr>
          <w:ilvl w:val="0"/>
          <w:numId w:val="3"/>
        </w:numPr>
        <w:rPr>
          <w:sz w:val="32"/>
          <w:szCs w:val="32"/>
        </w:rPr>
      </w:pPr>
      <w:r w:rsidRPr="002A5CC4">
        <w:rPr>
          <w:sz w:val="32"/>
          <w:szCs w:val="32"/>
        </w:rPr>
        <w:t>Likely converted under Paul’s ministry during Paul’s first journey (Ac 14) since he took Timothy with him on his second journey (Ac 16:3)</w:t>
      </w:r>
    </w:p>
    <w:p w14:paraId="738D2561" w14:textId="77777777" w:rsidR="009F2489" w:rsidRPr="002A5CC4" w:rsidRDefault="009F2489" w:rsidP="009F2489">
      <w:pPr>
        <w:pStyle w:val="ListParagraph"/>
        <w:numPr>
          <w:ilvl w:val="0"/>
          <w:numId w:val="3"/>
        </w:numPr>
        <w:rPr>
          <w:sz w:val="32"/>
          <w:szCs w:val="32"/>
        </w:rPr>
      </w:pPr>
      <w:r w:rsidRPr="002A5CC4">
        <w:rPr>
          <w:sz w:val="32"/>
          <w:szCs w:val="32"/>
        </w:rPr>
        <w:t>Replacement for John Mark? (Ac 13:13, 1</w:t>
      </w:r>
      <w:r w:rsidR="00F9263D" w:rsidRPr="002A5CC4">
        <w:rPr>
          <w:sz w:val="32"/>
          <w:szCs w:val="32"/>
        </w:rPr>
        <w:t>5</w:t>
      </w:r>
      <w:r w:rsidRPr="002A5CC4">
        <w:rPr>
          <w:sz w:val="32"/>
          <w:szCs w:val="32"/>
        </w:rPr>
        <w:t>:39-40)</w:t>
      </w:r>
    </w:p>
    <w:p w14:paraId="738D2562" w14:textId="77777777" w:rsidR="009F2489" w:rsidRPr="002A5CC4" w:rsidRDefault="009F2489" w:rsidP="009F2489">
      <w:pPr>
        <w:pStyle w:val="ListParagraph"/>
        <w:numPr>
          <w:ilvl w:val="0"/>
          <w:numId w:val="3"/>
        </w:numPr>
        <w:rPr>
          <w:sz w:val="32"/>
          <w:szCs w:val="32"/>
        </w:rPr>
      </w:pPr>
      <w:r w:rsidRPr="002A5CC4">
        <w:rPr>
          <w:sz w:val="32"/>
          <w:szCs w:val="32"/>
        </w:rPr>
        <w:t>Will see more in coming weeks, but Timothy was:</w:t>
      </w:r>
    </w:p>
    <w:p w14:paraId="738D2563" w14:textId="77777777" w:rsidR="009F2489" w:rsidRPr="002A5CC4" w:rsidRDefault="009F2489" w:rsidP="009F2489">
      <w:pPr>
        <w:pStyle w:val="ListParagraph"/>
        <w:numPr>
          <w:ilvl w:val="1"/>
          <w:numId w:val="3"/>
        </w:numPr>
        <w:rPr>
          <w:sz w:val="32"/>
          <w:szCs w:val="32"/>
        </w:rPr>
      </w:pPr>
      <w:r w:rsidRPr="002A5CC4">
        <w:rPr>
          <w:sz w:val="32"/>
          <w:szCs w:val="32"/>
        </w:rPr>
        <w:t>Born to a Jewish Christian mother and Greek father (Ac 16:1)</w:t>
      </w:r>
    </w:p>
    <w:p w14:paraId="738D2564" w14:textId="77777777" w:rsidR="009F2489" w:rsidRPr="002A5CC4" w:rsidRDefault="009F2489" w:rsidP="009F2489">
      <w:pPr>
        <w:pStyle w:val="ListParagraph"/>
        <w:numPr>
          <w:ilvl w:val="1"/>
          <w:numId w:val="3"/>
        </w:numPr>
        <w:rPr>
          <w:sz w:val="32"/>
          <w:szCs w:val="32"/>
        </w:rPr>
      </w:pPr>
      <w:r w:rsidRPr="002A5CC4">
        <w:rPr>
          <w:sz w:val="32"/>
          <w:szCs w:val="32"/>
        </w:rPr>
        <w:t xml:space="preserve">Raised on OT Scriptures (2 </w:t>
      </w:r>
      <w:proofErr w:type="spellStart"/>
      <w:r w:rsidRPr="002A5CC4">
        <w:rPr>
          <w:sz w:val="32"/>
          <w:szCs w:val="32"/>
        </w:rPr>
        <w:t>Ti</w:t>
      </w:r>
      <w:proofErr w:type="spellEnd"/>
      <w:r w:rsidRPr="002A5CC4">
        <w:rPr>
          <w:sz w:val="32"/>
          <w:szCs w:val="32"/>
        </w:rPr>
        <w:t xml:space="preserve"> 3:15)</w:t>
      </w:r>
    </w:p>
    <w:p w14:paraId="738D2565" w14:textId="77777777" w:rsidR="009F2489" w:rsidRPr="002A5CC4" w:rsidRDefault="009F2489" w:rsidP="009F2489">
      <w:pPr>
        <w:pStyle w:val="ListParagraph"/>
        <w:numPr>
          <w:ilvl w:val="1"/>
          <w:numId w:val="3"/>
        </w:numPr>
        <w:rPr>
          <w:sz w:val="32"/>
          <w:szCs w:val="32"/>
        </w:rPr>
      </w:pPr>
      <w:r w:rsidRPr="002A5CC4">
        <w:rPr>
          <w:sz w:val="32"/>
          <w:szCs w:val="32"/>
        </w:rPr>
        <w:t>Known as a godly man, even at a young age (Ac 16:2)</w:t>
      </w:r>
    </w:p>
    <w:p w14:paraId="738D2566" w14:textId="77777777" w:rsidR="009F2489" w:rsidRPr="002A5CC4" w:rsidRDefault="009F2489" w:rsidP="009F2489">
      <w:pPr>
        <w:pStyle w:val="ListParagraph"/>
        <w:numPr>
          <w:ilvl w:val="1"/>
          <w:numId w:val="3"/>
        </w:numPr>
        <w:rPr>
          <w:sz w:val="32"/>
          <w:szCs w:val="32"/>
        </w:rPr>
      </w:pPr>
      <w:r w:rsidRPr="002A5CC4">
        <w:rPr>
          <w:sz w:val="32"/>
          <w:szCs w:val="32"/>
        </w:rPr>
        <w:t xml:space="preserve">Paul’s personal emissary to several churches (1 Co 4:17; </w:t>
      </w:r>
      <w:proofErr w:type="spellStart"/>
      <w:r w:rsidRPr="002A5CC4">
        <w:rPr>
          <w:sz w:val="32"/>
          <w:szCs w:val="32"/>
        </w:rPr>
        <w:t>Php</w:t>
      </w:r>
      <w:proofErr w:type="spellEnd"/>
      <w:r w:rsidRPr="002A5CC4">
        <w:rPr>
          <w:sz w:val="32"/>
          <w:szCs w:val="32"/>
        </w:rPr>
        <w:t xml:space="preserve"> 2:19; 1 Th 3:2)</w:t>
      </w:r>
    </w:p>
    <w:p w14:paraId="738D2567" w14:textId="77777777" w:rsidR="00DD379F" w:rsidRPr="002A5CC4" w:rsidRDefault="00DD379F" w:rsidP="009F2489">
      <w:pPr>
        <w:pStyle w:val="ListParagraph"/>
        <w:numPr>
          <w:ilvl w:val="1"/>
          <w:numId w:val="3"/>
        </w:numPr>
        <w:rPr>
          <w:sz w:val="32"/>
          <w:szCs w:val="32"/>
        </w:rPr>
      </w:pPr>
      <w:r w:rsidRPr="002A5CC4">
        <w:rPr>
          <w:sz w:val="32"/>
          <w:szCs w:val="32"/>
        </w:rPr>
        <w:t xml:space="preserve">Serving as pastor in Ephesus at the time of this letter (installed by Paul - 1 </w:t>
      </w:r>
      <w:proofErr w:type="spellStart"/>
      <w:r w:rsidRPr="002A5CC4">
        <w:rPr>
          <w:sz w:val="32"/>
          <w:szCs w:val="32"/>
        </w:rPr>
        <w:t>Ti</w:t>
      </w:r>
      <w:proofErr w:type="spellEnd"/>
      <w:r w:rsidRPr="002A5CC4">
        <w:rPr>
          <w:sz w:val="32"/>
          <w:szCs w:val="32"/>
        </w:rPr>
        <w:t xml:space="preserve"> 1:3)</w:t>
      </w:r>
    </w:p>
    <w:p w14:paraId="738D2568" w14:textId="77777777" w:rsidR="00DD379F" w:rsidRPr="002A5CC4" w:rsidRDefault="00DD379F" w:rsidP="009F2489">
      <w:pPr>
        <w:pStyle w:val="ListParagraph"/>
        <w:numPr>
          <w:ilvl w:val="1"/>
          <w:numId w:val="3"/>
        </w:numPr>
        <w:rPr>
          <w:sz w:val="32"/>
          <w:szCs w:val="32"/>
        </w:rPr>
      </w:pPr>
      <w:r w:rsidRPr="002A5CC4">
        <w:rPr>
          <w:sz w:val="32"/>
          <w:szCs w:val="32"/>
        </w:rPr>
        <w:t>Imprisoned himself at least once (He 13:23)</w:t>
      </w:r>
    </w:p>
    <w:p w14:paraId="738D2569" w14:textId="77777777" w:rsidR="00DD379F" w:rsidRPr="002A5CC4" w:rsidRDefault="00DD379F" w:rsidP="00DD379F">
      <w:pPr>
        <w:pStyle w:val="ListParagraph"/>
        <w:numPr>
          <w:ilvl w:val="1"/>
          <w:numId w:val="3"/>
        </w:numPr>
        <w:rPr>
          <w:sz w:val="32"/>
          <w:szCs w:val="32"/>
        </w:rPr>
      </w:pPr>
      <w:r w:rsidRPr="002A5CC4">
        <w:rPr>
          <w:sz w:val="32"/>
          <w:szCs w:val="32"/>
        </w:rPr>
        <w:t xml:space="preserve">Wanted in Rome by his mentor (2 </w:t>
      </w:r>
      <w:proofErr w:type="spellStart"/>
      <w:r w:rsidRPr="002A5CC4">
        <w:rPr>
          <w:sz w:val="32"/>
          <w:szCs w:val="32"/>
        </w:rPr>
        <w:t>Ti</w:t>
      </w:r>
      <w:proofErr w:type="spellEnd"/>
      <w:r w:rsidRPr="002A5CC4">
        <w:rPr>
          <w:sz w:val="32"/>
          <w:szCs w:val="32"/>
        </w:rPr>
        <w:t xml:space="preserve"> 4:9) as his life was likely nearing its end</w:t>
      </w:r>
    </w:p>
    <w:p w14:paraId="738D256A" w14:textId="77777777" w:rsidR="009F2489" w:rsidRPr="002A5CC4" w:rsidRDefault="00DD379F" w:rsidP="0026573C">
      <w:pPr>
        <w:pStyle w:val="ListParagraph"/>
        <w:numPr>
          <w:ilvl w:val="0"/>
          <w:numId w:val="3"/>
        </w:numPr>
        <w:rPr>
          <w:sz w:val="32"/>
          <w:szCs w:val="32"/>
        </w:rPr>
      </w:pPr>
      <w:r w:rsidRPr="002A5CC4">
        <w:rPr>
          <w:sz w:val="32"/>
          <w:szCs w:val="32"/>
        </w:rPr>
        <w:t xml:space="preserve">Paul was likely a man of meager means (2 </w:t>
      </w:r>
      <w:proofErr w:type="spellStart"/>
      <w:r w:rsidRPr="002A5CC4">
        <w:rPr>
          <w:sz w:val="32"/>
          <w:szCs w:val="32"/>
        </w:rPr>
        <w:t>Ti</w:t>
      </w:r>
      <w:proofErr w:type="spellEnd"/>
      <w:r w:rsidRPr="002A5CC4">
        <w:rPr>
          <w:sz w:val="32"/>
          <w:szCs w:val="32"/>
        </w:rPr>
        <w:t xml:space="preserve"> 4:13), but he desired to pass on his greatest possession, his mantle of ministry</w:t>
      </w:r>
      <w:r w:rsidR="00976538" w:rsidRPr="002A5CC4">
        <w:rPr>
          <w:sz w:val="32"/>
          <w:szCs w:val="32"/>
        </w:rPr>
        <w:t xml:space="preserve"> (though not his apostleship)</w:t>
      </w:r>
      <w:r w:rsidRPr="002A5CC4">
        <w:rPr>
          <w:sz w:val="32"/>
          <w:szCs w:val="32"/>
        </w:rPr>
        <w:t>, to Timothy (As Elijah to Elisha in 2 Ki 2)</w:t>
      </w:r>
    </w:p>
    <w:p w14:paraId="738D256B" w14:textId="77777777" w:rsidR="00D03099" w:rsidRPr="006A7AE9" w:rsidRDefault="00D03099" w:rsidP="0026573C">
      <w:pPr>
        <w:pStyle w:val="ListParagraph"/>
        <w:numPr>
          <w:ilvl w:val="0"/>
          <w:numId w:val="3"/>
        </w:numPr>
        <w:rPr>
          <w:iCs/>
          <w:sz w:val="32"/>
          <w:szCs w:val="32"/>
        </w:rPr>
      </w:pPr>
      <w:r w:rsidRPr="006A7AE9">
        <w:rPr>
          <w:iCs/>
          <w:sz w:val="32"/>
          <w:szCs w:val="32"/>
        </w:rPr>
        <w:t>Now that we know to whom the letter was written, let us examine the letter itself</w:t>
      </w:r>
    </w:p>
    <w:p w14:paraId="738D256C" w14:textId="77777777" w:rsidR="005915B5" w:rsidRPr="002A5CC4" w:rsidRDefault="005915B5">
      <w:pPr>
        <w:rPr>
          <w:sz w:val="32"/>
          <w:szCs w:val="32"/>
          <w:u w:val="single"/>
        </w:rPr>
      </w:pPr>
      <w:r w:rsidRPr="002A5CC4">
        <w:rPr>
          <w:sz w:val="32"/>
          <w:szCs w:val="32"/>
          <w:u w:val="single"/>
        </w:rPr>
        <w:br w:type="page"/>
      </w:r>
    </w:p>
    <w:p w14:paraId="738D256D" w14:textId="77777777" w:rsidR="005915B5" w:rsidRPr="002A5CC4" w:rsidRDefault="009F4BCE" w:rsidP="005915B5">
      <w:pPr>
        <w:rPr>
          <w:sz w:val="32"/>
          <w:szCs w:val="32"/>
        </w:rPr>
      </w:pPr>
      <w:r w:rsidRPr="002A5CC4">
        <w:rPr>
          <w:sz w:val="32"/>
          <w:szCs w:val="32"/>
          <w:u w:val="single"/>
        </w:rPr>
        <w:lastRenderedPageBreak/>
        <w:t>IV</w:t>
      </w:r>
      <w:r w:rsidRPr="002A5CC4">
        <w:rPr>
          <w:sz w:val="32"/>
          <w:szCs w:val="32"/>
          <w:u w:val="single"/>
        </w:rPr>
        <w:tab/>
      </w:r>
      <w:r w:rsidR="005915B5" w:rsidRPr="002A5CC4">
        <w:rPr>
          <w:sz w:val="32"/>
          <w:szCs w:val="32"/>
          <w:u w:val="single"/>
        </w:rPr>
        <w:t>Purpose (Tone and Flavor of the Letter)</w:t>
      </w:r>
    </w:p>
    <w:p w14:paraId="738D256E" w14:textId="77777777" w:rsidR="005915B5" w:rsidRPr="002A5CC4" w:rsidRDefault="008F016A" w:rsidP="008F016A">
      <w:pPr>
        <w:pStyle w:val="ListParagraph"/>
        <w:numPr>
          <w:ilvl w:val="0"/>
          <w:numId w:val="3"/>
        </w:numPr>
        <w:rPr>
          <w:sz w:val="32"/>
          <w:szCs w:val="32"/>
        </w:rPr>
      </w:pPr>
      <w:r w:rsidRPr="002A5CC4">
        <w:rPr>
          <w:sz w:val="32"/>
          <w:szCs w:val="32"/>
        </w:rPr>
        <w:t>As stated earlier, Paul believed he faced imminent execution</w:t>
      </w:r>
    </w:p>
    <w:p w14:paraId="738D256F" w14:textId="78699468" w:rsidR="008F016A" w:rsidRPr="002A5CC4" w:rsidRDefault="008F016A" w:rsidP="008F016A">
      <w:pPr>
        <w:pStyle w:val="ListParagraph"/>
        <w:numPr>
          <w:ilvl w:val="0"/>
          <w:numId w:val="3"/>
        </w:numPr>
        <w:rPr>
          <w:sz w:val="32"/>
          <w:szCs w:val="32"/>
        </w:rPr>
      </w:pPr>
      <w:r w:rsidRPr="002A5CC4">
        <w:rPr>
          <w:sz w:val="32"/>
          <w:szCs w:val="32"/>
        </w:rPr>
        <w:t>While remaining steadfast (</w:t>
      </w:r>
      <w:r w:rsidRPr="002A5CC4">
        <w:rPr>
          <w:b/>
          <w:bCs/>
          <w:i/>
          <w:iCs/>
          <w:sz w:val="32"/>
          <w:szCs w:val="32"/>
        </w:rPr>
        <w:t>2 Ti</w:t>
      </w:r>
      <w:r w:rsidR="00CF1887" w:rsidRPr="002A5CC4">
        <w:rPr>
          <w:b/>
          <w:bCs/>
          <w:i/>
          <w:iCs/>
          <w:sz w:val="32"/>
          <w:szCs w:val="32"/>
        </w:rPr>
        <w:t>mothy</w:t>
      </w:r>
      <w:r w:rsidRPr="002A5CC4">
        <w:rPr>
          <w:b/>
          <w:bCs/>
          <w:i/>
          <w:iCs/>
          <w:sz w:val="32"/>
          <w:szCs w:val="32"/>
        </w:rPr>
        <w:t xml:space="preserve"> 4:</w:t>
      </w:r>
      <w:r w:rsidR="0037097E" w:rsidRPr="002A5CC4">
        <w:rPr>
          <w:b/>
          <w:bCs/>
          <w:i/>
          <w:iCs/>
          <w:sz w:val="32"/>
          <w:szCs w:val="32"/>
        </w:rPr>
        <w:t>7</w:t>
      </w:r>
      <w:r w:rsidR="00427DCD" w:rsidRPr="002A5CC4">
        <w:rPr>
          <w:b/>
          <w:bCs/>
          <w:i/>
          <w:iCs/>
          <w:sz w:val="32"/>
          <w:szCs w:val="32"/>
        </w:rPr>
        <w:t xml:space="preserve"> -</w:t>
      </w:r>
      <w:r w:rsidR="004747E8" w:rsidRPr="002A5CC4">
        <w:rPr>
          <w:b/>
          <w:bCs/>
          <w:i/>
          <w:iCs/>
          <w:sz w:val="32"/>
          <w:szCs w:val="32"/>
        </w:rPr>
        <w:t xml:space="preserve"> “</w:t>
      </w:r>
      <w:r w:rsidR="000C720B" w:rsidRPr="002A5CC4">
        <w:rPr>
          <w:rFonts w:cstheme="minorHAnsi"/>
          <w:b/>
          <w:bCs/>
          <w:i/>
          <w:iCs/>
          <w:sz w:val="32"/>
          <w:szCs w:val="32"/>
          <w:shd w:val="clear" w:color="auto" w:fill="FFFFFF"/>
        </w:rPr>
        <w:t>I have fought the good fight, I have finished the race, I have kept the faith.</w:t>
      </w:r>
      <w:r w:rsidR="004747E8" w:rsidRPr="002A5CC4">
        <w:rPr>
          <w:b/>
          <w:bCs/>
          <w:i/>
          <w:iCs/>
          <w:sz w:val="32"/>
          <w:szCs w:val="32"/>
        </w:rPr>
        <w:t>”</w:t>
      </w:r>
      <w:r w:rsidRPr="002A5CC4">
        <w:rPr>
          <w:sz w:val="32"/>
          <w:szCs w:val="32"/>
        </w:rPr>
        <w:t>), Paul did write with a sense of urgency</w:t>
      </w:r>
    </w:p>
    <w:p w14:paraId="738D2570" w14:textId="77777777" w:rsidR="002C0194" w:rsidRPr="002A5CC4" w:rsidRDefault="004D480D" w:rsidP="002C0194">
      <w:pPr>
        <w:pStyle w:val="ListParagraph"/>
        <w:numPr>
          <w:ilvl w:val="1"/>
          <w:numId w:val="3"/>
        </w:numPr>
        <w:rPr>
          <w:bCs/>
          <w:sz w:val="32"/>
          <w:szCs w:val="32"/>
        </w:rPr>
      </w:pPr>
      <w:r w:rsidRPr="002A5CC4">
        <w:rPr>
          <w:bCs/>
          <w:i/>
          <w:sz w:val="32"/>
          <w:szCs w:val="32"/>
        </w:rPr>
        <w:t>Do not be ashamed of the testimony of our Lord</w:t>
      </w:r>
      <w:r w:rsidRPr="002A5CC4">
        <w:rPr>
          <w:bCs/>
          <w:sz w:val="32"/>
          <w:szCs w:val="32"/>
        </w:rPr>
        <w:t xml:space="preserve"> (1:8)</w:t>
      </w:r>
    </w:p>
    <w:p w14:paraId="738D2571"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Retain the standard of sound words </w:t>
      </w:r>
      <w:r w:rsidRPr="002A5CC4">
        <w:rPr>
          <w:bCs/>
          <w:sz w:val="32"/>
          <w:szCs w:val="32"/>
        </w:rPr>
        <w:t>(1:13)</w:t>
      </w:r>
    </w:p>
    <w:p w14:paraId="738D2572"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Remember Jesus Christ, risen from the dead </w:t>
      </w:r>
      <w:r w:rsidRPr="002A5CC4">
        <w:rPr>
          <w:bCs/>
          <w:sz w:val="32"/>
          <w:szCs w:val="32"/>
        </w:rPr>
        <w:t>(2:8)</w:t>
      </w:r>
    </w:p>
    <w:p w14:paraId="738D2573"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Solemnly charge them in the presence of God </w:t>
      </w:r>
      <w:r w:rsidRPr="002A5CC4">
        <w:rPr>
          <w:bCs/>
          <w:sz w:val="32"/>
          <w:szCs w:val="32"/>
        </w:rPr>
        <w:t>(2:14)</w:t>
      </w:r>
    </w:p>
    <w:p w14:paraId="738D2574"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But realize this </w:t>
      </w:r>
      <w:r w:rsidRPr="002A5CC4">
        <w:rPr>
          <w:bCs/>
          <w:sz w:val="32"/>
          <w:szCs w:val="32"/>
        </w:rPr>
        <w:t>(3:1)</w:t>
      </w:r>
    </w:p>
    <w:p w14:paraId="738D2575"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I solemnly charge you </w:t>
      </w:r>
      <w:r w:rsidRPr="002A5CC4">
        <w:rPr>
          <w:bCs/>
          <w:sz w:val="32"/>
          <w:szCs w:val="32"/>
        </w:rPr>
        <w:t>(4:1)</w:t>
      </w:r>
    </w:p>
    <w:p w14:paraId="738D2576" w14:textId="77777777" w:rsidR="004D480D" w:rsidRPr="002A5CC4" w:rsidRDefault="004D480D" w:rsidP="002C0194">
      <w:pPr>
        <w:pStyle w:val="ListParagraph"/>
        <w:numPr>
          <w:ilvl w:val="1"/>
          <w:numId w:val="3"/>
        </w:numPr>
        <w:rPr>
          <w:bCs/>
          <w:sz w:val="32"/>
          <w:szCs w:val="32"/>
        </w:rPr>
      </w:pPr>
      <w:r w:rsidRPr="002A5CC4">
        <w:rPr>
          <w:bCs/>
          <w:i/>
          <w:sz w:val="32"/>
          <w:szCs w:val="32"/>
        </w:rPr>
        <w:t xml:space="preserve">Make every effort to come to me soon </w:t>
      </w:r>
      <w:r w:rsidRPr="002A5CC4">
        <w:rPr>
          <w:bCs/>
          <w:sz w:val="32"/>
          <w:szCs w:val="32"/>
        </w:rPr>
        <w:t>(4:9)</w:t>
      </w:r>
    </w:p>
    <w:p w14:paraId="738D2577" w14:textId="77777777" w:rsidR="008F016A" w:rsidRPr="002A5CC4" w:rsidRDefault="008F016A" w:rsidP="008F016A">
      <w:pPr>
        <w:pStyle w:val="ListParagraph"/>
        <w:numPr>
          <w:ilvl w:val="0"/>
          <w:numId w:val="3"/>
        </w:numPr>
        <w:rPr>
          <w:sz w:val="32"/>
          <w:szCs w:val="32"/>
        </w:rPr>
      </w:pPr>
      <w:r w:rsidRPr="002A5CC4">
        <w:rPr>
          <w:sz w:val="32"/>
          <w:szCs w:val="32"/>
        </w:rPr>
        <w:t>These four chapters are packed with instructions on how to continue the ministry</w:t>
      </w:r>
    </w:p>
    <w:p w14:paraId="738D2578" w14:textId="77777777" w:rsidR="008F016A" w:rsidRPr="002A5CC4" w:rsidRDefault="008F016A" w:rsidP="008F016A">
      <w:pPr>
        <w:pStyle w:val="ListParagraph"/>
        <w:numPr>
          <w:ilvl w:val="0"/>
          <w:numId w:val="3"/>
        </w:numPr>
        <w:rPr>
          <w:sz w:val="32"/>
          <w:szCs w:val="32"/>
        </w:rPr>
      </w:pPr>
      <w:r w:rsidRPr="002A5CC4">
        <w:rPr>
          <w:sz w:val="32"/>
          <w:szCs w:val="32"/>
        </w:rPr>
        <w:t xml:space="preserve">Timothy is: </w:t>
      </w:r>
    </w:p>
    <w:p w14:paraId="738D2579" w14:textId="77777777" w:rsidR="008F016A" w:rsidRPr="002A5CC4" w:rsidRDefault="008F016A" w:rsidP="008F016A">
      <w:pPr>
        <w:pStyle w:val="ListParagraph"/>
        <w:numPr>
          <w:ilvl w:val="1"/>
          <w:numId w:val="3"/>
        </w:numPr>
        <w:rPr>
          <w:sz w:val="32"/>
          <w:szCs w:val="32"/>
        </w:rPr>
      </w:pPr>
      <w:r w:rsidRPr="002A5CC4">
        <w:rPr>
          <w:sz w:val="32"/>
          <w:szCs w:val="32"/>
        </w:rPr>
        <w:t>reminded of truths he knows</w:t>
      </w:r>
    </w:p>
    <w:p w14:paraId="738D257A" w14:textId="77777777" w:rsidR="008F016A" w:rsidRPr="002A5CC4" w:rsidRDefault="008F016A" w:rsidP="008F016A">
      <w:pPr>
        <w:pStyle w:val="ListParagraph"/>
        <w:numPr>
          <w:ilvl w:val="1"/>
          <w:numId w:val="3"/>
        </w:numPr>
        <w:rPr>
          <w:sz w:val="32"/>
          <w:szCs w:val="32"/>
        </w:rPr>
      </w:pPr>
      <w:r w:rsidRPr="002A5CC4">
        <w:rPr>
          <w:sz w:val="32"/>
          <w:szCs w:val="32"/>
        </w:rPr>
        <w:t>warned of dangers to faithful believers</w:t>
      </w:r>
    </w:p>
    <w:p w14:paraId="738D257B" w14:textId="77777777" w:rsidR="008F016A" w:rsidRPr="002A5CC4" w:rsidRDefault="008F016A" w:rsidP="008F016A">
      <w:pPr>
        <w:pStyle w:val="ListParagraph"/>
        <w:numPr>
          <w:ilvl w:val="1"/>
          <w:numId w:val="3"/>
        </w:numPr>
        <w:rPr>
          <w:sz w:val="32"/>
          <w:szCs w:val="32"/>
        </w:rPr>
      </w:pPr>
      <w:r w:rsidRPr="002A5CC4">
        <w:rPr>
          <w:sz w:val="32"/>
          <w:szCs w:val="32"/>
        </w:rPr>
        <w:t>warned of people who oppose faithful believers</w:t>
      </w:r>
    </w:p>
    <w:p w14:paraId="738D257C" w14:textId="77777777" w:rsidR="008F016A" w:rsidRPr="002A5CC4" w:rsidRDefault="008F016A" w:rsidP="008F016A">
      <w:pPr>
        <w:pStyle w:val="ListParagraph"/>
        <w:numPr>
          <w:ilvl w:val="1"/>
          <w:numId w:val="3"/>
        </w:numPr>
        <w:rPr>
          <w:sz w:val="32"/>
          <w:szCs w:val="32"/>
        </w:rPr>
      </w:pPr>
      <w:r w:rsidRPr="002A5CC4">
        <w:rPr>
          <w:sz w:val="32"/>
          <w:szCs w:val="32"/>
        </w:rPr>
        <w:t>given examples of Paul’s experiences (favorable and unfavorable)</w:t>
      </w:r>
    </w:p>
    <w:p w14:paraId="738D257D" w14:textId="77777777" w:rsidR="008F016A" w:rsidRPr="002A5CC4" w:rsidRDefault="008F016A" w:rsidP="008F016A">
      <w:pPr>
        <w:pStyle w:val="ListParagraph"/>
        <w:numPr>
          <w:ilvl w:val="1"/>
          <w:numId w:val="3"/>
        </w:numPr>
        <w:rPr>
          <w:sz w:val="32"/>
          <w:szCs w:val="32"/>
        </w:rPr>
      </w:pPr>
      <w:r w:rsidRPr="002A5CC4">
        <w:rPr>
          <w:sz w:val="32"/>
          <w:szCs w:val="32"/>
        </w:rPr>
        <w:t>directed to faithfully preach the Word</w:t>
      </w:r>
    </w:p>
    <w:p w14:paraId="738D257E" w14:textId="77777777" w:rsidR="002C0194" w:rsidRPr="002A5CC4" w:rsidRDefault="002C0194" w:rsidP="008F016A">
      <w:pPr>
        <w:pStyle w:val="ListParagraph"/>
        <w:numPr>
          <w:ilvl w:val="1"/>
          <w:numId w:val="3"/>
        </w:numPr>
        <w:rPr>
          <w:sz w:val="32"/>
          <w:szCs w:val="32"/>
        </w:rPr>
      </w:pPr>
      <w:r w:rsidRPr="002A5CC4">
        <w:rPr>
          <w:sz w:val="32"/>
          <w:szCs w:val="32"/>
        </w:rPr>
        <w:t>emboldened to stand strong</w:t>
      </w:r>
    </w:p>
    <w:p w14:paraId="738D257F" w14:textId="77777777" w:rsidR="008F016A" w:rsidRPr="002A5CC4" w:rsidRDefault="008F016A" w:rsidP="008F016A">
      <w:pPr>
        <w:pStyle w:val="ListParagraph"/>
        <w:numPr>
          <w:ilvl w:val="1"/>
          <w:numId w:val="3"/>
        </w:numPr>
        <w:rPr>
          <w:sz w:val="32"/>
          <w:szCs w:val="32"/>
        </w:rPr>
      </w:pPr>
      <w:r w:rsidRPr="002A5CC4">
        <w:rPr>
          <w:sz w:val="32"/>
          <w:szCs w:val="32"/>
        </w:rPr>
        <w:t>encouraged to follow in Paul’s footsteps</w:t>
      </w:r>
      <w:r w:rsidR="002C0194" w:rsidRPr="002A5CC4">
        <w:rPr>
          <w:sz w:val="32"/>
          <w:szCs w:val="32"/>
        </w:rPr>
        <w:t xml:space="preserve"> through persecution and suffering</w:t>
      </w:r>
    </w:p>
    <w:p w14:paraId="738D2580" w14:textId="77777777" w:rsidR="008F016A" w:rsidRPr="002A5CC4" w:rsidRDefault="008F016A" w:rsidP="008F016A">
      <w:pPr>
        <w:pStyle w:val="ListParagraph"/>
        <w:numPr>
          <w:ilvl w:val="0"/>
          <w:numId w:val="3"/>
        </w:numPr>
        <w:rPr>
          <w:sz w:val="32"/>
          <w:szCs w:val="32"/>
        </w:rPr>
      </w:pPr>
      <w:r w:rsidRPr="002A5CC4">
        <w:rPr>
          <w:sz w:val="32"/>
          <w:szCs w:val="32"/>
        </w:rPr>
        <w:t>Through it all, Paul exhorts Timothy to remain faithful as the Lord is faithful</w:t>
      </w:r>
    </w:p>
    <w:p w14:paraId="45346F2E" w14:textId="49F1C8BA" w:rsidR="00D572B2" w:rsidRPr="006A7AE9" w:rsidRDefault="00985E10" w:rsidP="001116A8">
      <w:pPr>
        <w:pStyle w:val="ListParagraph"/>
        <w:numPr>
          <w:ilvl w:val="0"/>
          <w:numId w:val="3"/>
        </w:numPr>
        <w:rPr>
          <w:iCs/>
          <w:sz w:val="32"/>
          <w:szCs w:val="32"/>
        </w:rPr>
      </w:pPr>
      <w:r w:rsidRPr="006A7AE9">
        <w:rPr>
          <w:iCs/>
          <w:sz w:val="32"/>
          <w:szCs w:val="32"/>
        </w:rPr>
        <w:t>W</w:t>
      </w:r>
      <w:r w:rsidR="00812A36" w:rsidRPr="006A7AE9">
        <w:rPr>
          <w:iCs/>
          <w:sz w:val="32"/>
          <w:szCs w:val="32"/>
        </w:rPr>
        <w:t>hile the Worship Team comes up, let’s look at</w:t>
      </w:r>
      <w:r w:rsidR="0001186B" w:rsidRPr="006A7AE9">
        <w:rPr>
          <w:iCs/>
          <w:sz w:val="32"/>
          <w:szCs w:val="32"/>
        </w:rPr>
        <w:t xml:space="preserve"> w</w:t>
      </w:r>
      <w:r w:rsidRPr="006A7AE9">
        <w:rPr>
          <w:iCs/>
          <w:sz w:val="32"/>
          <w:szCs w:val="32"/>
        </w:rPr>
        <w:t>here we go from here</w:t>
      </w:r>
    </w:p>
    <w:p w14:paraId="738D2582" w14:textId="77777777" w:rsidR="005915B5" w:rsidRPr="002A5CC4" w:rsidRDefault="005915B5">
      <w:pPr>
        <w:rPr>
          <w:sz w:val="32"/>
          <w:szCs w:val="32"/>
          <w:u w:val="single"/>
        </w:rPr>
      </w:pPr>
      <w:r w:rsidRPr="002A5CC4">
        <w:rPr>
          <w:sz w:val="32"/>
          <w:szCs w:val="32"/>
          <w:u w:val="single"/>
        </w:rPr>
        <w:br w:type="page"/>
      </w:r>
    </w:p>
    <w:p w14:paraId="738D2583" w14:textId="5D22F984" w:rsidR="00796F8C" w:rsidRPr="002A5CC4" w:rsidRDefault="009F4BCE">
      <w:pPr>
        <w:rPr>
          <w:sz w:val="32"/>
          <w:szCs w:val="32"/>
        </w:rPr>
      </w:pPr>
      <w:r w:rsidRPr="002A5CC4">
        <w:rPr>
          <w:sz w:val="32"/>
          <w:szCs w:val="32"/>
          <w:u w:val="single"/>
        </w:rPr>
        <w:lastRenderedPageBreak/>
        <w:t>V</w:t>
      </w:r>
      <w:r w:rsidRPr="002A5CC4">
        <w:rPr>
          <w:sz w:val="32"/>
          <w:szCs w:val="32"/>
          <w:u w:val="single"/>
        </w:rPr>
        <w:tab/>
      </w:r>
      <w:r w:rsidR="00796F8C" w:rsidRPr="002A5CC4">
        <w:rPr>
          <w:sz w:val="32"/>
          <w:szCs w:val="32"/>
          <w:u w:val="single"/>
        </w:rPr>
        <w:t>Conclusion</w:t>
      </w:r>
      <w:r w:rsidR="00FC3718" w:rsidRPr="002A5CC4">
        <w:rPr>
          <w:sz w:val="32"/>
          <w:szCs w:val="32"/>
          <w:u w:val="single"/>
        </w:rPr>
        <w:t xml:space="preserve"> (Looking Ahead)</w:t>
      </w:r>
    </w:p>
    <w:p w14:paraId="738D2584" w14:textId="77777777" w:rsidR="00AD3E12" w:rsidRPr="002A5CC4" w:rsidRDefault="00AD3E12" w:rsidP="001E413C">
      <w:pPr>
        <w:pStyle w:val="ListParagraph"/>
        <w:numPr>
          <w:ilvl w:val="0"/>
          <w:numId w:val="3"/>
        </w:numPr>
        <w:rPr>
          <w:sz w:val="32"/>
          <w:szCs w:val="32"/>
        </w:rPr>
      </w:pPr>
      <w:r w:rsidRPr="002A5CC4">
        <w:rPr>
          <w:sz w:val="32"/>
          <w:szCs w:val="32"/>
        </w:rPr>
        <w:t xml:space="preserve">With the </w:t>
      </w:r>
      <w:r w:rsidR="001116A8" w:rsidRPr="002A5CC4">
        <w:rPr>
          <w:sz w:val="32"/>
          <w:szCs w:val="32"/>
        </w:rPr>
        <w:t>motivation</w:t>
      </w:r>
      <w:r w:rsidRPr="002A5CC4">
        <w:rPr>
          <w:sz w:val="32"/>
          <w:szCs w:val="32"/>
        </w:rPr>
        <w:t xml:space="preserve"> for studying the book established, we can now move on to do that</w:t>
      </w:r>
    </w:p>
    <w:p w14:paraId="738D2585" w14:textId="55217258" w:rsidR="007C6B54" w:rsidRPr="006A7AE9" w:rsidRDefault="00A96DF4" w:rsidP="001E413C">
      <w:pPr>
        <w:pStyle w:val="ListParagraph"/>
        <w:numPr>
          <w:ilvl w:val="0"/>
          <w:numId w:val="3"/>
        </w:numPr>
        <w:rPr>
          <w:sz w:val="32"/>
          <w:szCs w:val="32"/>
        </w:rPr>
      </w:pPr>
      <w:r w:rsidRPr="006A7AE9">
        <w:rPr>
          <w:sz w:val="32"/>
          <w:szCs w:val="32"/>
        </w:rPr>
        <w:t xml:space="preserve">Until the Lord brings our new pastor to The </w:t>
      </w:r>
      <w:proofErr w:type="gramStart"/>
      <w:r w:rsidRPr="006A7AE9">
        <w:rPr>
          <w:sz w:val="32"/>
          <w:szCs w:val="32"/>
        </w:rPr>
        <w:t>R</w:t>
      </w:r>
      <w:r w:rsidR="007707E7" w:rsidRPr="006A7AE9">
        <w:rPr>
          <w:sz w:val="32"/>
          <w:szCs w:val="32"/>
        </w:rPr>
        <w:t>o</w:t>
      </w:r>
      <w:r w:rsidRPr="006A7AE9">
        <w:rPr>
          <w:sz w:val="32"/>
          <w:szCs w:val="32"/>
        </w:rPr>
        <w:t>ck</w:t>
      </w:r>
      <w:proofErr w:type="gramEnd"/>
      <w:r w:rsidR="0069793F" w:rsidRPr="006A7AE9">
        <w:rPr>
          <w:sz w:val="32"/>
          <w:szCs w:val="32"/>
        </w:rPr>
        <w:t xml:space="preserve"> </w:t>
      </w:r>
      <w:r w:rsidR="001E413C" w:rsidRPr="006A7AE9">
        <w:rPr>
          <w:sz w:val="32"/>
          <w:szCs w:val="32"/>
        </w:rPr>
        <w:t>we will look at each verse of the book</w:t>
      </w:r>
      <w:r w:rsidR="007707E7" w:rsidRPr="006A7AE9">
        <w:rPr>
          <w:sz w:val="32"/>
          <w:szCs w:val="32"/>
        </w:rPr>
        <w:t xml:space="preserve"> on the first and third Sundays of each month</w:t>
      </w:r>
    </w:p>
    <w:p w14:paraId="738D2586" w14:textId="77777777" w:rsidR="001E413C" w:rsidRPr="002A5CC4" w:rsidRDefault="001E413C" w:rsidP="001E413C">
      <w:pPr>
        <w:pStyle w:val="ListParagraph"/>
        <w:numPr>
          <w:ilvl w:val="0"/>
          <w:numId w:val="3"/>
        </w:numPr>
        <w:rPr>
          <w:sz w:val="32"/>
          <w:szCs w:val="32"/>
        </w:rPr>
      </w:pPr>
      <w:r w:rsidRPr="002A5CC4">
        <w:rPr>
          <w:sz w:val="32"/>
          <w:szCs w:val="32"/>
        </w:rPr>
        <w:t>Fou</w:t>
      </w:r>
      <w:r w:rsidR="004D480D" w:rsidRPr="002A5CC4">
        <w:rPr>
          <w:sz w:val="32"/>
          <w:szCs w:val="32"/>
        </w:rPr>
        <w:t>r major themes roughly follow</w:t>
      </w:r>
      <w:r w:rsidRPr="002A5CC4">
        <w:rPr>
          <w:sz w:val="32"/>
          <w:szCs w:val="32"/>
        </w:rPr>
        <w:t xml:space="preserve"> the four chapters:</w:t>
      </w:r>
    </w:p>
    <w:p w14:paraId="738D2587" w14:textId="77777777" w:rsidR="001E413C" w:rsidRPr="002A5CC4" w:rsidRDefault="001E413C" w:rsidP="001E413C">
      <w:pPr>
        <w:pStyle w:val="ListParagraph"/>
        <w:numPr>
          <w:ilvl w:val="1"/>
          <w:numId w:val="3"/>
        </w:numPr>
        <w:rPr>
          <w:sz w:val="32"/>
          <w:szCs w:val="32"/>
        </w:rPr>
      </w:pPr>
      <w:r w:rsidRPr="002A5CC4">
        <w:rPr>
          <w:sz w:val="32"/>
          <w:szCs w:val="32"/>
        </w:rPr>
        <w:t>Faithfulness in Testimony</w:t>
      </w:r>
    </w:p>
    <w:p w14:paraId="738D2588" w14:textId="77777777" w:rsidR="001E413C" w:rsidRPr="002A5CC4" w:rsidRDefault="001E413C" w:rsidP="001E413C">
      <w:pPr>
        <w:pStyle w:val="ListParagraph"/>
        <w:numPr>
          <w:ilvl w:val="1"/>
          <w:numId w:val="3"/>
        </w:numPr>
        <w:rPr>
          <w:sz w:val="32"/>
          <w:szCs w:val="32"/>
        </w:rPr>
      </w:pPr>
      <w:r w:rsidRPr="002A5CC4">
        <w:rPr>
          <w:sz w:val="32"/>
          <w:szCs w:val="32"/>
        </w:rPr>
        <w:t>Faithfulness in Toil</w:t>
      </w:r>
    </w:p>
    <w:p w14:paraId="738D2589" w14:textId="77777777" w:rsidR="001E413C" w:rsidRPr="002A5CC4" w:rsidRDefault="001E413C" w:rsidP="001E413C">
      <w:pPr>
        <w:pStyle w:val="ListParagraph"/>
        <w:numPr>
          <w:ilvl w:val="1"/>
          <w:numId w:val="3"/>
        </w:numPr>
        <w:rPr>
          <w:sz w:val="32"/>
          <w:szCs w:val="32"/>
        </w:rPr>
      </w:pPr>
      <w:r w:rsidRPr="002A5CC4">
        <w:rPr>
          <w:sz w:val="32"/>
          <w:szCs w:val="32"/>
        </w:rPr>
        <w:t>Faithfulness in Trials</w:t>
      </w:r>
    </w:p>
    <w:p w14:paraId="738D258A" w14:textId="77777777" w:rsidR="001E413C" w:rsidRPr="002A5CC4" w:rsidRDefault="001E413C" w:rsidP="001E413C">
      <w:pPr>
        <w:pStyle w:val="ListParagraph"/>
        <w:numPr>
          <w:ilvl w:val="1"/>
          <w:numId w:val="3"/>
        </w:numPr>
        <w:rPr>
          <w:sz w:val="32"/>
          <w:szCs w:val="32"/>
        </w:rPr>
      </w:pPr>
      <w:r w:rsidRPr="002A5CC4">
        <w:rPr>
          <w:sz w:val="32"/>
          <w:szCs w:val="32"/>
        </w:rPr>
        <w:t>Faithfulness in Teaching</w:t>
      </w:r>
    </w:p>
    <w:p w14:paraId="738D258B" w14:textId="1339976A" w:rsidR="0084538C" w:rsidRPr="002A5CC4" w:rsidRDefault="0084538C" w:rsidP="0084538C">
      <w:pPr>
        <w:pStyle w:val="ListParagraph"/>
        <w:numPr>
          <w:ilvl w:val="0"/>
          <w:numId w:val="3"/>
        </w:numPr>
        <w:rPr>
          <w:sz w:val="32"/>
          <w:szCs w:val="32"/>
        </w:rPr>
      </w:pPr>
      <w:r w:rsidRPr="002A5CC4">
        <w:rPr>
          <w:sz w:val="32"/>
          <w:szCs w:val="32"/>
        </w:rPr>
        <w:t>Encourage</w:t>
      </w:r>
      <w:r w:rsidR="00A4181B" w:rsidRPr="002A5CC4">
        <w:rPr>
          <w:sz w:val="32"/>
          <w:szCs w:val="32"/>
        </w:rPr>
        <w:t>d</w:t>
      </w:r>
      <w:r w:rsidR="00C3017B" w:rsidRPr="002A5CC4">
        <w:rPr>
          <w:sz w:val="32"/>
          <w:szCs w:val="32"/>
        </w:rPr>
        <w:t xml:space="preserve"> </w:t>
      </w:r>
      <w:r w:rsidRPr="002A5CC4">
        <w:rPr>
          <w:sz w:val="32"/>
          <w:szCs w:val="32"/>
        </w:rPr>
        <w:t>to read</w:t>
      </w:r>
      <w:r w:rsidR="00A262A5" w:rsidRPr="002A5CC4">
        <w:rPr>
          <w:sz w:val="32"/>
          <w:szCs w:val="32"/>
        </w:rPr>
        <w:t xml:space="preserve"> to prepare for each message</w:t>
      </w:r>
    </w:p>
    <w:p w14:paraId="738D258C" w14:textId="77777777" w:rsidR="0084538C" w:rsidRPr="002A5CC4" w:rsidRDefault="0084538C" w:rsidP="0084538C">
      <w:pPr>
        <w:pStyle w:val="ListParagraph"/>
        <w:numPr>
          <w:ilvl w:val="1"/>
          <w:numId w:val="3"/>
        </w:numPr>
        <w:rPr>
          <w:sz w:val="32"/>
          <w:szCs w:val="32"/>
        </w:rPr>
      </w:pPr>
      <w:r w:rsidRPr="002A5CC4">
        <w:rPr>
          <w:sz w:val="32"/>
          <w:szCs w:val="32"/>
        </w:rPr>
        <w:t>The entire book in one sitting at least once</w:t>
      </w:r>
    </w:p>
    <w:p w14:paraId="738D258D" w14:textId="3A6AF909" w:rsidR="0084538C" w:rsidRPr="002A5CC4" w:rsidRDefault="0084538C" w:rsidP="0084538C">
      <w:pPr>
        <w:pStyle w:val="ListParagraph"/>
        <w:numPr>
          <w:ilvl w:val="1"/>
          <w:numId w:val="3"/>
        </w:numPr>
        <w:rPr>
          <w:sz w:val="32"/>
          <w:szCs w:val="32"/>
        </w:rPr>
      </w:pPr>
      <w:r w:rsidRPr="002A5CC4">
        <w:rPr>
          <w:sz w:val="32"/>
          <w:szCs w:val="32"/>
        </w:rPr>
        <w:t xml:space="preserve">The whole chapter containing each </w:t>
      </w:r>
      <w:r w:rsidR="00C00711" w:rsidRPr="002A5CC4">
        <w:rPr>
          <w:sz w:val="32"/>
          <w:szCs w:val="32"/>
        </w:rPr>
        <w:t>message</w:t>
      </w:r>
      <w:r w:rsidRPr="002A5CC4">
        <w:rPr>
          <w:sz w:val="32"/>
          <w:szCs w:val="32"/>
        </w:rPr>
        <w:t>’s passage</w:t>
      </w:r>
    </w:p>
    <w:p w14:paraId="738D258E" w14:textId="55EE75AB" w:rsidR="0002275E" w:rsidRPr="00CC3CAD" w:rsidRDefault="00C3017B" w:rsidP="0002275E">
      <w:pPr>
        <w:pStyle w:val="ListParagraph"/>
        <w:numPr>
          <w:ilvl w:val="0"/>
          <w:numId w:val="3"/>
        </w:numPr>
        <w:rPr>
          <w:sz w:val="32"/>
          <w:szCs w:val="32"/>
        </w:rPr>
      </w:pPr>
      <w:r w:rsidRPr="002A5CC4">
        <w:rPr>
          <w:sz w:val="32"/>
          <w:szCs w:val="32"/>
        </w:rPr>
        <w:t xml:space="preserve">Next message in the series: </w:t>
      </w:r>
      <w:r w:rsidR="00615B8A" w:rsidRPr="002A5CC4">
        <w:rPr>
          <w:sz w:val="32"/>
          <w:szCs w:val="32"/>
        </w:rPr>
        <w:t>October 2, 2022</w:t>
      </w:r>
      <w:r w:rsidR="0002275E" w:rsidRPr="002A5CC4">
        <w:rPr>
          <w:sz w:val="32"/>
          <w:szCs w:val="32"/>
        </w:rPr>
        <w:t xml:space="preserve">: </w:t>
      </w:r>
      <w:r w:rsidR="00615B8A" w:rsidRPr="002A5CC4">
        <w:rPr>
          <w:sz w:val="32"/>
          <w:szCs w:val="32"/>
        </w:rPr>
        <w:t>Motivated to Faithfulness</w:t>
      </w:r>
      <w:r w:rsidR="0002275E" w:rsidRPr="002A5CC4">
        <w:rPr>
          <w:sz w:val="32"/>
          <w:szCs w:val="32"/>
        </w:rPr>
        <w:t xml:space="preserve"> - 2 </w:t>
      </w:r>
      <w:r w:rsidR="0002275E" w:rsidRPr="00CC3CAD">
        <w:rPr>
          <w:sz w:val="32"/>
          <w:szCs w:val="32"/>
        </w:rPr>
        <w:t>Timothy 1:1-7</w:t>
      </w:r>
    </w:p>
    <w:p w14:paraId="738D258F" w14:textId="77777777" w:rsidR="007D285A" w:rsidRPr="007C2065" w:rsidRDefault="00D24E19" w:rsidP="007C6B54">
      <w:pPr>
        <w:autoSpaceDE w:val="0"/>
        <w:autoSpaceDN w:val="0"/>
        <w:adjustRightInd w:val="0"/>
        <w:spacing w:after="0" w:line="240" w:lineRule="auto"/>
        <w:rPr>
          <w:b/>
          <w:i/>
          <w:sz w:val="32"/>
          <w:szCs w:val="32"/>
        </w:rPr>
      </w:pPr>
      <w:r w:rsidRPr="00CC3CAD">
        <w:rPr>
          <w:b/>
          <w:sz w:val="32"/>
          <w:szCs w:val="32"/>
        </w:rPr>
        <w:t xml:space="preserve">BENEDICTION – </w:t>
      </w:r>
      <w:r w:rsidR="009D4BCE" w:rsidRPr="00CC3CAD">
        <w:rPr>
          <w:b/>
          <w:sz w:val="32"/>
          <w:szCs w:val="32"/>
        </w:rPr>
        <w:t xml:space="preserve">1 Th 5:23-24: </w:t>
      </w:r>
      <w:r w:rsidR="009D4BCE" w:rsidRPr="00CC3CAD">
        <w:rPr>
          <w:b/>
          <w:i/>
          <w:sz w:val="32"/>
          <w:szCs w:val="32"/>
        </w:rPr>
        <w:t>Now may the God of peace Himself sanctify you entirely; and may your spirit and soul and body be preserved completely, without blame at the coming of our Lord Jesus Christ.  Faithful is He Who calls you, and He also will bring it to pass.</w:t>
      </w:r>
    </w:p>
    <w:sectPr w:rsidR="007D285A" w:rsidRPr="007C2065" w:rsidSect="0025593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4AE0" w14:textId="77777777" w:rsidR="009D5089" w:rsidRDefault="009D5089" w:rsidP="00C21E43">
      <w:pPr>
        <w:spacing w:after="0" w:line="240" w:lineRule="auto"/>
      </w:pPr>
      <w:r>
        <w:separator/>
      </w:r>
    </w:p>
  </w:endnote>
  <w:endnote w:type="continuationSeparator" w:id="0">
    <w:p w14:paraId="547197C4" w14:textId="77777777" w:rsidR="009D5089" w:rsidRDefault="009D5089" w:rsidP="00C2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7179"/>
      <w:docPartObj>
        <w:docPartGallery w:val="Page Numbers (Bottom of Page)"/>
        <w:docPartUnique/>
      </w:docPartObj>
    </w:sdtPr>
    <w:sdtEndPr>
      <w:rPr>
        <w:sz w:val="32"/>
        <w:szCs w:val="32"/>
      </w:rPr>
    </w:sdtEndPr>
    <w:sdtContent>
      <w:p w14:paraId="738D2594" w14:textId="77777777" w:rsidR="009F4BCE" w:rsidRPr="00712A05" w:rsidRDefault="00674CFE">
        <w:pPr>
          <w:pStyle w:val="Footer"/>
          <w:jc w:val="center"/>
          <w:rPr>
            <w:sz w:val="32"/>
            <w:szCs w:val="32"/>
          </w:rPr>
        </w:pPr>
        <w:r w:rsidRPr="00712A05">
          <w:rPr>
            <w:sz w:val="32"/>
            <w:szCs w:val="32"/>
          </w:rPr>
          <w:fldChar w:fldCharType="begin"/>
        </w:r>
        <w:r w:rsidRPr="00712A05">
          <w:rPr>
            <w:sz w:val="32"/>
            <w:szCs w:val="32"/>
          </w:rPr>
          <w:instrText xml:space="preserve"> PAGE   \* MERGEFORMAT </w:instrText>
        </w:r>
        <w:r w:rsidRPr="00712A05">
          <w:rPr>
            <w:sz w:val="32"/>
            <w:szCs w:val="32"/>
          </w:rPr>
          <w:fldChar w:fldCharType="separate"/>
        </w:r>
        <w:r w:rsidR="00F9263D" w:rsidRPr="00712A05">
          <w:rPr>
            <w:noProof/>
            <w:sz w:val="32"/>
            <w:szCs w:val="32"/>
          </w:rPr>
          <w:t>2</w:t>
        </w:r>
        <w:r w:rsidRPr="00712A05">
          <w:rPr>
            <w:noProof/>
            <w:sz w:val="32"/>
            <w:szCs w:val="32"/>
          </w:rPr>
          <w:fldChar w:fldCharType="end"/>
        </w:r>
      </w:p>
    </w:sdtContent>
  </w:sdt>
  <w:p w14:paraId="738D2595" w14:textId="77777777" w:rsidR="009F4BCE" w:rsidRDefault="009F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A764" w14:textId="77777777" w:rsidR="009D5089" w:rsidRDefault="009D5089" w:rsidP="00C21E43">
      <w:pPr>
        <w:spacing w:after="0" w:line="240" w:lineRule="auto"/>
      </w:pPr>
      <w:r>
        <w:separator/>
      </w:r>
    </w:p>
  </w:footnote>
  <w:footnote w:type="continuationSeparator" w:id="0">
    <w:p w14:paraId="252D552C" w14:textId="77777777" w:rsidR="009D5089" w:rsidRDefault="009D5089" w:rsidP="00C21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845"/>
    <w:multiLevelType w:val="hybridMultilevel"/>
    <w:tmpl w:val="66F66F16"/>
    <w:lvl w:ilvl="0" w:tplc="AC90948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DC260C"/>
    <w:multiLevelType w:val="hybridMultilevel"/>
    <w:tmpl w:val="CFD46D9E"/>
    <w:lvl w:ilvl="0" w:tplc="21340E6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52467D"/>
    <w:multiLevelType w:val="hybridMultilevel"/>
    <w:tmpl w:val="B0E6D54E"/>
    <w:lvl w:ilvl="0" w:tplc="B1F4910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642777">
    <w:abstractNumId w:val="1"/>
  </w:num>
  <w:num w:numId="2" w16cid:durableId="1677725648">
    <w:abstractNumId w:val="0"/>
  </w:num>
  <w:num w:numId="3" w16cid:durableId="186412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36"/>
    <w:rsid w:val="000021FD"/>
    <w:rsid w:val="00010D5D"/>
    <w:rsid w:val="0001186B"/>
    <w:rsid w:val="00016CC5"/>
    <w:rsid w:val="0002275E"/>
    <w:rsid w:val="00052FF4"/>
    <w:rsid w:val="00055CA4"/>
    <w:rsid w:val="000845CD"/>
    <w:rsid w:val="0009530D"/>
    <w:rsid w:val="000A157D"/>
    <w:rsid w:val="000B22ED"/>
    <w:rsid w:val="000C5F27"/>
    <w:rsid w:val="000C720B"/>
    <w:rsid w:val="00100F38"/>
    <w:rsid w:val="001071A3"/>
    <w:rsid w:val="001116A8"/>
    <w:rsid w:val="00114019"/>
    <w:rsid w:val="00123B6B"/>
    <w:rsid w:val="00146990"/>
    <w:rsid w:val="001545FE"/>
    <w:rsid w:val="001571E8"/>
    <w:rsid w:val="0016003C"/>
    <w:rsid w:val="00165B31"/>
    <w:rsid w:val="00166661"/>
    <w:rsid w:val="001867A3"/>
    <w:rsid w:val="001A2036"/>
    <w:rsid w:val="001D46DF"/>
    <w:rsid w:val="001E40F8"/>
    <w:rsid w:val="001E413C"/>
    <w:rsid w:val="001E6C00"/>
    <w:rsid w:val="001F195D"/>
    <w:rsid w:val="00206C8C"/>
    <w:rsid w:val="00227858"/>
    <w:rsid w:val="00235112"/>
    <w:rsid w:val="0025593F"/>
    <w:rsid w:val="00257AAE"/>
    <w:rsid w:val="0026573C"/>
    <w:rsid w:val="00265EE7"/>
    <w:rsid w:val="00272400"/>
    <w:rsid w:val="00272DC9"/>
    <w:rsid w:val="00273C1C"/>
    <w:rsid w:val="00274C61"/>
    <w:rsid w:val="00275C65"/>
    <w:rsid w:val="0028493A"/>
    <w:rsid w:val="00290A11"/>
    <w:rsid w:val="00295C70"/>
    <w:rsid w:val="002A274F"/>
    <w:rsid w:val="002A5CC4"/>
    <w:rsid w:val="002B22A4"/>
    <w:rsid w:val="002B22AD"/>
    <w:rsid w:val="002B50B8"/>
    <w:rsid w:val="002B5330"/>
    <w:rsid w:val="002C0194"/>
    <w:rsid w:val="002F12F0"/>
    <w:rsid w:val="00301A9D"/>
    <w:rsid w:val="003311BE"/>
    <w:rsid w:val="0034443D"/>
    <w:rsid w:val="00361F89"/>
    <w:rsid w:val="00366C94"/>
    <w:rsid w:val="0037097E"/>
    <w:rsid w:val="003A5EB3"/>
    <w:rsid w:val="003E0BF9"/>
    <w:rsid w:val="003F28D2"/>
    <w:rsid w:val="003F3BD1"/>
    <w:rsid w:val="003F5664"/>
    <w:rsid w:val="003F59E9"/>
    <w:rsid w:val="00403A25"/>
    <w:rsid w:val="00412B62"/>
    <w:rsid w:val="00421E2D"/>
    <w:rsid w:val="00427DCD"/>
    <w:rsid w:val="00444E09"/>
    <w:rsid w:val="004747E8"/>
    <w:rsid w:val="00483A7D"/>
    <w:rsid w:val="00483BE9"/>
    <w:rsid w:val="004861B2"/>
    <w:rsid w:val="00491652"/>
    <w:rsid w:val="00494EEE"/>
    <w:rsid w:val="00496E1E"/>
    <w:rsid w:val="004A2766"/>
    <w:rsid w:val="004A51DD"/>
    <w:rsid w:val="004B1AC2"/>
    <w:rsid w:val="004C37D2"/>
    <w:rsid w:val="004D2752"/>
    <w:rsid w:val="004D480D"/>
    <w:rsid w:val="004E673A"/>
    <w:rsid w:val="00511910"/>
    <w:rsid w:val="00542F9D"/>
    <w:rsid w:val="005875A3"/>
    <w:rsid w:val="005915B5"/>
    <w:rsid w:val="005965BB"/>
    <w:rsid w:val="005B3184"/>
    <w:rsid w:val="005D291F"/>
    <w:rsid w:val="005E1D4F"/>
    <w:rsid w:val="005F0D8F"/>
    <w:rsid w:val="005F3EA4"/>
    <w:rsid w:val="005F639B"/>
    <w:rsid w:val="00615B8A"/>
    <w:rsid w:val="00620352"/>
    <w:rsid w:val="00631F8F"/>
    <w:rsid w:val="00635EC7"/>
    <w:rsid w:val="0063792A"/>
    <w:rsid w:val="00645575"/>
    <w:rsid w:val="006465A4"/>
    <w:rsid w:val="00646D87"/>
    <w:rsid w:val="006510BD"/>
    <w:rsid w:val="006660F1"/>
    <w:rsid w:val="00674CFE"/>
    <w:rsid w:val="0068626E"/>
    <w:rsid w:val="006944AE"/>
    <w:rsid w:val="006959F7"/>
    <w:rsid w:val="0069793F"/>
    <w:rsid w:val="006A7AE9"/>
    <w:rsid w:val="006D1A20"/>
    <w:rsid w:val="006D4E9D"/>
    <w:rsid w:val="006E2509"/>
    <w:rsid w:val="006E4DAF"/>
    <w:rsid w:val="006E589C"/>
    <w:rsid w:val="006E5ADF"/>
    <w:rsid w:val="00712A05"/>
    <w:rsid w:val="00715892"/>
    <w:rsid w:val="00717171"/>
    <w:rsid w:val="007201BC"/>
    <w:rsid w:val="00723614"/>
    <w:rsid w:val="0073190B"/>
    <w:rsid w:val="00734F5B"/>
    <w:rsid w:val="007707E7"/>
    <w:rsid w:val="007709AE"/>
    <w:rsid w:val="00795456"/>
    <w:rsid w:val="00796F8C"/>
    <w:rsid w:val="007A7235"/>
    <w:rsid w:val="007C2065"/>
    <w:rsid w:val="007C6B54"/>
    <w:rsid w:val="007D285A"/>
    <w:rsid w:val="007E0A76"/>
    <w:rsid w:val="007E52AC"/>
    <w:rsid w:val="007F056B"/>
    <w:rsid w:val="00803D91"/>
    <w:rsid w:val="00805429"/>
    <w:rsid w:val="008110D9"/>
    <w:rsid w:val="00812A36"/>
    <w:rsid w:val="0084538C"/>
    <w:rsid w:val="00846691"/>
    <w:rsid w:val="00861C5B"/>
    <w:rsid w:val="008750B4"/>
    <w:rsid w:val="008977FA"/>
    <w:rsid w:val="008B3921"/>
    <w:rsid w:val="008B4A8D"/>
    <w:rsid w:val="008C05A4"/>
    <w:rsid w:val="008C4165"/>
    <w:rsid w:val="008D70D6"/>
    <w:rsid w:val="008E0E28"/>
    <w:rsid w:val="008E1568"/>
    <w:rsid w:val="008E4812"/>
    <w:rsid w:val="008F016A"/>
    <w:rsid w:val="00940B07"/>
    <w:rsid w:val="009510BA"/>
    <w:rsid w:val="0095217E"/>
    <w:rsid w:val="009709C1"/>
    <w:rsid w:val="00975FD6"/>
    <w:rsid w:val="00976538"/>
    <w:rsid w:val="0098437E"/>
    <w:rsid w:val="00985E10"/>
    <w:rsid w:val="009962C9"/>
    <w:rsid w:val="009A2D35"/>
    <w:rsid w:val="009D4A5B"/>
    <w:rsid w:val="009D4BCE"/>
    <w:rsid w:val="009D5089"/>
    <w:rsid w:val="009D5EF0"/>
    <w:rsid w:val="009E4C5F"/>
    <w:rsid w:val="009F1990"/>
    <w:rsid w:val="009F2489"/>
    <w:rsid w:val="009F425D"/>
    <w:rsid w:val="009F4BCE"/>
    <w:rsid w:val="009F5340"/>
    <w:rsid w:val="00A02C4A"/>
    <w:rsid w:val="00A02FB7"/>
    <w:rsid w:val="00A0539E"/>
    <w:rsid w:val="00A227EF"/>
    <w:rsid w:val="00A23D1C"/>
    <w:rsid w:val="00A262A5"/>
    <w:rsid w:val="00A31777"/>
    <w:rsid w:val="00A35F3F"/>
    <w:rsid w:val="00A4181B"/>
    <w:rsid w:val="00A46F6C"/>
    <w:rsid w:val="00A724B4"/>
    <w:rsid w:val="00A862A0"/>
    <w:rsid w:val="00A93720"/>
    <w:rsid w:val="00A93971"/>
    <w:rsid w:val="00A96DF4"/>
    <w:rsid w:val="00AA3B82"/>
    <w:rsid w:val="00AB4000"/>
    <w:rsid w:val="00AB6CC6"/>
    <w:rsid w:val="00AC6A46"/>
    <w:rsid w:val="00AD3051"/>
    <w:rsid w:val="00AD3AF8"/>
    <w:rsid w:val="00AD3E12"/>
    <w:rsid w:val="00AE0D4F"/>
    <w:rsid w:val="00AE2EFE"/>
    <w:rsid w:val="00AF1889"/>
    <w:rsid w:val="00AF2444"/>
    <w:rsid w:val="00B03F8A"/>
    <w:rsid w:val="00B04A01"/>
    <w:rsid w:val="00B04A05"/>
    <w:rsid w:val="00B121FD"/>
    <w:rsid w:val="00B16000"/>
    <w:rsid w:val="00B62F8B"/>
    <w:rsid w:val="00B70839"/>
    <w:rsid w:val="00B94F23"/>
    <w:rsid w:val="00B97FCE"/>
    <w:rsid w:val="00BA140B"/>
    <w:rsid w:val="00BA3784"/>
    <w:rsid w:val="00BD037B"/>
    <w:rsid w:val="00BE3EAE"/>
    <w:rsid w:val="00BF4D55"/>
    <w:rsid w:val="00C00711"/>
    <w:rsid w:val="00C013E5"/>
    <w:rsid w:val="00C131BC"/>
    <w:rsid w:val="00C1678F"/>
    <w:rsid w:val="00C21E43"/>
    <w:rsid w:val="00C3017B"/>
    <w:rsid w:val="00C42D0B"/>
    <w:rsid w:val="00C75920"/>
    <w:rsid w:val="00C83C36"/>
    <w:rsid w:val="00C91495"/>
    <w:rsid w:val="00CB1F07"/>
    <w:rsid w:val="00CC3CAD"/>
    <w:rsid w:val="00CD479C"/>
    <w:rsid w:val="00CE2CCB"/>
    <w:rsid w:val="00CF1887"/>
    <w:rsid w:val="00CF4CAE"/>
    <w:rsid w:val="00CF5C3C"/>
    <w:rsid w:val="00D03099"/>
    <w:rsid w:val="00D11A41"/>
    <w:rsid w:val="00D24E19"/>
    <w:rsid w:val="00D572B2"/>
    <w:rsid w:val="00D84B6E"/>
    <w:rsid w:val="00D94FB9"/>
    <w:rsid w:val="00DA2948"/>
    <w:rsid w:val="00DC149B"/>
    <w:rsid w:val="00DD379F"/>
    <w:rsid w:val="00DE130B"/>
    <w:rsid w:val="00DE3FB2"/>
    <w:rsid w:val="00DF36FB"/>
    <w:rsid w:val="00E20987"/>
    <w:rsid w:val="00E35C0F"/>
    <w:rsid w:val="00E37624"/>
    <w:rsid w:val="00E46F63"/>
    <w:rsid w:val="00E57258"/>
    <w:rsid w:val="00E636BC"/>
    <w:rsid w:val="00E71742"/>
    <w:rsid w:val="00E82AC1"/>
    <w:rsid w:val="00E91223"/>
    <w:rsid w:val="00E960C9"/>
    <w:rsid w:val="00EB561F"/>
    <w:rsid w:val="00EF74AD"/>
    <w:rsid w:val="00F07EA5"/>
    <w:rsid w:val="00F113DB"/>
    <w:rsid w:val="00F14EC8"/>
    <w:rsid w:val="00F8352C"/>
    <w:rsid w:val="00F9066E"/>
    <w:rsid w:val="00F9263D"/>
    <w:rsid w:val="00F94CBF"/>
    <w:rsid w:val="00FB6729"/>
    <w:rsid w:val="00FB6C52"/>
    <w:rsid w:val="00FC3718"/>
    <w:rsid w:val="00FC67B2"/>
    <w:rsid w:val="00FC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2500"/>
  <w15:docId w15:val="{D27AEB8C-E32D-4ACF-9825-FE1DD857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C1"/>
    <w:pPr>
      <w:ind w:left="720"/>
      <w:contextualSpacing/>
    </w:pPr>
  </w:style>
  <w:style w:type="paragraph" w:styleId="Header">
    <w:name w:val="header"/>
    <w:basedOn w:val="Normal"/>
    <w:link w:val="HeaderChar"/>
    <w:uiPriority w:val="99"/>
    <w:unhideWhenUsed/>
    <w:rsid w:val="0025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3F"/>
  </w:style>
  <w:style w:type="paragraph" w:styleId="Footer">
    <w:name w:val="footer"/>
    <w:basedOn w:val="Normal"/>
    <w:link w:val="FooterChar"/>
    <w:uiPriority w:val="99"/>
    <w:unhideWhenUsed/>
    <w:rsid w:val="0025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3F"/>
  </w:style>
  <w:style w:type="character" w:customStyle="1" w:styleId="text">
    <w:name w:val="text"/>
    <w:basedOn w:val="DefaultParagraphFont"/>
    <w:rsid w:val="00FC6E71"/>
  </w:style>
  <w:style w:type="character" w:styleId="Hyperlink">
    <w:name w:val="Hyperlink"/>
    <w:basedOn w:val="DefaultParagraphFont"/>
    <w:uiPriority w:val="99"/>
    <w:semiHidden/>
    <w:unhideWhenUsed/>
    <w:rsid w:val="00C42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49BFE-3EA3-45C7-B99F-1830FC97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 Anderson</cp:lastModifiedBy>
  <cp:revision>19</cp:revision>
  <cp:lastPrinted>2022-09-14T15:07:00Z</cp:lastPrinted>
  <dcterms:created xsi:type="dcterms:W3CDTF">2022-09-19T01:50:00Z</dcterms:created>
  <dcterms:modified xsi:type="dcterms:W3CDTF">2022-09-19T02:04:00Z</dcterms:modified>
</cp:coreProperties>
</file>