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BF" w:rsidRDefault="00324BBB" w:rsidP="008359F4">
      <w:pPr>
        <w:spacing w:after="0"/>
        <w:jc w:val="center"/>
        <w:rPr>
          <w:rFonts w:ascii="Garamond" w:hAnsi="Garamond"/>
          <w:b/>
          <w:sz w:val="24"/>
          <w:szCs w:val="24"/>
          <w:u w:val="single"/>
        </w:rPr>
      </w:pPr>
      <w:r>
        <w:rPr>
          <w:rFonts w:ascii="Garamond" w:hAnsi="Garamond"/>
          <w:b/>
          <w:sz w:val="24"/>
          <w:szCs w:val="24"/>
          <w:u w:val="single"/>
        </w:rPr>
        <w:t>Love One Another</w:t>
      </w:r>
    </w:p>
    <w:p w:rsidR="002C41BF" w:rsidRPr="002C41BF" w:rsidRDefault="00324BBB" w:rsidP="002C41BF">
      <w:pPr>
        <w:spacing w:after="0"/>
        <w:jc w:val="center"/>
        <w:rPr>
          <w:rFonts w:ascii="Garamond" w:hAnsi="Garamond"/>
          <w:sz w:val="24"/>
          <w:szCs w:val="24"/>
        </w:rPr>
      </w:pPr>
      <w:r>
        <w:rPr>
          <w:rFonts w:ascii="Garamond" w:hAnsi="Garamond"/>
          <w:sz w:val="24"/>
          <w:szCs w:val="24"/>
        </w:rPr>
        <w:t>2 Peter 2:10</w:t>
      </w:r>
      <w:r w:rsidR="00A14C5F">
        <w:rPr>
          <w:rFonts w:ascii="Garamond" w:hAnsi="Garamond"/>
          <w:sz w:val="24"/>
          <w:szCs w:val="24"/>
        </w:rPr>
        <w:t>b</w:t>
      </w:r>
      <w:r>
        <w:rPr>
          <w:rFonts w:ascii="Garamond" w:hAnsi="Garamond"/>
          <w:sz w:val="24"/>
          <w:szCs w:val="24"/>
        </w:rPr>
        <w:t>-16</w:t>
      </w:r>
    </w:p>
    <w:p w:rsidR="00430858" w:rsidRDefault="00C314CC" w:rsidP="00DB6A18">
      <w:pPr>
        <w:rPr>
          <w:rFonts w:ascii="Garamond" w:hAnsi="Garamond"/>
          <w:b/>
          <w:sz w:val="24"/>
          <w:szCs w:val="24"/>
          <w:u w:val="single"/>
        </w:rPr>
      </w:pPr>
      <w:r w:rsidRPr="00C26C94">
        <w:rPr>
          <w:rFonts w:ascii="Garamond" w:hAnsi="Garamond"/>
          <w:b/>
          <w:sz w:val="24"/>
          <w:szCs w:val="24"/>
          <w:u w:val="single"/>
        </w:rPr>
        <w:t xml:space="preserve">Good </w:t>
      </w:r>
      <w:r w:rsidR="009C5533">
        <w:rPr>
          <w:rFonts w:ascii="Garamond" w:hAnsi="Garamond"/>
          <w:b/>
          <w:sz w:val="24"/>
          <w:szCs w:val="24"/>
          <w:u w:val="single"/>
        </w:rPr>
        <w:t xml:space="preserve">Morning </w:t>
      </w:r>
      <w:r w:rsidRPr="00C26C94">
        <w:rPr>
          <w:rFonts w:ascii="Garamond" w:hAnsi="Garamond"/>
          <w:b/>
          <w:sz w:val="24"/>
          <w:szCs w:val="24"/>
          <w:u w:val="single"/>
        </w:rPr>
        <w:t>Beloved,</w:t>
      </w:r>
    </w:p>
    <w:p w:rsidR="00E02524" w:rsidRPr="00E02524" w:rsidRDefault="00E02524" w:rsidP="00E02524">
      <w:pPr>
        <w:pStyle w:val="ListParagraph"/>
        <w:numPr>
          <w:ilvl w:val="0"/>
          <w:numId w:val="42"/>
        </w:numPr>
        <w:rPr>
          <w:rFonts w:ascii="Garamond" w:hAnsi="Garamond"/>
          <w:b/>
          <w:sz w:val="24"/>
          <w:szCs w:val="24"/>
          <w:u w:val="single"/>
        </w:rPr>
      </w:pPr>
      <w:r>
        <w:rPr>
          <w:rFonts w:ascii="Garamond" w:hAnsi="Garamond"/>
          <w:sz w:val="24"/>
          <w:szCs w:val="24"/>
        </w:rPr>
        <w:t>How do we describe the local church?</w:t>
      </w:r>
    </w:p>
    <w:p w:rsidR="00E02524" w:rsidRPr="006C2944" w:rsidRDefault="00E02524" w:rsidP="00E02524">
      <w:pPr>
        <w:pStyle w:val="ListParagraph"/>
        <w:numPr>
          <w:ilvl w:val="1"/>
          <w:numId w:val="42"/>
        </w:numPr>
        <w:rPr>
          <w:rFonts w:ascii="Garamond" w:hAnsi="Garamond"/>
          <w:i/>
          <w:sz w:val="24"/>
          <w:szCs w:val="24"/>
        </w:rPr>
      </w:pPr>
      <w:r>
        <w:rPr>
          <w:rFonts w:ascii="Garamond" w:hAnsi="Garamond"/>
          <w:sz w:val="24"/>
          <w:szCs w:val="24"/>
        </w:rPr>
        <w:t>That calling is what gives us our image for the church in this Sermon…</w:t>
      </w:r>
    </w:p>
    <w:p w:rsidR="00E02524" w:rsidRDefault="00E02524" w:rsidP="00E02524">
      <w:pPr>
        <w:pStyle w:val="ListParagraph"/>
        <w:numPr>
          <w:ilvl w:val="2"/>
          <w:numId w:val="42"/>
        </w:numPr>
        <w:rPr>
          <w:rFonts w:ascii="Garamond" w:hAnsi="Garamond"/>
          <w:sz w:val="24"/>
          <w:szCs w:val="24"/>
        </w:rPr>
      </w:pPr>
      <w:r>
        <w:rPr>
          <w:rFonts w:ascii="Garamond" w:hAnsi="Garamond"/>
          <w:sz w:val="24"/>
          <w:szCs w:val="24"/>
        </w:rPr>
        <w:t xml:space="preserve">We are a Body - </w:t>
      </w:r>
      <w:r w:rsidRPr="008C48B9">
        <w:rPr>
          <w:rFonts w:ascii="Garamond" w:hAnsi="Garamond"/>
          <w:sz w:val="24"/>
          <w:szCs w:val="24"/>
        </w:rPr>
        <w:t>Romans 12:5</w:t>
      </w:r>
    </w:p>
    <w:p w:rsidR="00E02524" w:rsidRPr="008C48B9" w:rsidRDefault="00E02524" w:rsidP="00E02524">
      <w:pPr>
        <w:pStyle w:val="ListParagraph"/>
        <w:numPr>
          <w:ilvl w:val="3"/>
          <w:numId w:val="42"/>
        </w:numPr>
        <w:rPr>
          <w:rFonts w:ascii="Garamond" w:hAnsi="Garamond"/>
          <w:sz w:val="24"/>
          <w:szCs w:val="24"/>
        </w:rPr>
      </w:pPr>
      <w:r>
        <w:rPr>
          <w:rFonts w:ascii="Garamond" w:hAnsi="Garamond"/>
          <w:sz w:val="24"/>
          <w:szCs w:val="24"/>
        </w:rPr>
        <w:t>Members of One another</w:t>
      </w:r>
    </w:p>
    <w:p w:rsidR="00E02524" w:rsidRDefault="00E02524" w:rsidP="00E02524">
      <w:pPr>
        <w:pStyle w:val="ListParagraph"/>
        <w:numPr>
          <w:ilvl w:val="2"/>
          <w:numId w:val="42"/>
        </w:numPr>
        <w:rPr>
          <w:rFonts w:ascii="Garamond" w:hAnsi="Garamond"/>
          <w:sz w:val="24"/>
          <w:szCs w:val="24"/>
        </w:rPr>
      </w:pPr>
      <w:r>
        <w:rPr>
          <w:rFonts w:ascii="Garamond" w:hAnsi="Garamond"/>
          <w:sz w:val="24"/>
          <w:szCs w:val="24"/>
        </w:rPr>
        <w:t xml:space="preserve">Temple (Lego bricks uniquely fitting together) - </w:t>
      </w:r>
      <w:r w:rsidRPr="008C48B9">
        <w:rPr>
          <w:rFonts w:ascii="Garamond" w:hAnsi="Garamond"/>
          <w:sz w:val="24"/>
          <w:szCs w:val="24"/>
        </w:rPr>
        <w:t>1 Peter 2:4-5</w:t>
      </w:r>
    </w:p>
    <w:p w:rsidR="00E02524" w:rsidRPr="008C48B9" w:rsidRDefault="00E02524" w:rsidP="00E02524">
      <w:pPr>
        <w:pStyle w:val="ListParagraph"/>
        <w:numPr>
          <w:ilvl w:val="3"/>
          <w:numId w:val="42"/>
        </w:numPr>
        <w:rPr>
          <w:rFonts w:ascii="Garamond" w:hAnsi="Garamond"/>
          <w:sz w:val="24"/>
          <w:szCs w:val="24"/>
        </w:rPr>
      </w:pPr>
      <w:r>
        <w:rPr>
          <w:rFonts w:ascii="Garamond" w:hAnsi="Garamond"/>
          <w:sz w:val="24"/>
          <w:szCs w:val="24"/>
        </w:rPr>
        <w:t>Devoted to One another</w:t>
      </w:r>
    </w:p>
    <w:p w:rsidR="00E02524" w:rsidRPr="008C48B9" w:rsidRDefault="00E02524" w:rsidP="00E02524">
      <w:pPr>
        <w:pStyle w:val="ListParagraph"/>
        <w:numPr>
          <w:ilvl w:val="2"/>
          <w:numId w:val="42"/>
        </w:numPr>
        <w:rPr>
          <w:rFonts w:ascii="Garamond" w:hAnsi="Garamond"/>
          <w:i/>
          <w:sz w:val="24"/>
          <w:szCs w:val="24"/>
        </w:rPr>
      </w:pPr>
      <w:r>
        <w:rPr>
          <w:rFonts w:ascii="Garamond" w:hAnsi="Garamond"/>
          <w:sz w:val="24"/>
          <w:szCs w:val="24"/>
        </w:rPr>
        <w:t>Vine &amp; Branches – John 15:4-5</w:t>
      </w:r>
    </w:p>
    <w:p w:rsidR="00E02524" w:rsidRPr="008C48B9" w:rsidRDefault="00E02524" w:rsidP="00E02524">
      <w:pPr>
        <w:pStyle w:val="ListParagraph"/>
        <w:numPr>
          <w:ilvl w:val="3"/>
          <w:numId w:val="42"/>
        </w:numPr>
        <w:rPr>
          <w:rFonts w:ascii="Garamond" w:hAnsi="Garamond"/>
          <w:i/>
          <w:sz w:val="24"/>
          <w:szCs w:val="24"/>
        </w:rPr>
      </w:pPr>
      <w:r>
        <w:rPr>
          <w:rFonts w:ascii="Garamond" w:hAnsi="Garamond"/>
          <w:sz w:val="24"/>
          <w:szCs w:val="24"/>
        </w:rPr>
        <w:t>Encourage one another</w:t>
      </w:r>
    </w:p>
    <w:p w:rsidR="00E02524" w:rsidRDefault="00E02524" w:rsidP="00E02524">
      <w:pPr>
        <w:pStyle w:val="ListParagraph"/>
        <w:numPr>
          <w:ilvl w:val="2"/>
          <w:numId w:val="42"/>
        </w:numPr>
        <w:rPr>
          <w:rFonts w:ascii="Garamond" w:hAnsi="Garamond"/>
          <w:sz w:val="24"/>
          <w:szCs w:val="24"/>
        </w:rPr>
      </w:pPr>
      <w:r>
        <w:rPr>
          <w:rFonts w:ascii="Garamond" w:hAnsi="Garamond"/>
          <w:sz w:val="24"/>
          <w:szCs w:val="24"/>
        </w:rPr>
        <w:t xml:space="preserve">Family - </w:t>
      </w:r>
      <w:r w:rsidRPr="008C48B9">
        <w:rPr>
          <w:rFonts w:ascii="Garamond" w:hAnsi="Garamond"/>
          <w:sz w:val="24"/>
          <w:szCs w:val="24"/>
        </w:rPr>
        <w:t>Romans 15:14-15</w:t>
      </w:r>
    </w:p>
    <w:p w:rsidR="00E02524" w:rsidRDefault="00E02524" w:rsidP="00E02524">
      <w:pPr>
        <w:pStyle w:val="ListParagraph"/>
        <w:numPr>
          <w:ilvl w:val="3"/>
          <w:numId w:val="42"/>
        </w:numPr>
        <w:rPr>
          <w:rFonts w:ascii="Garamond" w:hAnsi="Garamond"/>
          <w:sz w:val="24"/>
          <w:szCs w:val="24"/>
        </w:rPr>
      </w:pPr>
      <w:r>
        <w:rPr>
          <w:rFonts w:ascii="Garamond" w:hAnsi="Garamond"/>
          <w:sz w:val="24"/>
          <w:szCs w:val="24"/>
        </w:rPr>
        <w:t>Remind one another</w:t>
      </w:r>
    </w:p>
    <w:p w:rsidR="00E02524" w:rsidRDefault="00E02524" w:rsidP="00E02524">
      <w:pPr>
        <w:pStyle w:val="ListParagraph"/>
        <w:numPr>
          <w:ilvl w:val="2"/>
          <w:numId w:val="42"/>
        </w:numPr>
        <w:rPr>
          <w:rFonts w:ascii="Garamond" w:hAnsi="Garamond"/>
          <w:sz w:val="24"/>
          <w:szCs w:val="24"/>
        </w:rPr>
      </w:pPr>
      <w:r>
        <w:rPr>
          <w:rFonts w:ascii="Garamond" w:hAnsi="Garamond"/>
          <w:sz w:val="24"/>
          <w:szCs w:val="24"/>
        </w:rPr>
        <w:t>Flock of God – Ezekiel 34:1ff</w:t>
      </w:r>
    </w:p>
    <w:p w:rsidR="00E02524" w:rsidRPr="008C48B9" w:rsidRDefault="00E02524" w:rsidP="00E02524">
      <w:pPr>
        <w:pStyle w:val="ListParagraph"/>
        <w:numPr>
          <w:ilvl w:val="3"/>
          <w:numId w:val="42"/>
        </w:numPr>
        <w:rPr>
          <w:rFonts w:ascii="Garamond" w:hAnsi="Garamond"/>
          <w:sz w:val="24"/>
          <w:szCs w:val="24"/>
        </w:rPr>
      </w:pPr>
      <w:r w:rsidRPr="00E02524">
        <w:rPr>
          <w:rFonts w:ascii="Garamond" w:hAnsi="Garamond"/>
          <w:sz w:val="24"/>
          <w:szCs w:val="24"/>
        </w:rPr>
        <w:t>Care for One Another</w:t>
      </w:r>
    </w:p>
    <w:p w:rsidR="00E02524" w:rsidRDefault="00A43103" w:rsidP="00E02524">
      <w:pPr>
        <w:pStyle w:val="ListParagraph"/>
        <w:numPr>
          <w:ilvl w:val="1"/>
          <w:numId w:val="42"/>
        </w:numPr>
        <w:rPr>
          <w:rFonts w:ascii="Garamond" w:hAnsi="Garamond"/>
          <w:b/>
          <w:sz w:val="24"/>
          <w:szCs w:val="24"/>
          <w:u w:val="single"/>
        </w:rPr>
      </w:pPr>
      <w:r>
        <w:rPr>
          <w:rFonts w:ascii="Garamond" w:hAnsi="Garamond"/>
          <w:b/>
          <w:sz w:val="24"/>
          <w:szCs w:val="24"/>
          <w:u w:val="single"/>
        </w:rPr>
        <w:t>TODAY – We are stewards of God.</w:t>
      </w:r>
    </w:p>
    <w:p w:rsidR="00A43103" w:rsidRDefault="009A3A0A" w:rsidP="00A43103">
      <w:pPr>
        <w:pStyle w:val="ListParagraph"/>
        <w:numPr>
          <w:ilvl w:val="2"/>
          <w:numId w:val="42"/>
        </w:numPr>
        <w:rPr>
          <w:rFonts w:ascii="Garamond" w:hAnsi="Garamond"/>
          <w:sz w:val="24"/>
          <w:szCs w:val="24"/>
        </w:rPr>
      </w:pPr>
      <w:r w:rsidRPr="009A3A0A">
        <w:rPr>
          <w:rFonts w:ascii="Garamond" w:hAnsi="Garamond"/>
          <w:sz w:val="24"/>
          <w:szCs w:val="24"/>
        </w:rPr>
        <w:t xml:space="preserve">In </w:t>
      </w:r>
      <w:r>
        <w:rPr>
          <w:rFonts w:ascii="Garamond" w:hAnsi="Garamond"/>
          <w:sz w:val="24"/>
          <w:szCs w:val="24"/>
        </w:rPr>
        <w:t>Matthew 21 there was a story told by Jesus.</w:t>
      </w:r>
    </w:p>
    <w:p w:rsidR="009A3A0A" w:rsidRPr="009A3A0A" w:rsidRDefault="009A3A0A" w:rsidP="009A3A0A">
      <w:pPr>
        <w:pStyle w:val="ListParagraph"/>
        <w:numPr>
          <w:ilvl w:val="3"/>
          <w:numId w:val="42"/>
        </w:numPr>
        <w:rPr>
          <w:rFonts w:ascii="Garamond" w:hAnsi="Garamond"/>
          <w:i/>
          <w:sz w:val="24"/>
          <w:szCs w:val="24"/>
        </w:rPr>
      </w:pPr>
      <w:r w:rsidRPr="009A3A0A">
        <w:rPr>
          <w:rFonts w:ascii="Garamond" w:hAnsi="Garamond"/>
          <w:i/>
          <w:sz w:val="24"/>
          <w:szCs w:val="24"/>
        </w:rPr>
        <w:t xml:space="preserve">33 “Listen to another parable: There was </w:t>
      </w:r>
      <w:r w:rsidRPr="009A3A0A">
        <w:rPr>
          <w:rFonts w:ascii="Garamond" w:hAnsi="Garamond"/>
          <w:i/>
          <w:sz w:val="24"/>
          <w:szCs w:val="24"/>
          <w:u w:val="single"/>
        </w:rPr>
        <w:t>a landowner</w:t>
      </w:r>
      <w:r w:rsidRPr="009A3A0A">
        <w:rPr>
          <w:rFonts w:ascii="Garamond" w:hAnsi="Garamond"/>
          <w:i/>
          <w:sz w:val="24"/>
          <w:szCs w:val="24"/>
        </w:rPr>
        <w:t xml:space="preserve"> who planted a vineyard. He put a wall around it, dug a winepress in it and built a watchtower. Then he </w:t>
      </w:r>
      <w:r w:rsidRPr="009A3A0A">
        <w:rPr>
          <w:rFonts w:ascii="Garamond" w:hAnsi="Garamond"/>
          <w:i/>
          <w:sz w:val="24"/>
          <w:szCs w:val="24"/>
          <w:u w:val="single"/>
        </w:rPr>
        <w:t>rented the vineyard to some farmers</w:t>
      </w:r>
      <w:r w:rsidRPr="009A3A0A">
        <w:rPr>
          <w:rFonts w:ascii="Garamond" w:hAnsi="Garamond"/>
          <w:i/>
          <w:sz w:val="24"/>
          <w:szCs w:val="24"/>
        </w:rPr>
        <w:t xml:space="preserve"> and moved to another place. 34 When the harvest time approached, he </w:t>
      </w:r>
      <w:r w:rsidRPr="009A3A0A">
        <w:rPr>
          <w:rFonts w:ascii="Garamond" w:hAnsi="Garamond"/>
          <w:i/>
          <w:sz w:val="24"/>
          <w:szCs w:val="24"/>
          <w:u w:val="single"/>
        </w:rPr>
        <w:t>sent his servants to the tenants to collect his fruit</w:t>
      </w:r>
      <w:r w:rsidRPr="009A3A0A">
        <w:rPr>
          <w:rFonts w:ascii="Garamond" w:hAnsi="Garamond"/>
          <w:i/>
          <w:sz w:val="24"/>
          <w:szCs w:val="24"/>
        </w:rPr>
        <w:t>.</w:t>
      </w:r>
    </w:p>
    <w:p w:rsidR="009A3A0A" w:rsidRPr="009A3A0A" w:rsidRDefault="009A3A0A" w:rsidP="009A3A0A">
      <w:pPr>
        <w:pStyle w:val="ListParagraph"/>
        <w:numPr>
          <w:ilvl w:val="3"/>
          <w:numId w:val="42"/>
        </w:numPr>
        <w:rPr>
          <w:rFonts w:ascii="Garamond" w:hAnsi="Garamond"/>
          <w:i/>
          <w:sz w:val="24"/>
          <w:szCs w:val="24"/>
        </w:rPr>
      </w:pPr>
      <w:r w:rsidRPr="009A3A0A">
        <w:rPr>
          <w:rFonts w:ascii="Garamond" w:hAnsi="Garamond"/>
          <w:i/>
          <w:sz w:val="24"/>
          <w:szCs w:val="24"/>
        </w:rPr>
        <w:t xml:space="preserve">35 “The tenants seized his servants; they </w:t>
      </w:r>
      <w:r w:rsidRPr="009A3A0A">
        <w:rPr>
          <w:rFonts w:ascii="Garamond" w:hAnsi="Garamond"/>
          <w:i/>
          <w:sz w:val="24"/>
          <w:szCs w:val="24"/>
          <w:u w:val="single"/>
        </w:rPr>
        <w:t>beat one, killed another</w:t>
      </w:r>
      <w:r w:rsidRPr="009A3A0A">
        <w:rPr>
          <w:rFonts w:ascii="Garamond" w:hAnsi="Garamond"/>
          <w:i/>
          <w:sz w:val="24"/>
          <w:szCs w:val="24"/>
        </w:rPr>
        <w:t xml:space="preserve">, and </w:t>
      </w:r>
      <w:r w:rsidRPr="009A3A0A">
        <w:rPr>
          <w:rFonts w:ascii="Garamond" w:hAnsi="Garamond"/>
          <w:i/>
          <w:sz w:val="24"/>
          <w:szCs w:val="24"/>
          <w:u w:val="single"/>
        </w:rPr>
        <w:t xml:space="preserve">stoned a third. </w:t>
      </w:r>
      <w:r w:rsidRPr="009A3A0A">
        <w:rPr>
          <w:rFonts w:ascii="Garamond" w:hAnsi="Garamond"/>
          <w:i/>
          <w:sz w:val="24"/>
          <w:szCs w:val="24"/>
        </w:rPr>
        <w:t xml:space="preserve">36 Then </w:t>
      </w:r>
      <w:r w:rsidRPr="009A3A0A">
        <w:rPr>
          <w:rFonts w:ascii="Garamond" w:hAnsi="Garamond"/>
          <w:i/>
          <w:sz w:val="24"/>
          <w:szCs w:val="24"/>
          <w:u w:val="single"/>
        </w:rPr>
        <w:t>he sent other servants to them</w:t>
      </w:r>
      <w:r w:rsidRPr="009A3A0A">
        <w:rPr>
          <w:rFonts w:ascii="Garamond" w:hAnsi="Garamond"/>
          <w:i/>
          <w:sz w:val="24"/>
          <w:szCs w:val="24"/>
        </w:rPr>
        <w:t xml:space="preserve">, more than the first time, and the tenants treated them the same way. 37 Last of all, </w:t>
      </w:r>
      <w:r w:rsidRPr="009A3A0A">
        <w:rPr>
          <w:rFonts w:ascii="Garamond" w:hAnsi="Garamond"/>
          <w:i/>
          <w:sz w:val="24"/>
          <w:szCs w:val="24"/>
          <w:u w:val="single"/>
        </w:rPr>
        <w:t>he sent his son</w:t>
      </w:r>
      <w:r w:rsidRPr="009A3A0A">
        <w:rPr>
          <w:rFonts w:ascii="Garamond" w:hAnsi="Garamond"/>
          <w:i/>
          <w:sz w:val="24"/>
          <w:szCs w:val="24"/>
        </w:rPr>
        <w:t xml:space="preserve"> to them. ‘They will respect my son,’ he said.</w:t>
      </w:r>
    </w:p>
    <w:p w:rsidR="009A3A0A" w:rsidRPr="009A3A0A" w:rsidRDefault="009A3A0A" w:rsidP="009A3A0A">
      <w:pPr>
        <w:pStyle w:val="ListParagraph"/>
        <w:numPr>
          <w:ilvl w:val="3"/>
          <w:numId w:val="42"/>
        </w:numPr>
        <w:rPr>
          <w:rFonts w:ascii="Garamond" w:hAnsi="Garamond"/>
          <w:i/>
          <w:sz w:val="24"/>
          <w:szCs w:val="24"/>
        </w:rPr>
      </w:pPr>
      <w:r w:rsidRPr="009A3A0A">
        <w:rPr>
          <w:rFonts w:ascii="Garamond" w:hAnsi="Garamond"/>
          <w:i/>
          <w:sz w:val="24"/>
          <w:szCs w:val="24"/>
        </w:rPr>
        <w:t>38 “But when the tenants saw the son, they said to each other, ‘This is the heir. Come, let’s kill him and take his inheritance.’ 39 So they took him and threw him out of the vineyard and killed him.</w:t>
      </w:r>
    </w:p>
    <w:p w:rsidR="009A3A0A" w:rsidRPr="009A3A0A" w:rsidRDefault="009A3A0A" w:rsidP="009A3A0A">
      <w:pPr>
        <w:pStyle w:val="ListParagraph"/>
        <w:numPr>
          <w:ilvl w:val="3"/>
          <w:numId w:val="42"/>
        </w:numPr>
        <w:rPr>
          <w:rFonts w:ascii="Garamond" w:hAnsi="Garamond"/>
          <w:i/>
          <w:sz w:val="24"/>
          <w:szCs w:val="24"/>
        </w:rPr>
      </w:pPr>
      <w:r w:rsidRPr="009A3A0A">
        <w:rPr>
          <w:rFonts w:ascii="Garamond" w:hAnsi="Garamond"/>
          <w:i/>
          <w:sz w:val="24"/>
          <w:szCs w:val="24"/>
        </w:rPr>
        <w:t>40 “Therefore, when the owner of the vineyard comes, what will he do to those tenants?”</w:t>
      </w:r>
    </w:p>
    <w:p w:rsidR="009A3A0A" w:rsidRDefault="009A3A0A" w:rsidP="009A3A0A">
      <w:pPr>
        <w:pStyle w:val="ListParagraph"/>
        <w:numPr>
          <w:ilvl w:val="3"/>
          <w:numId w:val="42"/>
        </w:numPr>
        <w:rPr>
          <w:rFonts w:ascii="Garamond" w:hAnsi="Garamond"/>
          <w:i/>
          <w:sz w:val="24"/>
          <w:szCs w:val="24"/>
        </w:rPr>
      </w:pPr>
      <w:r w:rsidRPr="009A3A0A">
        <w:rPr>
          <w:rFonts w:ascii="Garamond" w:hAnsi="Garamond"/>
          <w:i/>
          <w:sz w:val="24"/>
          <w:szCs w:val="24"/>
        </w:rPr>
        <w:t xml:space="preserve">41 “He will bring those </w:t>
      </w:r>
      <w:r w:rsidRPr="009C592D">
        <w:rPr>
          <w:rFonts w:ascii="Garamond" w:hAnsi="Garamond"/>
          <w:i/>
          <w:sz w:val="24"/>
          <w:szCs w:val="24"/>
          <w:u w:val="single"/>
        </w:rPr>
        <w:t>wretches</w:t>
      </w:r>
      <w:r w:rsidRPr="009A3A0A">
        <w:rPr>
          <w:rFonts w:ascii="Garamond" w:hAnsi="Garamond"/>
          <w:i/>
          <w:sz w:val="24"/>
          <w:szCs w:val="24"/>
        </w:rPr>
        <w:t xml:space="preserve"> to a </w:t>
      </w:r>
      <w:r w:rsidRPr="009C592D">
        <w:rPr>
          <w:rFonts w:ascii="Garamond" w:hAnsi="Garamond"/>
          <w:i/>
          <w:sz w:val="24"/>
          <w:szCs w:val="24"/>
          <w:u w:val="single"/>
        </w:rPr>
        <w:t>wretched</w:t>
      </w:r>
      <w:r w:rsidRPr="009A3A0A">
        <w:rPr>
          <w:rFonts w:ascii="Garamond" w:hAnsi="Garamond"/>
          <w:i/>
          <w:sz w:val="24"/>
          <w:szCs w:val="24"/>
        </w:rPr>
        <w:t xml:space="preserve"> end,” they replied, “and he will rent the vineyard to other tenants, who will give him his share of the crop at harvest time.”</w:t>
      </w:r>
    </w:p>
    <w:p w:rsidR="009A3A0A" w:rsidRPr="009C592D" w:rsidRDefault="009C592D" w:rsidP="009A3A0A">
      <w:pPr>
        <w:pStyle w:val="ListParagraph"/>
        <w:numPr>
          <w:ilvl w:val="2"/>
          <w:numId w:val="42"/>
        </w:numPr>
        <w:rPr>
          <w:rFonts w:ascii="Garamond" w:hAnsi="Garamond"/>
          <w:i/>
          <w:sz w:val="24"/>
          <w:szCs w:val="24"/>
        </w:rPr>
      </w:pPr>
      <w:r>
        <w:rPr>
          <w:rFonts w:ascii="Garamond" w:hAnsi="Garamond"/>
          <w:sz w:val="24"/>
          <w:szCs w:val="24"/>
        </w:rPr>
        <w:t>There will be wicked tenants in the vineyard of the LORD… ALWAYS.</w:t>
      </w:r>
    </w:p>
    <w:p w:rsidR="009C592D" w:rsidRPr="009C592D" w:rsidRDefault="009C592D" w:rsidP="009C592D">
      <w:pPr>
        <w:pStyle w:val="ListParagraph"/>
        <w:numPr>
          <w:ilvl w:val="3"/>
          <w:numId w:val="42"/>
        </w:numPr>
        <w:rPr>
          <w:rFonts w:ascii="Garamond" w:hAnsi="Garamond"/>
          <w:i/>
          <w:sz w:val="24"/>
          <w:szCs w:val="24"/>
        </w:rPr>
      </w:pPr>
      <w:r>
        <w:rPr>
          <w:rFonts w:ascii="Garamond" w:hAnsi="Garamond"/>
          <w:sz w:val="24"/>
          <w:szCs w:val="24"/>
        </w:rPr>
        <w:t xml:space="preserve">These wicked tenants are the FALSE TEACHER </w:t>
      </w:r>
      <w:r>
        <w:rPr>
          <w:rFonts w:ascii="Garamond" w:hAnsi="Garamond"/>
          <w:b/>
          <w:sz w:val="24"/>
          <w:szCs w:val="24"/>
          <w:u w:val="single"/>
        </w:rPr>
        <w:t>in</w:t>
      </w:r>
      <w:r>
        <w:rPr>
          <w:rFonts w:ascii="Garamond" w:hAnsi="Garamond"/>
          <w:sz w:val="24"/>
          <w:szCs w:val="24"/>
        </w:rPr>
        <w:t xml:space="preserve"> the church who have no fear of God and devour others.  </w:t>
      </w:r>
    </w:p>
    <w:p w:rsidR="009C592D" w:rsidRPr="009A3A0A" w:rsidRDefault="009C592D" w:rsidP="009C592D">
      <w:pPr>
        <w:pStyle w:val="ListParagraph"/>
        <w:numPr>
          <w:ilvl w:val="4"/>
          <w:numId w:val="42"/>
        </w:numPr>
        <w:rPr>
          <w:rFonts w:ascii="Garamond" w:hAnsi="Garamond"/>
          <w:i/>
          <w:sz w:val="24"/>
          <w:szCs w:val="24"/>
        </w:rPr>
      </w:pPr>
      <w:r>
        <w:rPr>
          <w:rFonts w:ascii="Garamond" w:hAnsi="Garamond"/>
          <w:sz w:val="24"/>
          <w:szCs w:val="24"/>
        </w:rPr>
        <w:t>The lengthy description of their debased character is this…</w:t>
      </w:r>
    </w:p>
    <w:p w:rsidR="009A3A0A" w:rsidRDefault="009A3A0A">
      <w:pPr>
        <w:rPr>
          <w:rFonts w:ascii="Garamond" w:hAnsi="Garamond"/>
          <w:b/>
          <w:sz w:val="24"/>
          <w:szCs w:val="24"/>
          <w:u w:val="single"/>
        </w:rPr>
      </w:pPr>
      <w:r>
        <w:rPr>
          <w:rFonts w:ascii="Garamond" w:hAnsi="Garamond"/>
          <w:b/>
          <w:sz w:val="24"/>
          <w:szCs w:val="24"/>
          <w:u w:val="single"/>
        </w:rPr>
        <w:br w:type="page"/>
      </w:r>
    </w:p>
    <w:p w:rsidR="00FF254D" w:rsidRPr="00C26C94" w:rsidRDefault="00FF254D" w:rsidP="006F5F9B">
      <w:pPr>
        <w:rPr>
          <w:rFonts w:ascii="Garamond" w:hAnsi="Garamond"/>
          <w:b/>
          <w:sz w:val="24"/>
          <w:szCs w:val="24"/>
          <w:u w:val="single"/>
        </w:rPr>
      </w:pPr>
      <w:r w:rsidRPr="00C26C94">
        <w:rPr>
          <w:rFonts w:ascii="Garamond" w:hAnsi="Garamond"/>
          <w:b/>
          <w:sz w:val="24"/>
          <w:szCs w:val="24"/>
          <w:u w:val="single"/>
        </w:rPr>
        <w:lastRenderedPageBreak/>
        <w:t xml:space="preserve">Reading of God’s Word </w:t>
      </w:r>
    </w:p>
    <w:p w:rsidR="00611F09" w:rsidRDefault="00A14C5F" w:rsidP="00611F09">
      <w:pPr>
        <w:rPr>
          <w:rFonts w:ascii="Garamond" w:hAnsi="Garamond"/>
          <w:bCs/>
          <w:i/>
          <w:sz w:val="24"/>
          <w:szCs w:val="24"/>
        </w:rPr>
      </w:pPr>
      <w:r>
        <w:rPr>
          <w:rFonts w:ascii="Garamond" w:hAnsi="Garamond"/>
          <w:bCs/>
          <w:i/>
          <w:sz w:val="24"/>
          <w:szCs w:val="24"/>
        </w:rPr>
        <w:t xml:space="preserve">10b </w:t>
      </w:r>
      <w:r w:rsidRPr="00A14C5F">
        <w:rPr>
          <w:rFonts w:ascii="Garamond" w:hAnsi="Garamond"/>
          <w:bCs/>
          <w:i/>
          <w:sz w:val="24"/>
          <w:szCs w:val="24"/>
        </w:rPr>
        <w:t xml:space="preserve">Bold and willful, they do not tremble as they blaspheme the glorious ones, 11 whereas angels, though greater in might and power, do not pronounce a blasphemous judgment against them before the Lord. 12 But these, like irrational animals, creatures of instinct, born to be caught and destroyed, blaspheming about matters of which they are ignorant, will also be destroyed in their destruction, 13 suffering wrong as the wage for their wrongdoing. They count it pleasure to revel in the daytime. They are blots and blemishes, reveling in their deceptions, while they feast with you. 14 They have eyes full of adultery, insatiable for sin. They entice unsteady souls. They have hearts trained in greed. Accursed children! 15 Forsaking the right way, they have gone astray. They have followed the way of Balaam, the son of </w:t>
      </w:r>
      <w:proofErr w:type="spellStart"/>
      <w:r w:rsidRPr="00A14C5F">
        <w:rPr>
          <w:rFonts w:ascii="Garamond" w:hAnsi="Garamond"/>
          <w:bCs/>
          <w:i/>
          <w:sz w:val="24"/>
          <w:szCs w:val="24"/>
        </w:rPr>
        <w:t>Beor</w:t>
      </w:r>
      <w:proofErr w:type="spellEnd"/>
      <w:r w:rsidRPr="00A14C5F">
        <w:rPr>
          <w:rFonts w:ascii="Garamond" w:hAnsi="Garamond"/>
          <w:bCs/>
          <w:i/>
          <w:sz w:val="24"/>
          <w:szCs w:val="24"/>
        </w:rPr>
        <w:t>, who loved gain from wrongdoing, 16 but was rebuked for his own transgression; a speechless donkey spoke with human voice and restrained the prophet's madness.</w:t>
      </w:r>
    </w:p>
    <w:p w:rsidR="00611F09" w:rsidRDefault="00611F09" w:rsidP="00611F09">
      <w:pPr>
        <w:rPr>
          <w:rFonts w:ascii="Garamond" w:hAnsi="Garamond"/>
          <w:bCs/>
          <w:i/>
          <w:sz w:val="24"/>
          <w:szCs w:val="24"/>
        </w:rPr>
      </w:pPr>
    </w:p>
    <w:p w:rsidR="00611F09" w:rsidRDefault="00611F09">
      <w:pPr>
        <w:rPr>
          <w:rFonts w:ascii="Garamond" w:hAnsi="Garamond"/>
          <w:bCs/>
          <w:i/>
          <w:sz w:val="24"/>
          <w:szCs w:val="24"/>
        </w:rPr>
      </w:pPr>
      <w:r>
        <w:rPr>
          <w:rFonts w:ascii="Garamond" w:hAnsi="Garamond"/>
          <w:bCs/>
          <w:i/>
          <w:sz w:val="24"/>
          <w:szCs w:val="24"/>
        </w:rPr>
        <w:br w:type="page"/>
      </w:r>
    </w:p>
    <w:p w:rsidR="00936E50" w:rsidRDefault="00FF254D" w:rsidP="00611F09">
      <w:pPr>
        <w:rPr>
          <w:rFonts w:ascii="Garamond" w:hAnsi="Garamond"/>
          <w:b/>
          <w:sz w:val="24"/>
          <w:szCs w:val="24"/>
          <w:u w:val="single"/>
        </w:rPr>
      </w:pPr>
      <w:r w:rsidRPr="00C26C94">
        <w:rPr>
          <w:rFonts w:ascii="Garamond" w:hAnsi="Garamond"/>
          <w:b/>
          <w:sz w:val="24"/>
          <w:szCs w:val="24"/>
          <w:u w:val="single"/>
        </w:rPr>
        <w:lastRenderedPageBreak/>
        <w:t>Preaching of God’s Word</w:t>
      </w:r>
    </w:p>
    <w:p w:rsidR="00E02524" w:rsidRPr="006459AB" w:rsidRDefault="00D14E29" w:rsidP="009C592D">
      <w:pPr>
        <w:pStyle w:val="ListParagraph"/>
        <w:numPr>
          <w:ilvl w:val="0"/>
          <w:numId w:val="46"/>
        </w:numPr>
        <w:rPr>
          <w:rFonts w:ascii="Garamond" w:hAnsi="Garamond"/>
          <w:sz w:val="24"/>
          <w:szCs w:val="24"/>
          <w:highlight w:val="yellow"/>
          <w:u w:val="single"/>
        </w:rPr>
      </w:pPr>
      <w:r w:rsidRPr="006459AB">
        <w:rPr>
          <w:rFonts w:ascii="Garamond" w:hAnsi="Garamond"/>
          <w:sz w:val="24"/>
          <w:szCs w:val="24"/>
          <w:highlight w:val="yellow"/>
          <w:u w:val="single"/>
        </w:rPr>
        <w:t>Reveling in their deceptions (2 Peter 2:10b-16)</w:t>
      </w:r>
    </w:p>
    <w:p w:rsidR="009C592D" w:rsidRDefault="009C592D" w:rsidP="009C592D">
      <w:pPr>
        <w:pStyle w:val="ListParagraph"/>
        <w:numPr>
          <w:ilvl w:val="1"/>
          <w:numId w:val="46"/>
        </w:numPr>
        <w:rPr>
          <w:rFonts w:ascii="Garamond" w:hAnsi="Garamond"/>
          <w:sz w:val="24"/>
          <w:szCs w:val="24"/>
        </w:rPr>
      </w:pPr>
      <w:r>
        <w:rPr>
          <w:rFonts w:ascii="Garamond" w:hAnsi="Garamond"/>
          <w:sz w:val="24"/>
          <w:szCs w:val="24"/>
        </w:rPr>
        <w:t>In contrast to the eight-rung ladder of Christian character at the beginning of this letter,</w:t>
      </w:r>
      <w:r w:rsidR="0098512F">
        <w:rPr>
          <w:rStyle w:val="FootnoteReference"/>
          <w:rFonts w:ascii="Garamond" w:hAnsi="Garamond"/>
          <w:sz w:val="24"/>
          <w:szCs w:val="24"/>
        </w:rPr>
        <w:footnoteReference w:id="1"/>
      </w:r>
      <w:r>
        <w:rPr>
          <w:rFonts w:ascii="Garamond" w:hAnsi="Garamond"/>
          <w:sz w:val="24"/>
          <w:szCs w:val="24"/>
        </w:rPr>
        <w:t xml:space="preserve"> we have the</w:t>
      </w:r>
      <w:r w:rsidR="0098512F">
        <w:rPr>
          <w:rFonts w:ascii="Garamond" w:hAnsi="Garamond"/>
          <w:sz w:val="24"/>
          <w:szCs w:val="24"/>
        </w:rPr>
        <w:t xml:space="preserve"> false teachers… the wicked tenants…. </w:t>
      </w:r>
      <w:r w:rsidR="0098512F" w:rsidRPr="009A3A0A">
        <w:rPr>
          <w:rFonts w:ascii="Garamond" w:hAnsi="Garamond"/>
          <w:i/>
          <w:sz w:val="24"/>
          <w:szCs w:val="24"/>
        </w:rPr>
        <w:t xml:space="preserve">those </w:t>
      </w:r>
      <w:r w:rsidR="0098512F" w:rsidRPr="009C592D">
        <w:rPr>
          <w:rFonts w:ascii="Garamond" w:hAnsi="Garamond"/>
          <w:i/>
          <w:sz w:val="24"/>
          <w:szCs w:val="24"/>
          <w:u w:val="single"/>
        </w:rPr>
        <w:t>wretches</w:t>
      </w:r>
      <w:r w:rsidR="0098512F">
        <w:rPr>
          <w:rFonts w:ascii="Garamond" w:hAnsi="Garamond"/>
          <w:i/>
          <w:sz w:val="24"/>
          <w:szCs w:val="24"/>
          <w:u w:val="single"/>
        </w:rPr>
        <w:t xml:space="preserve"> (whom God will bring)</w:t>
      </w:r>
      <w:r w:rsidR="0098512F" w:rsidRPr="009A3A0A">
        <w:rPr>
          <w:rFonts w:ascii="Garamond" w:hAnsi="Garamond"/>
          <w:i/>
          <w:sz w:val="24"/>
          <w:szCs w:val="24"/>
        </w:rPr>
        <w:t xml:space="preserve"> to a </w:t>
      </w:r>
      <w:r w:rsidR="0098512F" w:rsidRPr="009C592D">
        <w:rPr>
          <w:rFonts w:ascii="Garamond" w:hAnsi="Garamond"/>
          <w:i/>
          <w:sz w:val="24"/>
          <w:szCs w:val="24"/>
          <w:u w:val="single"/>
        </w:rPr>
        <w:t>wretched</w:t>
      </w:r>
      <w:r w:rsidR="0098512F" w:rsidRPr="009A3A0A">
        <w:rPr>
          <w:rFonts w:ascii="Garamond" w:hAnsi="Garamond"/>
          <w:i/>
          <w:sz w:val="24"/>
          <w:szCs w:val="24"/>
        </w:rPr>
        <w:t xml:space="preserve"> end</w:t>
      </w:r>
      <w:r w:rsidR="0098512F">
        <w:rPr>
          <w:rFonts w:ascii="Garamond" w:hAnsi="Garamond"/>
          <w:i/>
          <w:sz w:val="24"/>
          <w:szCs w:val="24"/>
        </w:rPr>
        <w:t xml:space="preserve"> </w:t>
      </w:r>
      <w:r w:rsidR="0098512F">
        <w:rPr>
          <w:rFonts w:ascii="Garamond" w:hAnsi="Garamond"/>
          <w:sz w:val="24"/>
          <w:szCs w:val="24"/>
        </w:rPr>
        <w:t>described as…</w:t>
      </w:r>
    </w:p>
    <w:p w:rsidR="009C592D" w:rsidRDefault="009C592D" w:rsidP="009C592D">
      <w:pPr>
        <w:pStyle w:val="ListParagraph"/>
        <w:numPr>
          <w:ilvl w:val="2"/>
          <w:numId w:val="46"/>
        </w:numPr>
        <w:rPr>
          <w:rFonts w:ascii="Garamond" w:hAnsi="Garamond"/>
          <w:sz w:val="24"/>
          <w:szCs w:val="24"/>
        </w:rPr>
      </w:pPr>
      <w:r>
        <w:rPr>
          <w:rFonts w:ascii="Garamond" w:hAnsi="Garamond"/>
          <w:sz w:val="24"/>
          <w:szCs w:val="24"/>
        </w:rPr>
        <w:t xml:space="preserve">More arrogant than </w:t>
      </w:r>
      <w:r w:rsidR="001B56B9">
        <w:rPr>
          <w:rFonts w:ascii="Garamond" w:hAnsi="Garamond"/>
          <w:sz w:val="24"/>
          <w:szCs w:val="24"/>
        </w:rPr>
        <w:t xml:space="preserve">Blaspheming </w:t>
      </w:r>
      <w:r>
        <w:rPr>
          <w:rFonts w:ascii="Garamond" w:hAnsi="Garamond"/>
          <w:sz w:val="24"/>
          <w:szCs w:val="24"/>
        </w:rPr>
        <w:t>Angels (vs. 10-11)</w:t>
      </w:r>
    </w:p>
    <w:p w:rsidR="009C592D" w:rsidRDefault="009C592D" w:rsidP="009C592D">
      <w:pPr>
        <w:pStyle w:val="ListParagraph"/>
        <w:numPr>
          <w:ilvl w:val="2"/>
          <w:numId w:val="46"/>
        </w:numPr>
        <w:rPr>
          <w:rFonts w:ascii="Garamond" w:hAnsi="Garamond"/>
          <w:sz w:val="24"/>
          <w:szCs w:val="24"/>
        </w:rPr>
      </w:pPr>
      <w:r>
        <w:rPr>
          <w:rFonts w:ascii="Garamond" w:hAnsi="Garamond"/>
          <w:sz w:val="24"/>
          <w:szCs w:val="24"/>
        </w:rPr>
        <w:t xml:space="preserve">More irrational than </w:t>
      </w:r>
      <w:r w:rsidR="001B56B9">
        <w:rPr>
          <w:rFonts w:ascii="Garamond" w:hAnsi="Garamond"/>
          <w:sz w:val="24"/>
          <w:szCs w:val="24"/>
        </w:rPr>
        <w:t xml:space="preserve">Brutish </w:t>
      </w:r>
      <w:r>
        <w:rPr>
          <w:rFonts w:ascii="Garamond" w:hAnsi="Garamond"/>
          <w:sz w:val="24"/>
          <w:szCs w:val="24"/>
        </w:rPr>
        <w:t>Animals (vs. 12-13)</w:t>
      </w:r>
    </w:p>
    <w:p w:rsidR="009C592D" w:rsidRDefault="009C592D" w:rsidP="009C592D">
      <w:pPr>
        <w:pStyle w:val="ListParagraph"/>
        <w:numPr>
          <w:ilvl w:val="2"/>
          <w:numId w:val="46"/>
        </w:numPr>
        <w:rPr>
          <w:rFonts w:ascii="Garamond" w:hAnsi="Garamond"/>
          <w:sz w:val="24"/>
          <w:szCs w:val="24"/>
        </w:rPr>
      </w:pPr>
      <w:r>
        <w:rPr>
          <w:rFonts w:ascii="Garamond" w:hAnsi="Garamond"/>
          <w:sz w:val="24"/>
          <w:szCs w:val="24"/>
        </w:rPr>
        <w:t xml:space="preserve">More insatiable than </w:t>
      </w:r>
      <w:r w:rsidR="001B56B9">
        <w:rPr>
          <w:rFonts w:ascii="Garamond" w:hAnsi="Garamond"/>
          <w:sz w:val="24"/>
          <w:szCs w:val="24"/>
        </w:rPr>
        <w:t xml:space="preserve">Bold </w:t>
      </w:r>
      <w:r>
        <w:rPr>
          <w:rFonts w:ascii="Garamond" w:hAnsi="Garamond"/>
          <w:sz w:val="24"/>
          <w:szCs w:val="24"/>
        </w:rPr>
        <w:t>Adulterers (vs. 14)</w:t>
      </w:r>
    </w:p>
    <w:p w:rsidR="009C592D" w:rsidRDefault="009C592D" w:rsidP="009C592D">
      <w:pPr>
        <w:pStyle w:val="ListParagraph"/>
        <w:numPr>
          <w:ilvl w:val="2"/>
          <w:numId w:val="46"/>
        </w:numPr>
        <w:rPr>
          <w:rFonts w:ascii="Garamond" w:hAnsi="Garamond"/>
          <w:sz w:val="24"/>
          <w:szCs w:val="24"/>
        </w:rPr>
      </w:pPr>
      <w:r>
        <w:rPr>
          <w:rFonts w:ascii="Garamond" w:hAnsi="Garamond"/>
          <w:sz w:val="24"/>
          <w:szCs w:val="24"/>
        </w:rPr>
        <w:t>More</w:t>
      </w:r>
      <w:r w:rsidR="001B56B9">
        <w:rPr>
          <w:rFonts w:ascii="Garamond" w:hAnsi="Garamond"/>
          <w:sz w:val="24"/>
          <w:szCs w:val="24"/>
        </w:rPr>
        <w:t xml:space="preserve"> insane than Balaam’s Anger (vs. 15-16) </w:t>
      </w:r>
      <w:r>
        <w:rPr>
          <w:rFonts w:ascii="Garamond" w:hAnsi="Garamond"/>
          <w:sz w:val="24"/>
          <w:szCs w:val="24"/>
        </w:rPr>
        <w:t xml:space="preserve"> </w:t>
      </w:r>
    </w:p>
    <w:p w:rsidR="0098512F" w:rsidRPr="006459AB" w:rsidRDefault="0098512F" w:rsidP="0098512F">
      <w:pPr>
        <w:pStyle w:val="ListParagraph"/>
        <w:numPr>
          <w:ilvl w:val="1"/>
          <w:numId w:val="46"/>
        </w:numPr>
        <w:rPr>
          <w:rFonts w:ascii="Garamond" w:hAnsi="Garamond"/>
          <w:sz w:val="24"/>
          <w:szCs w:val="24"/>
          <w:highlight w:val="yellow"/>
          <w:u w:val="single"/>
        </w:rPr>
      </w:pPr>
      <w:r w:rsidRPr="006459AB">
        <w:rPr>
          <w:rFonts w:ascii="Garamond" w:hAnsi="Garamond"/>
          <w:sz w:val="24"/>
          <w:szCs w:val="24"/>
          <w:highlight w:val="yellow"/>
          <w:u w:val="single"/>
        </w:rPr>
        <w:t>First - More arrogant than Blaspheming Angels (vs. 10-11)</w:t>
      </w:r>
      <w:r w:rsidR="006459AB" w:rsidRPr="006459AB">
        <w:rPr>
          <w:rStyle w:val="FootnoteReference"/>
          <w:rFonts w:ascii="Cochin LT Std" w:hAnsi="Cochin LT Std" w:cs="Times New Roman"/>
          <w:b/>
          <w:highlight w:val="yellow"/>
          <w:u w:val="single"/>
        </w:rPr>
        <w:t xml:space="preserve"> </w:t>
      </w:r>
      <w:r w:rsidR="006459AB" w:rsidRPr="006459AB">
        <w:rPr>
          <w:rStyle w:val="FootnoteReference"/>
          <w:rFonts w:ascii="Cochin LT Std" w:hAnsi="Cochin LT Std" w:cs="Times New Roman"/>
          <w:b/>
          <w:highlight w:val="yellow"/>
          <w:u w:val="single"/>
        </w:rPr>
        <w:footnoteReference w:id="2"/>
      </w:r>
    </w:p>
    <w:p w:rsidR="0098512F" w:rsidRDefault="006459AB" w:rsidP="0098512F">
      <w:pPr>
        <w:pStyle w:val="ListParagraph"/>
        <w:numPr>
          <w:ilvl w:val="2"/>
          <w:numId w:val="46"/>
        </w:numPr>
        <w:rPr>
          <w:rFonts w:ascii="Garamond" w:hAnsi="Garamond"/>
          <w:sz w:val="24"/>
          <w:szCs w:val="24"/>
        </w:rPr>
      </w:pPr>
      <w:r>
        <w:rPr>
          <w:rFonts w:ascii="Garamond" w:hAnsi="Garamond"/>
          <w:sz w:val="24"/>
          <w:szCs w:val="24"/>
        </w:rPr>
        <w:t>Point of the passage is stated well by John Calvin… “these men fearlessly give vent to impious and unbridled blasphemies.”</w:t>
      </w:r>
      <w:r>
        <w:rPr>
          <w:rStyle w:val="FootnoteReference"/>
          <w:rFonts w:ascii="Garamond" w:hAnsi="Garamond"/>
          <w:sz w:val="24"/>
          <w:szCs w:val="24"/>
        </w:rPr>
        <w:footnoteReference w:id="3"/>
      </w:r>
    </w:p>
    <w:p w:rsidR="006459AB" w:rsidRDefault="006459AB" w:rsidP="006459AB">
      <w:pPr>
        <w:pStyle w:val="ListParagraph"/>
        <w:numPr>
          <w:ilvl w:val="3"/>
          <w:numId w:val="46"/>
        </w:numPr>
        <w:rPr>
          <w:rFonts w:ascii="Garamond" w:hAnsi="Garamond"/>
          <w:sz w:val="24"/>
          <w:szCs w:val="24"/>
        </w:rPr>
      </w:pPr>
      <w:r>
        <w:rPr>
          <w:rFonts w:ascii="Garamond" w:hAnsi="Garamond"/>
          <w:sz w:val="24"/>
          <w:szCs w:val="24"/>
        </w:rPr>
        <w:t>How are they arrogant?</w:t>
      </w:r>
    </w:p>
    <w:p w:rsidR="006459AB" w:rsidRDefault="006459AB" w:rsidP="006459AB">
      <w:pPr>
        <w:pStyle w:val="ListParagraph"/>
        <w:numPr>
          <w:ilvl w:val="4"/>
          <w:numId w:val="46"/>
        </w:numPr>
        <w:rPr>
          <w:rFonts w:ascii="Garamond" w:hAnsi="Garamond"/>
          <w:sz w:val="24"/>
          <w:szCs w:val="24"/>
        </w:rPr>
      </w:pPr>
      <w:r w:rsidRPr="00471773">
        <w:rPr>
          <w:rFonts w:ascii="Garamond" w:hAnsi="Garamond"/>
          <w:sz w:val="24"/>
          <w:szCs w:val="24"/>
          <w:u w:val="single"/>
        </w:rPr>
        <w:t>View #1</w:t>
      </w:r>
      <w:r>
        <w:rPr>
          <w:rFonts w:ascii="Garamond" w:hAnsi="Garamond"/>
          <w:sz w:val="24"/>
          <w:szCs w:val="24"/>
        </w:rPr>
        <w:t xml:space="preserve"> – They mock demonic angels or demons </w:t>
      </w:r>
      <w:r w:rsidR="00CE2C2C">
        <w:rPr>
          <w:rFonts w:ascii="Garamond" w:hAnsi="Garamond"/>
          <w:sz w:val="24"/>
          <w:szCs w:val="24"/>
        </w:rPr>
        <w:t>as</w:t>
      </w:r>
      <w:r>
        <w:rPr>
          <w:rFonts w:ascii="Garamond" w:hAnsi="Garamond"/>
          <w:sz w:val="24"/>
          <w:szCs w:val="24"/>
        </w:rPr>
        <w:t xml:space="preserve"> imaginary or weak.  Even the Seraphim don’t mock demons.  They recognize their capacity.  </w:t>
      </w:r>
    </w:p>
    <w:p w:rsidR="00CE2C2C" w:rsidRDefault="00CE2C2C" w:rsidP="00CE2C2C">
      <w:pPr>
        <w:pStyle w:val="ListParagraph"/>
        <w:numPr>
          <w:ilvl w:val="5"/>
          <w:numId w:val="46"/>
        </w:numPr>
        <w:rPr>
          <w:rFonts w:ascii="Garamond" w:hAnsi="Garamond"/>
          <w:sz w:val="24"/>
          <w:szCs w:val="24"/>
        </w:rPr>
      </w:pPr>
      <w:r>
        <w:rPr>
          <w:rFonts w:ascii="Garamond" w:hAnsi="Garamond"/>
          <w:sz w:val="24"/>
          <w:szCs w:val="24"/>
        </w:rPr>
        <w:t xml:space="preserve">ESV Study Bible – “The false teacher </w:t>
      </w:r>
      <w:proofErr w:type="gramStart"/>
      <w:r>
        <w:rPr>
          <w:rFonts w:ascii="Garamond" w:hAnsi="Garamond"/>
          <w:sz w:val="24"/>
          <w:szCs w:val="24"/>
        </w:rPr>
        <w:t>take</w:t>
      </w:r>
      <w:proofErr w:type="gramEnd"/>
      <w:r>
        <w:rPr>
          <w:rFonts w:ascii="Garamond" w:hAnsi="Garamond"/>
          <w:sz w:val="24"/>
          <w:szCs w:val="24"/>
        </w:rPr>
        <w:t xml:space="preserve"> the demons lightly.”</w:t>
      </w:r>
    </w:p>
    <w:p w:rsidR="006459AB" w:rsidRDefault="006459AB" w:rsidP="006459AB">
      <w:pPr>
        <w:pStyle w:val="ListParagraph"/>
        <w:numPr>
          <w:ilvl w:val="4"/>
          <w:numId w:val="46"/>
        </w:numPr>
        <w:rPr>
          <w:rFonts w:ascii="Garamond" w:hAnsi="Garamond"/>
          <w:sz w:val="24"/>
          <w:szCs w:val="24"/>
        </w:rPr>
      </w:pPr>
      <w:r w:rsidRPr="00471773">
        <w:rPr>
          <w:rFonts w:ascii="Garamond" w:hAnsi="Garamond"/>
          <w:sz w:val="24"/>
          <w:szCs w:val="24"/>
          <w:u w:val="single"/>
        </w:rPr>
        <w:t>View #2</w:t>
      </w:r>
      <w:r>
        <w:rPr>
          <w:rFonts w:ascii="Garamond" w:hAnsi="Garamond"/>
          <w:sz w:val="24"/>
          <w:szCs w:val="24"/>
        </w:rPr>
        <w:t xml:space="preserve"> </w:t>
      </w:r>
      <w:r w:rsidR="00CE2C2C">
        <w:rPr>
          <w:rFonts w:ascii="Garamond" w:hAnsi="Garamond"/>
          <w:sz w:val="24"/>
          <w:szCs w:val="24"/>
        </w:rPr>
        <w:t>–</w:t>
      </w:r>
      <w:r>
        <w:rPr>
          <w:rFonts w:ascii="Garamond" w:hAnsi="Garamond"/>
          <w:sz w:val="24"/>
          <w:szCs w:val="24"/>
        </w:rPr>
        <w:t xml:space="preserve"> </w:t>
      </w:r>
      <w:r w:rsidR="00CE2C2C">
        <w:rPr>
          <w:rFonts w:ascii="Garamond" w:hAnsi="Garamond"/>
          <w:sz w:val="24"/>
          <w:szCs w:val="24"/>
        </w:rPr>
        <w:t>False teachers slander angels… “even angels refuse to slander other angels.”</w:t>
      </w:r>
      <w:r w:rsidR="00CE2C2C">
        <w:rPr>
          <w:rStyle w:val="FootnoteReference"/>
          <w:rFonts w:ascii="Garamond" w:hAnsi="Garamond"/>
          <w:sz w:val="24"/>
          <w:szCs w:val="24"/>
        </w:rPr>
        <w:footnoteReference w:id="4"/>
      </w:r>
    </w:p>
    <w:p w:rsidR="00CE2C2C" w:rsidRDefault="00CE2C2C" w:rsidP="00CE2C2C">
      <w:pPr>
        <w:pStyle w:val="ListParagraph"/>
        <w:numPr>
          <w:ilvl w:val="5"/>
          <w:numId w:val="46"/>
        </w:numPr>
        <w:rPr>
          <w:rFonts w:ascii="Garamond" w:hAnsi="Garamond"/>
          <w:sz w:val="24"/>
          <w:szCs w:val="24"/>
        </w:rPr>
      </w:pPr>
      <w:r>
        <w:rPr>
          <w:rFonts w:ascii="Garamond" w:hAnsi="Garamond"/>
          <w:sz w:val="24"/>
          <w:szCs w:val="24"/>
        </w:rPr>
        <w:t>In Jude, the demons are judged by God as blasphemous and the angels rightly entrust all judgment to God.</w:t>
      </w:r>
    </w:p>
    <w:p w:rsidR="00CE2C2C" w:rsidRDefault="00CE2C2C" w:rsidP="00CE2C2C">
      <w:pPr>
        <w:pStyle w:val="ListParagraph"/>
        <w:numPr>
          <w:ilvl w:val="6"/>
          <w:numId w:val="46"/>
        </w:numPr>
        <w:rPr>
          <w:rFonts w:ascii="Garamond" w:hAnsi="Garamond"/>
          <w:i/>
          <w:sz w:val="24"/>
          <w:szCs w:val="24"/>
        </w:rPr>
      </w:pPr>
      <w:r>
        <w:rPr>
          <w:rFonts w:ascii="Garamond" w:hAnsi="Garamond"/>
          <w:i/>
          <w:sz w:val="24"/>
          <w:szCs w:val="24"/>
        </w:rPr>
        <w:t xml:space="preserve">Jude </w:t>
      </w:r>
      <w:r w:rsidRPr="00CE2C2C">
        <w:rPr>
          <w:rFonts w:ascii="Garamond" w:hAnsi="Garamond"/>
          <w:i/>
          <w:sz w:val="24"/>
          <w:szCs w:val="24"/>
        </w:rPr>
        <w:t>9 But when the archangel Michael, contending with the devil, was disputing about the body of Moses, he did not presume to pronounce a blasphemous judgment, but said, “The Lord rebuke you.”</w:t>
      </w:r>
    </w:p>
    <w:p w:rsidR="00CE2C2C" w:rsidRPr="002D1F0D" w:rsidRDefault="00CE2C2C" w:rsidP="00CE2C2C">
      <w:pPr>
        <w:pStyle w:val="ListParagraph"/>
        <w:numPr>
          <w:ilvl w:val="3"/>
          <w:numId w:val="46"/>
        </w:numPr>
        <w:rPr>
          <w:rFonts w:ascii="Garamond" w:hAnsi="Garamond"/>
          <w:i/>
          <w:sz w:val="24"/>
          <w:szCs w:val="24"/>
        </w:rPr>
      </w:pPr>
      <w:r w:rsidRPr="002D1F0D">
        <w:rPr>
          <w:rFonts w:ascii="Garamond" w:hAnsi="Garamond"/>
          <w:sz w:val="24"/>
          <w:szCs w:val="24"/>
        </w:rPr>
        <w:t>The false teachers seek to set themselves upon the throne of God and blaspheme in a way that is demonic.</w:t>
      </w:r>
    </w:p>
    <w:p w:rsidR="002D1F0D" w:rsidRPr="002D1F0D" w:rsidRDefault="002D1F0D" w:rsidP="002D1F0D">
      <w:pPr>
        <w:pStyle w:val="ListParagraph"/>
        <w:numPr>
          <w:ilvl w:val="4"/>
          <w:numId w:val="46"/>
        </w:numPr>
        <w:spacing w:after="0" w:line="240" w:lineRule="auto"/>
        <w:rPr>
          <w:rFonts w:ascii="Garamond" w:hAnsi="Garamond" w:cs="Times New Roman"/>
          <w:sz w:val="24"/>
          <w:szCs w:val="24"/>
        </w:rPr>
      </w:pPr>
      <w:r w:rsidRPr="002D1F0D">
        <w:rPr>
          <w:rFonts w:ascii="Garamond" w:hAnsi="Garamond" w:cs="Arial"/>
          <w:sz w:val="24"/>
          <w:szCs w:val="24"/>
          <w:lang w:bidi="he-IL"/>
        </w:rPr>
        <w:t xml:space="preserve">The point is that </w:t>
      </w:r>
      <w:r w:rsidRPr="002D1F0D">
        <w:rPr>
          <w:rFonts w:ascii="Garamond" w:hAnsi="Garamond" w:cs="Times New Roman"/>
          <w:b/>
          <w:sz w:val="24"/>
          <w:szCs w:val="24"/>
          <w:u w:val="single"/>
        </w:rPr>
        <w:t>they did not stay their position</w:t>
      </w:r>
      <w:r w:rsidRPr="002D1F0D">
        <w:rPr>
          <w:rFonts w:ascii="Garamond" w:hAnsi="Garamond" w:cs="Times New Roman"/>
          <w:sz w:val="24"/>
          <w:szCs w:val="24"/>
          <w:u w:val="single"/>
        </w:rPr>
        <w:t>.</w:t>
      </w:r>
      <w:r w:rsidRPr="002D1F0D">
        <w:rPr>
          <w:rStyle w:val="FootnoteReference"/>
          <w:rFonts w:ascii="Garamond" w:hAnsi="Garamond" w:cs="Times New Roman"/>
          <w:sz w:val="24"/>
          <w:szCs w:val="24"/>
          <w:u w:val="single"/>
        </w:rPr>
        <w:footnoteReference w:id="5"/>
      </w:r>
    </w:p>
    <w:p w:rsidR="002D1F0D" w:rsidRPr="002D1F0D" w:rsidRDefault="002D1F0D" w:rsidP="002D1F0D">
      <w:pPr>
        <w:pStyle w:val="ListParagraph"/>
        <w:numPr>
          <w:ilvl w:val="5"/>
          <w:numId w:val="46"/>
        </w:numPr>
        <w:spacing w:after="0" w:line="240" w:lineRule="auto"/>
        <w:rPr>
          <w:rFonts w:ascii="Garamond" w:hAnsi="Garamond" w:cs="Times New Roman"/>
          <w:sz w:val="24"/>
          <w:szCs w:val="24"/>
        </w:rPr>
      </w:pPr>
      <w:r w:rsidRPr="002D1F0D">
        <w:rPr>
          <w:rFonts w:ascii="Garamond" w:hAnsi="Garamond" w:cs="Times New Roman"/>
          <w:sz w:val="24"/>
          <w:szCs w:val="24"/>
        </w:rPr>
        <w:t>Military desertion… AWOL</w:t>
      </w:r>
    </w:p>
    <w:p w:rsidR="002D1F0D" w:rsidRPr="002D1F0D" w:rsidRDefault="002D1F0D" w:rsidP="002D1F0D">
      <w:pPr>
        <w:pStyle w:val="ListParagraph"/>
        <w:numPr>
          <w:ilvl w:val="4"/>
          <w:numId w:val="46"/>
        </w:numPr>
        <w:spacing w:after="0" w:line="240" w:lineRule="auto"/>
        <w:rPr>
          <w:rFonts w:ascii="Garamond" w:hAnsi="Garamond" w:cs="Times New Roman"/>
          <w:sz w:val="24"/>
          <w:szCs w:val="24"/>
        </w:rPr>
      </w:pPr>
      <w:r w:rsidRPr="002D1F0D">
        <w:rPr>
          <w:rFonts w:ascii="Garamond" w:hAnsi="Garamond" w:cs="Times New Roman"/>
          <w:sz w:val="24"/>
          <w:szCs w:val="24"/>
        </w:rPr>
        <w:lastRenderedPageBreak/>
        <w:t>Consequently… They are being reserved in darkness for punishment in</w:t>
      </w:r>
      <w:r w:rsidRPr="002D1F0D">
        <w:rPr>
          <w:rFonts w:ascii="Garamond" w:hAnsi="Garamond" w:cs="Times New Roman"/>
          <w:sz w:val="24"/>
          <w:szCs w:val="24"/>
          <w:lang w:bidi="he-IL"/>
        </w:rPr>
        <w:t xml:space="preserve"> “</w:t>
      </w:r>
      <w:r w:rsidRPr="002D1F0D">
        <w:rPr>
          <w:rFonts w:ascii="Garamond" w:hAnsi="Garamond" w:cs="Times New Roman"/>
          <w:b/>
          <w:sz w:val="24"/>
          <w:szCs w:val="24"/>
          <w:lang w:bidi="he-IL"/>
        </w:rPr>
        <w:t>darkness</w:t>
      </w:r>
      <w:r w:rsidRPr="002D1F0D">
        <w:rPr>
          <w:rFonts w:ascii="Garamond" w:hAnsi="Garamond" w:cs="Times New Roman"/>
          <w:sz w:val="24"/>
          <w:szCs w:val="24"/>
          <w:lang w:bidi="he-IL"/>
        </w:rPr>
        <w:t>” (NASB, KJV, NIV); “</w:t>
      </w:r>
      <w:r w:rsidRPr="002D1F0D">
        <w:rPr>
          <w:rFonts w:ascii="Garamond" w:hAnsi="Garamond" w:cs="Times New Roman"/>
          <w:b/>
          <w:sz w:val="24"/>
          <w:szCs w:val="24"/>
          <w:lang w:bidi="he-IL"/>
        </w:rPr>
        <w:t>gloomy</w:t>
      </w:r>
      <w:r w:rsidRPr="002D1F0D">
        <w:rPr>
          <w:rFonts w:ascii="Garamond" w:hAnsi="Garamond" w:cs="Times New Roman"/>
          <w:sz w:val="24"/>
          <w:szCs w:val="24"/>
          <w:lang w:bidi="he-IL"/>
        </w:rPr>
        <w:t xml:space="preserve"> </w:t>
      </w:r>
      <w:r w:rsidRPr="002D1F0D">
        <w:rPr>
          <w:rFonts w:ascii="Garamond" w:hAnsi="Garamond" w:cs="Times New Roman"/>
          <w:b/>
          <w:sz w:val="24"/>
          <w:szCs w:val="24"/>
          <w:lang w:bidi="he-IL"/>
        </w:rPr>
        <w:t>darkness</w:t>
      </w:r>
      <w:r w:rsidRPr="002D1F0D">
        <w:rPr>
          <w:rFonts w:ascii="Garamond" w:hAnsi="Garamond" w:cs="Times New Roman"/>
          <w:sz w:val="24"/>
          <w:szCs w:val="24"/>
          <w:lang w:bidi="he-IL"/>
        </w:rPr>
        <w:t>” (ESV); “</w:t>
      </w:r>
      <w:r w:rsidRPr="002D1F0D">
        <w:rPr>
          <w:rFonts w:ascii="Garamond" w:hAnsi="Garamond" w:cs="Times New Roman"/>
          <w:b/>
          <w:sz w:val="24"/>
          <w:szCs w:val="24"/>
          <w:lang w:bidi="he-IL"/>
        </w:rPr>
        <w:t>nether gloom</w:t>
      </w:r>
      <w:r w:rsidRPr="002D1F0D">
        <w:rPr>
          <w:rFonts w:ascii="Garamond" w:hAnsi="Garamond" w:cs="Times New Roman"/>
          <w:sz w:val="24"/>
          <w:szCs w:val="24"/>
          <w:lang w:bidi="he-IL"/>
        </w:rPr>
        <w:t>” (RSV)</w:t>
      </w:r>
      <w:r w:rsidRPr="002D1F0D">
        <w:rPr>
          <w:rStyle w:val="FootnoteReference"/>
          <w:rFonts w:ascii="Garamond" w:hAnsi="Garamond" w:cs="Times New Roman"/>
          <w:sz w:val="24"/>
          <w:szCs w:val="24"/>
          <w:lang w:bidi="he-IL"/>
        </w:rPr>
        <w:footnoteReference w:id="6"/>
      </w:r>
      <w:r w:rsidRPr="002D1F0D">
        <w:rPr>
          <w:rFonts w:ascii="Garamond" w:hAnsi="Garamond" w:cs="Times New Roman"/>
          <w:sz w:val="24"/>
          <w:szCs w:val="24"/>
          <w:lang w:bidi="he-IL"/>
        </w:rPr>
        <w:t xml:space="preserve"> </w:t>
      </w:r>
    </w:p>
    <w:p w:rsidR="0098512F" w:rsidRPr="00584832" w:rsidRDefault="0098512F" w:rsidP="0098512F">
      <w:pPr>
        <w:pStyle w:val="ListParagraph"/>
        <w:numPr>
          <w:ilvl w:val="1"/>
          <w:numId w:val="46"/>
        </w:numPr>
        <w:rPr>
          <w:rFonts w:ascii="Garamond" w:hAnsi="Garamond"/>
          <w:sz w:val="24"/>
          <w:szCs w:val="24"/>
          <w:highlight w:val="yellow"/>
          <w:u w:val="single"/>
        </w:rPr>
      </w:pPr>
      <w:r w:rsidRPr="00584832">
        <w:rPr>
          <w:rFonts w:ascii="Garamond" w:hAnsi="Garamond"/>
          <w:sz w:val="24"/>
          <w:szCs w:val="24"/>
          <w:highlight w:val="yellow"/>
          <w:u w:val="single"/>
        </w:rPr>
        <w:t>Second - More irrational than Brutish Animals (vs. 12-13)</w:t>
      </w:r>
    </w:p>
    <w:p w:rsidR="00CE2C2C" w:rsidRDefault="002D1F0D" w:rsidP="00CE2C2C">
      <w:pPr>
        <w:pStyle w:val="ListParagraph"/>
        <w:numPr>
          <w:ilvl w:val="2"/>
          <w:numId w:val="46"/>
        </w:numPr>
        <w:rPr>
          <w:rFonts w:ascii="Garamond" w:hAnsi="Garamond"/>
          <w:sz w:val="24"/>
          <w:szCs w:val="24"/>
        </w:rPr>
      </w:pPr>
      <w:r>
        <w:rPr>
          <w:rFonts w:ascii="Garamond" w:hAnsi="Garamond"/>
          <w:sz w:val="24"/>
          <w:szCs w:val="24"/>
        </w:rPr>
        <w:t>Animals are commended throughout the Bible for how they show the path of wisdom…</w:t>
      </w:r>
    </w:p>
    <w:p w:rsidR="002D1F0D" w:rsidRDefault="002D1F0D" w:rsidP="002D1F0D">
      <w:pPr>
        <w:pStyle w:val="ListParagraph"/>
        <w:numPr>
          <w:ilvl w:val="3"/>
          <w:numId w:val="46"/>
        </w:numPr>
        <w:rPr>
          <w:rFonts w:ascii="Garamond" w:hAnsi="Garamond"/>
          <w:sz w:val="24"/>
          <w:szCs w:val="24"/>
        </w:rPr>
      </w:pPr>
      <w:r>
        <w:rPr>
          <w:rFonts w:ascii="Garamond" w:hAnsi="Garamond"/>
          <w:sz w:val="24"/>
          <w:szCs w:val="24"/>
        </w:rPr>
        <w:t>Learn from the ant (Pro. 6:6-8)</w:t>
      </w:r>
    </w:p>
    <w:p w:rsidR="002D1F0D" w:rsidRDefault="002D1F0D" w:rsidP="002D1F0D">
      <w:pPr>
        <w:pStyle w:val="ListParagraph"/>
        <w:numPr>
          <w:ilvl w:val="4"/>
          <w:numId w:val="46"/>
        </w:numPr>
        <w:rPr>
          <w:rFonts w:ascii="Garamond" w:hAnsi="Garamond"/>
          <w:sz w:val="24"/>
          <w:szCs w:val="24"/>
        </w:rPr>
      </w:pPr>
      <w:r>
        <w:rPr>
          <w:rFonts w:ascii="Garamond" w:hAnsi="Garamond"/>
          <w:sz w:val="24"/>
          <w:szCs w:val="24"/>
        </w:rPr>
        <w:t>Be industrious.</w:t>
      </w:r>
    </w:p>
    <w:p w:rsidR="002D1F0D" w:rsidRDefault="002D1F0D" w:rsidP="002D1F0D">
      <w:pPr>
        <w:pStyle w:val="ListParagraph"/>
        <w:numPr>
          <w:ilvl w:val="3"/>
          <w:numId w:val="46"/>
        </w:numPr>
        <w:rPr>
          <w:rFonts w:ascii="Garamond" w:hAnsi="Garamond"/>
          <w:sz w:val="24"/>
          <w:szCs w:val="24"/>
        </w:rPr>
      </w:pPr>
      <w:r>
        <w:rPr>
          <w:rFonts w:ascii="Garamond" w:hAnsi="Garamond"/>
          <w:sz w:val="24"/>
          <w:szCs w:val="24"/>
        </w:rPr>
        <w:t>Consider the badger (Pro. 30:26)</w:t>
      </w:r>
    </w:p>
    <w:p w:rsidR="002D1F0D" w:rsidRDefault="002D1F0D" w:rsidP="002D1F0D">
      <w:pPr>
        <w:pStyle w:val="ListParagraph"/>
        <w:numPr>
          <w:ilvl w:val="4"/>
          <w:numId w:val="46"/>
        </w:numPr>
        <w:rPr>
          <w:rFonts w:ascii="Garamond" w:hAnsi="Garamond"/>
          <w:sz w:val="24"/>
          <w:szCs w:val="24"/>
        </w:rPr>
      </w:pPr>
      <w:r>
        <w:rPr>
          <w:rFonts w:ascii="Garamond" w:hAnsi="Garamond"/>
          <w:sz w:val="24"/>
          <w:szCs w:val="24"/>
        </w:rPr>
        <w:t>Be discrete.</w:t>
      </w:r>
    </w:p>
    <w:p w:rsidR="002D1F0D" w:rsidRDefault="002D1F0D" w:rsidP="002D1F0D">
      <w:pPr>
        <w:pStyle w:val="ListParagraph"/>
        <w:numPr>
          <w:ilvl w:val="3"/>
          <w:numId w:val="46"/>
        </w:numPr>
        <w:rPr>
          <w:rFonts w:ascii="Garamond" w:hAnsi="Garamond"/>
          <w:sz w:val="24"/>
          <w:szCs w:val="24"/>
        </w:rPr>
      </w:pPr>
      <w:r>
        <w:rPr>
          <w:rFonts w:ascii="Garamond" w:hAnsi="Garamond"/>
          <w:sz w:val="24"/>
          <w:szCs w:val="24"/>
        </w:rPr>
        <w:t>Notice the Lizard (Pro. 30:28)</w:t>
      </w:r>
    </w:p>
    <w:p w:rsidR="002D1F0D" w:rsidRDefault="002D1F0D" w:rsidP="002D1F0D">
      <w:pPr>
        <w:pStyle w:val="ListParagraph"/>
        <w:numPr>
          <w:ilvl w:val="4"/>
          <w:numId w:val="46"/>
        </w:numPr>
        <w:rPr>
          <w:rFonts w:ascii="Garamond" w:hAnsi="Garamond"/>
          <w:sz w:val="24"/>
          <w:szCs w:val="24"/>
        </w:rPr>
      </w:pPr>
      <w:r>
        <w:rPr>
          <w:rFonts w:ascii="Garamond" w:hAnsi="Garamond"/>
          <w:sz w:val="24"/>
          <w:szCs w:val="24"/>
        </w:rPr>
        <w:t>Be humble.</w:t>
      </w:r>
    </w:p>
    <w:p w:rsidR="002D1F0D" w:rsidRDefault="002D1F0D" w:rsidP="002D1F0D">
      <w:pPr>
        <w:pStyle w:val="ListParagraph"/>
        <w:numPr>
          <w:ilvl w:val="2"/>
          <w:numId w:val="46"/>
        </w:numPr>
        <w:rPr>
          <w:rFonts w:ascii="Garamond" w:hAnsi="Garamond"/>
          <w:sz w:val="24"/>
          <w:szCs w:val="24"/>
        </w:rPr>
      </w:pPr>
      <w:r>
        <w:rPr>
          <w:rFonts w:ascii="Garamond" w:hAnsi="Garamond"/>
          <w:sz w:val="24"/>
          <w:szCs w:val="24"/>
        </w:rPr>
        <w:t>But here… the manner of the false prophets and wicked teachers is like…</w:t>
      </w:r>
    </w:p>
    <w:p w:rsidR="002D1F0D" w:rsidRDefault="002D1F0D" w:rsidP="002D1F0D">
      <w:pPr>
        <w:pStyle w:val="ListParagraph"/>
        <w:numPr>
          <w:ilvl w:val="3"/>
          <w:numId w:val="46"/>
        </w:numPr>
        <w:rPr>
          <w:rFonts w:ascii="Garamond" w:hAnsi="Garamond"/>
          <w:sz w:val="24"/>
          <w:szCs w:val="24"/>
        </w:rPr>
      </w:pPr>
      <w:r>
        <w:rPr>
          <w:rFonts w:ascii="Garamond" w:hAnsi="Garamond"/>
          <w:sz w:val="24"/>
          <w:szCs w:val="24"/>
        </w:rPr>
        <w:t>The wild ox is untamable (Job 39:9-12)</w:t>
      </w:r>
    </w:p>
    <w:p w:rsidR="002D1F0D" w:rsidRDefault="002D1F0D" w:rsidP="002D1F0D">
      <w:pPr>
        <w:pStyle w:val="ListParagraph"/>
        <w:numPr>
          <w:ilvl w:val="3"/>
          <w:numId w:val="46"/>
        </w:numPr>
        <w:rPr>
          <w:rFonts w:ascii="Garamond" w:hAnsi="Garamond"/>
          <w:sz w:val="24"/>
          <w:szCs w:val="24"/>
        </w:rPr>
      </w:pPr>
      <w:r>
        <w:rPr>
          <w:rFonts w:ascii="Garamond" w:hAnsi="Garamond"/>
          <w:sz w:val="24"/>
          <w:szCs w:val="24"/>
        </w:rPr>
        <w:t xml:space="preserve">The Leviathan is </w:t>
      </w:r>
      <w:proofErr w:type="spellStart"/>
      <w:r>
        <w:rPr>
          <w:rFonts w:ascii="Garamond" w:hAnsi="Garamond"/>
          <w:sz w:val="24"/>
          <w:szCs w:val="24"/>
        </w:rPr>
        <w:t>uncapturable</w:t>
      </w:r>
      <w:proofErr w:type="spellEnd"/>
      <w:r>
        <w:rPr>
          <w:rFonts w:ascii="Garamond" w:hAnsi="Garamond"/>
          <w:sz w:val="24"/>
          <w:szCs w:val="24"/>
        </w:rPr>
        <w:t xml:space="preserve"> (Job 41:1-8)</w:t>
      </w:r>
    </w:p>
    <w:p w:rsidR="002D1F0D" w:rsidRDefault="002D1F0D" w:rsidP="002D1F0D">
      <w:pPr>
        <w:pStyle w:val="ListParagraph"/>
        <w:numPr>
          <w:ilvl w:val="3"/>
          <w:numId w:val="46"/>
        </w:numPr>
        <w:rPr>
          <w:rFonts w:ascii="Garamond" w:hAnsi="Garamond"/>
          <w:sz w:val="24"/>
          <w:szCs w:val="24"/>
        </w:rPr>
      </w:pPr>
      <w:r>
        <w:rPr>
          <w:rFonts w:ascii="Garamond" w:hAnsi="Garamond"/>
          <w:sz w:val="24"/>
          <w:szCs w:val="24"/>
        </w:rPr>
        <w:t xml:space="preserve">From the </w:t>
      </w:r>
      <w:r>
        <w:rPr>
          <w:rFonts w:ascii="Garamond" w:hAnsi="Garamond"/>
          <w:i/>
          <w:sz w:val="24"/>
          <w:szCs w:val="24"/>
        </w:rPr>
        <w:t>Dictionary of Biblical Imagery</w:t>
      </w:r>
      <w:r>
        <w:rPr>
          <w:rFonts w:ascii="Garamond" w:hAnsi="Garamond"/>
          <w:sz w:val="24"/>
          <w:szCs w:val="24"/>
        </w:rPr>
        <w:t>, the “real dragon, the serpent, the primordial enemy lives within” (p. 31).</w:t>
      </w:r>
    </w:p>
    <w:p w:rsidR="002D1F0D" w:rsidRDefault="00584832" w:rsidP="002D1F0D">
      <w:pPr>
        <w:pStyle w:val="ListParagraph"/>
        <w:numPr>
          <w:ilvl w:val="4"/>
          <w:numId w:val="46"/>
        </w:numPr>
        <w:rPr>
          <w:rFonts w:ascii="Garamond" w:hAnsi="Garamond"/>
          <w:sz w:val="24"/>
          <w:szCs w:val="24"/>
        </w:rPr>
      </w:pPr>
      <w:r>
        <w:rPr>
          <w:rFonts w:ascii="Garamond" w:hAnsi="Garamond"/>
          <w:sz w:val="24"/>
          <w:szCs w:val="24"/>
        </w:rPr>
        <w:t>They are like wolves with an insatiable lust for blood.</w:t>
      </w:r>
    </w:p>
    <w:p w:rsidR="00584832" w:rsidRDefault="00584832" w:rsidP="00584832">
      <w:pPr>
        <w:pStyle w:val="ListParagraph"/>
        <w:numPr>
          <w:ilvl w:val="2"/>
          <w:numId w:val="46"/>
        </w:numPr>
        <w:rPr>
          <w:rFonts w:ascii="Garamond" w:hAnsi="Garamond"/>
          <w:sz w:val="24"/>
          <w:szCs w:val="24"/>
        </w:rPr>
      </w:pPr>
      <w:r>
        <w:rPr>
          <w:rFonts w:ascii="Garamond" w:hAnsi="Garamond"/>
          <w:sz w:val="24"/>
          <w:szCs w:val="24"/>
        </w:rPr>
        <w:t>This seems to be a description of what Raul covered last week in describing Sodom and Gomorrah.</w:t>
      </w:r>
    </w:p>
    <w:p w:rsidR="00584832" w:rsidRPr="008927D5" w:rsidRDefault="00584832" w:rsidP="00584832">
      <w:pPr>
        <w:pStyle w:val="ListParagraph"/>
        <w:numPr>
          <w:ilvl w:val="3"/>
          <w:numId w:val="46"/>
        </w:numPr>
        <w:spacing w:after="0" w:line="240" w:lineRule="auto"/>
        <w:rPr>
          <w:rFonts w:ascii="Cochin LT Std" w:hAnsi="Cochin LT Std" w:cs="Times New Roman"/>
        </w:rPr>
      </w:pPr>
      <w:r w:rsidRPr="008927D5">
        <w:rPr>
          <w:rFonts w:ascii="Cochin LT Std" w:hAnsi="Cochin LT Std" w:cs="Times New Roman"/>
        </w:rPr>
        <w:t>Sodom and Gomorrah were “well-watered like the garden of the Lord” (Gen. 13:10).</w:t>
      </w:r>
      <w:r w:rsidRPr="008927D5">
        <w:rPr>
          <w:rStyle w:val="FootnoteReference"/>
          <w:rFonts w:ascii="Cochin LT Std" w:hAnsi="Cochin LT Std" w:cs="Times New Roman"/>
        </w:rPr>
        <w:footnoteReference w:id="7"/>
      </w:r>
      <w:r w:rsidRPr="008927D5">
        <w:rPr>
          <w:rFonts w:ascii="Cochin LT Std" w:hAnsi="Cochin LT Std" w:cs="Times New Roman"/>
        </w:rPr>
        <w:t xml:space="preserve">  </w:t>
      </w:r>
    </w:p>
    <w:p w:rsidR="00584832" w:rsidRPr="00584832" w:rsidRDefault="00584832" w:rsidP="00584832">
      <w:pPr>
        <w:pStyle w:val="ListParagraph"/>
        <w:numPr>
          <w:ilvl w:val="4"/>
          <w:numId w:val="46"/>
        </w:numPr>
        <w:rPr>
          <w:rFonts w:ascii="Garamond" w:hAnsi="Garamond"/>
          <w:sz w:val="24"/>
          <w:szCs w:val="24"/>
        </w:rPr>
      </w:pPr>
      <w:r>
        <w:rPr>
          <w:rFonts w:ascii="Cochin LT Std" w:hAnsi="Cochin LT Std" w:cs="Times New Roman"/>
        </w:rPr>
        <w:t>Then the ones who acted like animals were caught in a trap…</w:t>
      </w:r>
    </w:p>
    <w:p w:rsidR="00471773" w:rsidRPr="00471773" w:rsidRDefault="00584832" w:rsidP="00471773">
      <w:pPr>
        <w:pStyle w:val="ListParagraph"/>
        <w:numPr>
          <w:ilvl w:val="5"/>
          <w:numId w:val="46"/>
        </w:numPr>
        <w:rPr>
          <w:rFonts w:ascii="Garamond" w:hAnsi="Garamond"/>
          <w:sz w:val="24"/>
          <w:szCs w:val="24"/>
        </w:rPr>
      </w:pPr>
      <w:r>
        <w:rPr>
          <w:rFonts w:ascii="Cochin LT Std" w:hAnsi="Cochin LT Std" w:cs="Times New Roman"/>
        </w:rPr>
        <w:t>Peter makes a pun… “they will be done out of the profits of their wrong-doing”.</w:t>
      </w:r>
    </w:p>
    <w:p w:rsidR="0098512F" w:rsidRPr="00471773" w:rsidRDefault="0098512F" w:rsidP="0098512F">
      <w:pPr>
        <w:pStyle w:val="ListParagraph"/>
        <w:numPr>
          <w:ilvl w:val="1"/>
          <w:numId w:val="46"/>
        </w:numPr>
        <w:rPr>
          <w:rFonts w:ascii="Garamond" w:hAnsi="Garamond"/>
          <w:sz w:val="24"/>
          <w:szCs w:val="24"/>
          <w:highlight w:val="yellow"/>
          <w:u w:val="single"/>
        </w:rPr>
      </w:pPr>
      <w:r w:rsidRPr="00471773">
        <w:rPr>
          <w:rFonts w:ascii="Garamond" w:hAnsi="Garamond"/>
          <w:sz w:val="24"/>
          <w:szCs w:val="24"/>
          <w:highlight w:val="yellow"/>
          <w:u w:val="single"/>
        </w:rPr>
        <w:t>Third - More insatiable than Bold Adulterers (vs. 14)</w:t>
      </w:r>
    </w:p>
    <w:p w:rsidR="00584832" w:rsidRDefault="00471773" w:rsidP="00584832">
      <w:pPr>
        <w:pStyle w:val="ListParagraph"/>
        <w:numPr>
          <w:ilvl w:val="2"/>
          <w:numId w:val="46"/>
        </w:numPr>
        <w:rPr>
          <w:rFonts w:ascii="Garamond" w:hAnsi="Garamond"/>
          <w:sz w:val="24"/>
          <w:szCs w:val="24"/>
        </w:rPr>
      </w:pPr>
      <w:r>
        <w:rPr>
          <w:rFonts w:ascii="Garamond" w:hAnsi="Garamond"/>
          <w:sz w:val="24"/>
          <w:szCs w:val="24"/>
        </w:rPr>
        <w:t xml:space="preserve">In proverbs, the adulterous wife does out looking for simple minded youths that she can devour like peppermints.  </w:t>
      </w:r>
    </w:p>
    <w:p w:rsidR="00471773" w:rsidRPr="00471773" w:rsidRDefault="00471773" w:rsidP="00471773">
      <w:pPr>
        <w:pStyle w:val="ListParagraph"/>
        <w:numPr>
          <w:ilvl w:val="3"/>
          <w:numId w:val="46"/>
        </w:numPr>
        <w:rPr>
          <w:rFonts w:ascii="Garamond" w:hAnsi="Garamond"/>
          <w:sz w:val="24"/>
          <w:szCs w:val="24"/>
        </w:rPr>
      </w:pPr>
      <w:r>
        <w:rPr>
          <w:rFonts w:ascii="Garamond" w:hAnsi="Garamond"/>
          <w:sz w:val="24"/>
          <w:szCs w:val="24"/>
        </w:rPr>
        <w:t xml:space="preserve">Pro. 30:20 - </w:t>
      </w:r>
      <w:r w:rsidRPr="00471773">
        <w:rPr>
          <w:rFonts w:ascii="Garamond" w:hAnsi="Garamond"/>
          <w:i/>
          <w:sz w:val="24"/>
          <w:szCs w:val="24"/>
        </w:rPr>
        <w:t>This is the way of an adulteress: she eats and wipes her mouth and says, “I have done no wrong.”</w:t>
      </w:r>
    </w:p>
    <w:p w:rsidR="00471773" w:rsidRPr="00471773" w:rsidRDefault="00471773" w:rsidP="00471773">
      <w:pPr>
        <w:pStyle w:val="ListParagraph"/>
        <w:numPr>
          <w:ilvl w:val="4"/>
          <w:numId w:val="46"/>
        </w:numPr>
        <w:rPr>
          <w:rFonts w:ascii="Garamond" w:hAnsi="Garamond"/>
          <w:sz w:val="24"/>
          <w:szCs w:val="24"/>
        </w:rPr>
      </w:pPr>
      <w:r>
        <w:rPr>
          <w:rFonts w:ascii="Garamond" w:hAnsi="Garamond"/>
          <w:bCs/>
          <w:sz w:val="24"/>
          <w:szCs w:val="24"/>
        </w:rPr>
        <w:t>The adulterous woman in the center of town in Proverbs is a precursor to the false teachers in the Church as…</w:t>
      </w:r>
    </w:p>
    <w:p w:rsidR="00471773" w:rsidRPr="00471773" w:rsidRDefault="00471773" w:rsidP="00471773">
      <w:pPr>
        <w:pStyle w:val="ListParagraph"/>
        <w:numPr>
          <w:ilvl w:val="5"/>
          <w:numId w:val="46"/>
        </w:numPr>
        <w:rPr>
          <w:rFonts w:ascii="Garamond" w:hAnsi="Garamond"/>
          <w:sz w:val="24"/>
          <w:szCs w:val="24"/>
        </w:rPr>
      </w:pPr>
      <w:r w:rsidRPr="00A14C5F">
        <w:rPr>
          <w:rFonts w:ascii="Garamond" w:hAnsi="Garamond"/>
          <w:bCs/>
          <w:i/>
          <w:sz w:val="24"/>
          <w:szCs w:val="24"/>
        </w:rPr>
        <w:t>They have eyes full of adultery, insatiable for sin. They entice unsteady souls. They have hearts trained in greed. Accursed children!</w:t>
      </w:r>
    </w:p>
    <w:p w:rsidR="00471773" w:rsidRPr="00471773" w:rsidRDefault="00471773" w:rsidP="00471773">
      <w:pPr>
        <w:pStyle w:val="ListParagraph"/>
        <w:numPr>
          <w:ilvl w:val="3"/>
          <w:numId w:val="46"/>
        </w:numPr>
        <w:rPr>
          <w:rFonts w:ascii="Garamond" w:hAnsi="Garamond"/>
          <w:sz w:val="24"/>
          <w:szCs w:val="24"/>
        </w:rPr>
      </w:pPr>
      <w:r>
        <w:rPr>
          <w:rFonts w:ascii="Garamond" w:hAnsi="Garamond"/>
          <w:bCs/>
          <w:sz w:val="24"/>
          <w:szCs w:val="24"/>
        </w:rPr>
        <w:t>Wherever they go they either brought a curse or deserved a curse.</w:t>
      </w:r>
      <w:r>
        <w:rPr>
          <w:rStyle w:val="FootnoteReference"/>
          <w:rFonts w:ascii="Garamond" w:hAnsi="Garamond"/>
          <w:bCs/>
          <w:sz w:val="24"/>
          <w:szCs w:val="24"/>
        </w:rPr>
        <w:footnoteReference w:id="8"/>
      </w:r>
    </w:p>
    <w:p w:rsidR="00471773" w:rsidRPr="00471773" w:rsidRDefault="00471773" w:rsidP="00471773">
      <w:pPr>
        <w:pStyle w:val="ListParagraph"/>
        <w:numPr>
          <w:ilvl w:val="2"/>
          <w:numId w:val="46"/>
        </w:numPr>
        <w:rPr>
          <w:rFonts w:ascii="Garamond" w:hAnsi="Garamond"/>
          <w:i/>
          <w:sz w:val="24"/>
          <w:szCs w:val="24"/>
        </w:rPr>
      </w:pPr>
      <w:r>
        <w:rPr>
          <w:rFonts w:ascii="Garamond" w:hAnsi="Garamond"/>
          <w:bCs/>
          <w:sz w:val="24"/>
          <w:szCs w:val="24"/>
        </w:rPr>
        <w:t xml:space="preserve">They are, in the words of Ephesians, </w:t>
      </w:r>
      <w:r>
        <w:rPr>
          <w:rFonts w:ascii="Garamond" w:hAnsi="Garamond"/>
          <w:bCs/>
          <w:i/>
          <w:sz w:val="24"/>
          <w:szCs w:val="24"/>
        </w:rPr>
        <w:t xml:space="preserve">by nature children of wrath </w:t>
      </w:r>
      <w:r>
        <w:rPr>
          <w:rFonts w:ascii="Garamond" w:hAnsi="Garamond"/>
          <w:bCs/>
          <w:sz w:val="24"/>
          <w:szCs w:val="24"/>
        </w:rPr>
        <w:t>(Eph. 2:3).</w:t>
      </w:r>
    </w:p>
    <w:p w:rsidR="0098512F" w:rsidRPr="000561DA" w:rsidRDefault="0098512F" w:rsidP="0098512F">
      <w:pPr>
        <w:pStyle w:val="ListParagraph"/>
        <w:numPr>
          <w:ilvl w:val="1"/>
          <w:numId w:val="46"/>
        </w:numPr>
        <w:rPr>
          <w:rFonts w:ascii="Garamond" w:hAnsi="Garamond"/>
          <w:sz w:val="24"/>
          <w:szCs w:val="24"/>
          <w:highlight w:val="yellow"/>
          <w:u w:val="single"/>
        </w:rPr>
      </w:pPr>
      <w:r w:rsidRPr="000561DA">
        <w:rPr>
          <w:rFonts w:ascii="Garamond" w:hAnsi="Garamond"/>
          <w:sz w:val="24"/>
          <w:szCs w:val="24"/>
          <w:highlight w:val="yellow"/>
          <w:u w:val="single"/>
        </w:rPr>
        <w:t xml:space="preserve">Lastly - More insane than Balaam’s Anger (vs. 15-16)  </w:t>
      </w:r>
    </w:p>
    <w:p w:rsidR="000561DA" w:rsidRPr="000561DA" w:rsidRDefault="000561DA" w:rsidP="000561DA">
      <w:pPr>
        <w:pStyle w:val="ListParagraph"/>
        <w:numPr>
          <w:ilvl w:val="2"/>
          <w:numId w:val="46"/>
        </w:numPr>
        <w:spacing w:after="0" w:line="240" w:lineRule="auto"/>
        <w:rPr>
          <w:rFonts w:ascii="Garamond" w:hAnsi="Garamond" w:cs="Times New Roman"/>
          <w:sz w:val="24"/>
          <w:szCs w:val="24"/>
        </w:rPr>
      </w:pPr>
      <w:r w:rsidRPr="000561DA">
        <w:rPr>
          <w:rFonts w:ascii="Garamond" w:hAnsi="Garamond" w:cs="Times New Roman"/>
          <w:sz w:val="24"/>
          <w:szCs w:val="24"/>
        </w:rPr>
        <w:t xml:space="preserve">Balaam knowingly leads others to rebel against God.  </w:t>
      </w:r>
    </w:p>
    <w:p w:rsidR="000561DA" w:rsidRPr="000561DA" w:rsidRDefault="000561DA" w:rsidP="000561DA">
      <w:pPr>
        <w:pStyle w:val="ListParagraph"/>
        <w:numPr>
          <w:ilvl w:val="2"/>
          <w:numId w:val="46"/>
        </w:numPr>
        <w:spacing w:after="0" w:line="240" w:lineRule="auto"/>
        <w:rPr>
          <w:rFonts w:ascii="Garamond" w:hAnsi="Garamond" w:cs="Times New Roman"/>
          <w:sz w:val="24"/>
          <w:szCs w:val="24"/>
        </w:rPr>
      </w:pPr>
      <w:proofErr w:type="spellStart"/>
      <w:r w:rsidRPr="000561DA">
        <w:rPr>
          <w:rFonts w:ascii="Garamond" w:hAnsi="Garamond" w:cs="Times New Roman"/>
          <w:sz w:val="24"/>
          <w:szCs w:val="24"/>
        </w:rPr>
        <w:lastRenderedPageBreak/>
        <w:t>Balak</w:t>
      </w:r>
      <w:proofErr w:type="spellEnd"/>
      <w:r w:rsidRPr="000561DA">
        <w:rPr>
          <w:rFonts w:ascii="Garamond" w:hAnsi="Garamond" w:cs="Times New Roman"/>
          <w:sz w:val="24"/>
          <w:szCs w:val="24"/>
        </w:rPr>
        <w:t>, king of Moab, hired Balaam to curse the Israelites.  God directly calls Balaam to bless the Israelites.</w:t>
      </w:r>
      <w:r w:rsidRPr="000561DA">
        <w:rPr>
          <w:rStyle w:val="FootnoteReference"/>
          <w:rFonts w:ascii="Garamond" w:hAnsi="Garamond" w:cs="Times New Roman"/>
          <w:sz w:val="24"/>
          <w:szCs w:val="24"/>
        </w:rPr>
        <w:footnoteReference w:id="9"/>
      </w:r>
      <w:r w:rsidRPr="000561DA">
        <w:rPr>
          <w:rFonts w:ascii="Garamond" w:hAnsi="Garamond" w:cs="Times New Roman"/>
          <w:sz w:val="24"/>
          <w:szCs w:val="24"/>
        </w:rPr>
        <w:t xml:space="preserve">  </w:t>
      </w:r>
    </w:p>
    <w:p w:rsidR="000561DA" w:rsidRPr="000561DA" w:rsidRDefault="000561DA" w:rsidP="000561DA">
      <w:pPr>
        <w:pStyle w:val="ListParagraph"/>
        <w:numPr>
          <w:ilvl w:val="3"/>
          <w:numId w:val="46"/>
        </w:numPr>
        <w:spacing w:after="0" w:line="240" w:lineRule="auto"/>
        <w:rPr>
          <w:rFonts w:ascii="Garamond" w:hAnsi="Garamond" w:cs="Times New Roman"/>
          <w:sz w:val="24"/>
          <w:szCs w:val="24"/>
        </w:rPr>
      </w:pPr>
      <w:r w:rsidRPr="000561DA">
        <w:rPr>
          <w:rFonts w:ascii="Garamond" w:hAnsi="Garamond" w:cs="Times New Roman"/>
          <w:sz w:val="24"/>
          <w:szCs w:val="24"/>
        </w:rPr>
        <w:t xml:space="preserve">Later we HEAR… </w:t>
      </w:r>
    </w:p>
    <w:p w:rsidR="000561DA" w:rsidRPr="000561DA" w:rsidRDefault="000561DA" w:rsidP="000561DA">
      <w:pPr>
        <w:pStyle w:val="ListParagraph"/>
        <w:numPr>
          <w:ilvl w:val="4"/>
          <w:numId w:val="46"/>
        </w:numPr>
        <w:spacing w:after="0" w:line="240" w:lineRule="auto"/>
        <w:rPr>
          <w:rFonts w:ascii="Garamond" w:hAnsi="Garamond" w:cs="Times New Roman"/>
          <w:sz w:val="24"/>
          <w:szCs w:val="24"/>
        </w:rPr>
      </w:pPr>
      <w:r w:rsidRPr="000561DA">
        <w:rPr>
          <w:rFonts w:ascii="Garamond" w:hAnsi="Garamond" w:cs="Times New Roman"/>
          <w:sz w:val="24"/>
          <w:szCs w:val="24"/>
          <w:lang w:bidi="he-IL"/>
        </w:rPr>
        <w:t xml:space="preserve">While Israel was staying in </w:t>
      </w:r>
      <w:proofErr w:type="spellStart"/>
      <w:r w:rsidRPr="000561DA">
        <w:rPr>
          <w:rFonts w:ascii="Garamond" w:hAnsi="Garamond" w:cs="Times New Roman"/>
          <w:sz w:val="24"/>
          <w:szCs w:val="24"/>
          <w:lang w:bidi="he-IL"/>
        </w:rPr>
        <w:t>Shittim</w:t>
      </w:r>
      <w:proofErr w:type="spellEnd"/>
      <w:r w:rsidRPr="000561DA">
        <w:rPr>
          <w:rFonts w:ascii="Garamond" w:hAnsi="Garamond" w:cs="Times New Roman"/>
          <w:sz w:val="24"/>
          <w:szCs w:val="24"/>
          <w:lang w:bidi="he-IL"/>
        </w:rPr>
        <w:t>, the men began to indulge in sexual immorality with Moabite women, who invited them to the sacrifices to their gods. The people ate the sacrificial meal and bowed down before these gods. (</w:t>
      </w:r>
      <w:proofErr w:type="spellStart"/>
      <w:r w:rsidRPr="000561DA">
        <w:rPr>
          <w:rFonts w:ascii="Garamond" w:hAnsi="Garamond" w:cs="Times New Roman"/>
          <w:sz w:val="24"/>
          <w:szCs w:val="24"/>
          <w:lang w:bidi="he-IL"/>
        </w:rPr>
        <w:t>Num</w:t>
      </w:r>
      <w:proofErr w:type="spellEnd"/>
      <w:r w:rsidRPr="000561DA">
        <w:rPr>
          <w:rFonts w:ascii="Garamond" w:hAnsi="Garamond" w:cs="Times New Roman"/>
          <w:sz w:val="24"/>
          <w:szCs w:val="24"/>
          <w:lang w:bidi="he-IL"/>
        </w:rPr>
        <w:t xml:space="preserve"> 25:1-2)</w:t>
      </w:r>
    </w:p>
    <w:p w:rsidR="000561DA" w:rsidRPr="000561DA" w:rsidRDefault="000561DA" w:rsidP="000561DA">
      <w:pPr>
        <w:pStyle w:val="ListParagraph"/>
        <w:numPr>
          <w:ilvl w:val="3"/>
          <w:numId w:val="46"/>
        </w:numPr>
        <w:spacing w:after="0" w:line="240" w:lineRule="auto"/>
        <w:rPr>
          <w:rFonts w:ascii="Garamond" w:hAnsi="Garamond" w:cs="Times New Roman"/>
          <w:sz w:val="24"/>
          <w:szCs w:val="24"/>
        </w:rPr>
      </w:pPr>
      <w:r w:rsidRPr="000561DA">
        <w:rPr>
          <w:rFonts w:ascii="Garamond" w:hAnsi="Garamond" w:cs="Times New Roman"/>
          <w:sz w:val="24"/>
          <w:szCs w:val="24"/>
          <w:lang w:bidi="he-IL"/>
        </w:rPr>
        <w:t xml:space="preserve">What happened?  </w:t>
      </w:r>
    </w:p>
    <w:p w:rsidR="000561DA" w:rsidRPr="000561DA" w:rsidRDefault="000561DA" w:rsidP="000561DA">
      <w:pPr>
        <w:pStyle w:val="ListParagraph"/>
        <w:numPr>
          <w:ilvl w:val="4"/>
          <w:numId w:val="46"/>
        </w:numPr>
        <w:spacing w:after="0" w:line="240" w:lineRule="auto"/>
        <w:rPr>
          <w:rFonts w:ascii="Garamond" w:hAnsi="Garamond" w:cs="Times New Roman"/>
          <w:sz w:val="24"/>
          <w:szCs w:val="24"/>
        </w:rPr>
      </w:pPr>
      <w:r w:rsidRPr="000561DA">
        <w:rPr>
          <w:rFonts w:ascii="Garamond" w:hAnsi="Garamond" w:cs="Times New Roman"/>
          <w:sz w:val="24"/>
          <w:szCs w:val="24"/>
          <w:lang w:bidi="he-IL"/>
        </w:rPr>
        <w:t>"(The Women) were the ones who followed Balaam's advice and enticed the Israelites to be unfaithful to the LORD. (</w:t>
      </w:r>
      <w:proofErr w:type="spellStart"/>
      <w:r w:rsidRPr="000561DA">
        <w:rPr>
          <w:rFonts w:ascii="Garamond" w:hAnsi="Garamond" w:cs="Times New Roman"/>
          <w:sz w:val="24"/>
          <w:szCs w:val="24"/>
          <w:lang w:bidi="he-IL"/>
        </w:rPr>
        <w:t>Num</w:t>
      </w:r>
      <w:proofErr w:type="spellEnd"/>
      <w:r w:rsidRPr="000561DA">
        <w:rPr>
          <w:rFonts w:ascii="Garamond" w:hAnsi="Garamond" w:cs="Times New Roman"/>
          <w:sz w:val="24"/>
          <w:szCs w:val="24"/>
          <w:lang w:bidi="he-IL"/>
        </w:rPr>
        <w:t xml:space="preserve"> 31:16)</w:t>
      </w:r>
      <w:r w:rsidRPr="000561DA">
        <w:rPr>
          <w:rStyle w:val="FootnoteReference"/>
          <w:rFonts w:ascii="Garamond" w:hAnsi="Garamond" w:cs="Times New Roman"/>
          <w:sz w:val="24"/>
          <w:szCs w:val="24"/>
          <w:lang w:bidi="he-IL"/>
        </w:rPr>
        <w:footnoteReference w:id="10"/>
      </w:r>
    </w:p>
    <w:p w:rsidR="000561DA" w:rsidRPr="000561DA" w:rsidRDefault="000561DA" w:rsidP="000561DA">
      <w:pPr>
        <w:pStyle w:val="ListParagraph"/>
        <w:numPr>
          <w:ilvl w:val="3"/>
          <w:numId w:val="46"/>
        </w:numPr>
        <w:spacing w:after="0" w:line="240" w:lineRule="auto"/>
        <w:rPr>
          <w:rFonts w:ascii="Garamond" w:hAnsi="Garamond" w:cs="Times New Roman"/>
          <w:sz w:val="24"/>
          <w:szCs w:val="24"/>
        </w:rPr>
      </w:pPr>
      <w:r w:rsidRPr="000561DA">
        <w:rPr>
          <w:rFonts w:ascii="Garamond" w:hAnsi="Garamond" w:cs="Times New Roman"/>
          <w:sz w:val="24"/>
          <w:szCs w:val="24"/>
        </w:rPr>
        <w:t>Greed – false teachers promote evil for their “gain”</w:t>
      </w:r>
      <w:r>
        <w:rPr>
          <w:rFonts w:ascii="Garamond" w:hAnsi="Garamond" w:cs="Times New Roman"/>
          <w:sz w:val="24"/>
          <w:szCs w:val="24"/>
        </w:rPr>
        <w:t>.</w:t>
      </w:r>
    </w:p>
    <w:p w:rsidR="000561DA" w:rsidRPr="000561DA" w:rsidRDefault="000561DA" w:rsidP="000561DA">
      <w:pPr>
        <w:pStyle w:val="ListParagraph"/>
        <w:numPr>
          <w:ilvl w:val="4"/>
          <w:numId w:val="46"/>
        </w:numPr>
        <w:spacing w:after="0" w:line="240" w:lineRule="auto"/>
        <w:rPr>
          <w:rFonts w:ascii="Garamond" w:hAnsi="Garamond" w:cs="Times New Roman"/>
          <w:sz w:val="24"/>
          <w:szCs w:val="24"/>
        </w:rPr>
      </w:pPr>
      <w:r w:rsidRPr="000561DA">
        <w:rPr>
          <w:rFonts w:ascii="Garamond" w:hAnsi="Garamond" w:cs="Times New Roman"/>
          <w:sz w:val="24"/>
          <w:szCs w:val="24"/>
        </w:rPr>
        <w:t>Balaam mulled over the riches of brings their downfall and found the price to be too good… so he went at it another way.</w:t>
      </w:r>
    </w:p>
    <w:p w:rsidR="0098512F" w:rsidRDefault="000561DA" w:rsidP="000561DA">
      <w:pPr>
        <w:pStyle w:val="ListParagraph"/>
        <w:numPr>
          <w:ilvl w:val="2"/>
          <w:numId w:val="46"/>
        </w:numPr>
        <w:rPr>
          <w:rFonts w:ascii="Garamond" w:hAnsi="Garamond"/>
          <w:sz w:val="24"/>
          <w:szCs w:val="24"/>
        </w:rPr>
      </w:pPr>
      <w:r>
        <w:rPr>
          <w:rFonts w:ascii="Garamond" w:hAnsi="Garamond"/>
          <w:sz w:val="24"/>
          <w:szCs w:val="24"/>
        </w:rPr>
        <w:t>How do we know that Balaam, a prophet, was wrong?</w:t>
      </w:r>
    </w:p>
    <w:p w:rsidR="000561DA" w:rsidRDefault="000561DA" w:rsidP="000561DA">
      <w:pPr>
        <w:pStyle w:val="ListParagraph"/>
        <w:numPr>
          <w:ilvl w:val="3"/>
          <w:numId w:val="46"/>
        </w:numPr>
        <w:rPr>
          <w:rFonts w:ascii="Garamond" w:hAnsi="Garamond"/>
          <w:sz w:val="24"/>
          <w:szCs w:val="24"/>
        </w:rPr>
      </w:pPr>
      <w:r>
        <w:rPr>
          <w:rFonts w:ascii="Garamond" w:hAnsi="Garamond"/>
          <w:sz w:val="24"/>
          <w:szCs w:val="24"/>
        </w:rPr>
        <w:t>Because God used Balaam’s donkey to rebuke the hired gun.</w:t>
      </w:r>
    </w:p>
    <w:p w:rsidR="000561DA" w:rsidRDefault="000561DA" w:rsidP="000561DA">
      <w:pPr>
        <w:pStyle w:val="ListParagraph"/>
        <w:numPr>
          <w:ilvl w:val="4"/>
          <w:numId w:val="46"/>
        </w:numPr>
        <w:rPr>
          <w:rFonts w:ascii="Garamond" w:hAnsi="Garamond"/>
          <w:sz w:val="24"/>
          <w:szCs w:val="24"/>
        </w:rPr>
      </w:pPr>
      <w:r>
        <w:rPr>
          <w:rFonts w:ascii="Garamond" w:hAnsi="Garamond"/>
          <w:sz w:val="24"/>
          <w:szCs w:val="24"/>
        </w:rPr>
        <w:t>The man who was known to be a prophet was rebuked by God with a beast of burden.</w:t>
      </w:r>
    </w:p>
    <w:p w:rsidR="000561DA" w:rsidRDefault="000561DA" w:rsidP="000561DA">
      <w:pPr>
        <w:pStyle w:val="ListParagraph"/>
        <w:numPr>
          <w:ilvl w:val="5"/>
          <w:numId w:val="46"/>
        </w:numPr>
        <w:rPr>
          <w:rFonts w:ascii="Garamond" w:hAnsi="Garamond"/>
          <w:sz w:val="24"/>
          <w:szCs w:val="24"/>
        </w:rPr>
      </w:pPr>
      <w:r>
        <w:rPr>
          <w:rFonts w:ascii="Garamond" w:hAnsi="Garamond"/>
          <w:sz w:val="24"/>
          <w:szCs w:val="24"/>
        </w:rPr>
        <w:t>The false teachers in the church follow this same paradigm of Balaam’s madness.</w:t>
      </w:r>
    </w:p>
    <w:p w:rsidR="00524D81" w:rsidRDefault="00524D81" w:rsidP="00524D81">
      <w:pPr>
        <w:pStyle w:val="ListParagraph"/>
        <w:numPr>
          <w:ilvl w:val="1"/>
          <w:numId w:val="46"/>
        </w:numPr>
        <w:rPr>
          <w:rFonts w:ascii="Garamond" w:hAnsi="Garamond"/>
          <w:sz w:val="24"/>
          <w:szCs w:val="24"/>
        </w:rPr>
      </w:pPr>
      <w:r w:rsidRPr="00524D81">
        <w:rPr>
          <w:rFonts w:ascii="Garamond" w:hAnsi="Garamond"/>
          <w:sz w:val="24"/>
          <w:szCs w:val="24"/>
        </w:rPr>
        <w:t xml:space="preserve">Transition:  Beloved, these are the </w:t>
      </w:r>
      <w:r>
        <w:rPr>
          <w:rFonts w:ascii="Garamond" w:hAnsi="Garamond"/>
          <w:sz w:val="24"/>
          <w:szCs w:val="24"/>
        </w:rPr>
        <w:t>descriptions of the false teachers… the wicked tenants… who seek to work in the Lord’s vineyard… the church.</w:t>
      </w:r>
    </w:p>
    <w:p w:rsidR="00524D81" w:rsidRDefault="00524D81" w:rsidP="00524D81">
      <w:pPr>
        <w:pStyle w:val="ListParagraph"/>
        <w:numPr>
          <w:ilvl w:val="2"/>
          <w:numId w:val="46"/>
        </w:numPr>
        <w:rPr>
          <w:rFonts w:ascii="Garamond" w:hAnsi="Garamond"/>
          <w:sz w:val="24"/>
          <w:szCs w:val="24"/>
        </w:rPr>
      </w:pPr>
      <w:r w:rsidRPr="00524D81">
        <w:rPr>
          <w:rFonts w:ascii="Garamond" w:hAnsi="Garamond"/>
          <w:sz w:val="24"/>
          <w:szCs w:val="24"/>
        </w:rPr>
        <w:t xml:space="preserve">Arrogant (vs. 10-11), irrational (vs. 12-13), insatiable (vs. 14), </w:t>
      </w:r>
      <w:r>
        <w:rPr>
          <w:rFonts w:ascii="Garamond" w:hAnsi="Garamond"/>
          <w:sz w:val="24"/>
          <w:szCs w:val="24"/>
        </w:rPr>
        <w:t>i</w:t>
      </w:r>
      <w:r w:rsidRPr="00524D81">
        <w:rPr>
          <w:rFonts w:ascii="Garamond" w:hAnsi="Garamond"/>
          <w:sz w:val="24"/>
          <w:szCs w:val="24"/>
        </w:rPr>
        <w:t xml:space="preserve">nsane </w:t>
      </w:r>
      <w:r>
        <w:rPr>
          <w:rFonts w:ascii="Garamond" w:hAnsi="Garamond"/>
          <w:sz w:val="24"/>
          <w:szCs w:val="24"/>
        </w:rPr>
        <w:t>(vs. 15-16)</w:t>
      </w:r>
    </w:p>
    <w:p w:rsidR="00524D81" w:rsidRDefault="00524D81" w:rsidP="00E339D2">
      <w:pPr>
        <w:pStyle w:val="ListParagraph"/>
        <w:numPr>
          <w:ilvl w:val="3"/>
          <w:numId w:val="46"/>
        </w:numPr>
        <w:rPr>
          <w:rFonts w:ascii="Garamond" w:hAnsi="Garamond"/>
          <w:sz w:val="24"/>
          <w:szCs w:val="24"/>
        </w:rPr>
      </w:pPr>
      <w:r>
        <w:rPr>
          <w:rFonts w:ascii="Garamond" w:hAnsi="Garamond"/>
          <w:sz w:val="24"/>
          <w:szCs w:val="24"/>
        </w:rPr>
        <w:t xml:space="preserve">Have you ever been a part of an organization with those defining characteristics?  </w:t>
      </w:r>
    </w:p>
    <w:p w:rsidR="00524D81" w:rsidRPr="00524D81" w:rsidRDefault="00524D81" w:rsidP="00E339D2">
      <w:pPr>
        <w:pStyle w:val="ListParagraph"/>
        <w:numPr>
          <w:ilvl w:val="2"/>
          <w:numId w:val="46"/>
        </w:numPr>
        <w:rPr>
          <w:rFonts w:ascii="Garamond" w:hAnsi="Garamond"/>
          <w:sz w:val="24"/>
          <w:szCs w:val="24"/>
        </w:rPr>
      </w:pPr>
      <w:r w:rsidRPr="00524D81">
        <w:rPr>
          <w:rFonts w:ascii="Garamond" w:hAnsi="Garamond"/>
          <w:sz w:val="24"/>
          <w:szCs w:val="24"/>
        </w:rPr>
        <w:t>The Bible describes this mindset as the Sinful Nature (Gal. 5:19-21)</w:t>
      </w:r>
    </w:p>
    <w:p w:rsidR="00524D81" w:rsidRPr="00524D81" w:rsidRDefault="00524D81" w:rsidP="00E339D2">
      <w:pPr>
        <w:pStyle w:val="ListParagraph"/>
        <w:numPr>
          <w:ilvl w:val="3"/>
          <w:numId w:val="46"/>
        </w:numPr>
        <w:rPr>
          <w:rFonts w:ascii="Garamond" w:hAnsi="Garamond"/>
          <w:sz w:val="24"/>
          <w:szCs w:val="24"/>
        </w:rPr>
      </w:pPr>
      <w:r w:rsidRPr="00524D81">
        <w:rPr>
          <w:rFonts w:ascii="Garamond" w:hAnsi="Garamond"/>
          <w:sz w:val="24"/>
          <w:szCs w:val="24"/>
        </w:rPr>
        <w:t>Lusting for one another (Rom. 1:27)</w:t>
      </w:r>
    </w:p>
    <w:p w:rsidR="00524D81" w:rsidRPr="00524D81" w:rsidRDefault="00524D81" w:rsidP="00E339D2">
      <w:pPr>
        <w:pStyle w:val="ListParagraph"/>
        <w:numPr>
          <w:ilvl w:val="3"/>
          <w:numId w:val="46"/>
        </w:numPr>
        <w:rPr>
          <w:rFonts w:ascii="Garamond" w:hAnsi="Garamond"/>
          <w:sz w:val="24"/>
          <w:szCs w:val="24"/>
        </w:rPr>
      </w:pPr>
      <w:r w:rsidRPr="00524D81">
        <w:rPr>
          <w:rFonts w:ascii="Garamond" w:hAnsi="Garamond"/>
          <w:sz w:val="24"/>
          <w:szCs w:val="24"/>
        </w:rPr>
        <w:t>Judging one another (Rom. 14:13)</w:t>
      </w:r>
    </w:p>
    <w:p w:rsidR="00524D81" w:rsidRPr="00524D81" w:rsidRDefault="00524D81" w:rsidP="00E339D2">
      <w:pPr>
        <w:pStyle w:val="ListParagraph"/>
        <w:numPr>
          <w:ilvl w:val="3"/>
          <w:numId w:val="46"/>
        </w:numPr>
        <w:rPr>
          <w:rFonts w:ascii="Garamond" w:hAnsi="Garamond"/>
          <w:sz w:val="24"/>
          <w:szCs w:val="24"/>
        </w:rPr>
      </w:pPr>
      <w:r w:rsidRPr="00524D81">
        <w:rPr>
          <w:rFonts w:ascii="Garamond" w:hAnsi="Garamond"/>
          <w:sz w:val="24"/>
          <w:szCs w:val="24"/>
        </w:rPr>
        <w:t>Depriving one another (1 Cor. 7:5)</w:t>
      </w:r>
    </w:p>
    <w:p w:rsidR="00524D81" w:rsidRPr="00524D81" w:rsidRDefault="00524D81" w:rsidP="00E339D2">
      <w:pPr>
        <w:pStyle w:val="ListParagraph"/>
        <w:numPr>
          <w:ilvl w:val="3"/>
          <w:numId w:val="46"/>
        </w:numPr>
        <w:rPr>
          <w:rFonts w:ascii="Garamond" w:hAnsi="Garamond"/>
          <w:sz w:val="24"/>
          <w:szCs w:val="24"/>
        </w:rPr>
      </w:pPr>
      <w:r w:rsidRPr="00524D81">
        <w:rPr>
          <w:rFonts w:ascii="Garamond" w:hAnsi="Garamond"/>
          <w:sz w:val="24"/>
          <w:szCs w:val="24"/>
        </w:rPr>
        <w:t>Biting one another (Gal. 5:15a)</w:t>
      </w:r>
    </w:p>
    <w:p w:rsidR="00524D81" w:rsidRPr="00524D81" w:rsidRDefault="00524D81" w:rsidP="00E339D2">
      <w:pPr>
        <w:pStyle w:val="ListParagraph"/>
        <w:numPr>
          <w:ilvl w:val="3"/>
          <w:numId w:val="46"/>
        </w:numPr>
        <w:rPr>
          <w:rFonts w:ascii="Garamond" w:hAnsi="Garamond"/>
          <w:sz w:val="24"/>
          <w:szCs w:val="24"/>
        </w:rPr>
      </w:pPr>
      <w:r w:rsidRPr="00524D81">
        <w:rPr>
          <w:rFonts w:ascii="Garamond" w:hAnsi="Garamond"/>
          <w:sz w:val="24"/>
          <w:szCs w:val="24"/>
        </w:rPr>
        <w:t>Devouring one another (Gal. 5:15b)</w:t>
      </w:r>
    </w:p>
    <w:p w:rsidR="00524D81" w:rsidRPr="00524D81" w:rsidRDefault="00524D81" w:rsidP="00E339D2">
      <w:pPr>
        <w:pStyle w:val="ListParagraph"/>
        <w:numPr>
          <w:ilvl w:val="3"/>
          <w:numId w:val="46"/>
        </w:numPr>
        <w:rPr>
          <w:rFonts w:ascii="Garamond" w:hAnsi="Garamond"/>
          <w:sz w:val="24"/>
          <w:szCs w:val="24"/>
        </w:rPr>
      </w:pPr>
      <w:r w:rsidRPr="00524D81">
        <w:rPr>
          <w:rFonts w:ascii="Garamond" w:hAnsi="Garamond"/>
          <w:sz w:val="24"/>
          <w:szCs w:val="24"/>
        </w:rPr>
        <w:t>Destroying one another (Gal. 5:15c)</w:t>
      </w:r>
    </w:p>
    <w:p w:rsidR="00524D81" w:rsidRPr="00524D81" w:rsidRDefault="00524D81" w:rsidP="00E339D2">
      <w:pPr>
        <w:pStyle w:val="ListParagraph"/>
        <w:numPr>
          <w:ilvl w:val="3"/>
          <w:numId w:val="46"/>
        </w:numPr>
        <w:rPr>
          <w:rFonts w:ascii="Garamond" w:hAnsi="Garamond"/>
          <w:sz w:val="24"/>
          <w:szCs w:val="24"/>
        </w:rPr>
      </w:pPr>
      <w:r w:rsidRPr="00524D81">
        <w:rPr>
          <w:rFonts w:ascii="Garamond" w:hAnsi="Garamond"/>
          <w:sz w:val="24"/>
          <w:szCs w:val="24"/>
        </w:rPr>
        <w:t>Provoking one another (Gal. 5:26a)</w:t>
      </w:r>
    </w:p>
    <w:p w:rsidR="00524D81" w:rsidRPr="00524D81" w:rsidRDefault="00524D81" w:rsidP="00E339D2">
      <w:pPr>
        <w:pStyle w:val="ListParagraph"/>
        <w:numPr>
          <w:ilvl w:val="3"/>
          <w:numId w:val="46"/>
        </w:numPr>
        <w:rPr>
          <w:rFonts w:ascii="Garamond" w:hAnsi="Garamond"/>
          <w:sz w:val="24"/>
          <w:szCs w:val="24"/>
        </w:rPr>
      </w:pPr>
      <w:r w:rsidRPr="00524D81">
        <w:rPr>
          <w:rFonts w:ascii="Garamond" w:hAnsi="Garamond"/>
          <w:sz w:val="24"/>
          <w:szCs w:val="24"/>
        </w:rPr>
        <w:t>Envying one another (Gal. 5:26b)</w:t>
      </w:r>
    </w:p>
    <w:p w:rsidR="00524D81" w:rsidRPr="00524D81" w:rsidRDefault="00524D81" w:rsidP="00E339D2">
      <w:pPr>
        <w:pStyle w:val="ListParagraph"/>
        <w:numPr>
          <w:ilvl w:val="3"/>
          <w:numId w:val="46"/>
        </w:numPr>
        <w:rPr>
          <w:rFonts w:ascii="Garamond" w:hAnsi="Garamond"/>
          <w:sz w:val="24"/>
          <w:szCs w:val="24"/>
        </w:rPr>
      </w:pPr>
      <w:r w:rsidRPr="00524D81">
        <w:rPr>
          <w:rFonts w:ascii="Garamond" w:hAnsi="Garamond"/>
          <w:sz w:val="24"/>
          <w:szCs w:val="24"/>
        </w:rPr>
        <w:t>Lying to one another (Col. 3:9)</w:t>
      </w:r>
    </w:p>
    <w:p w:rsidR="00524D81" w:rsidRPr="00524D81" w:rsidRDefault="00524D81" w:rsidP="00E339D2">
      <w:pPr>
        <w:pStyle w:val="ListParagraph"/>
        <w:numPr>
          <w:ilvl w:val="3"/>
          <w:numId w:val="46"/>
        </w:numPr>
        <w:rPr>
          <w:rFonts w:ascii="Garamond" w:hAnsi="Garamond"/>
          <w:sz w:val="24"/>
          <w:szCs w:val="24"/>
        </w:rPr>
      </w:pPr>
      <w:r w:rsidRPr="00524D81">
        <w:rPr>
          <w:rFonts w:ascii="Garamond" w:hAnsi="Garamond"/>
          <w:sz w:val="24"/>
          <w:szCs w:val="24"/>
        </w:rPr>
        <w:t>Hating one another (Titus 3:3)</w:t>
      </w:r>
    </w:p>
    <w:p w:rsidR="00524D81" w:rsidRPr="00524D81" w:rsidRDefault="00524D81" w:rsidP="00E339D2">
      <w:pPr>
        <w:pStyle w:val="ListParagraph"/>
        <w:numPr>
          <w:ilvl w:val="3"/>
          <w:numId w:val="46"/>
        </w:numPr>
        <w:rPr>
          <w:rFonts w:ascii="Garamond" w:hAnsi="Garamond"/>
          <w:sz w:val="24"/>
          <w:szCs w:val="24"/>
        </w:rPr>
      </w:pPr>
      <w:r w:rsidRPr="00524D81">
        <w:rPr>
          <w:rFonts w:ascii="Garamond" w:hAnsi="Garamond"/>
          <w:sz w:val="24"/>
          <w:szCs w:val="24"/>
        </w:rPr>
        <w:t>Slandering one another (James 4:11)</w:t>
      </w:r>
    </w:p>
    <w:p w:rsidR="00524D81" w:rsidRDefault="00524D81" w:rsidP="00E339D2">
      <w:pPr>
        <w:pStyle w:val="ListParagraph"/>
        <w:numPr>
          <w:ilvl w:val="3"/>
          <w:numId w:val="46"/>
        </w:numPr>
        <w:rPr>
          <w:rFonts w:ascii="Garamond" w:hAnsi="Garamond"/>
          <w:sz w:val="24"/>
          <w:szCs w:val="24"/>
        </w:rPr>
      </w:pPr>
      <w:r w:rsidRPr="00524D81">
        <w:rPr>
          <w:rFonts w:ascii="Garamond" w:hAnsi="Garamond"/>
          <w:sz w:val="24"/>
          <w:szCs w:val="24"/>
        </w:rPr>
        <w:t>Grumbling against one another (James 5:9)</w:t>
      </w:r>
    </w:p>
    <w:p w:rsidR="00E339D2" w:rsidRPr="00E339D2" w:rsidRDefault="00E339D2" w:rsidP="00E339D2">
      <w:pPr>
        <w:pStyle w:val="ListParagraph"/>
        <w:numPr>
          <w:ilvl w:val="1"/>
          <w:numId w:val="46"/>
        </w:numPr>
        <w:rPr>
          <w:rFonts w:ascii="Garamond" w:hAnsi="Garamond"/>
          <w:b/>
          <w:sz w:val="24"/>
          <w:szCs w:val="24"/>
        </w:rPr>
      </w:pPr>
      <w:r w:rsidRPr="00E339D2">
        <w:rPr>
          <w:rFonts w:ascii="Garamond" w:hAnsi="Garamond"/>
          <w:sz w:val="24"/>
          <w:szCs w:val="24"/>
        </w:rPr>
        <w:t>How do we go from that mindset of the wicked tenants to those of the godly stewards?</w:t>
      </w:r>
    </w:p>
    <w:p w:rsidR="00E339D2" w:rsidRPr="00E339D2" w:rsidRDefault="00D14E29" w:rsidP="00E339D2">
      <w:pPr>
        <w:pStyle w:val="ListParagraph"/>
        <w:numPr>
          <w:ilvl w:val="0"/>
          <w:numId w:val="46"/>
        </w:numPr>
        <w:rPr>
          <w:rFonts w:ascii="Garamond" w:hAnsi="Garamond"/>
          <w:b/>
          <w:sz w:val="24"/>
          <w:szCs w:val="24"/>
          <w:highlight w:val="yellow"/>
          <w:u w:val="single"/>
        </w:rPr>
      </w:pPr>
      <w:r w:rsidRPr="00E339D2">
        <w:rPr>
          <w:rFonts w:ascii="Garamond" w:hAnsi="Garamond"/>
          <w:sz w:val="24"/>
          <w:szCs w:val="24"/>
          <w:highlight w:val="yellow"/>
          <w:u w:val="single"/>
        </w:rPr>
        <w:lastRenderedPageBreak/>
        <w:t>Rejoicing in God's deliverance (Titus 3:3-8)</w:t>
      </w:r>
    </w:p>
    <w:p w:rsidR="00E339D2" w:rsidRDefault="00E339D2" w:rsidP="00E339D2">
      <w:pPr>
        <w:pStyle w:val="ListParagraph"/>
        <w:numPr>
          <w:ilvl w:val="1"/>
          <w:numId w:val="46"/>
        </w:numPr>
        <w:rPr>
          <w:rFonts w:ascii="Garamond" w:hAnsi="Garamond"/>
          <w:i/>
          <w:sz w:val="24"/>
          <w:szCs w:val="24"/>
        </w:rPr>
      </w:pPr>
      <w:r>
        <w:rPr>
          <w:rFonts w:ascii="Garamond" w:hAnsi="Garamond"/>
          <w:sz w:val="24"/>
          <w:szCs w:val="24"/>
        </w:rPr>
        <w:t>It is only by the grace of our Good Lord!</w:t>
      </w:r>
    </w:p>
    <w:p w:rsidR="00E339D2" w:rsidRDefault="00E339D2" w:rsidP="00E339D2">
      <w:pPr>
        <w:pStyle w:val="ListParagraph"/>
        <w:numPr>
          <w:ilvl w:val="2"/>
          <w:numId w:val="46"/>
        </w:numPr>
        <w:rPr>
          <w:rFonts w:ascii="Garamond" w:hAnsi="Garamond"/>
          <w:i/>
          <w:sz w:val="24"/>
          <w:szCs w:val="24"/>
        </w:rPr>
      </w:pPr>
      <w:r w:rsidRPr="00E339D2">
        <w:rPr>
          <w:rFonts w:ascii="Garamond" w:hAnsi="Garamond"/>
          <w:i/>
          <w:sz w:val="24"/>
          <w:szCs w:val="24"/>
        </w:rPr>
        <w:t>3 For we ourselves were once foolish, disobedient, led astray, slaves to various passions and pleasures, passing our days in malice and envy, hated by others and hating one another. 4 But when the goodness and loving kindness of God our Savior appeared, 5 he saved us, not because of works done by us in righteousness, but according to his own mercy, by the washing of regeneration and renewal of the Holy Spirit, 6 whom he poured out on us richly through Jesus Christ our Savior, 7 so that being justified by his grace we might become heirs according to the hope of eternal life. 8 The saying is trustworthy, and I want you to insist on these things, so that those who have believed in God may be careful to devote themselves to good works. These things are excellent and profitable for people.</w:t>
      </w:r>
    </w:p>
    <w:p w:rsidR="00E339D2" w:rsidRPr="00E339D2" w:rsidRDefault="00E339D2" w:rsidP="00E339D2">
      <w:pPr>
        <w:pStyle w:val="ListParagraph"/>
        <w:numPr>
          <w:ilvl w:val="1"/>
          <w:numId w:val="46"/>
        </w:numPr>
        <w:rPr>
          <w:rFonts w:ascii="Garamond" w:hAnsi="Garamond"/>
          <w:i/>
          <w:sz w:val="24"/>
          <w:szCs w:val="24"/>
          <w:highlight w:val="yellow"/>
          <w:u w:val="single"/>
        </w:rPr>
      </w:pPr>
      <w:r w:rsidRPr="00E339D2">
        <w:rPr>
          <w:rFonts w:ascii="Garamond" w:hAnsi="Garamond"/>
          <w:sz w:val="24"/>
          <w:szCs w:val="24"/>
          <w:highlight w:val="yellow"/>
          <w:u w:val="single"/>
        </w:rPr>
        <w:t>From the Arrogance of Angels TO the Confession of Sin</w:t>
      </w:r>
    </w:p>
    <w:p w:rsidR="00E339D2" w:rsidRDefault="00E339D2" w:rsidP="00E339D2">
      <w:pPr>
        <w:pStyle w:val="ListParagraph"/>
        <w:numPr>
          <w:ilvl w:val="2"/>
          <w:numId w:val="46"/>
        </w:numPr>
        <w:rPr>
          <w:rFonts w:ascii="Garamond" w:hAnsi="Garamond"/>
          <w:i/>
          <w:sz w:val="24"/>
          <w:szCs w:val="24"/>
        </w:rPr>
      </w:pPr>
      <w:r w:rsidRPr="00E339D2">
        <w:rPr>
          <w:rFonts w:ascii="Garamond" w:hAnsi="Garamond"/>
          <w:i/>
          <w:sz w:val="24"/>
          <w:szCs w:val="24"/>
        </w:rPr>
        <w:t>3 For we ourselves were once foolish, disobedient, led astray, slaves to various passions and pleasures, passing our days in malice and envy, hated by others and hating one another.</w:t>
      </w:r>
    </w:p>
    <w:p w:rsidR="008A7D51" w:rsidRPr="008A7D51" w:rsidRDefault="008A7D51" w:rsidP="008A7D51">
      <w:pPr>
        <w:pStyle w:val="ListParagraph"/>
        <w:numPr>
          <w:ilvl w:val="3"/>
          <w:numId w:val="46"/>
        </w:numPr>
        <w:rPr>
          <w:rFonts w:ascii="Garamond" w:hAnsi="Garamond"/>
          <w:sz w:val="24"/>
          <w:szCs w:val="24"/>
        </w:rPr>
      </w:pPr>
      <w:r w:rsidRPr="008A7D51">
        <w:rPr>
          <w:rFonts w:ascii="Garamond" w:hAnsi="Garamond"/>
          <w:sz w:val="24"/>
          <w:szCs w:val="24"/>
        </w:rPr>
        <w:t>Do you notice that the sins we see against other humans are ultimately sins against God?</w:t>
      </w:r>
    </w:p>
    <w:p w:rsidR="008A7D51" w:rsidRPr="008A7D51" w:rsidRDefault="008A7D51" w:rsidP="008A7D51">
      <w:pPr>
        <w:pStyle w:val="ListParagraph"/>
        <w:numPr>
          <w:ilvl w:val="4"/>
          <w:numId w:val="46"/>
        </w:numPr>
        <w:rPr>
          <w:rFonts w:ascii="Garamond" w:hAnsi="Garamond"/>
          <w:sz w:val="24"/>
          <w:szCs w:val="24"/>
        </w:rPr>
      </w:pPr>
      <w:r w:rsidRPr="008A7D51">
        <w:rPr>
          <w:rFonts w:ascii="Garamond" w:hAnsi="Garamond"/>
          <w:sz w:val="24"/>
          <w:szCs w:val="24"/>
        </w:rPr>
        <w:t xml:space="preserve">When </w:t>
      </w:r>
      <w:r>
        <w:rPr>
          <w:rFonts w:ascii="Garamond" w:hAnsi="Garamond"/>
          <w:sz w:val="24"/>
          <w:szCs w:val="24"/>
        </w:rPr>
        <w:t>a person</w:t>
      </w:r>
      <w:r w:rsidRPr="008A7D51">
        <w:rPr>
          <w:rFonts w:ascii="Garamond" w:hAnsi="Garamond"/>
          <w:sz w:val="24"/>
          <w:szCs w:val="24"/>
        </w:rPr>
        <w:t xml:space="preserve"> gossip</w:t>
      </w:r>
      <w:r>
        <w:rPr>
          <w:rFonts w:ascii="Garamond" w:hAnsi="Garamond"/>
          <w:sz w:val="24"/>
          <w:szCs w:val="24"/>
        </w:rPr>
        <w:t xml:space="preserve">s… he </w:t>
      </w:r>
      <w:r w:rsidRPr="008A7D51">
        <w:rPr>
          <w:rFonts w:ascii="Garamond" w:hAnsi="Garamond"/>
          <w:sz w:val="24"/>
          <w:szCs w:val="24"/>
        </w:rPr>
        <w:t>might slander a person… but the real affront is before the Holy One.</w:t>
      </w:r>
    </w:p>
    <w:p w:rsidR="008A7D51" w:rsidRPr="008A7D51" w:rsidRDefault="008A7D51" w:rsidP="008A7D51">
      <w:pPr>
        <w:pStyle w:val="ListParagraph"/>
        <w:numPr>
          <w:ilvl w:val="4"/>
          <w:numId w:val="46"/>
        </w:numPr>
        <w:rPr>
          <w:rFonts w:ascii="Garamond" w:hAnsi="Garamond"/>
          <w:sz w:val="24"/>
          <w:szCs w:val="24"/>
        </w:rPr>
      </w:pPr>
      <w:r w:rsidRPr="008A7D51">
        <w:rPr>
          <w:rFonts w:ascii="Garamond" w:hAnsi="Garamond"/>
          <w:sz w:val="24"/>
          <w:szCs w:val="24"/>
        </w:rPr>
        <w:t xml:space="preserve">When </w:t>
      </w:r>
      <w:r>
        <w:rPr>
          <w:rFonts w:ascii="Garamond" w:hAnsi="Garamond"/>
          <w:sz w:val="24"/>
          <w:szCs w:val="24"/>
        </w:rPr>
        <w:t>someone</w:t>
      </w:r>
      <w:r w:rsidRPr="008A7D51">
        <w:rPr>
          <w:rFonts w:ascii="Garamond" w:hAnsi="Garamond"/>
          <w:sz w:val="24"/>
          <w:szCs w:val="24"/>
        </w:rPr>
        <w:t xml:space="preserve"> </w:t>
      </w:r>
      <w:r w:rsidRPr="008A7D51">
        <w:rPr>
          <w:rFonts w:ascii="Garamond" w:hAnsi="Garamond"/>
          <w:sz w:val="24"/>
          <w:szCs w:val="24"/>
        </w:rPr>
        <w:t>watch</w:t>
      </w:r>
      <w:r>
        <w:rPr>
          <w:rFonts w:ascii="Garamond" w:hAnsi="Garamond"/>
          <w:sz w:val="24"/>
          <w:szCs w:val="24"/>
        </w:rPr>
        <w:t>es pornography… they</w:t>
      </w:r>
      <w:r w:rsidRPr="008A7D51">
        <w:rPr>
          <w:rFonts w:ascii="Garamond" w:hAnsi="Garamond"/>
          <w:sz w:val="24"/>
          <w:szCs w:val="24"/>
        </w:rPr>
        <w:t xml:space="preserve"> are defiling an image-bearers, but ultimately </w:t>
      </w:r>
      <w:r>
        <w:rPr>
          <w:rFonts w:ascii="Garamond" w:hAnsi="Garamond"/>
          <w:sz w:val="24"/>
          <w:szCs w:val="24"/>
        </w:rPr>
        <w:t>they</w:t>
      </w:r>
      <w:r w:rsidRPr="008A7D51">
        <w:rPr>
          <w:rFonts w:ascii="Garamond" w:hAnsi="Garamond"/>
          <w:sz w:val="24"/>
          <w:szCs w:val="24"/>
        </w:rPr>
        <w:t xml:space="preserve"> are declaring </w:t>
      </w:r>
      <w:r>
        <w:rPr>
          <w:rFonts w:ascii="Garamond" w:hAnsi="Garamond"/>
          <w:sz w:val="24"/>
          <w:szCs w:val="24"/>
        </w:rPr>
        <w:t>themselves</w:t>
      </w:r>
      <w:r w:rsidRPr="008A7D51">
        <w:rPr>
          <w:rFonts w:ascii="Garamond" w:hAnsi="Garamond"/>
          <w:sz w:val="24"/>
          <w:szCs w:val="24"/>
        </w:rPr>
        <w:t xml:space="preserve"> to be the Alpha and the Omega.</w:t>
      </w:r>
    </w:p>
    <w:p w:rsidR="008A7D51" w:rsidRPr="008A7D51" w:rsidRDefault="008A7D51" w:rsidP="008A7D51">
      <w:pPr>
        <w:pStyle w:val="ListParagraph"/>
        <w:numPr>
          <w:ilvl w:val="4"/>
          <w:numId w:val="46"/>
        </w:numPr>
        <w:rPr>
          <w:rFonts w:ascii="Garamond" w:hAnsi="Garamond"/>
          <w:sz w:val="24"/>
          <w:szCs w:val="24"/>
        </w:rPr>
      </w:pPr>
      <w:r w:rsidRPr="008A7D51">
        <w:rPr>
          <w:rFonts w:ascii="Garamond" w:hAnsi="Garamond"/>
          <w:sz w:val="24"/>
          <w:szCs w:val="24"/>
        </w:rPr>
        <w:t xml:space="preserve">When </w:t>
      </w:r>
      <w:r>
        <w:rPr>
          <w:rFonts w:ascii="Garamond" w:hAnsi="Garamond"/>
          <w:sz w:val="24"/>
          <w:szCs w:val="24"/>
        </w:rPr>
        <w:t>we</w:t>
      </w:r>
      <w:r w:rsidRPr="008A7D51">
        <w:rPr>
          <w:rFonts w:ascii="Garamond" w:hAnsi="Garamond"/>
          <w:sz w:val="24"/>
          <w:szCs w:val="24"/>
        </w:rPr>
        <w:t xml:space="preserve"> envy... </w:t>
      </w:r>
      <w:r>
        <w:rPr>
          <w:rFonts w:ascii="Garamond" w:hAnsi="Garamond"/>
          <w:sz w:val="24"/>
          <w:szCs w:val="24"/>
        </w:rPr>
        <w:t>we</w:t>
      </w:r>
      <w:r w:rsidRPr="008A7D51">
        <w:rPr>
          <w:rFonts w:ascii="Garamond" w:hAnsi="Garamond"/>
          <w:sz w:val="24"/>
          <w:szCs w:val="24"/>
        </w:rPr>
        <w:t xml:space="preserve"> might become bitter at another person, but supremely </w:t>
      </w:r>
      <w:r>
        <w:rPr>
          <w:rFonts w:ascii="Garamond" w:hAnsi="Garamond"/>
          <w:sz w:val="24"/>
          <w:szCs w:val="24"/>
        </w:rPr>
        <w:t>we</w:t>
      </w:r>
      <w:r w:rsidRPr="008A7D51">
        <w:rPr>
          <w:rFonts w:ascii="Garamond" w:hAnsi="Garamond"/>
          <w:sz w:val="24"/>
          <w:szCs w:val="24"/>
        </w:rPr>
        <w:t xml:space="preserve"> are maligning the character of the great I AM.</w:t>
      </w:r>
    </w:p>
    <w:p w:rsidR="008A7D51" w:rsidRPr="008A7D51" w:rsidRDefault="008A7D51" w:rsidP="008A7D51">
      <w:pPr>
        <w:pStyle w:val="ListParagraph"/>
        <w:numPr>
          <w:ilvl w:val="3"/>
          <w:numId w:val="46"/>
        </w:numPr>
        <w:rPr>
          <w:rFonts w:ascii="Garamond" w:hAnsi="Garamond"/>
          <w:sz w:val="24"/>
          <w:szCs w:val="24"/>
        </w:rPr>
      </w:pPr>
      <w:r w:rsidRPr="008A7D51">
        <w:rPr>
          <w:rFonts w:ascii="Garamond" w:hAnsi="Garamond"/>
          <w:sz w:val="24"/>
          <w:szCs w:val="24"/>
        </w:rPr>
        <w:t>POINT:  Because our sins are primarily against the Lord, they determine our ultimate destination.</w:t>
      </w:r>
    </w:p>
    <w:p w:rsidR="008A7D51" w:rsidRPr="00E339D2" w:rsidRDefault="008A7D51" w:rsidP="008A7D51">
      <w:pPr>
        <w:pStyle w:val="ListParagraph"/>
        <w:numPr>
          <w:ilvl w:val="2"/>
          <w:numId w:val="46"/>
        </w:numPr>
        <w:rPr>
          <w:rFonts w:ascii="Garamond" w:hAnsi="Garamond"/>
          <w:i/>
          <w:sz w:val="24"/>
          <w:szCs w:val="24"/>
        </w:rPr>
      </w:pPr>
      <w:r>
        <w:rPr>
          <w:rFonts w:ascii="Garamond" w:hAnsi="Garamond"/>
          <w:sz w:val="24"/>
          <w:szCs w:val="24"/>
        </w:rPr>
        <w:t>The Holy Spirit enables us to sincerely put to death the darkness of arrogance.</w:t>
      </w:r>
    </w:p>
    <w:p w:rsidR="00E339D2" w:rsidRPr="00E339D2" w:rsidRDefault="00E339D2" w:rsidP="00E339D2">
      <w:pPr>
        <w:pStyle w:val="ListParagraph"/>
        <w:numPr>
          <w:ilvl w:val="1"/>
          <w:numId w:val="46"/>
        </w:numPr>
        <w:rPr>
          <w:rFonts w:ascii="Garamond" w:hAnsi="Garamond"/>
          <w:i/>
          <w:sz w:val="24"/>
          <w:szCs w:val="24"/>
          <w:highlight w:val="yellow"/>
          <w:u w:val="single"/>
        </w:rPr>
      </w:pPr>
      <w:r w:rsidRPr="00E339D2">
        <w:rPr>
          <w:rFonts w:ascii="Garamond" w:hAnsi="Garamond"/>
          <w:sz w:val="24"/>
          <w:szCs w:val="24"/>
          <w:highlight w:val="yellow"/>
          <w:u w:val="single"/>
        </w:rPr>
        <w:t>From Irrational Animals TO the Assurance of Grace</w:t>
      </w:r>
    </w:p>
    <w:p w:rsidR="00E339D2" w:rsidRDefault="00E339D2" w:rsidP="00E339D2">
      <w:pPr>
        <w:pStyle w:val="ListParagraph"/>
        <w:numPr>
          <w:ilvl w:val="2"/>
          <w:numId w:val="46"/>
        </w:numPr>
        <w:rPr>
          <w:rFonts w:ascii="Garamond" w:hAnsi="Garamond"/>
          <w:i/>
          <w:sz w:val="24"/>
          <w:szCs w:val="24"/>
        </w:rPr>
      </w:pPr>
      <w:r w:rsidRPr="00E339D2">
        <w:rPr>
          <w:rFonts w:ascii="Garamond" w:hAnsi="Garamond"/>
          <w:i/>
          <w:sz w:val="24"/>
          <w:szCs w:val="24"/>
        </w:rPr>
        <w:t>4 But when the goodness and loving kindness of God our Savior appeared, 5 he saved us, not because of works done by us in righteousness, but according to his own mercy, by the washing of regeneration and renewal of the Holy Spirit, 6 whom he poured out on us richly through Jesus Christ our Savior, 7 so that being justified by his grace we might become heirs according to the hope of eternal life.</w:t>
      </w:r>
    </w:p>
    <w:p w:rsidR="008A7D51" w:rsidRPr="008A7D51" w:rsidRDefault="008A7D51" w:rsidP="008A7D51">
      <w:pPr>
        <w:pStyle w:val="ListParagraph"/>
        <w:numPr>
          <w:ilvl w:val="3"/>
          <w:numId w:val="46"/>
        </w:numPr>
        <w:rPr>
          <w:rFonts w:ascii="Garamond" w:hAnsi="Garamond"/>
          <w:sz w:val="24"/>
          <w:szCs w:val="24"/>
        </w:rPr>
      </w:pPr>
      <w:r w:rsidRPr="008A7D51">
        <w:rPr>
          <w:rFonts w:ascii="Garamond" w:hAnsi="Garamond"/>
          <w:sz w:val="24"/>
          <w:szCs w:val="24"/>
        </w:rPr>
        <w:t>The false teachers revile and distort the rightful authorities over them.  They are like Swine.</w:t>
      </w:r>
    </w:p>
    <w:p w:rsidR="008A7D51" w:rsidRPr="008A7D51" w:rsidRDefault="008A7D51" w:rsidP="008A7D51">
      <w:pPr>
        <w:pStyle w:val="ListParagraph"/>
        <w:numPr>
          <w:ilvl w:val="4"/>
          <w:numId w:val="46"/>
        </w:numPr>
        <w:rPr>
          <w:rFonts w:ascii="Garamond" w:hAnsi="Garamond"/>
          <w:sz w:val="24"/>
          <w:szCs w:val="24"/>
        </w:rPr>
      </w:pPr>
      <w:r w:rsidRPr="008A7D51">
        <w:rPr>
          <w:rFonts w:ascii="Garamond" w:hAnsi="Garamond"/>
          <w:sz w:val="24"/>
          <w:szCs w:val="24"/>
        </w:rPr>
        <w:t>They were given the pearls of the gospel and despised them.</w:t>
      </w:r>
    </w:p>
    <w:p w:rsidR="008A7D51" w:rsidRPr="008A7D51" w:rsidRDefault="008A7D51" w:rsidP="008A7D51">
      <w:pPr>
        <w:pStyle w:val="ListParagraph"/>
        <w:numPr>
          <w:ilvl w:val="5"/>
          <w:numId w:val="46"/>
        </w:numPr>
        <w:rPr>
          <w:rFonts w:ascii="Garamond" w:hAnsi="Garamond"/>
          <w:sz w:val="24"/>
          <w:szCs w:val="24"/>
        </w:rPr>
      </w:pPr>
      <w:r w:rsidRPr="008A7D51">
        <w:rPr>
          <w:rFonts w:ascii="Garamond" w:hAnsi="Garamond"/>
          <w:sz w:val="24"/>
          <w:szCs w:val="24"/>
        </w:rPr>
        <w:t xml:space="preserve">They wallow in a filth bog, gorge themselves on refuse, and squeal with approval.   </w:t>
      </w:r>
    </w:p>
    <w:p w:rsidR="008A7D51" w:rsidRDefault="008A7D51" w:rsidP="008A7D51">
      <w:pPr>
        <w:pStyle w:val="ListParagraph"/>
        <w:numPr>
          <w:ilvl w:val="3"/>
          <w:numId w:val="46"/>
        </w:numPr>
        <w:rPr>
          <w:rFonts w:ascii="Garamond" w:hAnsi="Garamond"/>
          <w:sz w:val="24"/>
          <w:szCs w:val="24"/>
        </w:rPr>
      </w:pPr>
      <w:r>
        <w:rPr>
          <w:rFonts w:ascii="Garamond" w:hAnsi="Garamond"/>
          <w:sz w:val="24"/>
          <w:szCs w:val="24"/>
        </w:rPr>
        <w:t>BUT you beloved… you rejoice in the CROSS of Jesus Christ.</w:t>
      </w:r>
    </w:p>
    <w:p w:rsidR="008A7D51" w:rsidRDefault="008A7D51" w:rsidP="008A7D51">
      <w:pPr>
        <w:pStyle w:val="ListParagraph"/>
        <w:numPr>
          <w:ilvl w:val="4"/>
          <w:numId w:val="46"/>
        </w:numPr>
        <w:rPr>
          <w:rFonts w:ascii="Garamond" w:hAnsi="Garamond"/>
          <w:sz w:val="24"/>
          <w:szCs w:val="24"/>
        </w:rPr>
      </w:pPr>
      <w:r>
        <w:rPr>
          <w:rFonts w:ascii="Garamond" w:hAnsi="Garamond"/>
          <w:sz w:val="24"/>
          <w:szCs w:val="24"/>
        </w:rPr>
        <w:t>For here the mercy of GOD our Savior.</w:t>
      </w:r>
    </w:p>
    <w:p w:rsidR="008A7D51" w:rsidRDefault="008A7D51" w:rsidP="008A7D51">
      <w:pPr>
        <w:pStyle w:val="ListParagraph"/>
        <w:numPr>
          <w:ilvl w:val="2"/>
          <w:numId w:val="46"/>
        </w:numPr>
        <w:rPr>
          <w:rFonts w:ascii="Garamond" w:hAnsi="Garamond"/>
          <w:sz w:val="24"/>
          <w:szCs w:val="24"/>
        </w:rPr>
      </w:pPr>
      <w:r>
        <w:rPr>
          <w:rFonts w:ascii="Garamond" w:hAnsi="Garamond"/>
          <w:sz w:val="24"/>
          <w:szCs w:val="24"/>
        </w:rPr>
        <w:t>In grace we go from…</w:t>
      </w:r>
    </w:p>
    <w:p w:rsidR="008A7D51" w:rsidRPr="008A7D51" w:rsidRDefault="008A7D51" w:rsidP="008A7D51">
      <w:pPr>
        <w:pStyle w:val="ListParagraph"/>
        <w:numPr>
          <w:ilvl w:val="3"/>
          <w:numId w:val="46"/>
        </w:numPr>
        <w:rPr>
          <w:rFonts w:ascii="Garamond" w:hAnsi="Garamond"/>
          <w:sz w:val="24"/>
          <w:szCs w:val="24"/>
        </w:rPr>
      </w:pPr>
      <w:r w:rsidRPr="008A7D51">
        <w:rPr>
          <w:rFonts w:ascii="Garamond" w:hAnsi="Garamond"/>
          <w:sz w:val="24"/>
          <w:szCs w:val="24"/>
        </w:rPr>
        <w:t>Gloomy darkness (</w:t>
      </w:r>
      <w:r w:rsidR="00F754F0">
        <w:rPr>
          <w:rFonts w:ascii="Garamond" w:hAnsi="Garamond"/>
          <w:sz w:val="24"/>
          <w:szCs w:val="24"/>
        </w:rPr>
        <w:t>vs. 2:4</w:t>
      </w:r>
      <w:r w:rsidRPr="008A7D51">
        <w:rPr>
          <w:rFonts w:ascii="Garamond" w:hAnsi="Garamond"/>
          <w:sz w:val="24"/>
          <w:szCs w:val="24"/>
        </w:rPr>
        <w:t xml:space="preserve">) </w:t>
      </w:r>
      <w:r w:rsidR="00F754F0">
        <w:rPr>
          <w:rFonts w:ascii="Garamond" w:hAnsi="Garamond"/>
          <w:sz w:val="24"/>
          <w:szCs w:val="24"/>
        </w:rPr>
        <w:t>TO</w:t>
      </w:r>
      <w:r w:rsidRPr="008A7D51">
        <w:rPr>
          <w:rFonts w:ascii="Garamond" w:hAnsi="Garamond"/>
          <w:sz w:val="24"/>
          <w:szCs w:val="24"/>
        </w:rPr>
        <w:t xml:space="preserve"> Glorious </w:t>
      </w:r>
      <w:r>
        <w:rPr>
          <w:rFonts w:ascii="Garamond" w:hAnsi="Garamond"/>
          <w:sz w:val="24"/>
          <w:szCs w:val="24"/>
        </w:rPr>
        <w:t>deliverance</w:t>
      </w:r>
      <w:r w:rsidR="00F754F0">
        <w:rPr>
          <w:rFonts w:ascii="Garamond" w:hAnsi="Garamond"/>
          <w:sz w:val="24"/>
          <w:szCs w:val="24"/>
        </w:rPr>
        <w:t xml:space="preserve"> (</w:t>
      </w:r>
      <w:r w:rsidR="0028428E">
        <w:rPr>
          <w:rFonts w:ascii="Garamond" w:hAnsi="Garamond"/>
          <w:sz w:val="24"/>
          <w:szCs w:val="24"/>
        </w:rPr>
        <w:t>Titus 3</w:t>
      </w:r>
      <w:r w:rsidR="00F754F0">
        <w:rPr>
          <w:rFonts w:ascii="Garamond" w:hAnsi="Garamond"/>
          <w:sz w:val="24"/>
          <w:szCs w:val="24"/>
        </w:rPr>
        <w:t>:</w:t>
      </w:r>
      <w:r w:rsidRPr="008A7D51">
        <w:rPr>
          <w:rFonts w:ascii="Garamond" w:hAnsi="Garamond"/>
          <w:sz w:val="24"/>
          <w:szCs w:val="24"/>
        </w:rPr>
        <w:t>5)</w:t>
      </w:r>
    </w:p>
    <w:p w:rsidR="008A7D51" w:rsidRPr="008A7D51" w:rsidRDefault="008A7D51" w:rsidP="008A7D51">
      <w:pPr>
        <w:pStyle w:val="ListParagraph"/>
        <w:numPr>
          <w:ilvl w:val="3"/>
          <w:numId w:val="46"/>
        </w:numPr>
        <w:rPr>
          <w:rFonts w:ascii="Garamond" w:hAnsi="Garamond"/>
          <w:sz w:val="24"/>
          <w:szCs w:val="24"/>
        </w:rPr>
      </w:pPr>
      <w:r w:rsidRPr="008A7D51">
        <w:rPr>
          <w:rFonts w:ascii="Garamond" w:hAnsi="Garamond"/>
          <w:sz w:val="24"/>
          <w:szCs w:val="24"/>
        </w:rPr>
        <w:t>Bound in Eternal Chains (</w:t>
      </w:r>
      <w:r w:rsidR="00F754F0">
        <w:rPr>
          <w:rFonts w:ascii="Garamond" w:hAnsi="Garamond"/>
          <w:sz w:val="24"/>
          <w:szCs w:val="24"/>
        </w:rPr>
        <w:t>vs 4</w:t>
      </w:r>
      <w:r w:rsidRPr="008A7D51">
        <w:rPr>
          <w:rFonts w:ascii="Garamond" w:hAnsi="Garamond"/>
          <w:sz w:val="24"/>
          <w:szCs w:val="24"/>
        </w:rPr>
        <w:t xml:space="preserve">) </w:t>
      </w:r>
      <w:r w:rsidR="00F754F0">
        <w:rPr>
          <w:rFonts w:ascii="Garamond" w:hAnsi="Garamond"/>
          <w:sz w:val="24"/>
          <w:szCs w:val="24"/>
        </w:rPr>
        <w:t>TO</w:t>
      </w:r>
      <w:r w:rsidR="00F754F0">
        <w:rPr>
          <w:rFonts w:ascii="Garamond" w:hAnsi="Garamond"/>
          <w:sz w:val="24"/>
          <w:szCs w:val="24"/>
        </w:rPr>
        <w:t xml:space="preserve"> Beloved in Christ (2 Peter 3:4</w:t>
      </w:r>
      <w:r w:rsidRPr="008A7D51">
        <w:rPr>
          <w:rFonts w:ascii="Garamond" w:hAnsi="Garamond"/>
          <w:sz w:val="24"/>
          <w:szCs w:val="24"/>
        </w:rPr>
        <w:t>)</w:t>
      </w:r>
    </w:p>
    <w:p w:rsidR="008A7D51" w:rsidRPr="008A7D51" w:rsidRDefault="008A7D51" w:rsidP="008A7D51">
      <w:pPr>
        <w:pStyle w:val="ListParagraph"/>
        <w:numPr>
          <w:ilvl w:val="3"/>
          <w:numId w:val="46"/>
        </w:numPr>
        <w:rPr>
          <w:rFonts w:ascii="Garamond" w:hAnsi="Garamond"/>
          <w:sz w:val="24"/>
          <w:szCs w:val="24"/>
        </w:rPr>
      </w:pPr>
      <w:r w:rsidRPr="008A7D51">
        <w:rPr>
          <w:rFonts w:ascii="Garamond" w:hAnsi="Garamond"/>
          <w:sz w:val="24"/>
          <w:szCs w:val="24"/>
        </w:rPr>
        <w:lastRenderedPageBreak/>
        <w:t>Sin-stained</w:t>
      </w:r>
      <w:r w:rsidR="00F754F0">
        <w:rPr>
          <w:rFonts w:ascii="Garamond" w:hAnsi="Garamond"/>
          <w:sz w:val="24"/>
          <w:szCs w:val="24"/>
        </w:rPr>
        <w:t xml:space="preserve"> in perversion (vs. 1</w:t>
      </w:r>
      <w:r w:rsidRPr="008A7D51">
        <w:rPr>
          <w:rFonts w:ascii="Garamond" w:hAnsi="Garamond"/>
          <w:sz w:val="24"/>
          <w:szCs w:val="24"/>
        </w:rPr>
        <w:t xml:space="preserve">3) </w:t>
      </w:r>
      <w:r w:rsidR="00F754F0">
        <w:rPr>
          <w:rFonts w:ascii="Garamond" w:hAnsi="Garamond"/>
          <w:sz w:val="24"/>
          <w:szCs w:val="24"/>
        </w:rPr>
        <w:t>TO</w:t>
      </w:r>
      <w:r w:rsidR="00F754F0" w:rsidRPr="008A7D51">
        <w:rPr>
          <w:rFonts w:ascii="Garamond" w:hAnsi="Garamond"/>
          <w:sz w:val="24"/>
          <w:szCs w:val="24"/>
        </w:rPr>
        <w:t xml:space="preserve"> </w:t>
      </w:r>
      <w:r w:rsidRPr="008A7D51">
        <w:rPr>
          <w:rFonts w:ascii="Garamond" w:hAnsi="Garamond"/>
          <w:sz w:val="24"/>
          <w:szCs w:val="24"/>
        </w:rPr>
        <w:t xml:space="preserve">Set-apart in purity </w:t>
      </w:r>
      <w:r w:rsidR="00F754F0">
        <w:rPr>
          <w:rFonts w:ascii="Garamond" w:hAnsi="Garamond"/>
          <w:sz w:val="24"/>
          <w:szCs w:val="24"/>
        </w:rPr>
        <w:t>b the washing of regeneration</w:t>
      </w:r>
      <w:r w:rsidRPr="008A7D51">
        <w:rPr>
          <w:rFonts w:ascii="Garamond" w:hAnsi="Garamond"/>
          <w:sz w:val="24"/>
          <w:szCs w:val="24"/>
        </w:rPr>
        <w:t>(</w:t>
      </w:r>
      <w:r w:rsidR="00F754F0">
        <w:rPr>
          <w:rFonts w:ascii="Garamond" w:hAnsi="Garamond"/>
          <w:sz w:val="24"/>
          <w:szCs w:val="24"/>
        </w:rPr>
        <w:t>Titus 3:5</w:t>
      </w:r>
      <w:r w:rsidRPr="008A7D51">
        <w:rPr>
          <w:rFonts w:ascii="Garamond" w:hAnsi="Garamond"/>
          <w:sz w:val="24"/>
          <w:szCs w:val="24"/>
        </w:rPr>
        <w:t>)</w:t>
      </w:r>
      <w:r w:rsidR="00F754F0">
        <w:rPr>
          <w:rStyle w:val="FootnoteReference"/>
          <w:rFonts w:ascii="Garamond" w:hAnsi="Garamond"/>
          <w:sz w:val="24"/>
          <w:szCs w:val="24"/>
        </w:rPr>
        <w:footnoteReference w:id="11"/>
      </w:r>
    </w:p>
    <w:p w:rsidR="008A7D51" w:rsidRPr="008A7D51" w:rsidRDefault="008A7D51" w:rsidP="008A7D51">
      <w:pPr>
        <w:pStyle w:val="ListParagraph"/>
        <w:numPr>
          <w:ilvl w:val="3"/>
          <w:numId w:val="46"/>
        </w:numPr>
        <w:rPr>
          <w:rFonts w:ascii="Garamond" w:hAnsi="Garamond"/>
          <w:sz w:val="24"/>
          <w:szCs w:val="24"/>
        </w:rPr>
      </w:pPr>
      <w:r w:rsidRPr="008A7D51">
        <w:rPr>
          <w:rFonts w:ascii="Garamond" w:hAnsi="Garamond"/>
          <w:sz w:val="24"/>
          <w:szCs w:val="24"/>
        </w:rPr>
        <w:t xml:space="preserve">Blaspheme judgments (vs. 10) </w:t>
      </w:r>
      <w:r w:rsidR="00F754F0">
        <w:rPr>
          <w:rFonts w:ascii="Garamond" w:hAnsi="Garamond"/>
          <w:sz w:val="24"/>
          <w:szCs w:val="24"/>
        </w:rPr>
        <w:t>TO</w:t>
      </w:r>
      <w:r w:rsidR="00F754F0" w:rsidRPr="008A7D51">
        <w:rPr>
          <w:rFonts w:ascii="Garamond" w:hAnsi="Garamond"/>
          <w:sz w:val="24"/>
          <w:szCs w:val="24"/>
        </w:rPr>
        <w:t xml:space="preserve"> </w:t>
      </w:r>
      <w:r w:rsidRPr="008A7D51">
        <w:rPr>
          <w:rFonts w:ascii="Garamond" w:hAnsi="Garamond"/>
          <w:sz w:val="24"/>
          <w:szCs w:val="24"/>
        </w:rPr>
        <w:t>Blameless justification (</w:t>
      </w:r>
      <w:r w:rsidR="00F754F0">
        <w:rPr>
          <w:rFonts w:ascii="Garamond" w:hAnsi="Garamond"/>
          <w:sz w:val="24"/>
          <w:szCs w:val="24"/>
        </w:rPr>
        <w:t>Titus 3:7</w:t>
      </w:r>
      <w:r w:rsidRPr="008A7D51">
        <w:rPr>
          <w:rFonts w:ascii="Garamond" w:hAnsi="Garamond"/>
          <w:sz w:val="24"/>
          <w:szCs w:val="24"/>
        </w:rPr>
        <w:t>)</w:t>
      </w:r>
    </w:p>
    <w:p w:rsidR="008A7D51" w:rsidRPr="008A7D51" w:rsidRDefault="00F754F0" w:rsidP="008A7D51">
      <w:pPr>
        <w:pStyle w:val="ListParagraph"/>
        <w:numPr>
          <w:ilvl w:val="3"/>
          <w:numId w:val="46"/>
        </w:numPr>
        <w:rPr>
          <w:rFonts w:ascii="Garamond" w:hAnsi="Garamond"/>
          <w:sz w:val="24"/>
          <w:szCs w:val="24"/>
        </w:rPr>
      </w:pPr>
      <w:r>
        <w:rPr>
          <w:rFonts w:ascii="Garamond" w:hAnsi="Garamond"/>
          <w:sz w:val="24"/>
          <w:szCs w:val="24"/>
        </w:rPr>
        <w:t>Animals</w:t>
      </w:r>
      <w:r w:rsidR="008A7D51" w:rsidRPr="008A7D51">
        <w:rPr>
          <w:rFonts w:ascii="Garamond" w:hAnsi="Garamond"/>
          <w:sz w:val="24"/>
          <w:szCs w:val="24"/>
        </w:rPr>
        <w:t xml:space="preserve"> (</w:t>
      </w:r>
      <w:r w:rsidR="0028428E">
        <w:rPr>
          <w:rFonts w:ascii="Garamond" w:hAnsi="Garamond"/>
          <w:sz w:val="24"/>
          <w:szCs w:val="24"/>
        </w:rPr>
        <w:t>2 Peter 2:</w:t>
      </w:r>
      <w:r w:rsidR="008A7D51" w:rsidRPr="008A7D51">
        <w:rPr>
          <w:rFonts w:ascii="Garamond" w:hAnsi="Garamond"/>
          <w:sz w:val="24"/>
          <w:szCs w:val="24"/>
        </w:rPr>
        <w:t xml:space="preserve">16) </w:t>
      </w:r>
      <w:r>
        <w:rPr>
          <w:rFonts w:ascii="Garamond" w:hAnsi="Garamond"/>
          <w:sz w:val="24"/>
          <w:szCs w:val="24"/>
        </w:rPr>
        <w:t>TO</w:t>
      </w:r>
      <w:r w:rsidRPr="008A7D51">
        <w:rPr>
          <w:rFonts w:ascii="Garamond" w:hAnsi="Garamond"/>
          <w:sz w:val="24"/>
          <w:szCs w:val="24"/>
        </w:rPr>
        <w:t xml:space="preserve"> </w:t>
      </w:r>
      <w:r>
        <w:rPr>
          <w:rFonts w:ascii="Garamond" w:hAnsi="Garamond"/>
          <w:sz w:val="24"/>
          <w:szCs w:val="24"/>
        </w:rPr>
        <w:t>HEIRS</w:t>
      </w:r>
      <w:r w:rsidR="0028428E">
        <w:rPr>
          <w:rFonts w:ascii="Garamond" w:hAnsi="Garamond"/>
          <w:sz w:val="24"/>
          <w:szCs w:val="24"/>
        </w:rPr>
        <w:t xml:space="preserve"> (Titus 3:7)</w:t>
      </w:r>
      <w:r w:rsidR="008A7D51" w:rsidRPr="008A7D51">
        <w:rPr>
          <w:rFonts w:ascii="Garamond" w:hAnsi="Garamond"/>
          <w:sz w:val="24"/>
          <w:szCs w:val="24"/>
        </w:rPr>
        <w:t>)</w:t>
      </w:r>
    </w:p>
    <w:p w:rsidR="008A7D51" w:rsidRPr="008A7D51" w:rsidRDefault="008A7D51" w:rsidP="008A7D51">
      <w:pPr>
        <w:pStyle w:val="ListParagraph"/>
        <w:numPr>
          <w:ilvl w:val="3"/>
          <w:numId w:val="46"/>
        </w:numPr>
        <w:rPr>
          <w:rFonts w:ascii="Garamond" w:hAnsi="Garamond"/>
          <w:sz w:val="24"/>
          <w:szCs w:val="24"/>
        </w:rPr>
      </w:pPr>
      <w:r w:rsidRPr="008A7D51">
        <w:rPr>
          <w:rFonts w:ascii="Garamond" w:hAnsi="Garamond"/>
          <w:sz w:val="24"/>
          <w:szCs w:val="24"/>
        </w:rPr>
        <w:t>Usurping authority in sedition (</w:t>
      </w:r>
      <w:r w:rsidR="0028428E">
        <w:rPr>
          <w:rFonts w:ascii="Garamond" w:hAnsi="Garamond"/>
          <w:sz w:val="24"/>
          <w:szCs w:val="24"/>
        </w:rPr>
        <w:t>2 Peter 2:8</w:t>
      </w:r>
      <w:r w:rsidRPr="008A7D51">
        <w:rPr>
          <w:rFonts w:ascii="Garamond" w:hAnsi="Garamond"/>
          <w:sz w:val="24"/>
          <w:szCs w:val="24"/>
        </w:rPr>
        <w:t xml:space="preserve">) </w:t>
      </w:r>
      <w:r w:rsidR="00F754F0">
        <w:rPr>
          <w:rFonts w:ascii="Garamond" w:hAnsi="Garamond"/>
          <w:sz w:val="24"/>
          <w:szCs w:val="24"/>
        </w:rPr>
        <w:t>TO</w:t>
      </w:r>
      <w:r w:rsidR="00F754F0" w:rsidRPr="008A7D51">
        <w:rPr>
          <w:rFonts w:ascii="Garamond" w:hAnsi="Garamond"/>
          <w:sz w:val="24"/>
          <w:szCs w:val="24"/>
        </w:rPr>
        <w:t xml:space="preserve"> </w:t>
      </w:r>
      <w:r w:rsidRPr="008A7D51">
        <w:rPr>
          <w:rFonts w:ascii="Garamond" w:hAnsi="Garamond"/>
          <w:sz w:val="24"/>
          <w:szCs w:val="24"/>
        </w:rPr>
        <w:t>Unqualified surrender to Christ… become a servant (</w:t>
      </w:r>
      <w:r w:rsidR="0028428E">
        <w:rPr>
          <w:rFonts w:ascii="Garamond" w:hAnsi="Garamond"/>
          <w:sz w:val="24"/>
          <w:szCs w:val="24"/>
        </w:rPr>
        <w:t>2 Peter 1:1</w:t>
      </w:r>
      <w:r w:rsidRPr="008A7D51">
        <w:rPr>
          <w:rFonts w:ascii="Garamond" w:hAnsi="Garamond"/>
          <w:sz w:val="24"/>
          <w:szCs w:val="24"/>
        </w:rPr>
        <w:t>)</w:t>
      </w:r>
    </w:p>
    <w:p w:rsidR="008A7D51" w:rsidRDefault="008A7D51" w:rsidP="008A7D51">
      <w:pPr>
        <w:pStyle w:val="ListParagraph"/>
        <w:numPr>
          <w:ilvl w:val="3"/>
          <w:numId w:val="46"/>
        </w:numPr>
        <w:rPr>
          <w:rFonts w:ascii="Garamond" w:hAnsi="Garamond"/>
          <w:sz w:val="24"/>
          <w:szCs w:val="24"/>
        </w:rPr>
      </w:pPr>
      <w:r w:rsidRPr="008A7D51">
        <w:rPr>
          <w:rFonts w:ascii="Garamond" w:hAnsi="Garamond"/>
          <w:sz w:val="24"/>
          <w:szCs w:val="24"/>
        </w:rPr>
        <w:t>Eternal Fire (</w:t>
      </w:r>
      <w:r w:rsidR="0028428E">
        <w:rPr>
          <w:rFonts w:ascii="Garamond" w:hAnsi="Garamond"/>
          <w:sz w:val="24"/>
          <w:szCs w:val="24"/>
        </w:rPr>
        <w:t>2 Peter 2:4</w:t>
      </w:r>
      <w:r w:rsidRPr="008A7D51">
        <w:rPr>
          <w:rFonts w:ascii="Garamond" w:hAnsi="Garamond"/>
          <w:sz w:val="24"/>
          <w:szCs w:val="24"/>
        </w:rPr>
        <w:t xml:space="preserve">) </w:t>
      </w:r>
      <w:r w:rsidR="00F754F0">
        <w:rPr>
          <w:rFonts w:ascii="Garamond" w:hAnsi="Garamond"/>
          <w:sz w:val="24"/>
          <w:szCs w:val="24"/>
        </w:rPr>
        <w:t>TO</w:t>
      </w:r>
      <w:r w:rsidR="00F754F0" w:rsidRPr="008A7D51">
        <w:rPr>
          <w:rFonts w:ascii="Garamond" w:hAnsi="Garamond"/>
          <w:sz w:val="24"/>
          <w:szCs w:val="24"/>
        </w:rPr>
        <w:t xml:space="preserve"> </w:t>
      </w:r>
      <w:r w:rsidRPr="008A7D51">
        <w:rPr>
          <w:rFonts w:ascii="Garamond" w:hAnsi="Garamond"/>
          <w:sz w:val="24"/>
          <w:szCs w:val="24"/>
        </w:rPr>
        <w:t>Eternal Life (</w:t>
      </w:r>
      <w:r w:rsidR="0028428E">
        <w:rPr>
          <w:rFonts w:ascii="Garamond" w:hAnsi="Garamond"/>
          <w:sz w:val="24"/>
          <w:szCs w:val="24"/>
        </w:rPr>
        <w:t>Titus 3:</w:t>
      </w:r>
      <w:r w:rsidR="00F754F0">
        <w:rPr>
          <w:rFonts w:ascii="Garamond" w:hAnsi="Garamond"/>
          <w:sz w:val="24"/>
          <w:szCs w:val="24"/>
        </w:rPr>
        <w:t>7</w:t>
      </w:r>
      <w:r w:rsidRPr="008A7D51">
        <w:rPr>
          <w:rFonts w:ascii="Garamond" w:hAnsi="Garamond"/>
          <w:sz w:val="24"/>
          <w:szCs w:val="24"/>
        </w:rPr>
        <w:t>)</w:t>
      </w:r>
    </w:p>
    <w:p w:rsidR="0028428E" w:rsidRPr="008A7D51" w:rsidRDefault="0028428E" w:rsidP="0028428E">
      <w:pPr>
        <w:pStyle w:val="ListParagraph"/>
        <w:numPr>
          <w:ilvl w:val="2"/>
          <w:numId w:val="46"/>
        </w:numPr>
        <w:rPr>
          <w:rFonts w:ascii="Garamond" w:hAnsi="Garamond"/>
          <w:sz w:val="24"/>
          <w:szCs w:val="24"/>
        </w:rPr>
      </w:pPr>
      <w:r>
        <w:rPr>
          <w:rFonts w:ascii="Garamond" w:hAnsi="Garamond"/>
          <w:sz w:val="24"/>
          <w:szCs w:val="24"/>
        </w:rPr>
        <w:t>By grace we have been saved… by grace we are redeemed…. By grace we live and move and have our being as the Holy Spirit empowers us to move…</w:t>
      </w:r>
    </w:p>
    <w:p w:rsidR="00E339D2" w:rsidRPr="00E339D2" w:rsidRDefault="00E339D2" w:rsidP="00E339D2">
      <w:pPr>
        <w:pStyle w:val="ListParagraph"/>
        <w:numPr>
          <w:ilvl w:val="1"/>
          <w:numId w:val="46"/>
        </w:numPr>
        <w:rPr>
          <w:rFonts w:ascii="Garamond" w:hAnsi="Garamond"/>
          <w:i/>
          <w:sz w:val="24"/>
          <w:szCs w:val="24"/>
          <w:highlight w:val="yellow"/>
          <w:u w:val="single"/>
        </w:rPr>
      </w:pPr>
      <w:r w:rsidRPr="00E339D2">
        <w:rPr>
          <w:rFonts w:ascii="Garamond" w:hAnsi="Garamond"/>
          <w:sz w:val="24"/>
          <w:szCs w:val="24"/>
          <w:highlight w:val="yellow"/>
          <w:u w:val="single"/>
        </w:rPr>
        <w:t>From I</w:t>
      </w:r>
      <w:r>
        <w:rPr>
          <w:rFonts w:ascii="Garamond" w:hAnsi="Garamond"/>
          <w:sz w:val="24"/>
          <w:szCs w:val="24"/>
          <w:highlight w:val="yellow"/>
          <w:u w:val="single"/>
        </w:rPr>
        <w:t>nsatiable L</w:t>
      </w:r>
      <w:r w:rsidRPr="00E339D2">
        <w:rPr>
          <w:rFonts w:ascii="Garamond" w:hAnsi="Garamond"/>
          <w:sz w:val="24"/>
          <w:szCs w:val="24"/>
          <w:highlight w:val="yellow"/>
          <w:u w:val="single"/>
        </w:rPr>
        <w:t xml:space="preserve">ust TO Good Works </w:t>
      </w:r>
    </w:p>
    <w:p w:rsidR="00E339D2" w:rsidRDefault="00E339D2" w:rsidP="00E339D2">
      <w:pPr>
        <w:pStyle w:val="ListParagraph"/>
        <w:numPr>
          <w:ilvl w:val="2"/>
          <w:numId w:val="46"/>
        </w:numPr>
        <w:rPr>
          <w:rFonts w:ascii="Garamond" w:hAnsi="Garamond"/>
          <w:i/>
          <w:sz w:val="24"/>
          <w:szCs w:val="24"/>
        </w:rPr>
      </w:pPr>
      <w:r w:rsidRPr="00E339D2">
        <w:rPr>
          <w:rFonts w:ascii="Garamond" w:hAnsi="Garamond"/>
          <w:i/>
          <w:sz w:val="24"/>
          <w:szCs w:val="24"/>
        </w:rPr>
        <w:t>8 The saying is trustworthy, and I want you to insist on these things, so that those who have believed in God may be careful to devote themselves to good works.</w:t>
      </w:r>
    </w:p>
    <w:p w:rsidR="00A33E4A" w:rsidRPr="003D1922" w:rsidRDefault="00A33E4A" w:rsidP="00A33E4A">
      <w:pPr>
        <w:pStyle w:val="ListParagraph"/>
        <w:numPr>
          <w:ilvl w:val="3"/>
          <w:numId w:val="46"/>
        </w:numPr>
        <w:spacing w:after="0" w:line="240" w:lineRule="auto"/>
        <w:rPr>
          <w:rFonts w:ascii="Cochin LT Std" w:hAnsi="Cochin LT Std" w:cs="Times New Roman"/>
        </w:rPr>
      </w:pPr>
      <w:r w:rsidRPr="00856322">
        <w:rPr>
          <w:rFonts w:ascii="Cochin LT Std" w:hAnsi="Cochin LT Std" w:cs="Times New Roman"/>
          <w:color w:val="10131A"/>
        </w:rPr>
        <w:t xml:space="preserve">J.C. Ryle </w:t>
      </w:r>
      <w:r>
        <w:rPr>
          <w:rFonts w:ascii="Cochin LT Std" w:hAnsi="Cochin LT Std" w:cs="Times New Roman"/>
          <w:color w:val="10131A"/>
        </w:rPr>
        <w:t xml:space="preserve">- </w:t>
      </w:r>
      <w:r w:rsidRPr="00856322">
        <w:rPr>
          <w:rFonts w:ascii="Cochin LT Std" w:hAnsi="Cochin LT Std" w:cs="Times New Roman"/>
          <w:color w:val="10131A"/>
        </w:rPr>
        <w:t xml:space="preserve">"The fear of punishment, the desire of reward, the sense of duty, are all useful arguments, in their way, to persuade people to holiness. But they are all </w:t>
      </w:r>
      <w:r w:rsidRPr="00856322">
        <w:rPr>
          <w:rFonts w:ascii="Cochin LT Std" w:hAnsi="Cochin LT Std" w:cs="Times New Roman"/>
          <w:color w:val="10131A"/>
          <w:u w:val="single"/>
        </w:rPr>
        <w:t>weak</w:t>
      </w:r>
      <w:r w:rsidRPr="00856322">
        <w:rPr>
          <w:rFonts w:ascii="Cochin LT Std" w:hAnsi="Cochin LT Std" w:cs="Times New Roman"/>
          <w:color w:val="10131A"/>
        </w:rPr>
        <w:t xml:space="preserve"> and </w:t>
      </w:r>
      <w:r w:rsidRPr="00856322">
        <w:rPr>
          <w:rFonts w:ascii="Cochin LT Std" w:hAnsi="Cochin LT Std" w:cs="Times New Roman"/>
          <w:color w:val="10131A"/>
          <w:u w:val="single"/>
        </w:rPr>
        <w:t>powerless</w:t>
      </w:r>
      <w:r w:rsidRPr="00856322">
        <w:rPr>
          <w:rFonts w:ascii="Cochin LT Std" w:hAnsi="Cochin LT Std" w:cs="Times New Roman"/>
          <w:color w:val="10131A"/>
        </w:rPr>
        <w:t xml:space="preserve">, until a person loves </w:t>
      </w:r>
      <w:r w:rsidRPr="00856322">
        <w:rPr>
          <w:rFonts w:ascii="Cochin LT Std" w:hAnsi="Cochin LT Std" w:cs="Times New Roman"/>
          <w:color w:val="10131A"/>
          <w:u w:val="single"/>
        </w:rPr>
        <w:t>Christ</w:t>
      </w:r>
      <w:r>
        <w:rPr>
          <w:rFonts w:ascii="Cochin LT Std" w:hAnsi="Cochin LT Std" w:cs="Times New Roman"/>
          <w:color w:val="10131A"/>
        </w:rPr>
        <w:t>."</w:t>
      </w:r>
    </w:p>
    <w:p w:rsidR="00A33E4A" w:rsidRDefault="0028428E" w:rsidP="0028428E">
      <w:pPr>
        <w:pStyle w:val="ListParagraph"/>
        <w:numPr>
          <w:ilvl w:val="4"/>
          <w:numId w:val="46"/>
        </w:numPr>
        <w:rPr>
          <w:rFonts w:ascii="Garamond" w:hAnsi="Garamond"/>
          <w:i/>
          <w:sz w:val="24"/>
          <w:szCs w:val="24"/>
        </w:rPr>
      </w:pPr>
      <w:r>
        <w:rPr>
          <w:rFonts w:ascii="Garamond" w:hAnsi="Garamond"/>
          <w:sz w:val="24"/>
          <w:szCs w:val="24"/>
        </w:rPr>
        <w:t>By the sincere and supernatural work of our Triune God we give ourselves to honor Christ in all things.</w:t>
      </w:r>
    </w:p>
    <w:p w:rsidR="00E339D2" w:rsidRPr="00E339D2" w:rsidRDefault="00E339D2" w:rsidP="00E339D2">
      <w:pPr>
        <w:pStyle w:val="ListParagraph"/>
        <w:numPr>
          <w:ilvl w:val="1"/>
          <w:numId w:val="46"/>
        </w:numPr>
        <w:rPr>
          <w:rFonts w:ascii="Garamond" w:hAnsi="Garamond"/>
          <w:i/>
          <w:sz w:val="24"/>
          <w:szCs w:val="24"/>
          <w:highlight w:val="yellow"/>
          <w:u w:val="single"/>
        </w:rPr>
      </w:pPr>
      <w:r w:rsidRPr="00E339D2">
        <w:rPr>
          <w:rFonts w:ascii="Garamond" w:hAnsi="Garamond"/>
          <w:sz w:val="24"/>
          <w:szCs w:val="24"/>
          <w:highlight w:val="yellow"/>
          <w:u w:val="single"/>
        </w:rPr>
        <w:t>From Insane Greed TO FRUITFUL Stewards</w:t>
      </w:r>
    </w:p>
    <w:p w:rsidR="00E339D2" w:rsidRDefault="00E339D2" w:rsidP="00E339D2">
      <w:pPr>
        <w:pStyle w:val="ListParagraph"/>
        <w:numPr>
          <w:ilvl w:val="2"/>
          <w:numId w:val="46"/>
        </w:numPr>
        <w:rPr>
          <w:rFonts w:ascii="Garamond" w:hAnsi="Garamond"/>
          <w:i/>
          <w:sz w:val="24"/>
          <w:szCs w:val="24"/>
        </w:rPr>
      </w:pPr>
      <w:r w:rsidRPr="00E339D2">
        <w:rPr>
          <w:rFonts w:ascii="Garamond" w:hAnsi="Garamond"/>
          <w:i/>
          <w:sz w:val="24"/>
          <w:szCs w:val="24"/>
        </w:rPr>
        <w:t>These things are excellent and profitable for people.</w:t>
      </w:r>
    </w:p>
    <w:p w:rsidR="00E339D2" w:rsidRPr="008A7D51" w:rsidRDefault="008A7D51" w:rsidP="008A7D51">
      <w:pPr>
        <w:pStyle w:val="ListParagraph"/>
        <w:numPr>
          <w:ilvl w:val="3"/>
          <w:numId w:val="46"/>
        </w:numPr>
        <w:rPr>
          <w:rFonts w:ascii="Garamond" w:hAnsi="Garamond"/>
          <w:i/>
          <w:sz w:val="24"/>
          <w:szCs w:val="24"/>
        </w:rPr>
      </w:pPr>
      <w:r>
        <w:rPr>
          <w:rFonts w:ascii="Garamond" w:hAnsi="Garamond"/>
          <w:sz w:val="24"/>
          <w:szCs w:val="24"/>
        </w:rPr>
        <w:t xml:space="preserve">If God is the Owner of his church… and we are the stewards of the mysteries of Christ.  </w:t>
      </w:r>
    </w:p>
    <w:p w:rsidR="008A7D51" w:rsidRPr="008A7D51" w:rsidRDefault="008A7D51" w:rsidP="008A7D51">
      <w:pPr>
        <w:pStyle w:val="ListParagraph"/>
        <w:numPr>
          <w:ilvl w:val="4"/>
          <w:numId w:val="46"/>
        </w:numPr>
        <w:rPr>
          <w:rFonts w:ascii="Garamond" w:hAnsi="Garamond"/>
          <w:i/>
          <w:sz w:val="24"/>
          <w:szCs w:val="24"/>
        </w:rPr>
      </w:pPr>
      <w:r>
        <w:rPr>
          <w:rFonts w:ascii="Garamond" w:hAnsi="Garamond"/>
          <w:sz w:val="24"/>
          <w:szCs w:val="24"/>
        </w:rPr>
        <w:t xml:space="preserve">Then our calling is to LOVE One Another by reaping a harvest of righteousness as the fruit of the Spirit abounds through love by (Gal. </w:t>
      </w:r>
      <w:proofErr w:type="gramStart"/>
      <w:r>
        <w:rPr>
          <w:rFonts w:ascii="Garamond" w:hAnsi="Garamond"/>
          <w:sz w:val="24"/>
          <w:szCs w:val="24"/>
        </w:rPr>
        <w:t>5:22)…</w:t>
      </w:r>
      <w:proofErr w:type="gramEnd"/>
    </w:p>
    <w:p w:rsidR="008A7D51" w:rsidRPr="008A7D51" w:rsidRDefault="008A7D51" w:rsidP="008A7D51">
      <w:pPr>
        <w:pStyle w:val="ListParagraph"/>
        <w:numPr>
          <w:ilvl w:val="5"/>
          <w:numId w:val="46"/>
        </w:numPr>
        <w:rPr>
          <w:rFonts w:ascii="Garamond" w:hAnsi="Garamond"/>
          <w:sz w:val="24"/>
          <w:szCs w:val="24"/>
        </w:rPr>
      </w:pPr>
      <w:r w:rsidRPr="008A7D51">
        <w:rPr>
          <w:rFonts w:ascii="Garamond" w:hAnsi="Garamond"/>
          <w:sz w:val="24"/>
          <w:szCs w:val="24"/>
        </w:rPr>
        <w:t>Members of one another (Rom. 12:5)</w:t>
      </w:r>
    </w:p>
    <w:p w:rsidR="008A7D51" w:rsidRPr="008A7D51" w:rsidRDefault="008A7D51" w:rsidP="008A7D51">
      <w:pPr>
        <w:pStyle w:val="ListParagraph"/>
        <w:numPr>
          <w:ilvl w:val="5"/>
          <w:numId w:val="46"/>
        </w:numPr>
        <w:rPr>
          <w:rFonts w:ascii="Garamond" w:hAnsi="Garamond"/>
          <w:sz w:val="24"/>
          <w:szCs w:val="24"/>
        </w:rPr>
      </w:pPr>
      <w:r w:rsidRPr="008A7D51">
        <w:rPr>
          <w:rFonts w:ascii="Garamond" w:hAnsi="Garamond"/>
          <w:sz w:val="24"/>
          <w:szCs w:val="24"/>
        </w:rPr>
        <w:t>Being devoted to another (Rom. 12:10a)</w:t>
      </w:r>
    </w:p>
    <w:p w:rsidR="008A7D51" w:rsidRPr="008A7D51" w:rsidRDefault="008A7D51" w:rsidP="008A7D51">
      <w:pPr>
        <w:pStyle w:val="ListParagraph"/>
        <w:numPr>
          <w:ilvl w:val="5"/>
          <w:numId w:val="46"/>
        </w:numPr>
        <w:rPr>
          <w:rFonts w:ascii="Garamond" w:hAnsi="Garamond"/>
          <w:sz w:val="24"/>
          <w:szCs w:val="24"/>
        </w:rPr>
      </w:pPr>
      <w:r w:rsidRPr="008A7D51">
        <w:rPr>
          <w:rFonts w:ascii="Garamond" w:hAnsi="Garamond"/>
          <w:sz w:val="24"/>
          <w:szCs w:val="24"/>
        </w:rPr>
        <w:t>Honoring one another (Rom. 12:10b)</w:t>
      </w:r>
    </w:p>
    <w:p w:rsidR="008A7D51" w:rsidRPr="008A7D51" w:rsidRDefault="008A7D51" w:rsidP="008A7D51">
      <w:pPr>
        <w:pStyle w:val="ListParagraph"/>
        <w:numPr>
          <w:ilvl w:val="5"/>
          <w:numId w:val="46"/>
        </w:numPr>
        <w:rPr>
          <w:rFonts w:ascii="Garamond" w:hAnsi="Garamond"/>
          <w:sz w:val="24"/>
          <w:szCs w:val="24"/>
        </w:rPr>
      </w:pPr>
      <w:r w:rsidRPr="008A7D51">
        <w:rPr>
          <w:rFonts w:ascii="Garamond" w:hAnsi="Garamond"/>
          <w:sz w:val="24"/>
          <w:szCs w:val="24"/>
        </w:rPr>
        <w:t>Being of the same mind toward one another (Rom. 12:16; 15:5)</w:t>
      </w:r>
    </w:p>
    <w:p w:rsidR="008A7D51" w:rsidRPr="008A7D51" w:rsidRDefault="008A7D51" w:rsidP="008A7D51">
      <w:pPr>
        <w:pStyle w:val="ListParagraph"/>
        <w:numPr>
          <w:ilvl w:val="5"/>
          <w:numId w:val="46"/>
        </w:numPr>
        <w:rPr>
          <w:rFonts w:ascii="Garamond" w:hAnsi="Garamond"/>
          <w:sz w:val="24"/>
          <w:szCs w:val="24"/>
        </w:rPr>
      </w:pPr>
      <w:r w:rsidRPr="008A7D51">
        <w:rPr>
          <w:rFonts w:ascii="Garamond" w:hAnsi="Garamond"/>
          <w:sz w:val="24"/>
          <w:szCs w:val="24"/>
        </w:rPr>
        <w:t>Loving one another (Rom. 13:8; 1 Thess. 3:12; 4:9; 2 Thess. 1:3; Heb. 10:24; 1 Peter 1:22; 1 John 3:11, 23; 4:7, 11, 12; 2 John 5)</w:t>
      </w:r>
    </w:p>
    <w:p w:rsidR="008A7D51" w:rsidRPr="008A7D51" w:rsidRDefault="008A7D51" w:rsidP="008A7D51">
      <w:pPr>
        <w:pStyle w:val="ListParagraph"/>
        <w:numPr>
          <w:ilvl w:val="5"/>
          <w:numId w:val="46"/>
        </w:numPr>
        <w:rPr>
          <w:rFonts w:ascii="Garamond" w:hAnsi="Garamond"/>
          <w:sz w:val="24"/>
          <w:szCs w:val="24"/>
        </w:rPr>
      </w:pPr>
      <w:r w:rsidRPr="008A7D51">
        <w:rPr>
          <w:rFonts w:ascii="Garamond" w:hAnsi="Garamond"/>
          <w:sz w:val="24"/>
          <w:szCs w:val="24"/>
        </w:rPr>
        <w:t>Edifying one another (Rom. 14:19)</w:t>
      </w:r>
    </w:p>
    <w:p w:rsidR="008A7D51" w:rsidRPr="008A7D51" w:rsidRDefault="008A7D51" w:rsidP="008A7D51">
      <w:pPr>
        <w:pStyle w:val="ListParagraph"/>
        <w:numPr>
          <w:ilvl w:val="5"/>
          <w:numId w:val="46"/>
        </w:numPr>
        <w:rPr>
          <w:rFonts w:ascii="Garamond" w:hAnsi="Garamond"/>
          <w:sz w:val="24"/>
          <w:szCs w:val="24"/>
        </w:rPr>
      </w:pPr>
      <w:r w:rsidRPr="008A7D51">
        <w:rPr>
          <w:rFonts w:ascii="Garamond" w:hAnsi="Garamond"/>
          <w:sz w:val="24"/>
          <w:szCs w:val="24"/>
        </w:rPr>
        <w:t>Accepting one another (Rom. 15:7)</w:t>
      </w:r>
    </w:p>
    <w:p w:rsidR="008A7D51" w:rsidRPr="008A7D51" w:rsidRDefault="008A7D51" w:rsidP="008A7D51">
      <w:pPr>
        <w:pStyle w:val="ListParagraph"/>
        <w:numPr>
          <w:ilvl w:val="5"/>
          <w:numId w:val="46"/>
        </w:numPr>
        <w:rPr>
          <w:rFonts w:ascii="Garamond" w:hAnsi="Garamond"/>
          <w:sz w:val="24"/>
          <w:szCs w:val="24"/>
        </w:rPr>
      </w:pPr>
      <w:r w:rsidRPr="008A7D51">
        <w:rPr>
          <w:rFonts w:ascii="Garamond" w:hAnsi="Garamond"/>
          <w:sz w:val="24"/>
          <w:szCs w:val="24"/>
        </w:rPr>
        <w:t>Instructing one another (Rom. 15:14)</w:t>
      </w:r>
    </w:p>
    <w:p w:rsidR="008A7D51" w:rsidRPr="008A7D51" w:rsidRDefault="008A7D51" w:rsidP="008A7D51">
      <w:pPr>
        <w:pStyle w:val="ListParagraph"/>
        <w:numPr>
          <w:ilvl w:val="5"/>
          <w:numId w:val="46"/>
        </w:numPr>
        <w:rPr>
          <w:rFonts w:ascii="Garamond" w:hAnsi="Garamond"/>
          <w:sz w:val="24"/>
          <w:szCs w:val="24"/>
        </w:rPr>
      </w:pPr>
      <w:r w:rsidRPr="008A7D51">
        <w:rPr>
          <w:rFonts w:ascii="Garamond" w:hAnsi="Garamond"/>
          <w:sz w:val="24"/>
          <w:szCs w:val="24"/>
        </w:rPr>
        <w:t>Greeting one another (Rom. 16:16; 1 Cor. 16:20; 2 Cor. 13:12; 1 Thess. 5:26; 1Peter 5:14)</w:t>
      </w:r>
    </w:p>
    <w:p w:rsidR="008A7D51" w:rsidRPr="008A7D51" w:rsidRDefault="008A7D51" w:rsidP="008A7D51">
      <w:pPr>
        <w:pStyle w:val="ListParagraph"/>
        <w:numPr>
          <w:ilvl w:val="5"/>
          <w:numId w:val="46"/>
        </w:numPr>
        <w:rPr>
          <w:rFonts w:ascii="Garamond" w:hAnsi="Garamond"/>
          <w:sz w:val="24"/>
          <w:szCs w:val="24"/>
        </w:rPr>
      </w:pPr>
      <w:r w:rsidRPr="008A7D51">
        <w:rPr>
          <w:rFonts w:ascii="Garamond" w:hAnsi="Garamond"/>
          <w:sz w:val="24"/>
          <w:szCs w:val="24"/>
        </w:rPr>
        <w:t>Waiting for one another (1 Cor. 11:33)</w:t>
      </w:r>
    </w:p>
    <w:p w:rsidR="008A7D51" w:rsidRPr="008A7D51" w:rsidRDefault="008A7D51" w:rsidP="008A7D51">
      <w:pPr>
        <w:pStyle w:val="ListParagraph"/>
        <w:numPr>
          <w:ilvl w:val="5"/>
          <w:numId w:val="46"/>
        </w:numPr>
        <w:rPr>
          <w:rFonts w:ascii="Garamond" w:hAnsi="Garamond"/>
          <w:sz w:val="24"/>
          <w:szCs w:val="24"/>
        </w:rPr>
      </w:pPr>
      <w:r w:rsidRPr="008A7D51">
        <w:rPr>
          <w:rFonts w:ascii="Garamond" w:hAnsi="Garamond"/>
          <w:sz w:val="24"/>
          <w:szCs w:val="24"/>
        </w:rPr>
        <w:t>Caring for one another (1 Cor. 12:25)</w:t>
      </w:r>
    </w:p>
    <w:p w:rsidR="008A7D51" w:rsidRPr="008A7D51" w:rsidRDefault="008A7D51" w:rsidP="008A7D51">
      <w:pPr>
        <w:pStyle w:val="ListParagraph"/>
        <w:numPr>
          <w:ilvl w:val="5"/>
          <w:numId w:val="46"/>
        </w:numPr>
        <w:rPr>
          <w:rFonts w:ascii="Garamond" w:hAnsi="Garamond"/>
          <w:sz w:val="24"/>
          <w:szCs w:val="24"/>
        </w:rPr>
      </w:pPr>
      <w:r w:rsidRPr="008A7D51">
        <w:rPr>
          <w:rFonts w:ascii="Garamond" w:hAnsi="Garamond"/>
          <w:sz w:val="24"/>
          <w:szCs w:val="24"/>
        </w:rPr>
        <w:t>Serving one another (Gal. 5:13)</w:t>
      </w:r>
    </w:p>
    <w:p w:rsidR="008A7D51" w:rsidRPr="008A7D51" w:rsidRDefault="008A7D51" w:rsidP="008A7D51">
      <w:pPr>
        <w:pStyle w:val="ListParagraph"/>
        <w:numPr>
          <w:ilvl w:val="5"/>
          <w:numId w:val="46"/>
        </w:numPr>
        <w:rPr>
          <w:rFonts w:ascii="Garamond" w:hAnsi="Garamond"/>
          <w:sz w:val="24"/>
          <w:szCs w:val="24"/>
        </w:rPr>
      </w:pPr>
      <w:r w:rsidRPr="008A7D51">
        <w:rPr>
          <w:rFonts w:ascii="Garamond" w:hAnsi="Garamond"/>
          <w:sz w:val="24"/>
          <w:szCs w:val="24"/>
        </w:rPr>
        <w:t>Carrying one another’s burdens (Gal. 6:2)</w:t>
      </w:r>
    </w:p>
    <w:p w:rsidR="008A7D51" w:rsidRPr="008A7D51" w:rsidRDefault="008A7D51" w:rsidP="008A7D51">
      <w:pPr>
        <w:pStyle w:val="ListParagraph"/>
        <w:numPr>
          <w:ilvl w:val="5"/>
          <w:numId w:val="46"/>
        </w:numPr>
        <w:rPr>
          <w:rFonts w:ascii="Garamond" w:hAnsi="Garamond"/>
          <w:sz w:val="24"/>
          <w:szCs w:val="24"/>
        </w:rPr>
      </w:pPr>
      <w:r w:rsidRPr="008A7D51">
        <w:rPr>
          <w:rFonts w:ascii="Garamond" w:hAnsi="Garamond"/>
          <w:sz w:val="24"/>
          <w:szCs w:val="24"/>
        </w:rPr>
        <w:t>Bearing with one another (Eph. 4:2; Col. 3:13)</w:t>
      </w:r>
    </w:p>
    <w:p w:rsidR="008A7D51" w:rsidRPr="008A7D51" w:rsidRDefault="008A7D51" w:rsidP="008A7D51">
      <w:pPr>
        <w:pStyle w:val="ListParagraph"/>
        <w:numPr>
          <w:ilvl w:val="5"/>
          <w:numId w:val="46"/>
        </w:numPr>
        <w:rPr>
          <w:rFonts w:ascii="Garamond" w:hAnsi="Garamond"/>
          <w:sz w:val="24"/>
          <w:szCs w:val="24"/>
        </w:rPr>
      </w:pPr>
      <w:r w:rsidRPr="008A7D51">
        <w:rPr>
          <w:rFonts w:ascii="Garamond" w:hAnsi="Garamond"/>
          <w:sz w:val="24"/>
          <w:szCs w:val="24"/>
        </w:rPr>
        <w:lastRenderedPageBreak/>
        <w:t>Being kind to one another (Eph. 4:32)</w:t>
      </w:r>
    </w:p>
    <w:p w:rsidR="008A7D51" w:rsidRPr="008A7D51" w:rsidRDefault="008A7D51" w:rsidP="008A7D51">
      <w:pPr>
        <w:pStyle w:val="ListParagraph"/>
        <w:numPr>
          <w:ilvl w:val="5"/>
          <w:numId w:val="46"/>
        </w:numPr>
        <w:rPr>
          <w:rFonts w:ascii="Garamond" w:hAnsi="Garamond"/>
          <w:sz w:val="24"/>
          <w:szCs w:val="24"/>
        </w:rPr>
      </w:pPr>
      <w:r w:rsidRPr="008A7D51">
        <w:rPr>
          <w:rFonts w:ascii="Garamond" w:hAnsi="Garamond"/>
          <w:sz w:val="24"/>
          <w:szCs w:val="24"/>
        </w:rPr>
        <w:t>Submitting to one another (Eph. 5:21; 1 Peter 5:5)</w:t>
      </w:r>
    </w:p>
    <w:p w:rsidR="008A7D51" w:rsidRPr="008A7D51" w:rsidRDefault="008A7D51" w:rsidP="008A7D51">
      <w:pPr>
        <w:pStyle w:val="ListParagraph"/>
        <w:numPr>
          <w:ilvl w:val="5"/>
          <w:numId w:val="46"/>
        </w:numPr>
        <w:rPr>
          <w:rFonts w:ascii="Garamond" w:hAnsi="Garamond"/>
          <w:sz w:val="24"/>
          <w:szCs w:val="24"/>
        </w:rPr>
      </w:pPr>
      <w:r w:rsidRPr="008A7D51">
        <w:rPr>
          <w:rFonts w:ascii="Garamond" w:hAnsi="Garamond"/>
          <w:sz w:val="24"/>
          <w:szCs w:val="24"/>
        </w:rPr>
        <w:t>Esteeming one another (Phil. 2:3)</w:t>
      </w:r>
    </w:p>
    <w:p w:rsidR="008A7D51" w:rsidRPr="008A7D51" w:rsidRDefault="008A7D51" w:rsidP="008A7D51">
      <w:pPr>
        <w:pStyle w:val="ListParagraph"/>
        <w:numPr>
          <w:ilvl w:val="5"/>
          <w:numId w:val="46"/>
        </w:numPr>
        <w:rPr>
          <w:rFonts w:ascii="Garamond" w:hAnsi="Garamond"/>
          <w:sz w:val="24"/>
          <w:szCs w:val="24"/>
        </w:rPr>
      </w:pPr>
      <w:r w:rsidRPr="008A7D51">
        <w:rPr>
          <w:rFonts w:ascii="Garamond" w:hAnsi="Garamond"/>
          <w:sz w:val="24"/>
          <w:szCs w:val="24"/>
        </w:rPr>
        <w:t>Encouraging one another (1Thess. 4:18; 5:11,14)</w:t>
      </w:r>
    </w:p>
    <w:p w:rsidR="008A7D51" w:rsidRPr="008A7D51" w:rsidRDefault="008A7D51" w:rsidP="008A7D51">
      <w:pPr>
        <w:pStyle w:val="ListParagraph"/>
        <w:numPr>
          <w:ilvl w:val="5"/>
          <w:numId w:val="46"/>
        </w:numPr>
        <w:rPr>
          <w:rFonts w:ascii="Garamond" w:hAnsi="Garamond"/>
          <w:sz w:val="24"/>
          <w:szCs w:val="24"/>
        </w:rPr>
      </w:pPr>
      <w:r w:rsidRPr="008A7D51">
        <w:rPr>
          <w:rFonts w:ascii="Garamond" w:hAnsi="Garamond"/>
          <w:sz w:val="24"/>
          <w:szCs w:val="24"/>
        </w:rPr>
        <w:t>Confessing sins to one another (James 5:16a)</w:t>
      </w:r>
    </w:p>
    <w:p w:rsidR="008A7D51" w:rsidRPr="008A7D51" w:rsidRDefault="008A7D51" w:rsidP="008A7D51">
      <w:pPr>
        <w:pStyle w:val="ListParagraph"/>
        <w:numPr>
          <w:ilvl w:val="5"/>
          <w:numId w:val="46"/>
        </w:numPr>
        <w:rPr>
          <w:rFonts w:ascii="Garamond" w:hAnsi="Garamond"/>
          <w:sz w:val="24"/>
          <w:szCs w:val="24"/>
        </w:rPr>
      </w:pPr>
      <w:r w:rsidRPr="008A7D51">
        <w:rPr>
          <w:rFonts w:ascii="Garamond" w:hAnsi="Garamond"/>
          <w:sz w:val="24"/>
          <w:szCs w:val="24"/>
        </w:rPr>
        <w:t>Praying for one another (James 5:16b)</w:t>
      </w:r>
    </w:p>
    <w:p w:rsidR="008A7D51" w:rsidRPr="008A7D51" w:rsidRDefault="008A7D51" w:rsidP="008A7D51">
      <w:pPr>
        <w:pStyle w:val="ListParagraph"/>
        <w:numPr>
          <w:ilvl w:val="5"/>
          <w:numId w:val="46"/>
        </w:numPr>
        <w:rPr>
          <w:rFonts w:ascii="Garamond" w:hAnsi="Garamond"/>
          <w:sz w:val="24"/>
          <w:szCs w:val="24"/>
        </w:rPr>
      </w:pPr>
      <w:r w:rsidRPr="008A7D51">
        <w:rPr>
          <w:rFonts w:ascii="Garamond" w:hAnsi="Garamond"/>
          <w:sz w:val="24"/>
          <w:szCs w:val="24"/>
        </w:rPr>
        <w:t>Offering hospitality to one another (1 Peter 4:9)</w:t>
      </w:r>
    </w:p>
    <w:p w:rsidR="008A7D51" w:rsidRPr="008A7D51" w:rsidRDefault="008A7D51" w:rsidP="008A7D51">
      <w:pPr>
        <w:pStyle w:val="ListParagraph"/>
        <w:numPr>
          <w:ilvl w:val="5"/>
          <w:numId w:val="46"/>
        </w:numPr>
        <w:rPr>
          <w:rFonts w:ascii="Garamond" w:hAnsi="Garamond"/>
          <w:sz w:val="24"/>
          <w:szCs w:val="24"/>
        </w:rPr>
      </w:pPr>
      <w:r w:rsidRPr="008A7D51">
        <w:rPr>
          <w:rFonts w:ascii="Garamond" w:hAnsi="Garamond"/>
          <w:sz w:val="24"/>
          <w:szCs w:val="24"/>
        </w:rPr>
        <w:t>Fellowshipping with one another (1 John 1:7)</w:t>
      </w:r>
    </w:p>
    <w:p w:rsidR="008A7D51" w:rsidRPr="0028428E" w:rsidRDefault="0028428E" w:rsidP="0028428E">
      <w:pPr>
        <w:pStyle w:val="ListParagraph"/>
        <w:numPr>
          <w:ilvl w:val="0"/>
          <w:numId w:val="46"/>
        </w:numPr>
        <w:rPr>
          <w:rFonts w:ascii="Garamond" w:hAnsi="Garamond"/>
          <w:sz w:val="24"/>
          <w:szCs w:val="24"/>
          <w:u w:val="single"/>
        </w:rPr>
      </w:pPr>
      <w:r w:rsidRPr="0028428E">
        <w:rPr>
          <w:rFonts w:ascii="Garamond" w:hAnsi="Garamond"/>
          <w:sz w:val="24"/>
          <w:szCs w:val="24"/>
          <w:u w:val="single"/>
        </w:rPr>
        <w:t>Conclusion</w:t>
      </w:r>
    </w:p>
    <w:p w:rsidR="0028428E" w:rsidRPr="0028428E" w:rsidRDefault="0028428E" w:rsidP="0028428E">
      <w:pPr>
        <w:pStyle w:val="ListParagraph"/>
        <w:numPr>
          <w:ilvl w:val="1"/>
          <w:numId w:val="46"/>
        </w:numPr>
        <w:rPr>
          <w:rFonts w:ascii="Garamond" w:hAnsi="Garamond"/>
          <w:i/>
          <w:sz w:val="24"/>
          <w:szCs w:val="24"/>
        </w:rPr>
      </w:pPr>
      <w:r>
        <w:rPr>
          <w:rFonts w:ascii="Garamond" w:hAnsi="Garamond"/>
          <w:sz w:val="24"/>
          <w:szCs w:val="24"/>
        </w:rPr>
        <w:t>The judgment of the False teachers will come…</w:t>
      </w:r>
    </w:p>
    <w:p w:rsidR="0028428E" w:rsidRPr="0028428E" w:rsidRDefault="0028428E" w:rsidP="0028428E">
      <w:pPr>
        <w:pStyle w:val="ListParagraph"/>
        <w:numPr>
          <w:ilvl w:val="2"/>
          <w:numId w:val="46"/>
        </w:numPr>
        <w:rPr>
          <w:rFonts w:ascii="Garamond" w:hAnsi="Garamond"/>
          <w:i/>
          <w:sz w:val="24"/>
          <w:szCs w:val="24"/>
        </w:rPr>
      </w:pPr>
      <w:r>
        <w:rPr>
          <w:rFonts w:ascii="Garamond" w:hAnsi="Garamond"/>
          <w:sz w:val="24"/>
          <w:szCs w:val="24"/>
        </w:rPr>
        <w:t>Be patient.</w:t>
      </w:r>
    </w:p>
    <w:p w:rsidR="0028428E" w:rsidRPr="0028428E" w:rsidRDefault="0028428E" w:rsidP="0028428E">
      <w:pPr>
        <w:pStyle w:val="ListParagraph"/>
        <w:numPr>
          <w:ilvl w:val="1"/>
          <w:numId w:val="46"/>
        </w:numPr>
        <w:rPr>
          <w:rFonts w:ascii="Garamond" w:hAnsi="Garamond"/>
          <w:i/>
          <w:sz w:val="24"/>
          <w:szCs w:val="24"/>
        </w:rPr>
      </w:pPr>
      <w:r>
        <w:rPr>
          <w:rFonts w:ascii="Garamond" w:hAnsi="Garamond"/>
          <w:sz w:val="24"/>
          <w:szCs w:val="24"/>
        </w:rPr>
        <w:t>The judgement for us fell on Christ in our place…</w:t>
      </w:r>
    </w:p>
    <w:p w:rsidR="0028428E" w:rsidRPr="00E339D2" w:rsidRDefault="0028428E" w:rsidP="0028428E">
      <w:pPr>
        <w:pStyle w:val="ListParagraph"/>
        <w:numPr>
          <w:ilvl w:val="2"/>
          <w:numId w:val="46"/>
        </w:numPr>
        <w:rPr>
          <w:rFonts w:ascii="Garamond" w:hAnsi="Garamond"/>
          <w:i/>
          <w:sz w:val="24"/>
          <w:szCs w:val="24"/>
        </w:rPr>
      </w:pPr>
      <w:r>
        <w:rPr>
          <w:rFonts w:ascii="Garamond" w:hAnsi="Garamond"/>
          <w:sz w:val="24"/>
          <w:szCs w:val="24"/>
        </w:rPr>
        <w:t>Rejoice</w:t>
      </w:r>
      <w:bookmarkStart w:id="0" w:name="_GoBack"/>
      <w:bookmarkEnd w:id="0"/>
      <w:r>
        <w:rPr>
          <w:rFonts w:ascii="Garamond" w:hAnsi="Garamond"/>
          <w:sz w:val="24"/>
          <w:szCs w:val="24"/>
        </w:rPr>
        <w:t xml:space="preserve"> in God’s deliverance as we love one another… as the LORD’s stewards.</w:t>
      </w:r>
    </w:p>
    <w:p w:rsidR="00324BBB" w:rsidRPr="00E339D2" w:rsidRDefault="00324BBB" w:rsidP="00E339D2">
      <w:pPr>
        <w:pStyle w:val="ListParagraph"/>
        <w:numPr>
          <w:ilvl w:val="1"/>
          <w:numId w:val="46"/>
        </w:numPr>
        <w:rPr>
          <w:rFonts w:ascii="Garamond" w:hAnsi="Garamond"/>
          <w:b/>
          <w:sz w:val="24"/>
          <w:szCs w:val="24"/>
        </w:rPr>
      </w:pPr>
      <w:r w:rsidRPr="00E339D2">
        <w:rPr>
          <w:rFonts w:ascii="Garamond" w:hAnsi="Garamond"/>
          <w:b/>
          <w:sz w:val="24"/>
          <w:szCs w:val="24"/>
        </w:rPr>
        <w:br w:type="page"/>
      </w:r>
    </w:p>
    <w:p w:rsidR="00324BBB" w:rsidRPr="000561DA" w:rsidRDefault="00324BBB" w:rsidP="00324BBB">
      <w:pPr>
        <w:rPr>
          <w:rFonts w:ascii="Garamond" w:hAnsi="Garamond"/>
          <w:b/>
          <w:sz w:val="24"/>
          <w:szCs w:val="24"/>
          <w:u w:val="single"/>
        </w:rPr>
      </w:pPr>
      <w:r w:rsidRPr="000561DA">
        <w:rPr>
          <w:rFonts w:ascii="Garamond" w:hAnsi="Garamond"/>
          <w:b/>
          <w:sz w:val="24"/>
          <w:szCs w:val="24"/>
          <w:u w:val="single"/>
        </w:rPr>
        <w:lastRenderedPageBreak/>
        <w:t>Prayer (2 Peter 3:17-18)</w:t>
      </w:r>
    </w:p>
    <w:p w:rsidR="00324BBB" w:rsidRPr="000561DA" w:rsidRDefault="00324BBB" w:rsidP="00324BBB">
      <w:pPr>
        <w:rPr>
          <w:rFonts w:ascii="Garamond" w:hAnsi="Garamond"/>
          <w:sz w:val="24"/>
          <w:szCs w:val="24"/>
        </w:rPr>
      </w:pPr>
      <w:r w:rsidRPr="000561DA">
        <w:rPr>
          <w:rFonts w:ascii="Garamond" w:hAnsi="Garamond"/>
          <w:i/>
          <w:sz w:val="24"/>
          <w:szCs w:val="24"/>
        </w:rPr>
        <w:t>You therefore, beloved, knowing this beforehand, take care that you are not carried away with the error of lawless people and lose your own stability. But grow in the grace and knowledge of our Lord and Savior Jesus Christ. To him be the glory both now and to the day of eternity. Amen.</w:t>
      </w:r>
    </w:p>
    <w:p w:rsidR="00324BBB" w:rsidRPr="000561DA" w:rsidRDefault="00324BBB" w:rsidP="00324BBB">
      <w:pPr>
        <w:rPr>
          <w:rFonts w:ascii="Garamond" w:hAnsi="Garamond"/>
          <w:sz w:val="24"/>
          <w:szCs w:val="24"/>
        </w:rPr>
      </w:pPr>
      <w:r w:rsidRPr="000561DA">
        <w:rPr>
          <w:rFonts w:ascii="Garamond" w:hAnsi="Garamond"/>
          <w:b/>
          <w:sz w:val="24"/>
          <w:szCs w:val="24"/>
          <w:u w:val="single"/>
        </w:rPr>
        <w:t>Benediction (2 Peter 1:2)</w:t>
      </w:r>
      <w:r w:rsidRPr="000561DA">
        <w:rPr>
          <w:rFonts w:ascii="Garamond" w:hAnsi="Garamond"/>
          <w:sz w:val="24"/>
          <w:szCs w:val="24"/>
        </w:rPr>
        <w:br/>
      </w:r>
      <w:r w:rsidRPr="000561DA">
        <w:rPr>
          <w:rFonts w:ascii="Garamond" w:hAnsi="Garamond"/>
          <w:i/>
          <w:sz w:val="24"/>
          <w:szCs w:val="24"/>
        </w:rPr>
        <w:t>May grace and peace be multiplied to you in the knowledge of God and of Jesus our Lord.</w:t>
      </w:r>
    </w:p>
    <w:p w:rsidR="003D6940" w:rsidRPr="000561DA" w:rsidRDefault="003D6940" w:rsidP="00324BBB">
      <w:pPr>
        <w:rPr>
          <w:rFonts w:ascii="Garamond" w:hAnsi="Garamond"/>
          <w:sz w:val="24"/>
          <w:szCs w:val="24"/>
        </w:rPr>
      </w:pPr>
    </w:p>
    <w:sectPr w:rsidR="003D6940" w:rsidRPr="000561D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1E4" w:rsidRDefault="009971E4" w:rsidP="00533690">
      <w:pPr>
        <w:spacing w:after="0" w:line="240" w:lineRule="auto"/>
      </w:pPr>
      <w:r>
        <w:separator/>
      </w:r>
    </w:p>
  </w:endnote>
  <w:endnote w:type="continuationSeparator" w:id="0">
    <w:p w:rsidR="009971E4" w:rsidRDefault="009971E4" w:rsidP="0053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chin LT St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76099"/>
      <w:docPartObj>
        <w:docPartGallery w:val="Page Numbers (Bottom of Page)"/>
        <w:docPartUnique/>
      </w:docPartObj>
    </w:sdtPr>
    <w:sdtEndPr>
      <w:rPr>
        <w:noProof/>
      </w:rPr>
    </w:sdtEndPr>
    <w:sdtContent>
      <w:p w:rsidR="00E575DB" w:rsidRDefault="00E575DB">
        <w:pPr>
          <w:pStyle w:val="Footer"/>
          <w:jc w:val="right"/>
        </w:pPr>
        <w:r>
          <w:fldChar w:fldCharType="begin"/>
        </w:r>
        <w:r>
          <w:instrText xml:space="preserve"> PAGE   \* MERGEFORMAT </w:instrText>
        </w:r>
        <w:r>
          <w:fldChar w:fldCharType="separate"/>
        </w:r>
        <w:r w:rsidR="0028428E">
          <w:rPr>
            <w:noProof/>
          </w:rPr>
          <w:t>9</w:t>
        </w:r>
        <w:r>
          <w:rPr>
            <w:noProof/>
          </w:rPr>
          <w:fldChar w:fldCharType="end"/>
        </w:r>
      </w:p>
    </w:sdtContent>
  </w:sdt>
  <w:p w:rsidR="00E575DB" w:rsidRDefault="00E575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1E4" w:rsidRDefault="009971E4" w:rsidP="00533690">
      <w:pPr>
        <w:spacing w:after="0" w:line="240" w:lineRule="auto"/>
      </w:pPr>
      <w:r>
        <w:separator/>
      </w:r>
    </w:p>
  </w:footnote>
  <w:footnote w:type="continuationSeparator" w:id="0">
    <w:p w:rsidR="009971E4" w:rsidRDefault="009971E4" w:rsidP="00533690">
      <w:pPr>
        <w:spacing w:after="0" w:line="240" w:lineRule="auto"/>
      </w:pPr>
      <w:r>
        <w:continuationSeparator/>
      </w:r>
    </w:p>
  </w:footnote>
  <w:footnote w:id="1">
    <w:p w:rsidR="0098512F" w:rsidRPr="00471773" w:rsidRDefault="0098512F" w:rsidP="0098512F">
      <w:pPr>
        <w:pStyle w:val="FootnoteText"/>
        <w:rPr>
          <w:rFonts w:ascii="Garamond" w:hAnsi="Garamond"/>
          <w:i/>
        </w:rPr>
      </w:pPr>
      <w:r w:rsidRPr="006459AB">
        <w:rPr>
          <w:rStyle w:val="FootnoteReference"/>
          <w:rFonts w:ascii="Garamond" w:hAnsi="Garamond"/>
        </w:rPr>
        <w:footnoteRef/>
      </w:r>
      <w:r w:rsidRPr="006459AB">
        <w:rPr>
          <w:rFonts w:ascii="Garamond" w:hAnsi="Garamond"/>
        </w:rPr>
        <w:t xml:space="preserve"> </w:t>
      </w:r>
      <w:r w:rsidRPr="00471773">
        <w:rPr>
          <w:rFonts w:ascii="Garamond" w:hAnsi="Garamond"/>
        </w:rPr>
        <w:t xml:space="preserve">2 Peter 1:5b-7 - </w:t>
      </w:r>
      <w:r w:rsidRPr="00471773">
        <w:rPr>
          <w:rFonts w:ascii="Garamond" w:hAnsi="Garamond"/>
          <w:i/>
          <w:u w:val="single"/>
        </w:rPr>
        <w:t>faith</w:t>
      </w:r>
      <w:r w:rsidRPr="00471773">
        <w:rPr>
          <w:rFonts w:ascii="Garamond" w:hAnsi="Garamond"/>
          <w:i/>
        </w:rPr>
        <w:t xml:space="preserve"> with </w:t>
      </w:r>
      <w:r w:rsidRPr="00471773">
        <w:rPr>
          <w:rFonts w:ascii="Garamond" w:hAnsi="Garamond"/>
          <w:i/>
          <w:u w:val="single"/>
        </w:rPr>
        <w:t>virtue</w:t>
      </w:r>
      <w:r w:rsidRPr="00471773">
        <w:rPr>
          <w:rFonts w:ascii="Garamond" w:hAnsi="Garamond"/>
          <w:i/>
        </w:rPr>
        <w:t xml:space="preserve">, and virtue with </w:t>
      </w:r>
      <w:r w:rsidRPr="00471773">
        <w:rPr>
          <w:rFonts w:ascii="Garamond" w:hAnsi="Garamond"/>
          <w:i/>
          <w:u w:val="single"/>
        </w:rPr>
        <w:t>knowledge</w:t>
      </w:r>
      <w:r w:rsidRPr="00471773">
        <w:rPr>
          <w:rFonts w:ascii="Garamond" w:hAnsi="Garamond"/>
          <w:i/>
        </w:rPr>
        <w:t xml:space="preserve">, 6 and knowledge with </w:t>
      </w:r>
      <w:r w:rsidRPr="00471773">
        <w:rPr>
          <w:rFonts w:ascii="Garamond" w:hAnsi="Garamond"/>
          <w:i/>
          <w:u w:val="single"/>
        </w:rPr>
        <w:t>self-control</w:t>
      </w:r>
      <w:r w:rsidRPr="00471773">
        <w:rPr>
          <w:rFonts w:ascii="Garamond" w:hAnsi="Garamond"/>
          <w:i/>
        </w:rPr>
        <w:t xml:space="preserve">, and self-control with </w:t>
      </w:r>
      <w:r w:rsidRPr="00471773">
        <w:rPr>
          <w:rFonts w:ascii="Garamond" w:hAnsi="Garamond"/>
          <w:i/>
          <w:u w:val="single"/>
        </w:rPr>
        <w:t>steadfastness</w:t>
      </w:r>
      <w:r w:rsidRPr="00471773">
        <w:rPr>
          <w:rFonts w:ascii="Garamond" w:hAnsi="Garamond"/>
          <w:i/>
        </w:rPr>
        <w:t xml:space="preserve">, and steadfastness with </w:t>
      </w:r>
      <w:r w:rsidRPr="00471773">
        <w:rPr>
          <w:rFonts w:ascii="Garamond" w:hAnsi="Garamond"/>
          <w:i/>
          <w:u w:val="single"/>
        </w:rPr>
        <w:t>godliness</w:t>
      </w:r>
      <w:r w:rsidRPr="00471773">
        <w:rPr>
          <w:rFonts w:ascii="Garamond" w:hAnsi="Garamond"/>
          <w:i/>
        </w:rPr>
        <w:t xml:space="preserve">, 7 and godliness with </w:t>
      </w:r>
      <w:r w:rsidRPr="00471773">
        <w:rPr>
          <w:rFonts w:ascii="Garamond" w:hAnsi="Garamond"/>
          <w:i/>
          <w:u w:val="single"/>
        </w:rPr>
        <w:t>brotherly affection</w:t>
      </w:r>
      <w:r w:rsidRPr="00471773">
        <w:rPr>
          <w:rFonts w:ascii="Garamond" w:hAnsi="Garamond"/>
          <w:i/>
        </w:rPr>
        <w:t xml:space="preserve">, and brotherly affection with </w:t>
      </w:r>
      <w:r w:rsidRPr="00471773">
        <w:rPr>
          <w:rFonts w:ascii="Garamond" w:hAnsi="Garamond"/>
          <w:i/>
          <w:u w:val="single"/>
        </w:rPr>
        <w:t>love</w:t>
      </w:r>
      <w:r w:rsidRPr="00471773">
        <w:rPr>
          <w:rFonts w:ascii="Garamond" w:hAnsi="Garamond"/>
          <w:i/>
        </w:rPr>
        <w:t>.</w:t>
      </w:r>
    </w:p>
  </w:footnote>
  <w:footnote w:id="2">
    <w:p w:rsidR="006459AB" w:rsidRPr="00471773" w:rsidRDefault="006459AB" w:rsidP="006459AB">
      <w:pPr>
        <w:pStyle w:val="FootnoteText"/>
        <w:rPr>
          <w:rFonts w:ascii="Garamond" w:hAnsi="Garamond" w:cs="Times New Roman"/>
        </w:rPr>
      </w:pPr>
      <w:r w:rsidRPr="00471773">
        <w:rPr>
          <w:rStyle w:val="FootnoteReference"/>
          <w:rFonts w:ascii="Garamond" w:hAnsi="Garamond" w:cs="Times New Roman"/>
        </w:rPr>
        <w:footnoteRef/>
      </w:r>
      <w:r w:rsidRPr="00471773">
        <w:rPr>
          <w:rFonts w:ascii="Garamond" w:hAnsi="Garamond" w:cs="Times New Roman"/>
        </w:rPr>
        <w:t xml:space="preserve"> </w:t>
      </w:r>
      <w:proofErr w:type="spellStart"/>
      <w:r w:rsidRPr="00471773">
        <w:rPr>
          <w:rFonts w:ascii="Garamond" w:hAnsi="Garamond" w:cs="Times New Roman"/>
        </w:rPr>
        <w:t>Berkhof</w:t>
      </w:r>
      <w:proofErr w:type="spellEnd"/>
      <w:r w:rsidRPr="00471773">
        <w:rPr>
          <w:rFonts w:ascii="Garamond" w:hAnsi="Garamond" w:cs="Times New Roman"/>
        </w:rPr>
        <w:t xml:space="preserve">, </w:t>
      </w:r>
      <w:r w:rsidRPr="00471773">
        <w:rPr>
          <w:rFonts w:ascii="Garamond" w:hAnsi="Garamond" w:cs="Times New Roman"/>
          <w:i/>
        </w:rPr>
        <w:t>Systematic Theology</w:t>
      </w:r>
      <w:r w:rsidRPr="00471773">
        <w:rPr>
          <w:rFonts w:ascii="Garamond" w:hAnsi="Garamond" w:cs="Times New Roman"/>
        </w:rPr>
        <w:t xml:space="preserve"> – “… God decreed, for reasons sufficient unto Himself, to give some angles, in addition to the grace which they were endowed by creation and which included ample power to remain holy, a special grace pf perseverance; and to withhold this from others.  There are points of difference between the predestination of men and that of the angels:  1) while the predestination of men may be conceived of as infralapsarian, the predestination of the angels can only be understood as </w:t>
      </w:r>
      <w:proofErr w:type="spellStart"/>
      <w:r w:rsidRPr="00471773">
        <w:rPr>
          <w:rFonts w:ascii="Garamond" w:hAnsi="Garamond" w:cs="Times New Roman"/>
        </w:rPr>
        <w:t>supralapsarian</w:t>
      </w:r>
      <w:proofErr w:type="spellEnd"/>
      <w:r w:rsidRPr="00471773">
        <w:rPr>
          <w:rFonts w:ascii="Garamond" w:hAnsi="Garamond" w:cs="Times New Roman"/>
        </w:rPr>
        <w:t>.  God did not chose a certain number out of the fallen mass of angels. 2)  the angels were not elected or predestined in Christ as Mediator, but in Him as Head, that is, to stand in a ministerial relation to Him.”  (Systematic Theology, 113)</w:t>
      </w:r>
    </w:p>
  </w:footnote>
  <w:footnote w:id="3">
    <w:p w:rsidR="006459AB" w:rsidRPr="00471773" w:rsidRDefault="006459AB">
      <w:pPr>
        <w:pStyle w:val="FootnoteText"/>
        <w:rPr>
          <w:rFonts w:ascii="Garamond" w:hAnsi="Garamond"/>
        </w:rPr>
      </w:pPr>
      <w:r w:rsidRPr="00471773">
        <w:rPr>
          <w:rStyle w:val="FootnoteReference"/>
          <w:rFonts w:ascii="Garamond" w:hAnsi="Garamond"/>
        </w:rPr>
        <w:footnoteRef/>
      </w:r>
      <w:r w:rsidRPr="00471773">
        <w:rPr>
          <w:rFonts w:ascii="Garamond" w:hAnsi="Garamond"/>
        </w:rPr>
        <w:t xml:space="preserve"> John Calvin, </w:t>
      </w:r>
      <w:r w:rsidRPr="00471773">
        <w:rPr>
          <w:rFonts w:ascii="Garamond" w:hAnsi="Garamond"/>
          <w:i/>
        </w:rPr>
        <w:t>Commentary on 2 Peter</w:t>
      </w:r>
      <w:r w:rsidRPr="00471773">
        <w:rPr>
          <w:rFonts w:ascii="Garamond" w:hAnsi="Garamond"/>
        </w:rPr>
        <w:t>, 402</w:t>
      </w:r>
    </w:p>
  </w:footnote>
  <w:footnote w:id="4">
    <w:p w:rsidR="00CE2C2C" w:rsidRPr="00471773" w:rsidRDefault="00CE2C2C">
      <w:pPr>
        <w:pStyle w:val="FootnoteText"/>
        <w:rPr>
          <w:rFonts w:ascii="Garamond" w:hAnsi="Garamond"/>
        </w:rPr>
      </w:pPr>
      <w:r w:rsidRPr="00471773">
        <w:rPr>
          <w:rStyle w:val="FootnoteReference"/>
          <w:rFonts w:ascii="Garamond" w:hAnsi="Garamond"/>
        </w:rPr>
        <w:footnoteRef/>
      </w:r>
      <w:r w:rsidRPr="00471773">
        <w:rPr>
          <w:rFonts w:ascii="Garamond" w:hAnsi="Garamond"/>
        </w:rPr>
        <w:t xml:space="preserve"> Dick Lucas, </w:t>
      </w:r>
      <w:r w:rsidRPr="00471773">
        <w:rPr>
          <w:rFonts w:ascii="Garamond" w:hAnsi="Garamond"/>
          <w:i/>
        </w:rPr>
        <w:t>The Message of 2 Peter</w:t>
      </w:r>
      <w:r w:rsidRPr="00471773">
        <w:rPr>
          <w:rFonts w:ascii="Garamond" w:hAnsi="Garamond"/>
        </w:rPr>
        <w:t>, 106</w:t>
      </w:r>
    </w:p>
  </w:footnote>
  <w:footnote w:id="5">
    <w:p w:rsidR="002D1F0D" w:rsidRPr="00471773" w:rsidRDefault="002D1F0D" w:rsidP="002D1F0D">
      <w:pPr>
        <w:rPr>
          <w:rFonts w:ascii="Garamond" w:hAnsi="Garamond" w:cs="Times New Roman"/>
          <w:sz w:val="20"/>
          <w:szCs w:val="20"/>
        </w:rPr>
      </w:pPr>
      <w:r w:rsidRPr="00471773">
        <w:rPr>
          <w:rStyle w:val="FootnoteReference"/>
          <w:rFonts w:ascii="Garamond" w:hAnsi="Garamond" w:cs="Times New Roman"/>
          <w:sz w:val="20"/>
          <w:szCs w:val="20"/>
        </w:rPr>
        <w:footnoteRef/>
      </w:r>
      <w:r w:rsidRPr="00471773">
        <w:rPr>
          <w:rFonts w:ascii="Garamond" w:hAnsi="Garamond" w:cs="Times New Roman"/>
          <w:sz w:val="20"/>
          <w:szCs w:val="20"/>
        </w:rPr>
        <w:t xml:space="preserve"> </w:t>
      </w:r>
      <w:r w:rsidRPr="00471773">
        <w:rPr>
          <w:rFonts w:ascii="Garamond" w:hAnsi="Garamond" w:cs="Times New Roman"/>
          <w:sz w:val="20"/>
          <w:szCs w:val="20"/>
          <w:lang w:bidi="he-IL"/>
        </w:rPr>
        <w:t xml:space="preserve">Note the pun… </w:t>
      </w:r>
      <w:r w:rsidRPr="00471773">
        <w:rPr>
          <w:rFonts w:ascii="Garamond" w:hAnsi="Garamond" w:cs="Times New Roman"/>
          <w:b/>
          <w:sz w:val="20"/>
          <w:szCs w:val="20"/>
          <w:lang w:bidi="he-IL"/>
        </w:rPr>
        <w:t>Kept</w:t>
      </w:r>
      <w:r w:rsidRPr="00471773">
        <w:rPr>
          <w:rFonts w:ascii="Garamond" w:hAnsi="Garamond" w:cs="Times New Roman"/>
          <w:sz w:val="20"/>
          <w:szCs w:val="20"/>
        </w:rPr>
        <w:t xml:space="preserve">.  </w:t>
      </w:r>
      <w:r w:rsidRPr="00471773">
        <w:rPr>
          <w:rFonts w:ascii="Garamond" w:hAnsi="Garamond" w:cs="Times New Roman"/>
          <w:sz w:val="20"/>
          <w:szCs w:val="20"/>
          <w:lang w:bidi="he-IL"/>
        </w:rPr>
        <w:t>Ungodly angles couldn’t keep their place… God keeps them in darkness until the DAY of Judgment.</w:t>
      </w:r>
      <w:r w:rsidRPr="00471773">
        <w:rPr>
          <w:rFonts w:ascii="Garamond" w:hAnsi="Garamond" w:cs="Times New Roman"/>
          <w:sz w:val="20"/>
          <w:szCs w:val="20"/>
        </w:rPr>
        <w:t xml:space="preserve">  </w:t>
      </w:r>
      <w:r w:rsidRPr="00471773">
        <w:rPr>
          <w:rFonts w:ascii="Garamond" w:hAnsi="Garamond" w:cs="Times New Roman"/>
          <w:sz w:val="20"/>
          <w:szCs w:val="20"/>
          <w:lang w:bidi="he-IL"/>
        </w:rPr>
        <w:t>Believers – Kept by God (vs. 2) and keep themselves in the love of God (vs. 21)</w:t>
      </w:r>
    </w:p>
  </w:footnote>
  <w:footnote w:id="6">
    <w:p w:rsidR="002D1F0D" w:rsidRPr="00471773" w:rsidRDefault="002D1F0D" w:rsidP="00471773">
      <w:pPr>
        <w:spacing w:after="0"/>
        <w:rPr>
          <w:rFonts w:ascii="Garamond" w:hAnsi="Garamond" w:cs="Times New Roman"/>
          <w:sz w:val="20"/>
          <w:szCs w:val="20"/>
        </w:rPr>
      </w:pPr>
      <w:r w:rsidRPr="00471773">
        <w:rPr>
          <w:rStyle w:val="FootnoteReference"/>
          <w:rFonts w:ascii="Garamond" w:hAnsi="Garamond" w:cs="Times New Roman"/>
          <w:sz w:val="20"/>
          <w:szCs w:val="20"/>
        </w:rPr>
        <w:footnoteRef/>
      </w:r>
      <w:r w:rsidRPr="00471773">
        <w:rPr>
          <w:rFonts w:ascii="Garamond" w:hAnsi="Garamond" w:cs="Times New Roman"/>
          <w:sz w:val="20"/>
          <w:szCs w:val="20"/>
        </w:rPr>
        <w:t xml:space="preserve"> </w:t>
      </w:r>
      <w:r w:rsidRPr="00471773">
        <w:rPr>
          <w:rFonts w:ascii="Garamond" w:hAnsi="Garamond" w:cs="Times New Roman"/>
          <w:sz w:val="20"/>
          <w:szCs w:val="20"/>
          <w:lang w:bidi="he-IL"/>
        </w:rPr>
        <w:t>This Divine punishment in the ancient world can be contrasted with Mount Zion (Heb. 12:18ff)</w:t>
      </w:r>
    </w:p>
  </w:footnote>
  <w:footnote w:id="7">
    <w:p w:rsidR="00584832" w:rsidRPr="00471773" w:rsidRDefault="00584832" w:rsidP="00471773">
      <w:pPr>
        <w:spacing w:after="0"/>
        <w:rPr>
          <w:rFonts w:ascii="Garamond" w:hAnsi="Garamond" w:cs="Times New Roman"/>
          <w:sz w:val="20"/>
          <w:szCs w:val="20"/>
        </w:rPr>
      </w:pPr>
      <w:r w:rsidRPr="00471773">
        <w:rPr>
          <w:rStyle w:val="FootnoteReference"/>
          <w:rFonts w:ascii="Garamond" w:hAnsi="Garamond" w:cs="Times New Roman"/>
          <w:sz w:val="20"/>
          <w:szCs w:val="20"/>
        </w:rPr>
        <w:footnoteRef/>
      </w:r>
      <w:r w:rsidRPr="00471773">
        <w:rPr>
          <w:rFonts w:ascii="Garamond" w:hAnsi="Garamond" w:cs="Times New Roman"/>
          <w:sz w:val="20"/>
          <w:szCs w:val="20"/>
        </w:rPr>
        <w:t xml:space="preserve"> Lucas and Guest, </w:t>
      </w:r>
      <w:r w:rsidRPr="00471773">
        <w:rPr>
          <w:rFonts w:ascii="Garamond" w:hAnsi="Garamond" w:cs="Times New Roman"/>
          <w:i/>
          <w:sz w:val="20"/>
          <w:szCs w:val="20"/>
        </w:rPr>
        <w:t>The Message of 2 Peter &amp; Jude,</w:t>
      </w:r>
      <w:r w:rsidRPr="00471773">
        <w:rPr>
          <w:rFonts w:ascii="Garamond" w:hAnsi="Garamond" w:cs="Times New Roman"/>
          <w:sz w:val="20"/>
          <w:szCs w:val="20"/>
        </w:rPr>
        <w:t xml:space="preserve"> 187 - Men of the city demanded to have sex with the two angels that Lot was having over for dinner (Gen. 19:1-5).  Lucas and Green - “It seems inescapable that the sin of Sodom was an attempted </w:t>
      </w:r>
      <w:r w:rsidRPr="00471773">
        <w:rPr>
          <w:rFonts w:ascii="Garamond" w:hAnsi="Garamond" w:cs="Times New Roman"/>
          <w:sz w:val="20"/>
          <w:szCs w:val="20"/>
          <w:u w:val="single"/>
        </w:rPr>
        <w:t>homosexual</w:t>
      </w:r>
      <w:r w:rsidRPr="00471773">
        <w:rPr>
          <w:rFonts w:ascii="Garamond" w:hAnsi="Garamond" w:cs="Times New Roman"/>
          <w:sz w:val="20"/>
          <w:szCs w:val="20"/>
        </w:rPr>
        <w:t xml:space="preserve"> gang rape.”</w:t>
      </w:r>
    </w:p>
  </w:footnote>
  <w:footnote w:id="8">
    <w:p w:rsidR="00471773" w:rsidRPr="00471773" w:rsidRDefault="00471773" w:rsidP="00471773">
      <w:pPr>
        <w:pStyle w:val="FootnoteText"/>
        <w:rPr>
          <w:rFonts w:ascii="Garamond" w:hAnsi="Garamond"/>
        </w:rPr>
      </w:pPr>
      <w:r w:rsidRPr="00471773">
        <w:rPr>
          <w:rStyle w:val="FootnoteReference"/>
          <w:rFonts w:ascii="Garamond" w:hAnsi="Garamond"/>
        </w:rPr>
        <w:footnoteRef/>
      </w:r>
      <w:r w:rsidRPr="00471773">
        <w:rPr>
          <w:rFonts w:ascii="Garamond" w:hAnsi="Garamond"/>
        </w:rPr>
        <w:t xml:space="preserve"> Calvin, Commentary on 2 Peter, 405</w:t>
      </w:r>
    </w:p>
  </w:footnote>
  <w:footnote w:id="9">
    <w:p w:rsidR="000561DA" w:rsidRPr="008927D5" w:rsidRDefault="000561DA" w:rsidP="000561DA">
      <w:pPr>
        <w:pStyle w:val="FootnoteText"/>
        <w:rPr>
          <w:rFonts w:ascii="Cochin LT Std" w:hAnsi="Cochin LT Std" w:cs="Times New Roman"/>
        </w:rPr>
      </w:pPr>
      <w:r w:rsidRPr="008927D5">
        <w:rPr>
          <w:rStyle w:val="FootnoteReference"/>
          <w:rFonts w:ascii="Cochin LT Std" w:hAnsi="Cochin LT Std" w:cs="Times New Roman"/>
        </w:rPr>
        <w:footnoteRef/>
      </w:r>
      <w:r w:rsidRPr="008927D5">
        <w:rPr>
          <w:rFonts w:ascii="Cochin LT Std" w:hAnsi="Cochin LT Std" w:cs="Times New Roman"/>
        </w:rPr>
        <w:t xml:space="preserve"> Lucas and Green, 199</w:t>
      </w:r>
    </w:p>
  </w:footnote>
  <w:footnote w:id="10">
    <w:p w:rsidR="000561DA" w:rsidRPr="000763EB" w:rsidRDefault="000561DA" w:rsidP="000561DA">
      <w:pPr>
        <w:rPr>
          <w:rFonts w:ascii="Cochin LT Std" w:hAnsi="Cochin LT Std" w:cs="Times New Roman"/>
          <w:sz w:val="20"/>
          <w:szCs w:val="20"/>
        </w:rPr>
      </w:pPr>
      <w:r w:rsidRPr="000763EB">
        <w:rPr>
          <w:rStyle w:val="FootnoteReference"/>
          <w:rFonts w:ascii="Cochin LT Std" w:hAnsi="Cochin LT Std"/>
          <w:sz w:val="20"/>
          <w:szCs w:val="20"/>
        </w:rPr>
        <w:footnoteRef/>
      </w:r>
      <w:r w:rsidRPr="000763EB">
        <w:rPr>
          <w:rFonts w:ascii="Cochin LT Std" w:hAnsi="Cochin LT Std"/>
          <w:sz w:val="20"/>
          <w:szCs w:val="20"/>
        </w:rPr>
        <w:t xml:space="preserve"> </w:t>
      </w:r>
      <w:r w:rsidRPr="000763EB">
        <w:rPr>
          <w:rFonts w:ascii="Cochin LT Std" w:hAnsi="Cochin LT Std" w:cs="Times New Roman"/>
          <w:sz w:val="20"/>
          <w:szCs w:val="20"/>
        </w:rPr>
        <w:t>Balaam is condemned in Rev. 2:14 for leading Israel to eat food sacrificed to idols and practice sexual immorality.</w:t>
      </w:r>
    </w:p>
  </w:footnote>
  <w:footnote w:id="11">
    <w:p w:rsidR="00F754F0" w:rsidRDefault="00F754F0">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0D2"/>
    <w:multiLevelType w:val="hybridMultilevel"/>
    <w:tmpl w:val="423ED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E0E46"/>
    <w:multiLevelType w:val="hybridMultilevel"/>
    <w:tmpl w:val="1C4020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C334B"/>
    <w:multiLevelType w:val="hybridMultilevel"/>
    <w:tmpl w:val="FEA0F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55E4E"/>
    <w:multiLevelType w:val="hybridMultilevel"/>
    <w:tmpl w:val="3AAEB1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DE54F46"/>
    <w:multiLevelType w:val="hybridMultilevel"/>
    <w:tmpl w:val="DECA8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F1F54"/>
    <w:multiLevelType w:val="hybridMultilevel"/>
    <w:tmpl w:val="24B82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21CE2"/>
    <w:multiLevelType w:val="hybridMultilevel"/>
    <w:tmpl w:val="8B04B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54D24"/>
    <w:multiLevelType w:val="hybridMultilevel"/>
    <w:tmpl w:val="7AD491C6"/>
    <w:lvl w:ilvl="0" w:tplc="0409000F">
      <w:start w:val="1"/>
      <w:numFmt w:val="decimal"/>
      <w:lvlText w:val="%1."/>
      <w:lvlJc w:val="left"/>
      <w:pPr>
        <w:ind w:left="720" w:hanging="360"/>
      </w:pPr>
    </w:lvl>
    <w:lvl w:ilvl="1" w:tplc="2A520792">
      <w:start w:val="1"/>
      <w:numFmt w:val="lowerLetter"/>
      <w:lvlText w:val="%2."/>
      <w:lvlJc w:val="left"/>
      <w:pPr>
        <w:ind w:left="1440" w:hanging="360"/>
      </w:pPr>
      <w:rPr>
        <w:b w:val="0"/>
      </w:rPr>
    </w:lvl>
    <w:lvl w:ilvl="2" w:tplc="CA825E5A">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247326F"/>
    <w:multiLevelType w:val="hybridMultilevel"/>
    <w:tmpl w:val="0D942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C7BC6"/>
    <w:multiLevelType w:val="hybridMultilevel"/>
    <w:tmpl w:val="585C3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04E60"/>
    <w:multiLevelType w:val="hybridMultilevel"/>
    <w:tmpl w:val="F176F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36E3E"/>
    <w:multiLevelType w:val="hybridMultilevel"/>
    <w:tmpl w:val="1096C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644765"/>
    <w:multiLevelType w:val="hybridMultilevel"/>
    <w:tmpl w:val="5FC21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448D9"/>
    <w:multiLevelType w:val="hybridMultilevel"/>
    <w:tmpl w:val="EC122788"/>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37766BDF"/>
    <w:multiLevelType w:val="hybridMultilevel"/>
    <w:tmpl w:val="195AD78A"/>
    <w:lvl w:ilvl="0" w:tplc="345C1316">
      <w:numFmt w:val="bullet"/>
      <w:lvlText w:val="•"/>
      <w:lvlJc w:val="left"/>
      <w:pPr>
        <w:ind w:left="1440" w:hanging="72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2F60D6"/>
    <w:multiLevelType w:val="hybridMultilevel"/>
    <w:tmpl w:val="962A5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3C5812"/>
    <w:multiLevelType w:val="hybridMultilevel"/>
    <w:tmpl w:val="9A206A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53AA1026">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AD0B3C"/>
    <w:multiLevelType w:val="hybridMultilevel"/>
    <w:tmpl w:val="6136D4EC"/>
    <w:lvl w:ilvl="0" w:tplc="345C1316">
      <w:numFmt w:val="bullet"/>
      <w:lvlText w:val="•"/>
      <w:lvlJc w:val="left"/>
      <w:pPr>
        <w:ind w:left="720" w:hanging="720"/>
      </w:pPr>
      <w:rPr>
        <w:rFonts w:ascii="Garamond" w:eastAsiaTheme="minorHAnsi" w:hAnsi="Garamond"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18370C"/>
    <w:multiLevelType w:val="hybridMultilevel"/>
    <w:tmpl w:val="12A80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ED36227"/>
    <w:multiLevelType w:val="hybridMultilevel"/>
    <w:tmpl w:val="8C285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74577"/>
    <w:multiLevelType w:val="hybridMultilevel"/>
    <w:tmpl w:val="3230D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D3C597A">
      <w:start w:val="1"/>
      <w:numFmt w:val="lowerLetter"/>
      <w:lvlText w:val="%5."/>
      <w:lvlJc w:val="left"/>
      <w:pPr>
        <w:ind w:left="3600" w:hanging="360"/>
      </w:pPr>
      <w:rPr>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82C08"/>
    <w:multiLevelType w:val="hybridMultilevel"/>
    <w:tmpl w:val="CF2AF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8846D3"/>
    <w:multiLevelType w:val="hybridMultilevel"/>
    <w:tmpl w:val="8F10F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81525B"/>
    <w:multiLevelType w:val="hybridMultilevel"/>
    <w:tmpl w:val="846C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C60716"/>
    <w:multiLevelType w:val="hybridMultilevel"/>
    <w:tmpl w:val="9FB2F466"/>
    <w:lvl w:ilvl="0" w:tplc="345C1316">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0F781E"/>
    <w:multiLevelType w:val="hybridMultilevel"/>
    <w:tmpl w:val="A6B02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83AD562">
      <w:start w:val="1"/>
      <w:numFmt w:val="lowerRoman"/>
      <w:lvlText w:val="%3."/>
      <w:lvlJc w:val="right"/>
      <w:pPr>
        <w:ind w:left="2160" w:hanging="180"/>
      </w:pPr>
      <w:rPr>
        <w:b w:val="0"/>
        <w:i w:val="0"/>
      </w:rPr>
    </w:lvl>
    <w:lvl w:ilvl="3" w:tplc="9020B9F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BF35BB"/>
    <w:multiLevelType w:val="hybridMultilevel"/>
    <w:tmpl w:val="EE863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244C77"/>
    <w:multiLevelType w:val="hybridMultilevel"/>
    <w:tmpl w:val="7FB81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CF4B8F"/>
    <w:multiLevelType w:val="hybridMultilevel"/>
    <w:tmpl w:val="9B0A5E0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8F69F0"/>
    <w:multiLevelType w:val="hybridMultilevel"/>
    <w:tmpl w:val="EE2A5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F14032"/>
    <w:multiLevelType w:val="hybridMultilevel"/>
    <w:tmpl w:val="E544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B975FD"/>
    <w:multiLevelType w:val="hybridMultilevel"/>
    <w:tmpl w:val="5D564654"/>
    <w:lvl w:ilvl="0" w:tplc="04090011">
      <w:start w:val="1"/>
      <w:numFmt w:val="decimal"/>
      <w:lvlText w:val="%1)"/>
      <w:lvlJc w:val="left"/>
      <w:pPr>
        <w:ind w:left="360" w:hanging="360"/>
      </w:pPr>
      <w:rPr>
        <w:rFonts w:hint="default"/>
      </w:rPr>
    </w:lvl>
    <w:lvl w:ilvl="1" w:tplc="858E393E">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6C4FF4"/>
    <w:multiLevelType w:val="hybridMultilevel"/>
    <w:tmpl w:val="30E05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345457"/>
    <w:multiLevelType w:val="hybridMultilevel"/>
    <w:tmpl w:val="A16E9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DB3ACC"/>
    <w:multiLevelType w:val="hybridMultilevel"/>
    <w:tmpl w:val="AF8C34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5E7F7D"/>
    <w:multiLevelType w:val="hybridMultilevel"/>
    <w:tmpl w:val="3E1E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3D008B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9DCC1BE0">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353548"/>
    <w:multiLevelType w:val="hybridMultilevel"/>
    <w:tmpl w:val="B874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252A1C"/>
    <w:multiLevelType w:val="hybridMultilevel"/>
    <w:tmpl w:val="808CE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9C1984"/>
    <w:multiLevelType w:val="hybridMultilevel"/>
    <w:tmpl w:val="193A1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6C28D4"/>
    <w:multiLevelType w:val="hybridMultilevel"/>
    <w:tmpl w:val="0652E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2F4C64"/>
    <w:multiLevelType w:val="hybridMultilevel"/>
    <w:tmpl w:val="CD9A4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AD77BA"/>
    <w:multiLevelType w:val="hybridMultilevel"/>
    <w:tmpl w:val="FAEE4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DC4F5F"/>
    <w:multiLevelType w:val="hybridMultilevel"/>
    <w:tmpl w:val="76261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6241EA"/>
    <w:multiLevelType w:val="hybridMultilevel"/>
    <w:tmpl w:val="E2BAB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EA7F20"/>
    <w:multiLevelType w:val="hybridMultilevel"/>
    <w:tmpl w:val="B1D4A2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561438"/>
    <w:multiLevelType w:val="hybridMultilevel"/>
    <w:tmpl w:val="CE16B25C"/>
    <w:lvl w:ilvl="0" w:tplc="345C1316">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061D12"/>
    <w:multiLevelType w:val="hybridMultilevel"/>
    <w:tmpl w:val="C5F255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7"/>
  </w:num>
  <w:num w:numId="3">
    <w:abstractNumId w:val="2"/>
  </w:num>
  <w:num w:numId="4">
    <w:abstractNumId w:val="26"/>
  </w:num>
  <w:num w:numId="5">
    <w:abstractNumId w:val="13"/>
  </w:num>
  <w:num w:numId="6">
    <w:abstractNumId w:val="20"/>
  </w:num>
  <w:num w:numId="7">
    <w:abstractNumId w:val="5"/>
  </w:num>
  <w:num w:numId="8">
    <w:abstractNumId w:val="32"/>
  </w:num>
  <w:num w:numId="9">
    <w:abstractNumId w:val="9"/>
  </w:num>
  <w:num w:numId="10">
    <w:abstractNumId w:val="18"/>
  </w:num>
  <w:num w:numId="11">
    <w:abstractNumId w:val="42"/>
  </w:num>
  <w:num w:numId="12">
    <w:abstractNumId w:val="16"/>
  </w:num>
  <w:num w:numId="13">
    <w:abstractNumId w:val="21"/>
  </w:num>
  <w:num w:numId="14">
    <w:abstractNumId w:val="10"/>
  </w:num>
  <w:num w:numId="15">
    <w:abstractNumId w:val="11"/>
  </w:num>
  <w:num w:numId="16">
    <w:abstractNumId w:val="39"/>
  </w:num>
  <w:num w:numId="17">
    <w:abstractNumId w:val="19"/>
  </w:num>
  <w:num w:numId="18">
    <w:abstractNumId w:val="25"/>
  </w:num>
  <w:num w:numId="19">
    <w:abstractNumId w:val="38"/>
  </w:num>
  <w:num w:numId="20">
    <w:abstractNumId w:val="6"/>
  </w:num>
  <w:num w:numId="21">
    <w:abstractNumId w:val="37"/>
  </w:num>
  <w:num w:numId="22">
    <w:abstractNumId w:val="43"/>
  </w:num>
  <w:num w:numId="23">
    <w:abstractNumId w:val="12"/>
  </w:num>
  <w:num w:numId="24">
    <w:abstractNumId w:val="31"/>
  </w:num>
  <w:num w:numId="25">
    <w:abstractNumId w:val="3"/>
  </w:num>
  <w:num w:numId="26">
    <w:abstractNumId w:val="36"/>
  </w:num>
  <w:num w:numId="27">
    <w:abstractNumId w:val="15"/>
  </w:num>
  <w:num w:numId="28">
    <w:abstractNumId w:val="30"/>
  </w:num>
  <w:num w:numId="29">
    <w:abstractNumId w:val="24"/>
  </w:num>
  <w:num w:numId="30">
    <w:abstractNumId w:val="14"/>
  </w:num>
  <w:num w:numId="31">
    <w:abstractNumId w:val="17"/>
  </w:num>
  <w:num w:numId="32">
    <w:abstractNumId w:val="45"/>
  </w:num>
  <w:num w:numId="33">
    <w:abstractNumId w:val="0"/>
  </w:num>
  <w:num w:numId="34">
    <w:abstractNumId w:val="4"/>
  </w:num>
  <w:num w:numId="35">
    <w:abstractNumId w:val="28"/>
  </w:num>
  <w:num w:numId="36">
    <w:abstractNumId w:val="41"/>
  </w:num>
  <w:num w:numId="37">
    <w:abstractNumId w:val="40"/>
  </w:num>
  <w:num w:numId="38">
    <w:abstractNumId w:val="29"/>
  </w:num>
  <w:num w:numId="39">
    <w:abstractNumId w:val="23"/>
  </w:num>
  <w:num w:numId="40">
    <w:abstractNumId w:val="22"/>
  </w:num>
  <w:num w:numId="41">
    <w:abstractNumId w:val="46"/>
  </w:num>
  <w:num w:numId="42">
    <w:abstractNumId w:val="8"/>
  </w:num>
  <w:num w:numId="43">
    <w:abstractNumId w:val="1"/>
  </w:num>
  <w:num w:numId="44">
    <w:abstractNumId w:val="34"/>
  </w:num>
  <w:num w:numId="45">
    <w:abstractNumId w:val="33"/>
  </w:num>
  <w:num w:numId="46">
    <w:abstractNumId w:val="44"/>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DA"/>
    <w:rsid w:val="000017EF"/>
    <w:rsid w:val="00003417"/>
    <w:rsid w:val="00034ADB"/>
    <w:rsid w:val="00052ED5"/>
    <w:rsid w:val="000561DA"/>
    <w:rsid w:val="00057A81"/>
    <w:rsid w:val="000637E5"/>
    <w:rsid w:val="00064E5A"/>
    <w:rsid w:val="00064ED4"/>
    <w:rsid w:val="000670A9"/>
    <w:rsid w:val="00071903"/>
    <w:rsid w:val="0008293D"/>
    <w:rsid w:val="00086755"/>
    <w:rsid w:val="00096B42"/>
    <w:rsid w:val="000A00EE"/>
    <w:rsid w:val="000B3A53"/>
    <w:rsid w:val="000B4CE3"/>
    <w:rsid w:val="000D4545"/>
    <w:rsid w:val="000E3AFA"/>
    <w:rsid w:val="000F263A"/>
    <w:rsid w:val="000F483B"/>
    <w:rsid w:val="000F6D27"/>
    <w:rsid w:val="00100695"/>
    <w:rsid w:val="0010321A"/>
    <w:rsid w:val="001314FA"/>
    <w:rsid w:val="00152454"/>
    <w:rsid w:val="00153981"/>
    <w:rsid w:val="001540F8"/>
    <w:rsid w:val="0015564D"/>
    <w:rsid w:val="001618A2"/>
    <w:rsid w:val="00167A51"/>
    <w:rsid w:val="00173733"/>
    <w:rsid w:val="00181E18"/>
    <w:rsid w:val="00182FAA"/>
    <w:rsid w:val="0019115A"/>
    <w:rsid w:val="00194D11"/>
    <w:rsid w:val="001A0EA6"/>
    <w:rsid w:val="001B1C88"/>
    <w:rsid w:val="001B40A1"/>
    <w:rsid w:val="001B56B9"/>
    <w:rsid w:val="001B6061"/>
    <w:rsid w:val="001C34CB"/>
    <w:rsid w:val="001C474B"/>
    <w:rsid w:val="001D7743"/>
    <w:rsid w:val="001F68E9"/>
    <w:rsid w:val="002068F0"/>
    <w:rsid w:val="0021721A"/>
    <w:rsid w:val="00221FA7"/>
    <w:rsid w:val="00223D65"/>
    <w:rsid w:val="0023461E"/>
    <w:rsid w:val="00234636"/>
    <w:rsid w:val="0023625C"/>
    <w:rsid w:val="0024343D"/>
    <w:rsid w:val="00254246"/>
    <w:rsid w:val="002612D7"/>
    <w:rsid w:val="00261496"/>
    <w:rsid w:val="00261610"/>
    <w:rsid w:val="00263A54"/>
    <w:rsid w:val="00266A00"/>
    <w:rsid w:val="00274F4D"/>
    <w:rsid w:val="00276AC0"/>
    <w:rsid w:val="002800A1"/>
    <w:rsid w:val="002830D7"/>
    <w:rsid w:val="0028428E"/>
    <w:rsid w:val="00286B6E"/>
    <w:rsid w:val="00294F25"/>
    <w:rsid w:val="002953B8"/>
    <w:rsid w:val="002A7465"/>
    <w:rsid w:val="002B5433"/>
    <w:rsid w:val="002B71F6"/>
    <w:rsid w:val="002C1796"/>
    <w:rsid w:val="002C41BF"/>
    <w:rsid w:val="002C5999"/>
    <w:rsid w:val="002D1F0D"/>
    <w:rsid w:val="002D64DC"/>
    <w:rsid w:val="002E4FC7"/>
    <w:rsid w:val="002F7536"/>
    <w:rsid w:val="00301C68"/>
    <w:rsid w:val="00310EA9"/>
    <w:rsid w:val="00321702"/>
    <w:rsid w:val="00321B92"/>
    <w:rsid w:val="00324BBB"/>
    <w:rsid w:val="0033046B"/>
    <w:rsid w:val="003434EB"/>
    <w:rsid w:val="00352511"/>
    <w:rsid w:val="00352ED0"/>
    <w:rsid w:val="0036136C"/>
    <w:rsid w:val="00361FB1"/>
    <w:rsid w:val="003829B7"/>
    <w:rsid w:val="00386A21"/>
    <w:rsid w:val="0038756C"/>
    <w:rsid w:val="00395F7C"/>
    <w:rsid w:val="003A11D0"/>
    <w:rsid w:val="003A71E6"/>
    <w:rsid w:val="003C50DA"/>
    <w:rsid w:val="003D6940"/>
    <w:rsid w:val="003F7236"/>
    <w:rsid w:val="004207A5"/>
    <w:rsid w:val="00422A68"/>
    <w:rsid w:val="00423EC1"/>
    <w:rsid w:val="004270CB"/>
    <w:rsid w:val="004272C7"/>
    <w:rsid w:val="00430858"/>
    <w:rsid w:val="004408C0"/>
    <w:rsid w:val="00455963"/>
    <w:rsid w:val="0045616C"/>
    <w:rsid w:val="00457640"/>
    <w:rsid w:val="00457C11"/>
    <w:rsid w:val="00460784"/>
    <w:rsid w:val="00464931"/>
    <w:rsid w:val="004651F3"/>
    <w:rsid w:val="00465669"/>
    <w:rsid w:val="00471773"/>
    <w:rsid w:val="00496A44"/>
    <w:rsid w:val="004B2402"/>
    <w:rsid w:val="004B5C05"/>
    <w:rsid w:val="004C0FDF"/>
    <w:rsid w:val="004C5D47"/>
    <w:rsid w:val="004D267A"/>
    <w:rsid w:val="004E3448"/>
    <w:rsid w:val="004E4644"/>
    <w:rsid w:val="004E7D81"/>
    <w:rsid w:val="004F69DA"/>
    <w:rsid w:val="005026E0"/>
    <w:rsid w:val="00517B79"/>
    <w:rsid w:val="00524D81"/>
    <w:rsid w:val="0052657E"/>
    <w:rsid w:val="00531BAC"/>
    <w:rsid w:val="00532318"/>
    <w:rsid w:val="00533690"/>
    <w:rsid w:val="00537A4E"/>
    <w:rsid w:val="00556397"/>
    <w:rsid w:val="005750F2"/>
    <w:rsid w:val="0057577F"/>
    <w:rsid w:val="0058384F"/>
    <w:rsid w:val="00584832"/>
    <w:rsid w:val="005A2F96"/>
    <w:rsid w:val="005A3657"/>
    <w:rsid w:val="005C2A87"/>
    <w:rsid w:val="005D7E34"/>
    <w:rsid w:val="005E1720"/>
    <w:rsid w:val="005F1461"/>
    <w:rsid w:val="005F18FF"/>
    <w:rsid w:val="00610EA2"/>
    <w:rsid w:val="00611F09"/>
    <w:rsid w:val="006129E0"/>
    <w:rsid w:val="00620D52"/>
    <w:rsid w:val="00621F32"/>
    <w:rsid w:val="00625819"/>
    <w:rsid w:val="00630F25"/>
    <w:rsid w:val="006459AB"/>
    <w:rsid w:val="00646A7C"/>
    <w:rsid w:val="006503BC"/>
    <w:rsid w:val="00654C58"/>
    <w:rsid w:val="00655175"/>
    <w:rsid w:val="006577F5"/>
    <w:rsid w:val="00670E08"/>
    <w:rsid w:val="00691357"/>
    <w:rsid w:val="00694583"/>
    <w:rsid w:val="00695694"/>
    <w:rsid w:val="006A1673"/>
    <w:rsid w:val="006A1A26"/>
    <w:rsid w:val="006A79C1"/>
    <w:rsid w:val="006B0D45"/>
    <w:rsid w:val="006B31B7"/>
    <w:rsid w:val="006B4EAE"/>
    <w:rsid w:val="006E172A"/>
    <w:rsid w:val="006E704F"/>
    <w:rsid w:val="006F5F9B"/>
    <w:rsid w:val="00701841"/>
    <w:rsid w:val="00703FC2"/>
    <w:rsid w:val="00710C28"/>
    <w:rsid w:val="00710E6E"/>
    <w:rsid w:val="00714A7B"/>
    <w:rsid w:val="007256D6"/>
    <w:rsid w:val="00727BA1"/>
    <w:rsid w:val="00743492"/>
    <w:rsid w:val="00762A5B"/>
    <w:rsid w:val="00763967"/>
    <w:rsid w:val="0077118C"/>
    <w:rsid w:val="00776DA5"/>
    <w:rsid w:val="007830AA"/>
    <w:rsid w:val="00787F49"/>
    <w:rsid w:val="007A20CF"/>
    <w:rsid w:val="007A4285"/>
    <w:rsid w:val="007A7FE2"/>
    <w:rsid w:val="007B4F5E"/>
    <w:rsid w:val="007B56FC"/>
    <w:rsid w:val="007C7393"/>
    <w:rsid w:val="007C75E6"/>
    <w:rsid w:val="007D0C60"/>
    <w:rsid w:val="007D10AC"/>
    <w:rsid w:val="007F26E2"/>
    <w:rsid w:val="007F6434"/>
    <w:rsid w:val="0080542E"/>
    <w:rsid w:val="00811834"/>
    <w:rsid w:val="00816C1D"/>
    <w:rsid w:val="0081726F"/>
    <w:rsid w:val="008359F4"/>
    <w:rsid w:val="00843BC3"/>
    <w:rsid w:val="0084741C"/>
    <w:rsid w:val="0085521B"/>
    <w:rsid w:val="008662E0"/>
    <w:rsid w:val="00870AD4"/>
    <w:rsid w:val="00873CBE"/>
    <w:rsid w:val="0087647D"/>
    <w:rsid w:val="00881EC9"/>
    <w:rsid w:val="008861CF"/>
    <w:rsid w:val="008864F1"/>
    <w:rsid w:val="008902BC"/>
    <w:rsid w:val="0089468D"/>
    <w:rsid w:val="008A6971"/>
    <w:rsid w:val="008A7D51"/>
    <w:rsid w:val="008B6BDF"/>
    <w:rsid w:val="008C5758"/>
    <w:rsid w:val="008D1CC1"/>
    <w:rsid w:val="008D487D"/>
    <w:rsid w:val="008E2205"/>
    <w:rsid w:val="008E6F47"/>
    <w:rsid w:val="008F2775"/>
    <w:rsid w:val="00931AD0"/>
    <w:rsid w:val="00936E50"/>
    <w:rsid w:val="009463D6"/>
    <w:rsid w:val="009465E8"/>
    <w:rsid w:val="0095649C"/>
    <w:rsid w:val="00963716"/>
    <w:rsid w:val="00964B1C"/>
    <w:rsid w:val="0097046D"/>
    <w:rsid w:val="0098512F"/>
    <w:rsid w:val="009948E8"/>
    <w:rsid w:val="009971E4"/>
    <w:rsid w:val="009A3A0A"/>
    <w:rsid w:val="009C3BDF"/>
    <w:rsid w:val="009C5533"/>
    <w:rsid w:val="009C592D"/>
    <w:rsid w:val="009D1FB2"/>
    <w:rsid w:val="009E1B4F"/>
    <w:rsid w:val="009F10AC"/>
    <w:rsid w:val="009F7696"/>
    <w:rsid w:val="00A04437"/>
    <w:rsid w:val="00A051A7"/>
    <w:rsid w:val="00A0666F"/>
    <w:rsid w:val="00A13AE8"/>
    <w:rsid w:val="00A14C5F"/>
    <w:rsid w:val="00A23C21"/>
    <w:rsid w:val="00A24933"/>
    <w:rsid w:val="00A33E4A"/>
    <w:rsid w:val="00A35BE9"/>
    <w:rsid w:val="00A36BF0"/>
    <w:rsid w:val="00A37F3A"/>
    <w:rsid w:val="00A43103"/>
    <w:rsid w:val="00A517BF"/>
    <w:rsid w:val="00A522E4"/>
    <w:rsid w:val="00A74E70"/>
    <w:rsid w:val="00A83A0F"/>
    <w:rsid w:val="00A97411"/>
    <w:rsid w:val="00AA2C88"/>
    <w:rsid w:val="00AA4474"/>
    <w:rsid w:val="00AA6297"/>
    <w:rsid w:val="00AB7379"/>
    <w:rsid w:val="00AC102B"/>
    <w:rsid w:val="00AC7610"/>
    <w:rsid w:val="00AD2607"/>
    <w:rsid w:val="00AD4622"/>
    <w:rsid w:val="00AF5699"/>
    <w:rsid w:val="00B22CFB"/>
    <w:rsid w:val="00B27A24"/>
    <w:rsid w:val="00B35C40"/>
    <w:rsid w:val="00B3788A"/>
    <w:rsid w:val="00B4389A"/>
    <w:rsid w:val="00B56736"/>
    <w:rsid w:val="00B61B46"/>
    <w:rsid w:val="00B6728F"/>
    <w:rsid w:val="00B764E7"/>
    <w:rsid w:val="00B76E32"/>
    <w:rsid w:val="00B90802"/>
    <w:rsid w:val="00B9593C"/>
    <w:rsid w:val="00B970A6"/>
    <w:rsid w:val="00B97116"/>
    <w:rsid w:val="00BA37A6"/>
    <w:rsid w:val="00BA57F8"/>
    <w:rsid w:val="00BB01C5"/>
    <w:rsid w:val="00BB0DA3"/>
    <w:rsid w:val="00BC1CBB"/>
    <w:rsid w:val="00BC3155"/>
    <w:rsid w:val="00BC59F7"/>
    <w:rsid w:val="00BC5FD6"/>
    <w:rsid w:val="00BD218A"/>
    <w:rsid w:val="00BD25B5"/>
    <w:rsid w:val="00BD5410"/>
    <w:rsid w:val="00BE58FE"/>
    <w:rsid w:val="00BF229F"/>
    <w:rsid w:val="00BF3D50"/>
    <w:rsid w:val="00BF5712"/>
    <w:rsid w:val="00C03387"/>
    <w:rsid w:val="00C05EBB"/>
    <w:rsid w:val="00C16432"/>
    <w:rsid w:val="00C22B35"/>
    <w:rsid w:val="00C26C94"/>
    <w:rsid w:val="00C2714D"/>
    <w:rsid w:val="00C30EA5"/>
    <w:rsid w:val="00C314CC"/>
    <w:rsid w:val="00C31DBC"/>
    <w:rsid w:val="00C46E6B"/>
    <w:rsid w:val="00C5187F"/>
    <w:rsid w:val="00C65F92"/>
    <w:rsid w:val="00C66120"/>
    <w:rsid w:val="00C70976"/>
    <w:rsid w:val="00C83C85"/>
    <w:rsid w:val="00C855D2"/>
    <w:rsid w:val="00C9276B"/>
    <w:rsid w:val="00C97DEE"/>
    <w:rsid w:val="00CA23CF"/>
    <w:rsid w:val="00CA7152"/>
    <w:rsid w:val="00CB0965"/>
    <w:rsid w:val="00CB2F2B"/>
    <w:rsid w:val="00CB3C39"/>
    <w:rsid w:val="00CB476B"/>
    <w:rsid w:val="00CC10EC"/>
    <w:rsid w:val="00CC2C45"/>
    <w:rsid w:val="00CC6609"/>
    <w:rsid w:val="00CE2C2C"/>
    <w:rsid w:val="00CE6F64"/>
    <w:rsid w:val="00CE7F8C"/>
    <w:rsid w:val="00CF7366"/>
    <w:rsid w:val="00D01B17"/>
    <w:rsid w:val="00D01CDC"/>
    <w:rsid w:val="00D04601"/>
    <w:rsid w:val="00D14E29"/>
    <w:rsid w:val="00D3161B"/>
    <w:rsid w:val="00D63A75"/>
    <w:rsid w:val="00D645BB"/>
    <w:rsid w:val="00D85492"/>
    <w:rsid w:val="00DA659E"/>
    <w:rsid w:val="00DB05B6"/>
    <w:rsid w:val="00DB5A69"/>
    <w:rsid w:val="00DB6A18"/>
    <w:rsid w:val="00DC03FC"/>
    <w:rsid w:val="00DD3296"/>
    <w:rsid w:val="00DD4A0B"/>
    <w:rsid w:val="00DF340B"/>
    <w:rsid w:val="00DF49D8"/>
    <w:rsid w:val="00E00343"/>
    <w:rsid w:val="00E02524"/>
    <w:rsid w:val="00E076EA"/>
    <w:rsid w:val="00E16575"/>
    <w:rsid w:val="00E25AAB"/>
    <w:rsid w:val="00E339D2"/>
    <w:rsid w:val="00E522E9"/>
    <w:rsid w:val="00E575DB"/>
    <w:rsid w:val="00E70C3A"/>
    <w:rsid w:val="00E7255B"/>
    <w:rsid w:val="00E944B9"/>
    <w:rsid w:val="00E95834"/>
    <w:rsid w:val="00E959FA"/>
    <w:rsid w:val="00EB07AA"/>
    <w:rsid w:val="00EB2093"/>
    <w:rsid w:val="00EB6993"/>
    <w:rsid w:val="00EC1156"/>
    <w:rsid w:val="00ED126F"/>
    <w:rsid w:val="00ED2349"/>
    <w:rsid w:val="00ED3DC0"/>
    <w:rsid w:val="00EE3874"/>
    <w:rsid w:val="00EE3A02"/>
    <w:rsid w:val="00EE7D21"/>
    <w:rsid w:val="00EF3942"/>
    <w:rsid w:val="00F037BE"/>
    <w:rsid w:val="00F113F4"/>
    <w:rsid w:val="00F14929"/>
    <w:rsid w:val="00F14CF4"/>
    <w:rsid w:val="00F26F56"/>
    <w:rsid w:val="00F27DB0"/>
    <w:rsid w:val="00F3574A"/>
    <w:rsid w:val="00F45415"/>
    <w:rsid w:val="00F50FCC"/>
    <w:rsid w:val="00F51391"/>
    <w:rsid w:val="00F5176A"/>
    <w:rsid w:val="00F71FAC"/>
    <w:rsid w:val="00F754F0"/>
    <w:rsid w:val="00F802D8"/>
    <w:rsid w:val="00F81CD5"/>
    <w:rsid w:val="00F8316E"/>
    <w:rsid w:val="00F83722"/>
    <w:rsid w:val="00F85DB9"/>
    <w:rsid w:val="00F87321"/>
    <w:rsid w:val="00F97FB2"/>
    <w:rsid w:val="00FB1423"/>
    <w:rsid w:val="00FB3573"/>
    <w:rsid w:val="00FB7F71"/>
    <w:rsid w:val="00FD00A0"/>
    <w:rsid w:val="00FD03E9"/>
    <w:rsid w:val="00FD3053"/>
    <w:rsid w:val="00FD41AB"/>
    <w:rsid w:val="00FE04DA"/>
    <w:rsid w:val="00FF2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28AFD"/>
  <w15:chartTrackingRefBased/>
  <w15:docId w15:val="{67A4549F-B958-4475-B07F-7B02716C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0DA"/>
    <w:pPr>
      <w:ind w:left="720"/>
      <w:contextualSpacing/>
    </w:pPr>
  </w:style>
  <w:style w:type="paragraph" w:styleId="FootnoteText">
    <w:name w:val="footnote text"/>
    <w:basedOn w:val="Normal"/>
    <w:link w:val="FootnoteTextChar"/>
    <w:unhideWhenUsed/>
    <w:rsid w:val="00533690"/>
    <w:pPr>
      <w:spacing w:after="0" w:line="240" w:lineRule="auto"/>
    </w:pPr>
    <w:rPr>
      <w:sz w:val="20"/>
      <w:szCs w:val="20"/>
    </w:rPr>
  </w:style>
  <w:style w:type="character" w:customStyle="1" w:styleId="FootnoteTextChar">
    <w:name w:val="Footnote Text Char"/>
    <w:basedOn w:val="DefaultParagraphFont"/>
    <w:link w:val="FootnoteText"/>
    <w:uiPriority w:val="99"/>
    <w:rsid w:val="00533690"/>
    <w:rPr>
      <w:sz w:val="20"/>
      <w:szCs w:val="20"/>
    </w:rPr>
  </w:style>
  <w:style w:type="character" w:styleId="FootnoteReference">
    <w:name w:val="footnote reference"/>
    <w:basedOn w:val="DefaultParagraphFont"/>
    <w:uiPriority w:val="99"/>
    <w:unhideWhenUsed/>
    <w:rsid w:val="00533690"/>
    <w:rPr>
      <w:vertAlign w:val="superscript"/>
    </w:rPr>
  </w:style>
  <w:style w:type="paragraph" w:styleId="Header">
    <w:name w:val="header"/>
    <w:basedOn w:val="Normal"/>
    <w:link w:val="HeaderChar"/>
    <w:uiPriority w:val="99"/>
    <w:unhideWhenUsed/>
    <w:rsid w:val="00DF3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40B"/>
  </w:style>
  <w:style w:type="paragraph" w:styleId="Footer">
    <w:name w:val="footer"/>
    <w:basedOn w:val="Normal"/>
    <w:link w:val="FooterChar"/>
    <w:uiPriority w:val="99"/>
    <w:unhideWhenUsed/>
    <w:rsid w:val="00DF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40B"/>
  </w:style>
  <w:style w:type="paragraph" w:styleId="NoSpacing">
    <w:name w:val="No Spacing"/>
    <w:uiPriority w:val="1"/>
    <w:qFormat/>
    <w:rsid w:val="001B1C88"/>
    <w:pPr>
      <w:spacing w:after="0" w:line="240" w:lineRule="auto"/>
    </w:pPr>
    <w:rPr>
      <w:rFonts w:eastAsiaTheme="minorEastAsia"/>
      <w:sz w:val="24"/>
      <w:szCs w:val="24"/>
    </w:rPr>
  </w:style>
  <w:style w:type="paragraph" w:styleId="NormalWeb">
    <w:name w:val="Normal (Web)"/>
    <w:basedOn w:val="Normal"/>
    <w:uiPriority w:val="99"/>
    <w:semiHidden/>
    <w:unhideWhenUsed/>
    <w:rsid w:val="00870AD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C7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416145">
      <w:bodyDiv w:val="1"/>
      <w:marLeft w:val="0"/>
      <w:marRight w:val="0"/>
      <w:marTop w:val="0"/>
      <w:marBottom w:val="0"/>
      <w:divBdr>
        <w:top w:val="none" w:sz="0" w:space="0" w:color="auto"/>
        <w:left w:val="none" w:sz="0" w:space="0" w:color="auto"/>
        <w:bottom w:val="none" w:sz="0" w:space="0" w:color="auto"/>
        <w:right w:val="none" w:sz="0" w:space="0" w:color="auto"/>
      </w:divBdr>
    </w:div>
    <w:div w:id="550045506">
      <w:bodyDiv w:val="1"/>
      <w:marLeft w:val="0"/>
      <w:marRight w:val="0"/>
      <w:marTop w:val="0"/>
      <w:marBottom w:val="0"/>
      <w:divBdr>
        <w:top w:val="none" w:sz="0" w:space="0" w:color="auto"/>
        <w:left w:val="none" w:sz="0" w:space="0" w:color="auto"/>
        <w:bottom w:val="none" w:sz="0" w:space="0" w:color="auto"/>
        <w:right w:val="none" w:sz="0" w:space="0" w:color="auto"/>
      </w:divBdr>
      <w:divsChild>
        <w:div w:id="1062145056">
          <w:marLeft w:val="240"/>
          <w:marRight w:val="0"/>
          <w:marTop w:val="240"/>
          <w:marBottom w:val="240"/>
          <w:divBdr>
            <w:top w:val="none" w:sz="0" w:space="0" w:color="auto"/>
            <w:left w:val="none" w:sz="0" w:space="0" w:color="auto"/>
            <w:bottom w:val="none" w:sz="0" w:space="0" w:color="auto"/>
            <w:right w:val="none" w:sz="0" w:space="0" w:color="auto"/>
          </w:divBdr>
        </w:div>
        <w:div w:id="1261258415">
          <w:marLeft w:val="240"/>
          <w:marRight w:val="0"/>
          <w:marTop w:val="240"/>
          <w:marBottom w:val="240"/>
          <w:divBdr>
            <w:top w:val="none" w:sz="0" w:space="0" w:color="auto"/>
            <w:left w:val="none" w:sz="0" w:space="0" w:color="auto"/>
            <w:bottom w:val="none" w:sz="0" w:space="0" w:color="auto"/>
            <w:right w:val="none" w:sz="0" w:space="0" w:color="auto"/>
          </w:divBdr>
        </w:div>
      </w:divsChild>
    </w:div>
    <w:div w:id="1311865292">
      <w:bodyDiv w:val="1"/>
      <w:marLeft w:val="0"/>
      <w:marRight w:val="0"/>
      <w:marTop w:val="0"/>
      <w:marBottom w:val="0"/>
      <w:divBdr>
        <w:top w:val="none" w:sz="0" w:space="0" w:color="auto"/>
        <w:left w:val="none" w:sz="0" w:space="0" w:color="auto"/>
        <w:bottom w:val="none" w:sz="0" w:space="0" w:color="auto"/>
        <w:right w:val="none" w:sz="0" w:space="0" w:color="auto"/>
      </w:divBdr>
      <w:divsChild>
        <w:div w:id="454953773">
          <w:marLeft w:val="240"/>
          <w:marRight w:val="0"/>
          <w:marTop w:val="240"/>
          <w:marBottom w:val="240"/>
          <w:divBdr>
            <w:top w:val="none" w:sz="0" w:space="0" w:color="auto"/>
            <w:left w:val="none" w:sz="0" w:space="0" w:color="auto"/>
            <w:bottom w:val="none" w:sz="0" w:space="0" w:color="auto"/>
            <w:right w:val="none" w:sz="0" w:space="0" w:color="auto"/>
          </w:divBdr>
        </w:div>
        <w:div w:id="492842093">
          <w:marLeft w:val="240"/>
          <w:marRight w:val="0"/>
          <w:marTop w:val="240"/>
          <w:marBottom w:val="240"/>
          <w:divBdr>
            <w:top w:val="none" w:sz="0" w:space="0" w:color="auto"/>
            <w:left w:val="none" w:sz="0" w:space="0" w:color="auto"/>
            <w:bottom w:val="none" w:sz="0" w:space="0" w:color="auto"/>
            <w:right w:val="none" w:sz="0" w:space="0" w:color="auto"/>
          </w:divBdr>
        </w:div>
        <w:div w:id="547956733">
          <w:marLeft w:val="240"/>
          <w:marRight w:val="0"/>
          <w:marTop w:val="240"/>
          <w:marBottom w:val="240"/>
          <w:divBdr>
            <w:top w:val="none" w:sz="0" w:space="0" w:color="auto"/>
            <w:left w:val="none" w:sz="0" w:space="0" w:color="auto"/>
            <w:bottom w:val="none" w:sz="0" w:space="0" w:color="auto"/>
            <w:right w:val="none" w:sz="0" w:space="0" w:color="auto"/>
          </w:divBdr>
        </w:div>
        <w:div w:id="1327708807">
          <w:marLeft w:val="240"/>
          <w:marRight w:val="0"/>
          <w:marTop w:val="240"/>
          <w:marBottom w:val="240"/>
          <w:divBdr>
            <w:top w:val="none" w:sz="0" w:space="0" w:color="auto"/>
            <w:left w:val="none" w:sz="0" w:space="0" w:color="auto"/>
            <w:bottom w:val="none" w:sz="0" w:space="0" w:color="auto"/>
            <w:right w:val="none" w:sz="0" w:space="0" w:color="auto"/>
          </w:divBdr>
        </w:div>
        <w:div w:id="1745567325">
          <w:marLeft w:val="240"/>
          <w:marRight w:val="0"/>
          <w:marTop w:val="240"/>
          <w:marBottom w:val="240"/>
          <w:divBdr>
            <w:top w:val="none" w:sz="0" w:space="0" w:color="auto"/>
            <w:left w:val="none" w:sz="0" w:space="0" w:color="auto"/>
            <w:bottom w:val="none" w:sz="0" w:space="0" w:color="auto"/>
            <w:right w:val="none" w:sz="0" w:space="0" w:color="auto"/>
          </w:divBdr>
        </w:div>
        <w:div w:id="1924995541">
          <w:marLeft w:val="240"/>
          <w:marRight w:val="0"/>
          <w:marTop w:val="240"/>
          <w:marBottom w:val="240"/>
          <w:divBdr>
            <w:top w:val="none" w:sz="0" w:space="0" w:color="auto"/>
            <w:left w:val="none" w:sz="0" w:space="0" w:color="auto"/>
            <w:bottom w:val="none" w:sz="0" w:space="0" w:color="auto"/>
            <w:right w:val="none" w:sz="0" w:space="0" w:color="auto"/>
          </w:divBdr>
        </w:div>
        <w:div w:id="2075808602">
          <w:marLeft w:val="240"/>
          <w:marRight w:val="0"/>
          <w:marTop w:val="240"/>
          <w:marBottom w:val="240"/>
          <w:divBdr>
            <w:top w:val="none" w:sz="0" w:space="0" w:color="auto"/>
            <w:left w:val="none" w:sz="0" w:space="0" w:color="auto"/>
            <w:bottom w:val="none" w:sz="0" w:space="0" w:color="auto"/>
            <w:right w:val="none" w:sz="0" w:space="0" w:color="auto"/>
          </w:divBdr>
        </w:div>
      </w:divsChild>
    </w:div>
    <w:div w:id="185966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CC8B1-8096-4040-BD6F-94919DE2F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9</Pages>
  <Words>2040</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 Scott Bradshaw</dc:creator>
  <cp:keywords/>
  <dc:description/>
  <cp:lastModifiedBy>Jere Scott Bradshaw</cp:lastModifiedBy>
  <cp:revision>11</cp:revision>
  <cp:lastPrinted>2022-01-13T21:17:00Z</cp:lastPrinted>
  <dcterms:created xsi:type="dcterms:W3CDTF">2022-05-11T19:44:00Z</dcterms:created>
  <dcterms:modified xsi:type="dcterms:W3CDTF">2022-09-08T19:21:00Z</dcterms:modified>
</cp:coreProperties>
</file>