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3E23" w14:textId="75012520" w:rsidR="00C5259C" w:rsidRPr="00CD48CB" w:rsidRDefault="005372B2" w:rsidP="00492C3E">
      <w:pPr>
        <w:pStyle w:val="NoSpacing"/>
        <w:jc w:val="center"/>
        <w:rPr>
          <w:rFonts w:ascii="Segoe UI Black" w:hAnsi="Segoe UI Black"/>
          <w:b/>
          <w:color w:val="00ADA5" w:themeColor="accent1"/>
          <w:sz w:val="22"/>
        </w:rPr>
      </w:pPr>
      <w:r>
        <w:rPr>
          <w:rFonts w:ascii="Segoe UI Black" w:hAnsi="Segoe UI Black"/>
          <w:b/>
          <w:color w:val="00ADA5" w:themeColor="accent1"/>
          <w:sz w:val="22"/>
        </w:rPr>
        <w:t xml:space="preserve">ACTS OF THE SPIRIT: </w:t>
      </w:r>
      <w:r w:rsidR="0062087D">
        <w:rPr>
          <w:rFonts w:ascii="Segoe UI Black" w:hAnsi="Segoe UI Black"/>
          <w:b/>
          <w:color w:val="00ADA5" w:themeColor="accent1"/>
          <w:sz w:val="22"/>
        </w:rPr>
        <w:t>FREE</w:t>
      </w:r>
    </w:p>
    <w:p w14:paraId="685C73D8" w14:textId="675DF2EE" w:rsidR="00492C3E" w:rsidRPr="00CD48CB" w:rsidRDefault="00C751C4" w:rsidP="00492C3E">
      <w:pPr>
        <w:pStyle w:val="NoSpacing"/>
        <w:jc w:val="center"/>
        <w:rPr>
          <w:rFonts w:ascii="Segoe UI Black" w:hAnsi="Segoe UI Black"/>
          <w:b/>
          <w:color w:val="00ADA5" w:themeColor="accent1"/>
        </w:rPr>
      </w:pPr>
      <w:r>
        <w:rPr>
          <w:rFonts w:ascii="Segoe UI Black" w:hAnsi="Segoe UI Black"/>
          <w:b/>
          <w:color w:val="00ADA5" w:themeColor="accent1"/>
        </w:rPr>
        <w:t>AUGUST 2</w:t>
      </w:r>
      <w:r w:rsidR="0062087D">
        <w:rPr>
          <w:rFonts w:ascii="Segoe UI Black" w:hAnsi="Segoe UI Black"/>
          <w:b/>
          <w:color w:val="00ADA5" w:themeColor="accent1"/>
        </w:rPr>
        <w:t>8</w:t>
      </w:r>
      <w:r w:rsidR="006346F8">
        <w:rPr>
          <w:rFonts w:ascii="Segoe UI Black" w:hAnsi="Segoe UI Black"/>
          <w:b/>
          <w:color w:val="00ADA5" w:themeColor="accent1"/>
        </w:rPr>
        <w:t>, 2022</w:t>
      </w:r>
    </w:p>
    <w:p w14:paraId="3DD508F9" w14:textId="77777777" w:rsidR="00492C3E" w:rsidRPr="0073704B" w:rsidRDefault="00492C3E" w:rsidP="00492C3E">
      <w:pPr>
        <w:pStyle w:val="NoSpacing"/>
        <w:jc w:val="center"/>
        <w:rPr>
          <w:b/>
          <w:color w:val="auto"/>
          <w:sz w:val="2"/>
        </w:rPr>
      </w:pPr>
    </w:p>
    <w:p w14:paraId="3AFAB0CC" w14:textId="77777777" w:rsidR="005372B2" w:rsidRDefault="005372B2" w:rsidP="00492C3E">
      <w:pPr>
        <w:pStyle w:val="NoSpacing"/>
        <w:jc w:val="center"/>
        <w:rPr>
          <w:b/>
          <w:color w:val="auto"/>
          <w:sz w:val="22"/>
        </w:rPr>
      </w:pPr>
    </w:p>
    <w:p w14:paraId="3E5D5A4D" w14:textId="77777777" w:rsidR="00492C3E" w:rsidRPr="00C90D5A" w:rsidRDefault="004A37EF" w:rsidP="00492C3E">
      <w:pPr>
        <w:pStyle w:val="NoSpacing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GOD GATHERS US FOR WORSHIP</w:t>
      </w:r>
    </w:p>
    <w:p w14:paraId="1E5E0DCC" w14:textId="77777777" w:rsidR="00492C3E" w:rsidRDefault="00492C3E" w:rsidP="00492C3E">
      <w:pPr>
        <w:pStyle w:val="NoSpacing"/>
        <w:rPr>
          <w:bCs/>
          <w:color w:val="auto"/>
          <w:sz w:val="22"/>
        </w:rPr>
      </w:pPr>
    </w:p>
    <w:p w14:paraId="19440C13" w14:textId="77777777" w:rsidR="00853D2C" w:rsidRDefault="00BA551B" w:rsidP="004943F5">
      <w:pPr>
        <w:pStyle w:val="NoSpacing"/>
        <w:rPr>
          <w:bCs/>
          <w:color w:val="auto"/>
          <w:sz w:val="22"/>
        </w:rPr>
      </w:pPr>
      <w:r>
        <w:rPr>
          <w:bCs/>
          <w:color w:val="auto"/>
          <w:sz w:val="22"/>
        </w:rPr>
        <w:t>God’s Welcome</w:t>
      </w:r>
    </w:p>
    <w:p w14:paraId="628FFAE2" w14:textId="77777777" w:rsidR="00BA551B" w:rsidRDefault="00C751C4" w:rsidP="004943F5">
      <w:pPr>
        <w:pStyle w:val="NoSpacing"/>
        <w:rPr>
          <w:bCs/>
          <w:color w:val="auto"/>
          <w:sz w:val="22"/>
        </w:rPr>
      </w:pPr>
      <w:r>
        <w:rPr>
          <w:bCs/>
          <w:color w:val="auto"/>
          <w:sz w:val="22"/>
        </w:rPr>
        <w:t>God Calls Us to Worship</w:t>
      </w:r>
    </w:p>
    <w:p w14:paraId="4898A2F7" w14:textId="77777777" w:rsidR="00615058" w:rsidRDefault="00853D2C" w:rsidP="00615058">
      <w:pPr>
        <w:pStyle w:val="NoSpacing"/>
        <w:rPr>
          <w:bCs/>
          <w:color w:val="auto"/>
          <w:sz w:val="22"/>
        </w:rPr>
      </w:pPr>
      <w:r>
        <w:rPr>
          <w:bCs/>
          <w:color w:val="auto"/>
          <w:sz w:val="22"/>
        </w:rPr>
        <w:t>Song</w:t>
      </w:r>
      <w:r w:rsidR="00BA551B">
        <w:rPr>
          <w:bCs/>
          <w:color w:val="auto"/>
          <w:sz w:val="22"/>
        </w:rPr>
        <w:t>s</w:t>
      </w:r>
      <w:r w:rsidR="00CD48CB">
        <w:rPr>
          <w:bCs/>
          <w:color w:val="auto"/>
          <w:sz w:val="22"/>
        </w:rPr>
        <w:t xml:space="preserve"> of Praise and Worship</w:t>
      </w:r>
      <w:r w:rsidR="00492C3E" w:rsidRPr="00C90D5A">
        <w:rPr>
          <w:bCs/>
          <w:color w:val="auto"/>
          <w:sz w:val="22"/>
        </w:rPr>
        <w:t xml:space="preserve">: </w:t>
      </w:r>
    </w:p>
    <w:p w14:paraId="22B0C908" w14:textId="413B9A98" w:rsidR="00492C3E" w:rsidRDefault="0062087D" w:rsidP="00615058">
      <w:pPr>
        <w:pStyle w:val="NoSpacing"/>
        <w:ind w:firstLine="720"/>
        <w:rPr>
          <w:bCs/>
          <w:i/>
          <w:color w:val="auto"/>
          <w:sz w:val="22"/>
        </w:rPr>
      </w:pPr>
      <w:r>
        <w:rPr>
          <w:b/>
          <w:color w:val="auto"/>
          <w:sz w:val="22"/>
        </w:rPr>
        <w:t>Come Christians Join to Sing</w:t>
      </w:r>
      <w:r w:rsidR="00492C3E">
        <w:rPr>
          <w:bCs/>
          <w:color w:val="auto"/>
          <w:sz w:val="22"/>
        </w:rPr>
        <w:t>,</w:t>
      </w:r>
      <w:r w:rsidR="00492C3E">
        <w:rPr>
          <w:bCs/>
          <w:i/>
          <w:color w:val="auto"/>
          <w:sz w:val="22"/>
        </w:rPr>
        <w:t xml:space="preserve"> Lift Up Your Hearts </w:t>
      </w:r>
      <w:r w:rsidR="00C751C4">
        <w:rPr>
          <w:bCs/>
          <w:i/>
          <w:color w:val="auto"/>
          <w:sz w:val="22"/>
        </w:rPr>
        <w:t>5</w:t>
      </w:r>
      <w:r>
        <w:rPr>
          <w:bCs/>
          <w:i/>
          <w:color w:val="auto"/>
          <w:sz w:val="22"/>
        </w:rPr>
        <w:t>99</w:t>
      </w:r>
    </w:p>
    <w:p w14:paraId="26A6826D" w14:textId="771A5C71" w:rsidR="0062087D" w:rsidRPr="0062087D" w:rsidRDefault="0062087D" w:rsidP="0062087D">
      <w:pPr>
        <w:pStyle w:val="NoSpacing"/>
        <w:rPr>
          <w:bCs/>
          <w:iCs/>
          <w:color w:val="auto"/>
          <w:sz w:val="22"/>
        </w:rPr>
      </w:pPr>
      <w:r>
        <w:rPr>
          <w:bCs/>
          <w:iCs/>
          <w:color w:val="auto"/>
          <w:sz w:val="22"/>
        </w:rPr>
        <w:t>Psalm 5:7,8</w:t>
      </w:r>
    </w:p>
    <w:p w14:paraId="731CEF93" w14:textId="4D889D93" w:rsidR="005372B2" w:rsidRDefault="0062087D" w:rsidP="001E723B">
      <w:pPr>
        <w:pStyle w:val="NoSpacing"/>
        <w:ind w:firstLine="720"/>
        <w:rPr>
          <w:bCs/>
          <w:i/>
          <w:color w:val="auto"/>
          <w:sz w:val="22"/>
        </w:rPr>
      </w:pPr>
      <w:r>
        <w:rPr>
          <w:b/>
          <w:bCs/>
          <w:color w:val="auto"/>
          <w:sz w:val="22"/>
        </w:rPr>
        <w:t>Jesus is our King</w:t>
      </w:r>
      <w:r w:rsidR="008A445F">
        <w:rPr>
          <w:bCs/>
          <w:color w:val="auto"/>
          <w:sz w:val="22"/>
        </w:rPr>
        <w:t xml:space="preserve">, </w:t>
      </w:r>
      <w:r w:rsidR="008A445F">
        <w:rPr>
          <w:bCs/>
          <w:i/>
          <w:color w:val="auto"/>
          <w:sz w:val="22"/>
        </w:rPr>
        <w:t xml:space="preserve">LUYH </w:t>
      </w:r>
      <w:r>
        <w:rPr>
          <w:bCs/>
          <w:i/>
          <w:color w:val="auto"/>
          <w:sz w:val="22"/>
        </w:rPr>
        <w:t>602</w:t>
      </w:r>
    </w:p>
    <w:p w14:paraId="381FD908" w14:textId="36083F50" w:rsidR="00C751C4" w:rsidRPr="00C751C4" w:rsidRDefault="0062087D" w:rsidP="00C751C4">
      <w:pPr>
        <w:pStyle w:val="NoSpacing"/>
        <w:rPr>
          <w:bCs/>
          <w:color w:val="auto"/>
          <w:sz w:val="22"/>
        </w:rPr>
      </w:pPr>
      <w:r>
        <w:rPr>
          <w:bCs/>
          <w:color w:val="auto"/>
          <w:sz w:val="22"/>
        </w:rPr>
        <w:t>Psalm 5:1,2</w:t>
      </w:r>
    </w:p>
    <w:p w14:paraId="38D5E0D9" w14:textId="56C8D250" w:rsidR="00CC2B1E" w:rsidRPr="0062087D" w:rsidRDefault="00C751C4" w:rsidP="001E723B">
      <w:pPr>
        <w:pStyle w:val="NoSpacing"/>
        <w:ind w:firstLine="720"/>
        <w:rPr>
          <w:i/>
          <w:iCs/>
          <w:color w:val="auto"/>
          <w:sz w:val="22"/>
        </w:rPr>
      </w:pPr>
      <w:r>
        <w:rPr>
          <w:b/>
          <w:bCs/>
          <w:color w:val="auto"/>
          <w:sz w:val="22"/>
        </w:rPr>
        <w:t>S</w:t>
      </w:r>
      <w:r w:rsidR="0062087D">
        <w:rPr>
          <w:b/>
          <w:bCs/>
          <w:color w:val="auto"/>
          <w:sz w:val="22"/>
        </w:rPr>
        <w:t>end Us Your Spirit</w:t>
      </w:r>
      <w:r w:rsidR="0062087D">
        <w:rPr>
          <w:color w:val="auto"/>
          <w:sz w:val="22"/>
        </w:rPr>
        <w:t xml:space="preserve">, </w:t>
      </w:r>
      <w:r w:rsidR="0062087D">
        <w:rPr>
          <w:i/>
          <w:iCs/>
          <w:color w:val="auto"/>
          <w:sz w:val="22"/>
        </w:rPr>
        <w:t>LUYH 228</w:t>
      </w:r>
    </w:p>
    <w:p w14:paraId="001FAF9D" w14:textId="77777777" w:rsidR="00BA551B" w:rsidRDefault="00BA551B" w:rsidP="00BA551B">
      <w:pPr>
        <w:pStyle w:val="NoSpacing"/>
        <w:rPr>
          <w:bCs/>
          <w:color w:val="auto"/>
          <w:sz w:val="22"/>
        </w:rPr>
      </w:pPr>
    </w:p>
    <w:p w14:paraId="5AA0D826" w14:textId="7C1C5F1E" w:rsidR="005372B2" w:rsidRDefault="0062087D" w:rsidP="0054316C">
      <w:pPr>
        <w:pStyle w:val="NoSpacing"/>
        <w:rPr>
          <w:bCs/>
          <w:color w:val="auto"/>
          <w:sz w:val="22"/>
        </w:rPr>
      </w:pPr>
      <w:r>
        <w:rPr>
          <w:bCs/>
          <w:color w:val="auto"/>
          <w:sz w:val="22"/>
        </w:rPr>
        <w:t xml:space="preserve">Responsive Call to </w:t>
      </w:r>
      <w:r w:rsidR="008A445F">
        <w:rPr>
          <w:bCs/>
          <w:color w:val="auto"/>
          <w:sz w:val="22"/>
        </w:rPr>
        <w:t>Confession</w:t>
      </w:r>
    </w:p>
    <w:p w14:paraId="6779F356" w14:textId="19660185" w:rsidR="0062087D" w:rsidRDefault="0062087D" w:rsidP="0054316C">
      <w:pPr>
        <w:pStyle w:val="NoSpacing"/>
        <w:rPr>
          <w:color w:val="auto"/>
          <w:sz w:val="22"/>
        </w:rPr>
      </w:pPr>
      <w:r>
        <w:rPr>
          <w:bCs/>
          <w:color w:val="auto"/>
          <w:sz w:val="22"/>
        </w:rPr>
        <w:t>Prayer of Confession</w:t>
      </w:r>
    </w:p>
    <w:p w14:paraId="449B6A97" w14:textId="77777777" w:rsidR="00CC2B1E" w:rsidRPr="00615058" w:rsidRDefault="00CC2B1E" w:rsidP="00492C3E">
      <w:pPr>
        <w:pStyle w:val="NoSpacing"/>
        <w:rPr>
          <w:color w:val="auto"/>
          <w:sz w:val="22"/>
        </w:rPr>
      </w:pPr>
    </w:p>
    <w:p w14:paraId="1954FB20" w14:textId="77777777" w:rsidR="00492C3E" w:rsidRPr="00C90D5A" w:rsidRDefault="004A37EF" w:rsidP="00492C3E">
      <w:pPr>
        <w:pStyle w:val="NoSpacing"/>
        <w:jc w:val="center"/>
        <w:rPr>
          <w:b/>
          <w:bCs/>
          <w:color w:val="auto"/>
          <w:sz w:val="22"/>
        </w:rPr>
      </w:pPr>
      <w:r>
        <w:rPr>
          <w:b/>
          <w:color w:val="auto"/>
          <w:sz w:val="22"/>
        </w:rPr>
        <w:t>GOD GIVES US HIS WORD</w:t>
      </w:r>
    </w:p>
    <w:p w14:paraId="6C32AD0D" w14:textId="77777777" w:rsidR="00492C3E" w:rsidRDefault="00492C3E" w:rsidP="00492C3E">
      <w:pPr>
        <w:pStyle w:val="NoSpacing"/>
        <w:rPr>
          <w:color w:val="auto"/>
          <w:sz w:val="22"/>
        </w:rPr>
      </w:pPr>
    </w:p>
    <w:p w14:paraId="3D3800A1" w14:textId="76DF9783" w:rsidR="00492C3E" w:rsidRDefault="00492C3E" w:rsidP="00CD48CB">
      <w:pPr>
        <w:pStyle w:val="NoSpacing"/>
        <w:jc w:val="both"/>
        <w:rPr>
          <w:b/>
          <w:color w:val="auto"/>
          <w:sz w:val="22"/>
        </w:rPr>
      </w:pPr>
      <w:r w:rsidRPr="00C90D5A">
        <w:rPr>
          <w:color w:val="auto"/>
          <w:sz w:val="22"/>
        </w:rPr>
        <w:t xml:space="preserve">Message: </w:t>
      </w:r>
      <w:r>
        <w:rPr>
          <w:b/>
          <w:color w:val="auto"/>
          <w:sz w:val="22"/>
        </w:rPr>
        <w:t>“</w:t>
      </w:r>
      <w:r w:rsidR="00C751C4">
        <w:rPr>
          <w:b/>
          <w:color w:val="auto"/>
          <w:sz w:val="22"/>
        </w:rPr>
        <w:t xml:space="preserve">Acts of the Spirit: </w:t>
      </w:r>
      <w:r w:rsidR="0062087D">
        <w:rPr>
          <w:b/>
          <w:color w:val="auto"/>
          <w:sz w:val="22"/>
        </w:rPr>
        <w:t>Free</w:t>
      </w:r>
      <w:r w:rsidR="00241C04">
        <w:rPr>
          <w:b/>
          <w:color w:val="auto"/>
          <w:sz w:val="22"/>
        </w:rPr>
        <w:t>”</w:t>
      </w:r>
    </w:p>
    <w:p w14:paraId="287CFC47" w14:textId="284B701E" w:rsidR="00B76E7C" w:rsidRDefault="004A37EF" w:rsidP="00B76E7C">
      <w:pPr>
        <w:pStyle w:val="NoSpacing"/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Scripture: Acts </w:t>
      </w:r>
      <w:r w:rsidR="0062087D">
        <w:rPr>
          <w:color w:val="auto"/>
          <w:sz w:val="22"/>
        </w:rPr>
        <w:t>12:1-23</w:t>
      </w:r>
    </w:p>
    <w:p w14:paraId="5DE6F6D3" w14:textId="77777777" w:rsidR="0054316C" w:rsidRPr="00B76E7C" w:rsidRDefault="0054316C" w:rsidP="00B76E7C">
      <w:pPr>
        <w:pStyle w:val="NoSpacing"/>
        <w:ind w:left="720"/>
        <w:jc w:val="both"/>
        <w:rPr>
          <w:color w:val="auto"/>
          <w:sz w:val="22"/>
        </w:rPr>
      </w:pPr>
    </w:p>
    <w:p w14:paraId="0822FA2D" w14:textId="77777777" w:rsidR="0062087D" w:rsidRDefault="00615058" w:rsidP="00615058">
      <w:pPr>
        <w:pStyle w:val="NoSpacing"/>
        <w:rPr>
          <w:color w:val="auto"/>
          <w:sz w:val="22"/>
        </w:rPr>
      </w:pPr>
      <w:r>
        <w:rPr>
          <w:color w:val="auto"/>
          <w:sz w:val="22"/>
        </w:rPr>
        <w:t>Song</w:t>
      </w:r>
      <w:r w:rsidR="0062087D">
        <w:rPr>
          <w:color w:val="auto"/>
          <w:sz w:val="22"/>
        </w:rPr>
        <w:t>s</w:t>
      </w:r>
      <w:r w:rsidR="004A37EF">
        <w:rPr>
          <w:color w:val="auto"/>
          <w:sz w:val="22"/>
        </w:rPr>
        <w:t xml:space="preserve"> of Response</w:t>
      </w:r>
      <w:r w:rsidR="00415F62">
        <w:rPr>
          <w:color w:val="auto"/>
          <w:sz w:val="22"/>
        </w:rPr>
        <w:t xml:space="preserve">: </w:t>
      </w:r>
    </w:p>
    <w:p w14:paraId="4FE97E90" w14:textId="40E43F54" w:rsidR="0062087D" w:rsidRDefault="0062087D" w:rsidP="0062087D">
      <w:pPr>
        <w:pStyle w:val="NoSpacing"/>
        <w:ind w:firstLine="720"/>
        <w:rPr>
          <w:i/>
          <w:color w:val="auto"/>
          <w:sz w:val="22"/>
        </w:rPr>
      </w:pPr>
      <w:r>
        <w:rPr>
          <w:b/>
          <w:color w:val="auto"/>
          <w:sz w:val="22"/>
        </w:rPr>
        <w:t>Holy Spirit Living Breath of God</w:t>
      </w:r>
      <w:r w:rsidR="008A445F">
        <w:rPr>
          <w:color w:val="auto"/>
          <w:sz w:val="22"/>
        </w:rPr>
        <w:t>,</w:t>
      </w:r>
      <w:r w:rsidR="008A445F">
        <w:rPr>
          <w:i/>
          <w:color w:val="auto"/>
          <w:sz w:val="22"/>
        </w:rPr>
        <w:t xml:space="preserve"> LUYH </w:t>
      </w:r>
      <w:r>
        <w:rPr>
          <w:i/>
          <w:color w:val="auto"/>
          <w:sz w:val="22"/>
        </w:rPr>
        <w:t>746</w:t>
      </w:r>
    </w:p>
    <w:p w14:paraId="0F5E4F16" w14:textId="15D2A353" w:rsidR="0062087D" w:rsidRDefault="0062087D" w:rsidP="0062087D">
      <w:pPr>
        <w:pStyle w:val="NoSpacing"/>
        <w:ind w:firstLine="720"/>
        <w:rPr>
          <w:b/>
          <w:bCs/>
          <w:iCs/>
          <w:color w:val="auto"/>
          <w:sz w:val="22"/>
        </w:rPr>
      </w:pPr>
      <w:r>
        <w:rPr>
          <w:b/>
          <w:bCs/>
          <w:iCs/>
          <w:color w:val="auto"/>
          <w:sz w:val="22"/>
        </w:rPr>
        <w:t>Freedom Reigns</w:t>
      </w:r>
    </w:p>
    <w:p w14:paraId="27F23538" w14:textId="11F0748C" w:rsidR="0062087D" w:rsidRDefault="0062087D" w:rsidP="0062087D">
      <w:pPr>
        <w:pStyle w:val="NoSpacing"/>
        <w:rPr>
          <w:b/>
          <w:bCs/>
          <w:iCs/>
          <w:color w:val="auto"/>
          <w:sz w:val="22"/>
        </w:rPr>
      </w:pPr>
    </w:p>
    <w:p w14:paraId="50B3D21C" w14:textId="5F125D91" w:rsidR="0062087D" w:rsidRPr="0062087D" w:rsidRDefault="0062087D" w:rsidP="0062087D">
      <w:pPr>
        <w:pStyle w:val="NoSpacing"/>
        <w:rPr>
          <w:iCs/>
          <w:color w:val="auto"/>
          <w:sz w:val="22"/>
        </w:rPr>
      </w:pPr>
      <w:r>
        <w:rPr>
          <w:iCs/>
          <w:color w:val="auto"/>
          <w:sz w:val="22"/>
        </w:rPr>
        <w:t>Celebration of the Lord’s Supper</w:t>
      </w:r>
    </w:p>
    <w:p w14:paraId="5D2BE483" w14:textId="77777777" w:rsidR="00492C3E" w:rsidRDefault="00492C3E" w:rsidP="00492C3E">
      <w:pPr>
        <w:pStyle w:val="NoSpacing"/>
        <w:rPr>
          <w:bCs/>
          <w:color w:val="auto"/>
          <w:sz w:val="22"/>
        </w:rPr>
      </w:pPr>
    </w:p>
    <w:p w14:paraId="74603BCD" w14:textId="77777777" w:rsidR="00492C3E" w:rsidRPr="00C76147" w:rsidRDefault="004A37EF" w:rsidP="00492C3E">
      <w:pPr>
        <w:pStyle w:val="NoSpacing"/>
        <w:jc w:val="center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GOD SENDS US OUT</w:t>
      </w:r>
      <w:r w:rsidR="005372B2">
        <w:rPr>
          <w:b/>
          <w:bCs/>
          <w:color w:val="auto"/>
          <w:sz w:val="22"/>
        </w:rPr>
        <w:t xml:space="preserve"> TO SERVE</w:t>
      </w:r>
    </w:p>
    <w:p w14:paraId="2AE30AC1" w14:textId="77777777" w:rsidR="00492C3E" w:rsidRDefault="00492C3E" w:rsidP="00492C3E">
      <w:pPr>
        <w:pStyle w:val="NoSpacing"/>
        <w:rPr>
          <w:bCs/>
          <w:color w:val="auto"/>
          <w:sz w:val="22"/>
        </w:rPr>
      </w:pPr>
    </w:p>
    <w:p w14:paraId="63205B83" w14:textId="77777777" w:rsidR="004943F5" w:rsidRDefault="00CD48CB" w:rsidP="00492C3E">
      <w:pPr>
        <w:pStyle w:val="NoSpacing"/>
        <w:rPr>
          <w:bCs/>
          <w:color w:val="auto"/>
          <w:sz w:val="22"/>
        </w:rPr>
      </w:pPr>
      <w:r>
        <w:rPr>
          <w:bCs/>
          <w:color w:val="auto"/>
          <w:sz w:val="22"/>
        </w:rPr>
        <w:t>Prayer</w:t>
      </w:r>
      <w:r w:rsidR="004A37EF">
        <w:rPr>
          <w:bCs/>
          <w:color w:val="auto"/>
          <w:sz w:val="22"/>
        </w:rPr>
        <w:t>s</w:t>
      </w:r>
      <w:r>
        <w:rPr>
          <w:bCs/>
          <w:color w:val="auto"/>
          <w:sz w:val="22"/>
        </w:rPr>
        <w:t xml:space="preserve"> of the </w:t>
      </w:r>
      <w:r w:rsidR="004A37EF">
        <w:rPr>
          <w:bCs/>
          <w:color w:val="auto"/>
          <w:sz w:val="22"/>
        </w:rPr>
        <w:t>People</w:t>
      </w:r>
      <w:r>
        <w:rPr>
          <w:bCs/>
          <w:color w:val="auto"/>
          <w:sz w:val="22"/>
        </w:rPr>
        <w:t xml:space="preserve"> and </w:t>
      </w:r>
      <w:r w:rsidR="004943F5">
        <w:rPr>
          <w:bCs/>
          <w:color w:val="auto"/>
          <w:sz w:val="22"/>
        </w:rPr>
        <w:t>Offering</w:t>
      </w:r>
    </w:p>
    <w:p w14:paraId="6B63A2C7" w14:textId="77777777" w:rsidR="00492C3E" w:rsidRPr="00BD6521" w:rsidRDefault="00492C3E" w:rsidP="00492C3E">
      <w:pPr>
        <w:pStyle w:val="NoSpacing"/>
        <w:rPr>
          <w:i/>
          <w:iCs/>
          <w:color w:val="auto"/>
          <w:sz w:val="22"/>
        </w:rPr>
      </w:pPr>
      <w:r>
        <w:rPr>
          <w:bCs/>
          <w:color w:val="auto"/>
          <w:sz w:val="22"/>
        </w:rPr>
        <w:t xml:space="preserve">Benediction </w:t>
      </w:r>
    </w:p>
    <w:p w14:paraId="6868A59A" w14:textId="389F08D6" w:rsidR="00492C3E" w:rsidRPr="00615058" w:rsidRDefault="00492C3E" w:rsidP="00492C3E">
      <w:pPr>
        <w:pStyle w:val="NoSpacing"/>
        <w:rPr>
          <w:bCs/>
          <w:i/>
          <w:color w:val="auto"/>
          <w:sz w:val="22"/>
        </w:rPr>
      </w:pPr>
      <w:r>
        <w:rPr>
          <w:bCs/>
          <w:color w:val="auto"/>
          <w:sz w:val="22"/>
        </w:rPr>
        <w:t xml:space="preserve">Benediction Song: </w:t>
      </w:r>
      <w:r w:rsidR="0062087D">
        <w:rPr>
          <w:b/>
          <w:color w:val="auto"/>
          <w:sz w:val="22"/>
        </w:rPr>
        <w:t xml:space="preserve">Glory Be to the </w:t>
      </w:r>
      <w:proofErr w:type="gramStart"/>
      <w:r w:rsidR="0062087D">
        <w:rPr>
          <w:b/>
          <w:color w:val="auto"/>
          <w:sz w:val="22"/>
        </w:rPr>
        <w:t>Father</w:t>
      </w:r>
      <w:proofErr w:type="gramEnd"/>
      <w:r w:rsidR="00615058">
        <w:rPr>
          <w:bCs/>
          <w:color w:val="auto"/>
          <w:sz w:val="22"/>
        </w:rPr>
        <w:t xml:space="preserve">, </w:t>
      </w:r>
      <w:r w:rsidR="008A445F">
        <w:rPr>
          <w:bCs/>
          <w:i/>
          <w:color w:val="auto"/>
          <w:sz w:val="22"/>
        </w:rPr>
        <w:t xml:space="preserve">LUYH </w:t>
      </w:r>
      <w:r w:rsidR="0062087D">
        <w:rPr>
          <w:bCs/>
          <w:i/>
          <w:color w:val="auto"/>
          <w:sz w:val="22"/>
        </w:rPr>
        <w:t>961</w:t>
      </w:r>
    </w:p>
    <w:p w14:paraId="11A5E1C9" w14:textId="77777777" w:rsidR="00CD48CB" w:rsidRPr="005E31A4" w:rsidRDefault="00CD48CB" w:rsidP="00492C3E">
      <w:pPr>
        <w:pStyle w:val="NoSpacing"/>
        <w:rPr>
          <w:bCs/>
          <w:i/>
          <w:color w:val="auto"/>
          <w:sz w:val="22"/>
        </w:rPr>
      </w:pPr>
    </w:p>
    <w:p w14:paraId="23D39185" w14:textId="77777777" w:rsidR="00615058" w:rsidRDefault="00615058" w:rsidP="00492C3E">
      <w:pPr>
        <w:pStyle w:val="NoSpacing"/>
        <w:jc w:val="center"/>
        <w:rPr>
          <w:i/>
          <w:iCs/>
          <w:color w:val="auto"/>
          <w:sz w:val="22"/>
        </w:rPr>
      </w:pPr>
    </w:p>
    <w:p w14:paraId="06826952" w14:textId="77777777" w:rsidR="00492C3E" w:rsidRDefault="00492C3E" w:rsidP="00492C3E">
      <w:pPr>
        <w:pStyle w:val="NoSpacing"/>
        <w:jc w:val="center"/>
        <w:rPr>
          <w:i/>
          <w:iCs/>
          <w:color w:val="auto"/>
          <w:sz w:val="22"/>
          <w:shd w:val="clear" w:color="auto" w:fill="FFFFFF"/>
        </w:rPr>
      </w:pPr>
      <w:r w:rsidRPr="00C90D5A">
        <w:rPr>
          <w:color w:val="auto"/>
          <w:sz w:val="22"/>
          <w:shd w:val="clear" w:color="auto" w:fill="FFFFFF"/>
        </w:rPr>
        <w:t xml:space="preserve">Offering </w:t>
      </w:r>
      <w:r w:rsidRPr="00C90D5A">
        <w:rPr>
          <w:i/>
          <w:iCs/>
          <w:color w:val="auto"/>
          <w:sz w:val="22"/>
          <w:shd w:val="clear" w:color="auto" w:fill="FFFFFF"/>
        </w:rPr>
        <w:t>information provided for ou</w:t>
      </w:r>
      <w:r>
        <w:rPr>
          <w:i/>
          <w:iCs/>
          <w:color w:val="auto"/>
          <w:sz w:val="22"/>
          <w:shd w:val="clear" w:color="auto" w:fill="FFFFFF"/>
        </w:rPr>
        <w:t>r weekly special offering only.</w:t>
      </w:r>
    </w:p>
    <w:p w14:paraId="540F25A3" w14:textId="3D660D5E" w:rsidR="000C29BC" w:rsidRPr="00BA551B" w:rsidRDefault="008A445F" w:rsidP="004A37EF">
      <w:pPr>
        <w:pStyle w:val="NoSpacing"/>
        <w:jc w:val="center"/>
        <w:rPr>
          <w:i/>
          <w:iCs/>
          <w:color w:val="auto"/>
          <w:sz w:val="22"/>
          <w:shd w:val="clear" w:color="auto" w:fill="FFFFFF"/>
        </w:rPr>
      </w:pPr>
      <w:r>
        <w:rPr>
          <w:rFonts w:ascii="Segoe UI Black" w:hAnsi="Segoe UI Black"/>
          <w:b/>
          <w:noProof/>
          <w:color w:val="00A3AF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423B68E" wp14:editId="491F4558">
            <wp:simplePos x="0" y="0"/>
            <wp:positionH relativeFrom="page">
              <wp:align>right</wp:align>
            </wp:positionH>
            <wp:positionV relativeFrom="paragraph">
              <wp:posOffset>327660</wp:posOffset>
            </wp:positionV>
            <wp:extent cx="790575" cy="790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3E" w:rsidRPr="00C90D5A">
        <w:rPr>
          <w:i/>
          <w:iCs/>
          <w:color w:val="auto"/>
          <w:sz w:val="22"/>
          <w:shd w:val="clear" w:color="auto" w:fill="FFFFFF"/>
        </w:rPr>
        <w:t>Our specia</w:t>
      </w:r>
      <w:r w:rsidR="00492C3E">
        <w:rPr>
          <w:i/>
          <w:iCs/>
          <w:color w:val="auto"/>
          <w:sz w:val="22"/>
          <w:shd w:val="clear" w:color="auto" w:fill="FFFFFF"/>
        </w:rPr>
        <w:t xml:space="preserve">l offering today will be </w:t>
      </w:r>
      <w:r w:rsidR="001E723B">
        <w:rPr>
          <w:i/>
          <w:iCs/>
          <w:color w:val="auto"/>
          <w:sz w:val="22"/>
          <w:shd w:val="clear" w:color="auto" w:fill="FFFFFF"/>
        </w:rPr>
        <w:t xml:space="preserve">for </w:t>
      </w:r>
      <w:r w:rsidR="0062087D">
        <w:rPr>
          <w:i/>
          <w:iCs/>
          <w:color w:val="auto"/>
          <w:sz w:val="22"/>
          <w:u w:val="single"/>
          <w:shd w:val="clear" w:color="auto" w:fill="FFFFFF"/>
        </w:rPr>
        <w:t>World Renew – Ukraine Response</w:t>
      </w:r>
      <w:r w:rsidR="00BA551B">
        <w:rPr>
          <w:i/>
          <w:iCs/>
          <w:color w:val="auto"/>
          <w:sz w:val="22"/>
          <w:shd w:val="clear" w:color="auto" w:fill="FFFFFF"/>
        </w:rPr>
        <w:t>.</w:t>
      </w:r>
    </w:p>
    <w:sectPr w:rsidR="000C29BC" w:rsidRPr="00BA551B" w:rsidSect="00B46DCA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78A"/>
    <w:multiLevelType w:val="hybridMultilevel"/>
    <w:tmpl w:val="E5B849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866D2"/>
    <w:multiLevelType w:val="hybridMultilevel"/>
    <w:tmpl w:val="A1887A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A29C1"/>
    <w:multiLevelType w:val="hybridMultilevel"/>
    <w:tmpl w:val="2EF6F6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50BFB"/>
    <w:multiLevelType w:val="hybridMultilevel"/>
    <w:tmpl w:val="8B327852"/>
    <w:lvl w:ilvl="0" w:tplc="C8201FE6">
      <w:start w:val="1"/>
      <w:numFmt w:val="bullet"/>
      <w:lvlText w:val="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46458960">
    <w:abstractNumId w:val="1"/>
  </w:num>
  <w:num w:numId="2" w16cid:durableId="2061317704">
    <w:abstractNumId w:val="0"/>
  </w:num>
  <w:num w:numId="3" w16cid:durableId="2139838628">
    <w:abstractNumId w:val="3"/>
  </w:num>
  <w:num w:numId="4" w16cid:durableId="30108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04"/>
    <w:rsid w:val="000122D1"/>
    <w:rsid w:val="000335D1"/>
    <w:rsid w:val="0003703D"/>
    <w:rsid w:val="000414DE"/>
    <w:rsid w:val="00050568"/>
    <w:rsid w:val="000515B6"/>
    <w:rsid w:val="00072EF4"/>
    <w:rsid w:val="00086D68"/>
    <w:rsid w:val="00091CF0"/>
    <w:rsid w:val="000943D7"/>
    <w:rsid w:val="00094CB0"/>
    <w:rsid w:val="000B40CE"/>
    <w:rsid w:val="000C114F"/>
    <w:rsid w:val="000C29BC"/>
    <w:rsid w:val="000D68D2"/>
    <w:rsid w:val="000D793E"/>
    <w:rsid w:val="000E22EB"/>
    <w:rsid w:val="000F031C"/>
    <w:rsid w:val="000F2EB8"/>
    <w:rsid w:val="00101FD3"/>
    <w:rsid w:val="00124D59"/>
    <w:rsid w:val="001415A3"/>
    <w:rsid w:val="0014375E"/>
    <w:rsid w:val="00166950"/>
    <w:rsid w:val="00182BBC"/>
    <w:rsid w:val="00186736"/>
    <w:rsid w:val="001B14EC"/>
    <w:rsid w:val="001B5B7E"/>
    <w:rsid w:val="001B7836"/>
    <w:rsid w:val="001C6359"/>
    <w:rsid w:val="001E663E"/>
    <w:rsid w:val="001E723B"/>
    <w:rsid w:val="00201ECE"/>
    <w:rsid w:val="002045EA"/>
    <w:rsid w:val="00204601"/>
    <w:rsid w:val="00207F1D"/>
    <w:rsid w:val="002107FA"/>
    <w:rsid w:val="00216BD2"/>
    <w:rsid w:val="00217A87"/>
    <w:rsid w:val="00221472"/>
    <w:rsid w:val="00241C04"/>
    <w:rsid w:val="00244533"/>
    <w:rsid w:val="00256DDD"/>
    <w:rsid w:val="00257A34"/>
    <w:rsid w:val="0028352D"/>
    <w:rsid w:val="002922FE"/>
    <w:rsid w:val="00293BB6"/>
    <w:rsid w:val="002F60FA"/>
    <w:rsid w:val="00301C36"/>
    <w:rsid w:val="003022E1"/>
    <w:rsid w:val="0031116F"/>
    <w:rsid w:val="00331059"/>
    <w:rsid w:val="00342CEB"/>
    <w:rsid w:val="003C5082"/>
    <w:rsid w:val="003D1295"/>
    <w:rsid w:val="003D3CA0"/>
    <w:rsid w:val="003D7D77"/>
    <w:rsid w:val="003E441F"/>
    <w:rsid w:val="003F3E00"/>
    <w:rsid w:val="004036FF"/>
    <w:rsid w:val="00403D19"/>
    <w:rsid w:val="00415F62"/>
    <w:rsid w:val="00461ECB"/>
    <w:rsid w:val="004669EA"/>
    <w:rsid w:val="0047085E"/>
    <w:rsid w:val="00470A66"/>
    <w:rsid w:val="00474152"/>
    <w:rsid w:val="00485BC4"/>
    <w:rsid w:val="00492C3E"/>
    <w:rsid w:val="004943F5"/>
    <w:rsid w:val="00496DF6"/>
    <w:rsid w:val="004A0EB7"/>
    <w:rsid w:val="004A1F00"/>
    <w:rsid w:val="004A37EF"/>
    <w:rsid w:val="004B4104"/>
    <w:rsid w:val="004E14EF"/>
    <w:rsid w:val="004F1F96"/>
    <w:rsid w:val="004F35FE"/>
    <w:rsid w:val="004F7783"/>
    <w:rsid w:val="004F7BC2"/>
    <w:rsid w:val="005144A0"/>
    <w:rsid w:val="00517656"/>
    <w:rsid w:val="00524BD2"/>
    <w:rsid w:val="005372B2"/>
    <w:rsid w:val="0054316C"/>
    <w:rsid w:val="005601F5"/>
    <w:rsid w:val="0056570A"/>
    <w:rsid w:val="00567AB3"/>
    <w:rsid w:val="005707E7"/>
    <w:rsid w:val="00570B7C"/>
    <w:rsid w:val="0057519B"/>
    <w:rsid w:val="00584AE5"/>
    <w:rsid w:val="005933D6"/>
    <w:rsid w:val="005D5CF3"/>
    <w:rsid w:val="005E157F"/>
    <w:rsid w:val="005E31A4"/>
    <w:rsid w:val="005E63A7"/>
    <w:rsid w:val="005F3408"/>
    <w:rsid w:val="00615058"/>
    <w:rsid w:val="0062087D"/>
    <w:rsid w:val="00621779"/>
    <w:rsid w:val="0062613F"/>
    <w:rsid w:val="006346F8"/>
    <w:rsid w:val="00634722"/>
    <w:rsid w:val="00666526"/>
    <w:rsid w:val="00671B44"/>
    <w:rsid w:val="006724D3"/>
    <w:rsid w:val="006744AA"/>
    <w:rsid w:val="00674C9E"/>
    <w:rsid w:val="0069393B"/>
    <w:rsid w:val="006A1EB6"/>
    <w:rsid w:val="006D27BE"/>
    <w:rsid w:val="006D2F72"/>
    <w:rsid w:val="006D73DD"/>
    <w:rsid w:val="006F669A"/>
    <w:rsid w:val="0070149A"/>
    <w:rsid w:val="00710027"/>
    <w:rsid w:val="007217D1"/>
    <w:rsid w:val="00723728"/>
    <w:rsid w:val="00735FB1"/>
    <w:rsid w:val="0073704B"/>
    <w:rsid w:val="00765967"/>
    <w:rsid w:val="007734A8"/>
    <w:rsid w:val="00777211"/>
    <w:rsid w:val="00785B40"/>
    <w:rsid w:val="007A533B"/>
    <w:rsid w:val="007B08AC"/>
    <w:rsid w:val="007C3A79"/>
    <w:rsid w:val="007C6039"/>
    <w:rsid w:val="007F5362"/>
    <w:rsid w:val="007F6C33"/>
    <w:rsid w:val="008119C9"/>
    <w:rsid w:val="00812373"/>
    <w:rsid w:val="00812D9A"/>
    <w:rsid w:val="00853D2C"/>
    <w:rsid w:val="00894F4F"/>
    <w:rsid w:val="008A419D"/>
    <w:rsid w:val="008A445F"/>
    <w:rsid w:val="008A7BAB"/>
    <w:rsid w:val="008F28C4"/>
    <w:rsid w:val="008F5665"/>
    <w:rsid w:val="00925C08"/>
    <w:rsid w:val="00931619"/>
    <w:rsid w:val="00952E04"/>
    <w:rsid w:val="00960501"/>
    <w:rsid w:val="0099149E"/>
    <w:rsid w:val="0099356D"/>
    <w:rsid w:val="009D50F0"/>
    <w:rsid w:val="009E06C4"/>
    <w:rsid w:val="009F730D"/>
    <w:rsid w:val="009F7B4A"/>
    <w:rsid w:val="00A06A4D"/>
    <w:rsid w:val="00A1010A"/>
    <w:rsid w:val="00A1433B"/>
    <w:rsid w:val="00A179AD"/>
    <w:rsid w:val="00A200B8"/>
    <w:rsid w:val="00A21A8C"/>
    <w:rsid w:val="00A26C04"/>
    <w:rsid w:val="00A411B4"/>
    <w:rsid w:val="00A449E5"/>
    <w:rsid w:val="00A46638"/>
    <w:rsid w:val="00A55551"/>
    <w:rsid w:val="00A654C0"/>
    <w:rsid w:val="00A745F0"/>
    <w:rsid w:val="00A756B3"/>
    <w:rsid w:val="00A9728C"/>
    <w:rsid w:val="00AA4E5A"/>
    <w:rsid w:val="00AB0A22"/>
    <w:rsid w:val="00AC1308"/>
    <w:rsid w:val="00AC1D27"/>
    <w:rsid w:val="00AD7BAA"/>
    <w:rsid w:val="00AF78F5"/>
    <w:rsid w:val="00B259AB"/>
    <w:rsid w:val="00B46DCA"/>
    <w:rsid w:val="00B50E21"/>
    <w:rsid w:val="00B60D58"/>
    <w:rsid w:val="00B636CD"/>
    <w:rsid w:val="00B717A0"/>
    <w:rsid w:val="00B767C5"/>
    <w:rsid w:val="00B76E7C"/>
    <w:rsid w:val="00B860F1"/>
    <w:rsid w:val="00B93EA5"/>
    <w:rsid w:val="00BA1727"/>
    <w:rsid w:val="00BA551B"/>
    <w:rsid w:val="00BB1589"/>
    <w:rsid w:val="00BB2CE5"/>
    <w:rsid w:val="00BC05A5"/>
    <w:rsid w:val="00BC0FA4"/>
    <w:rsid w:val="00BD58B6"/>
    <w:rsid w:val="00BD6521"/>
    <w:rsid w:val="00BF3070"/>
    <w:rsid w:val="00BF5DE4"/>
    <w:rsid w:val="00C131F8"/>
    <w:rsid w:val="00C223A0"/>
    <w:rsid w:val="00C322AA"/>
    <w:rsid w:val="00C36B12"/>
    <w:rsid w:val="00C37C82"/>
    <w:rsid w:val="00C41128"/>
    <w:rsid w:val="00C41BA0"/>
    <w:rsid w:val="00C50707"/>
    <w:rsid w:val="00C5259C"/>
    <w:rsid w:val="00C65928"/>
    <w:rsid w:val="00C751C4"/>
    <w:rsid w:val="00C76147"/>
    <w:rsid w:val="00C90D5A"/>
    <w:rsid w:val="00CC2B1E"/>
    <w:rsid w:val="00CC717B"/>
    <w:rsid w:val="00CD3F64"/>
    <w:rsid w:val="00CD48CB"/>
    <w:rsid w:val="00CE56B1"/>
    <w:rsid w:val="00CE63AE"/>
    <w:rsid w:val="00CE6D41"/>
    <w:rsid w:val="00CF1F05"/>
    <w:rsid w:val="00D146D3"/>
    <w:rsid w:val="00D157BC"/>
    <w:rsid w:val="00D4068C"/>
    <w:rsid w:val="00D503B0"/>
    <w:rsid w:val="00D800BA"/>
    <w:rsid w:val="00DA6F22"/>
    <w:rsid w:val="00DB5D6B"/>
    <w:rsid w:val="00DB6971"/>
    <w:rsid w:val="00DC2786"/>
    <w:rsid w:val="00DC6879"/>
    <w:rsid w:val="00DC6FFF"/>
    <w:rsid w:val="00DE6499"/>
    <w:rsid w:val="00E24222"/>
    <w:rsid w:val="00E31C03"/>
    <w:rsid w:val="00E4236C"/>
    <w:rsid w:val="00E43123"/>
    <w:rsid w:val="00E538AA"/>
    <w:rsid w:val="00E6010A"/>
    <w:rsid w:val="00E7607C"/>
    <w:rsid w:val="00E7786E"/>
    <w:rsid w:val="00E8042D"/>
    <w:rsid w:val="00EB19C6"/>
    <w:rsid w:val="00EC343F"/>
    <w:rsid w:val="00ED37FF"/>
    <w:rsid w:val="00EE70EC"/>
    <w:rsid w:val="00EF28A3"/>
    <w:rsid w:val="00F119CD"/>
    <w:rsid w:val="00F23675"/>
    <w:rsid w:val="00F2787C"/>
    <w:rsid w:val="00F351E4"/>
    <w:rsid w:val="00F45024"/>
    <w:rsid w:val="00F5796E"/>
    <w:rsid w:val="00F60510"/>
    <w:rsid w:val="00F72E47"/>
    <w:rsid w:val="00F80D2A"/>
    <w:rsid w:val="00F810FE"/>
    <w:rsid w:val="00F823F6"/>
    <w:rsid w:val="00FB49A8"/>
    <w:rsid w:val="00FE2EC5"/>
    <w:rsid w:val="00FE7F6F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7FD1"/>
  <w15:chartTrackingRefBased/>
  <w15:docId w15:val="{D4D21FEC-7BDB-4D81-8990-2180C6AD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C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3A7"/>
    <w:pPr>
      <w:ind w:left="720"/>
      <w:contextualSpacing/>
    </w:pPr>
  </w:style>
  <w:style w:type="table" w:styleId="TableGrid">
    <w:name w:val="Table Grid"/>
    <w:basedOn w:val="TableNormal"/>
    <w:uiPriority w:val="39"/>
    <w:rsid w:val="005E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1589"/>
    <w:pPr>
      <w:spacing w:after="0" w:line="240" w:lineRule="auto"/>
    </w:pPr>
    <w:rPr>
      <w:rFonts w:eastAsiaTheme="minorEastAsia"/>
      <w:color w:val="6A93BC" w:themeColor="text1" w:themeTint="A6"/>
      <w:sz w:val="20"/>
      <w:szCs w:val="20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72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ellowship Palette">
      <a:dk1>
        <a:srgbClr val="385A7C"/>
      </a:dk1>
      <a:lt1>
        <a:sysClr val="window" lastClr="FFFFFF"/>
      </a:lt1>
      <a:dk2>
        <a:srgbClr val="65737E"/>
      </a:dk2>
      <a:lt2>
        <a:srgbClr val="C0C5CE"/>
      </a:lt2>
      <a:accent1>
        <a:srgbClr val="00ADA5"/>
      </a:accent1>
      <a:accent2>
        <a:srgbClr val="8AD6CC"/>
      </a:accent2>
      <a:accent3>
        <a:srgbClr val="B2EEE6"/>
      </a:accent3>
      <a:accent4>
        <a:srgbClr val="F97171"/>
      </a:accent4>
      <a:accent5>
        <a:srgbClr val="F99192"/>
      </a:accent5>
      <a:accent6>
        <a:srgbClr val="FAAB3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rfcrc</dc:creator>
  <cp:keywords/>
  <dc:description/>
  <cp:lastModifiedBy>Alyssa Chong</cp:lastModifiedBy>
  <cp:revision>2</cp:revision>
  <cp:lastPrinted>2022-06-30T13:58:00Z</cp:lastPrinted>
  <dcterms:created xsi:type="dcterms:W3CDTF">2022-08-26T16:14:00Z</dcterms:created>
  <dcterms:modified xsi:type="dcterms:W3CDTF">2022-08-26T16:14:00Z</dcterms:modified>
</cp:coreProperties>
</file>