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B2DA" w14:textId="77777777" w:rsidR="00036FFA" w:rsidRDefault="008066CB" w:rsidP="008066CB">
      <w:pPr>
        <w:jc w:val="center"/>
        <w:rPr>
          <w:rFonts w:ascii="Cambria" w:hAnsi="Cambria"/>
          <w:b/>
        </w:rPr>
      </w:pPr>
      <w:r w:rsidRPr="008066CB">
        <w:rPr>
          <w:rFonts w:ascii="Cambria" w:hAnsi="Cambria"/>
          <w:b/>
        </w:rPr>
        <w:t>Unveiling Revelation</w:t>
      </w:r>
    </w:p>
    <w:p w14:paraId="6F3E389F" w14:textId="339C3FE3" w:rsidR="008066CB" w:rsidRDefault="00302569" w:rsidP="008066CB">
      <w:pPr>
        <w:jc w:val="center"/>
        <w:rPr>
          <w:rFonts w:ascii="Cambria" w:hAnsi="Cambria"/>
          <w:b/>
        </w:rPr>
      </w:pPr>
      <w:r>
        <w:rPr>
          <w:rFonts w:ascii="Cambria" w:hAnsi="Cambria"/>
          <w:b/>
        </w:rPr>
        <w:t>Part 3</w:t>
      </w:r>
      <w:r w:rsidR="008066CB">
        <w:rPr>
          <w:rFonts w:ascii="Cambria" w:hAnsi="Cambria"/>
          <w:b/>
        </w:rPr>
        <w:t xml:space="preserve">- </w:t>
      </w:r>
      <w:proofErr w:type="spellStart"/>
      <w:r w:rsidR="00D932D4">
        <w:rPr>
          <w:rFonts w:ascii="Cambria" w:hAnsi="Cambria"/>
          <w:b/>
        </w:rPr>
        <w:t>Preterism</w:t>
      </w:r>
      <w:proofErr w:type="spellEnd"/>
      <w:r w:rsidR="000C3FAB">
        <w:rPr>
          <w:rFonts w:ascii="Cambria" w:hAnsi="Cambria"/>
          <w:b/>
        </w:rPr>
        <w:t xml:space="preserve"> and Matthew 24</w:t>
      </w:r>
    </w:p>
    <w:p w14:paraId="410F2D63" w14:textId="77777777" w:rsidR="00A71DB1" w:rsidRDefault="00A71DB1" w:rsidP="008066CB">
      <w:pPr>
        <w:jc w:val="center"/>
        <w:rPr>
          <w:rFonts w:ascii="Cambria" w:hAnsi="Cambria"/>
          <w:b/>
        </w:rPr>
      </w:pPr>
    </w:p>
    <w:p w14:paraId="7E4D1217" w14:textId="77777777" w:rsidR="00A71DB1" w:rsidRDefault="00A71DB1" w:rsidP="008066CB">
      <w:pPr>
        <w:jc w:val="center"/>
        <w:rPr>
          <w:rFonts w:ascii="Cambria" w:hAnsi="Cambria"/>
          <w:b/>
        </w:rPr>
      </w:pPr>
    </w:p>
    <w:p w14:paraId="0DA41B4E" w14:textId="53E854A1" w:rsidR="00304ADF" w:rsidRDefault="000C3FAB" w:rsidP="00304ADF">
      <w:pPr>
        <w:ind w:left="360"/>
        <w:rPr>
          <w:rFonts w:ascii="Cambria" w:hAnsi="Cambria"/>
        </w:rPr>
      </w:pPr>
      <w:r>
        <w:rPr>
          <w:rFonts w:ascii="Cambria" w:hAnsi="Cambria"/>
        </w:rPr>
        <w:t>As we unveil Revelation, we need to spend time understanding what is believed and shed light to ideas that are in mainstream Christianity, and ask the Holy Spirit what is right?</w:t>
      </w:r>
    </w:p>
    <w:p w14:paraId="0786A804" w14:textId="77777777" w:rsidR="000C3FAB" w:rsidRDefault="000C3FAB" w:rsidP="00304ADF">
      <w:pPr>
        <w:ind w:left="360"/>
        <w:rPr>
          <w:rFonts w:ascii="Cambria" w:hAnsi="Cambria"/>
        </w:rPr>
      </w:pPr>
    </w:p>
    <w:p w14:paraId="130380A7" w14:textId="45545835" w:rsidR="000C3FAB" w:rsidRDefault="000C3FAB" w:rsidP="00304ADF">
      <w:pPr>
        <w:ind w:left="360"/>
        <w:rPr>
          <w:rFonts w:ascii="Cambria" w:hAnsi="Cambria"/>
        </w:rPr>
      </w:pPr>
      <w:r>
        <w:rPr>
          <w:rFonts w:ascii="Cambria" w:hAnsi="Cambria"/>
        </w:rPr>
        <w:t xml:space="preserve">One very popular theology is a </w:t>
      </w:r>
      <w:proofErr w:type="spellStart"/>
      <w:r w:rsidRPr="000C3FAB">
        <w:rPr>
          <w:rFonts w:ascii="Cambria" w:hAnsi="Cambria"/>
          <w:b/>
          <w:u w:val="single"/>
        </w:rPr>
        <w:t>Preterist</w:t>
      </w:r>
      <w:proofErr w:type="spellEnd"/>
      <w:r>
        <w:rPr>
          <w:rFonts w:ascii="Cambria" w:hAnsi="Cambria"/>
        </w:rPr>
        <w:t xml:space="preserve"> ideology, (remember that is a belief that all end time events were fulfilled in 70 AD, and normally what accompanies that is that the church has taken the place of Israel and has absorbed all of the promises God made them, this is </w:t>
      </w:r>
      <w:r w:rsidRPr="000C3FAB">
        <w:rPr>
          <w:rFonts w:ascii="Cambria" w:hAnsi="Cambria"/>
          <w:b/>
          <w:i/>
        </w:rPr>
        <w:t>replacement theology</w:t>
      </w:r>
      <w:r>
        <w:rPr>
          <w:rFonts w:ascii="Cambria" w:hAnsi="Cambria"/>
        </w:rPr>
        <w:t>.</w:t>
      </w:r>
    </w:p>
    <w:p w14:paraId="4FC8C8DD" w14:textId="77777777" w:rsidR="000C3FAB" w:rsidRDefault="000C3FAB" w:rsidP="00304ADF">
      <w:pPr>
        <w:ind w:left="360"/>
        <w:rPr>
          <w:rFonts w:ascii="Cambria" w:hAnsi="Cambria"/>
        </w:rPr>
      </w:pPr>
    </w:p>
    <w:p w14:paraId="64CE976E" w14:textId="64944C4C" w:rsidR="000C3FAB" w:rsidRDefault="000C3FAB" w:rsidP="00304ADF">
      <w:pPr>
        <w:ind w:left="360"/>
        <w:rPr>
          <w:rFonts w:ascii="Cambria" w:hAnsi="Cambria"/>
        </w:rPr>
      </w:pPr>
      <w:r>
        <w:rPr>
          <w:rFonts w:ascii="Cambria" w:hAnsi="Cambria"/>
        </w:rPr>
        <w:t>One of the main points used to prove this point is Matthew CH. 24</w:t>
      </w:r>
    </w:p>
    <w:p w14:paraId="283FEAAF" w14:textId="77777777" w:rsidR="000C3FAB" w:rsidRDefault="000C3FAB" w:rsidP="00304ADF">
      <w:pPr>
        <w:ind w:left="360"/>
        <w:rPr>
          <w:rFonts w:ascii="Cambria" w:hAnsi="Cambria"/>
        </w:rPr>
      </w:pPr>
    </w:p>
    <w:p w14:paraId="371B04B5" w14:textId="15A7617C" w:rsidR="000C3FAB" w:rsidRDefault="000C3FAB" w:rsidP="00304ADF">
      <w:pPr>
        <w:ind w:left="360"/>
        <w:rPr>
          <w:rFonts w:ascii="Cambria" w:hAnsi="Cambria"/>
        </w:rPr>
      </w:pPr>
      <w:r>
        <w:rPr>
          <w:rFonts w:ascii="Cambria" w:hAnsi="Cambria"/>
        </w:rPr>
        <w:t xml:space="preserve">Remember based on last sermon, there is a proper view. </w:t>
      </w:r>
    </w:p>
    <w:p w14:paraId="22905205" w14:textId="7F127F3E" w:rsidR="000C3FAB" w:rsidRDefault="000C3FAB" w:rsidP="00304ADF">
      <w:pPr>
        <w:ind w:left="360"/>
        <w:rPr>
          <w:rFonts w:ascii="Cambria" w:hAnsi="Cambria"/>
        </w:rPr>
      </w:pPr>
      <w:r>
        <w:rPr>
          <w:rFonts w:ascii="Cambria" w:hAnsi="Cambria"/>
        </w:rPr>
        <w:t xml:space="preserve">Too </w:t>
      </w:r>
      <w:r w:rsidRPr="000C3FAB">
        <w:rPr>
          <w:rFonts w:ascii="Cambria" w:hAnsi="Cambria"/>
          <w:i/>
          <w:u w:val="single"/>
        </w:rPr>
        <w:t>Optimistic</w:t>
      </w:r>
      <w:r>
        <w:rPr>
          <w:rFonts w:ascii="Cambria" w:hAnsi="Cambria"/>
        </w:rPr>
        <w:t xml:space="preserve"> of a view and you ignore the events John, Daniel, </w:t>
      </w:r>
      <w:proofErr w:type="spellStart"/>
      <w:proofErr w:type="gramStart"/>
      <w:r>
        <w:rPr>
          <w:rFonts w:ascii="Cambria" w:hAnsi="Cambria"/>
        </w:rPr>
        <w:t>Zecheriah</w:t>
      </w:r>
      <w:proofErr w:type="spellEnd"/>
      <w:r>
        <w:rPr>
          <w:rFonts w:ascii="Cambria" w:hAnsi="Cambria"/>
        </w:rPr>
        <w:t xml:space="preserve">  and</w:t>
      </w:r>
      <w:proofErr w:type="gramEnd"/>
      <w:r>
        <w:rPr>
          <w:rFonts w:ascii="Cambria" w:hAnsi="Cambria"/>
        </w:rPr>
        <w:t xml:space="preserve"> others talk about of events that will take place to set the stage for Jesus’ return.</w:t>
      </w:r>
    </w:p>
    <w:p w14:paraId="42D31998" w14:textId="77777777" w:rsidR="000C3FAB" w:rsidRDefault="000C3FAB" w:rsidP="00304ADF">
      <w:pPr>
        <w:ind w:left="360"/>
        <w:rPr>
          <w:rFonts w:ascii="Cambria" w:hAnsi="Cambria"/>
        </w:rPr>
      </w:pPr>
      <w:r>
        <w:rPr>
          <w:rFonts w:ascii="Cambria" w:hAnsi="Cambria"/>
        </w:rPr>
        <w:t xml:space="preserve">Too </w:t>
      </w:r>
      <w:r w:rsidRPr="000C3FAB">
        <w:rPr>
          <w:rFonts w:ascii="Cambria" w:hAnsi="Cambria"/>
          <w:i/>
          <w:u w:val="single"/>
        </w:rPr>
        <w:t>Pessimistic</w:t>
      </w:r>
      <w:r>
        <w:rPr>
          <w:rFonts w:ascii="Cambria" w:hAnsi="Cambria"/>
          <w:i/>
          <w:u w:val="single"/>
        </w:rPr>
        <w:t xml:space="preserve"> </w:t>
      </w:r>
      <w:r>
        <w:rPr>
          <w:rFonts w:ascii="Cambria" w:hAnsi="Cambria"/>
        </w:rPr>
        <w:t>of a view, and it leads to giving up, spiritually, and not caring.</w:t>
      </w:r>
    </w:p>
    <w:p w14:paraId="071D0341" w14:textId="27AB2285" w:rsidR="000C3FAB" w:rsidRDefault="000C3FAB" w:rsidP="00304ADF">
      <w:pPr>
        <w:ind w:left="360"/>
        <w:rPr>
          <w:rFonts w:ascii="Cambria" w:hAnsi="Cambria"/>
        </w:rPr>
      </w:pPr>
      <w:r>
        <w:rPr>
          <w:rFonts w:ascii="Cambria" w:hAnsi="Cambria"/>
        </w:rPr>
        <w:t>Too</w:t>
      </w:r>
      <w:r w:rsidRPr="000C3FAB">
        <w:rPr>
          <w:rFonts w:ascii="Cambria" w:hAnsi="Cambria"/>
          <w:i/>
          <w:u w:val="single"/>
        </w:rPr>
        <w:t xml:space="preserve"> vague </w:t>
      </w:r>
      <w:r>
        <w:rPr>
          <w:rFonts w:ascii="Cambria" w:hAnsi="Cambria"/>
        </w:rPr>
        <w:t>of a view leaves us unprepared of what the Spirit is doing. The Father has clearly laid out a series of prophecies to prepare our hearts.</w:t>
      </w:r>
    </w:p>
    <w:p w14:paraId="1306B2C8" w14:textId="77777777" w:rsidR="00283C82" w:rsidRDefault="00283C82" w:rsidP="00304ADF">
      <w:pPr>
        <w:ind w:left="360"/>
        <w:rPr>
          <w:rFonts w:ascii="Cambria" w:hAnsi="Cambria"/>
        </w:rPr>
      </w:pPr>
    </w:p>
    <w:p w14:paraId="03055649" w14:textId="7DF22A03" w:rsidR="00283C82" w:rsidRDefault="00283C82" w:rsidP="00304ADF">
      <w:pPr>
        <w:ind w:left="360"/>
        <w:rPr>
          <w:rFonts w:ascii="Cambria" w:hAnsi="Cambria"/>
        </w:rPr>
      </w:pPr>
      <w:r>
        <w:rPr>
          <w:rFonts w:ascii="Cambria" w:hAnsi="Cambria"/>
        </w:rPr>
        <w:t xml:space="preserve">Matthew 24 is a profound </w:t>
      </w:r>
      <w:proofErr w:type="spellStart"/>
      <w:r>
        <w:rPr>
          <w:rFonts w:ascii="Cambria" w:hAnsi="Cambria"/>
        </w:rPr>
        <w:t>endtime</w:t>
      </w:r>
      <w:proofErr w:type="spellEnd"/>
      <w:r>
        <w:rPr>
          <w:rFonts w:ascii="Cambria" w:hAnsi="Cambria"/>
        </w:rPr>
        <w:t xml:space="preserve"> prophecy and it has major consequences if believed inaccurately. </w:t>
      </w:r>
    </w:p>
    <w:p w14:paraId="2D3131AD" w14:textId="77777777" w:rsidR="00283C82" w:rsidRDefault="00283C82" w:rsidP="00304ADF">
      <w:pPr>
        <w:ind w:left="360"/>
        <w:rPr>
          <w:rFonts w:ascii="Cambria" w:hAnsi="Cambria"/>
        </w:rPr>
      </w:pPr>
    </w:p>
    <w:p w14:paraId="4E42AC86" w14:textId="508184DE" w:rsidR="00283C82" w:rsidRDefault="00283C82" w:rsidP="00304ADF">
      <w:pPr>
        <w:ind w:left="360"/>
        <w:rPr>
          <w:rFonts w:ascii="Cambria" w:hAnsi="Cambria"/>
        </w:rPr>
      </w:pPr>
      <w:r w:rsidRPr="00283C82">
        <w:rPr>
          <w:rFonts w:ascii="Cambria" w:hAnsi="Cambria"/>
          <w:i/>
        </w:rPr>
        <w:t>NT Wright</w:t>
      </w:r>
      <w:r>
        <w:rPr>
          <w:rFonts w:ascii="Cambria" w:hAnsi="Cambria"/>
        </w:rPr>
        <w:t xml:space="preserve"> who is a renowned theologian alive today says this in his book </w:t>
      </w:r>
      <w:r w:rsidRPr="00283C82">
        <w:rPr>
          <w:rFonts w:ascii="Cambria" w:hAnsi="Cambria"/>
          <w:b/>
          <w:i/>
        </w:rPr>
        <w:t>“Who is Jesus”</w:t>
      </w:r>
      <w:r>
        <w:rPr>
          <w:rFonts w:ascii="Cambria" w:hAnsi="Cambria"/>
          <w:b/>
          <w:i/>
        </w:rPr>
        <w:t xml:space="preserve"> </w:t>
      </w:r>
    </w:p>
    <w:p w14:paraId="13D31616" w14:textId="41C83312" w:rsidR="00283C82" w:rsidRPr="003C1249" w:rsidRDefault="00283C82" w:rsidP="00304ADF">
      <w:pPr>
        <w:ind w:left="360"/>
        <w:rPr>
          <w:rFonts w:ascii="Cambria" w:hAnsi="Cambria"/>
          <w:i/>
        </w:rPr>
      </w:pPr>
      <w:r w:rsidRPr="003C1249">
        <w:rPr>
          <w:rFonts w:ascii="Cambria" w:hAnsi="Cambria"/>
          <w:i/>
        </w:rPr>
        <w:t>“When the Jewish writer spoke about the Sun and the moon being darkened, when they spoke of a son of man coming on the clouds they meant this in a metaphorical way.</w:t>
      </w:r>
    </w:p>
    <w:p w14:paraId="56EF9F89" w14:textId="6EFDFC99" w:rsidR="00283C82" w:rsidRPr="003C1249" w:rsidRDefault="00283C82" w:rsidP="00304ADF">
      <w:pPr>
        <w:ind w:left="360"/>
        <w:rPr>
          <w:rFonts w:ascii="Cambria" w:hAnsi="Cambria"/>
          <w:i/>
        </w:rPr>
      </w:pPr>
      <w:r w:rsidRPr="003C1249">
        <w:rPr>
          <w:rFonts w:ascii="Cambria" w:hAnsi="Cambria"/>
          <w:i/>
        </w:rPr>
        <w:t>It is flagrantly absurd to think Jesus would envision Himself or anyone else literally flying around in midair on an actual cloud”</w:t>
      </w:r>
    </w:p>
    <w:p w14:paraId="20D07D02" w14:textId="77777777" w:rsidR="00283C82" w:rsidRDefault="00283C82" w:rsidP="00304ADF">
      <w:pPr>
        <w:ind w:left="360"/>
        <w:rPr>
          <w:rFonts w:ascii="Cambria" w:hAnsi="Cambria"/>
        </w:rPr>
      </w:pPr>
    </w:p>
    <w:p w14:paraId="79588047" w14:textId="533E19BB" w:rsidR="00283C82" w:rsidRDefault="00283C82" w:rsidP="00304ADF">
      <w:pPr>
        <w:ind w:left="360"/>
        <w:rPr>
          <w:rFonts w:ascii="Cambria" w:hAnsi="Cambria"/>
        </w:rPr>
      </w:pPr>
      <w:r>
        <w:rPr>
          <w:rFonts w:ascii="Cambria" w:hAnsi="Cambria"/>
        </w:rPr>
        <w:t>This was in direct reference to Matthew 24.</w:t>
      </w:r>
    </w:p>
    <w:p w14:paraId="106DF12E" w14:textId="77777777" w:rsidR="00283C82" w:rsidRDefault="00283C82" w:rsidP="00304ADF">
      <w:pPr>
        <w:ind w:left="360"/>
        <w:rPr>
          <w:rFonts w:ascii="Cambria" w:hAnsi="Cambria"/>
        </w:rPr>
      </w:pPr>
    </w:p>
    <w:p w14:paraId="64CA27CF" w14:textId="7993C9C6" w:rsidR="00283C82" w:rsidRDefault="00283C82" w:rsidP="00304ADF">
      <w:pPr>
        <w:ind w:left="360"/>
        <w:rPr>
          <w:rFonts w:ascii="Cambria" w:hAnsi="Cambria"/>
        </w:rPr>
      </w:pPr>
      <w:r>
        <w:rPr>
          <w:rFonts w:ascii="Cambria" w:hAnsi="Cambria"/>
        </w:rPr>
        <w:t xml:space="preserve">In his book “Jesus and the Victory of God” he says </w:t>
      </w:r>
      <w:proofErr w:type="gramStart"/>
      <w:r>
        <w:rPr>
          <w:rFonts w:ascii="Cambria" w:hAnsi="Cambria"/>
        </w:rPr>
        <w:t>this..</w:t>
      </w:r>
      <w:proofErr w:type="gramEnd"/>
    </w:p>
    <w:p w14:paraId="0E6FFEEF" w14:textId="6B87E273" w:rsidR="00283C82" w:rsidRDefault="00283C82" w:rsidP="00304ADF">
      <w:pPr>
        <w:ind w:left="360"/>
        <w:rPr>
          <w:rFonts w:ascii="Cambria" w:hAnsi="Cambria"/>
          <w:i/>
        </w:rPr>
      </w:pPr>
      <w:r w:rsidRPr="003C1249">
        <w:rPr>
          <w:rFonts w:ascii="Cambria" w:hAnsi="Cambria"/>
          <w:i/>
        </w:rPr>
        <w:t>“the coming of the Son of Man does not refer to the second coming</w:t>
      </w:r>
      <w:r w:rsidR="003C1249" w:rsidRPr="003C1249">
        <w:rPr>
          <w:rFonts w:ascii="Cambria" w:hAnsi="Cambria"/>
          <w:i/>
        </w:rPr>
        <w:t xml:space="preserve"> in the modern scholarly and popular sense of a human figure traveling downwards toward the earth on actual clouds. The coming of the Son of Man is just good first century metaphorical language.</w:t>
      </w:r>
    </w:p>
    <w:p w14:paraId="57074D70" w14:textId="77777777" w:rsidR="003C1249" w:rsidRDefault="003C1249" w:rsidP="00304ADF">
      <w:pPr>
        <w:ind w:left="360"/>
        <w:rPr>
          <w:rFonts w:ascii="Cambria" w:hAnsi="Cambria"/>
          <w:i/>
        </w:rPr>
      </w:pPr>
    </w:p>
    <w:p w14:paraId="4E329EAC" w14:textId="7FAF4EC9" w:rsidR="003C1249" w:rsidRDefault="003C1249" w:rsidP="00304ADF">
      <w:pPr>
        <w:ind w:left="360"/>
        <w:rPr>
          <w:rFonts w:ascii="Cambria" w:hAnsi="Cambria"/>
        </w:rPr>
      </w:pPr>
      <w:r>
        <w:rPr>
          <w:rFonts w:ascii="Cambria" w:hAnsi="Cambria"/>
        </w:rPr>
        <w:t>He later argues that the idea of Jesus coming on the clouds really means that Jesus went away on the cloud at the end of the Jewish age when the privileges, identity and destiny of Israel were stripped away from her and applied and attributed and bestowed upon the new true Israel, the Church</w:t>
      </w:r>
    </w:p>
    <w:p w14:paraId="036E6125" w14:textId="77777777" w:rsidR="003C1249" w:rsidRDefault="003C1249" w:rsidP="00304ADF">
      <w:pPr>
        <w:ind w:left="360"/>
        <w:rPr>
          <w:rFonts w:ascii="Cambria" w:hAnsi="Cambria"/>
        </w:rPr>
      </w:pPr>
    </w:p>
    <w:p w14:paraId="3C91801D" w14:textId="77478142" w:rsidR="003C1249" w:rsidRDefault="003C1249" w:rsidP="00304ADF">
      <w:pPr>
        <w:ind w:left="360"/>
        <w:rPr>
          <w:rFonts w:ascii="Cambria" w:hAnsi="Cambria"/>
        </w:rPr>
      </w:pPr>
      <w:r>
        <w:rPr>
          <w:rFonts w:ascii="Cambria" w:hAnsi="Cambria"/>
        </w:rPr>
        <w:t xml:space="preserve">Its needless to say NT Wright is a replacement theologian. </w:t>
      </w:r>
    </w:p>
    <w:p w14:paraId="0D36CA8C" w14:textId="0A052338" w:rsidR="003C1249" w:rsidRDefault="003C1249" w:rsidP="00304ADF">
      <w:pPr>
        <w:ind w:left="360"/>
        <w:rPr>
          <w:rFonts w:ascii="Cambria" w:hAnsi="Cambria"/>
        </w:rPr>
      </w:pPr>
      <w:r>
        <w:rPr>
          <w:rFonts w:ascii="Cambria" w:hAnsi="Cambria"/>
        </w:rPr>
        <w:lastRenderedPageBreak/>
        <w:t>This is such a destructive teaching because its foundational bedrock is based on the idea that God does not honor His promises.</w:t>
      </w:r>
    </w:p>
    <w:p w14:paraId="0224E454" w14:textId="77777777" w:rsidR="003C1249" w:rsidRDefault="003C1249" w:rsidP="00304ADF">
      <w:pPr>
        <w:ind w:left="360"/>
        <w:rPr>
          <w:rFonts w:ascii="Cambria" w:hAnsi="Cambria"/>
        </w:rPr>
      </w:pPr>
    </w:p>
    <w:p w14:paraId="5C581AD8" w14:textId="3B0AB061" w:rsidR="003C1249" w:rsidRDefault="003C1249" w:rsidP="00304ADF">
      <w:pPr>
        <w:ind w:left="360"/>
        <w:rPr>
          <w:rFonts w:ascii="Cambria" w:hAnsi="Cambria"/>
        </w:rPr>
      </w:pPr>
      <w:r>
        <w:rPr>
          <w:rFonts w:ascii="Cambria" w:hAnsi="Cambria"/>
        </w:rPr>
        <w:t>This ideology has become so prevalent in seminary today because the notion of Matthew 24 and 25 has been sold and bought as metaphorical.</w:t>
      </w:r>
    </w:p>
    <w:p w14:paraId="241D56E7" w14:textId="77777777" w:rsidR="003C1249" w:rsidRDefault="003C1249" w:rsidP="00304ADF">
      <w:pPr>
        <w:ind w:left="360"/>
        <w:rPr>
          <w:rFonts w:ascii="Cambria" w:hAnsi="Cambria"/>
        </w:rPr>
      </w:pPr>
    </w:p>
    <w:p w14:paraId="149B9158" w14:textId="54E3F23B" w:rsidR="003C1249" w:rsidRDefault="003C1249" w:rsidP="00304ADF">
      <w:pPr>
        <w:ind w:left="360"/>
        <w:rPr>
          <w:rFonts w:ascii="Cambria" w:hAnsi="Cambria"/>
        </w:rPr>
      </w:pPr>
      <w:r>
        <w:rPr>
          <w:rFonts w:ascii="Cambria" w:hAnsi="Cambria"/>
        </w:rPr>
        <w:t>So</w:t>
      </w:r>
      <w:r w:rsidR="00C85924">
        <w:rPr>
          <w:rFonts w:ascii="Cambria" w:hAnsi="Cambria"/>
        </w:rPr>
        <w:t xml:space="preserve"> I want to present a seven</w:t>
      </w:r>
      <w:r>
        <w:rPr>
          <w:rFonts w:ascii="Cambria" w:hAnsi="Cambria"/>
        </w:rPr>
        <w:t xml:space="preserve"> reason</w:t>
      </w:r>
      <w:r w:rsidR="00C85924">
        <w:rPr>
          <w:rFonts w:ascii="Cambria" w:hAnsi="Cambria"/>
        </w:rPr>
        <w:t>s</w:t>
      </w:r>
      <w:r>
        <w:rPr>
          <w:rFonts w:ascii="Cambria" w:hAnsi="Cambria"/>
        </w:rPr>
        <w:t xml:space="preserve"> why Matthew 24 is speaking to us about a condition for the future.</w:t>
      </w:r>
    </w:p>
    <w:p w14:paraId="4D7BE2C0" w14:textId="77777777" w:rsidR="003C1249" w:rsidRDefault="003C1249" w:rsidP="00304ADF">
      <w:pPr>
        <w:ind w:left="360"/>
        <w:rPr>
          <w:rFonts w:ascii="Cambria" w:hAnsi="Cambria"/>
        </w:rPr>
      </w:pPr>
    </w:p>
    <w:p w14:paraId="0F1A9D21" w14:textId="71A1155A" w:rsidR="003C1249" w:rsidRDefault="003C1249" w:rsidP="003C1249">
      <w:pPr>
        <w:pStyle w:val="ListParagraph"/>
        <w:numPr>
          <w:ilvl w:val="0"/>
          <w:numId w:val="5"/>
        </w:numPr>
        <w:rPr>
          <w:rFonts w:ascii="Cambria" w:hAnsi="Cambria"/>
          <w:b/>
        </w:rPr>
      </w:pPr>
      <w:r w:rsidRPr="003C1249">
        <w:rPr>
          <w:rFonts w:ascii="Cambria" w:hAnsi="Cambria"/>
          <w:b/>
        </w:rPr>
        <w:t>Reason 1</w:t>
      </w:r>
    </w:p>
    <w:p w14:paraId="7753C5CC" w14:textId="77777777" w:rsidR="00E6495B" w:rsidRDefault="00E6495B" w:rsidP="00E6495B">
      <w:pPr>
        <w:rPr>
          <w:rFonts w:ascii="Cambria" w:hAnsi="Cambria"/>
          <w:b/>
        </w:rPr>
      </w:pPr>
    </w:p>
    <w:p w14:paraId="4BB0F103" w14:textId="4C58935D" w:rsidR="00E6495B" w:rsidRPr="004D52D6" w:rsidRDefault="00E6495B" w:rsidP="00E6495B">
      <w:pPr>
        <w:rPr>
          <w:rFonts w:ascii="Cambria" w:hAnsi="Cambria"/>
          <w:u w:val="single"/>
        </w:rPr>
      </w:pPr>
      <w:r w:rsidRPr="004D52D6">
        <w:rPr>
          <w:rFonts w:ascii="Cambria" w:hAnsi="Cambria"/>
          <w:u w:val="single"/>
        </w:rPr>
        <w:t xml:space="preserve">Because </w:t>
      </w:r>
      <w:r w:rsidR="00185FF2">
        <w:rPr>
          <w:rFonts w:ascii="Cambria" w:hAnsi="Cambria"/>
          <w:u w:val="single"/>
        </w:rPr>
        <w:t xml:space="preserve">of </w:t>
      </w:r>
      <w:r w:rsidRPr="004D52D6">
        <w:rPr>
          <w:rFonts w:ascii="Cambria" w:hAnsi="Cambria"/>
          <w:u w:val="single"/>
        </w:rPr>
        <w:t xml:space="preserve">the question that provoked the answer of His second coming, the coming on the clouds and the Abomination Desolation, the gathering of the Saints…all this was the answer given to the question the disciples asked Jesus in the beginning of Matthew 24 </w:t>
      </w:r>
    </w:p>
    <w:p w14:paraId="2DD1EE16" w14:textId="77777777" w:rsidR="003C1249" w:rsidRDefault="003C1249" w:rsidP="003C1249">
      <w:pPr>
        <w:ind w:left="360"/>
        <w:rPr>
          <w:rFonts w:ascii="Cambria" w:hAnsi="Cambria"/>
          <w:b/>
        </w:rPr>
      </w:pPr>
    </w:p>
    <w:p w14:paraId="69CEF9E4" w14:textId="77777777" w:rsidR="003C1249" w:rsidRPr="006120B7" w:rsidRDefault="003C1249" w:rsidP="003C1249">
      <w:pPr>
        <w:ind w:left="360"/>
        <w:rPr>
          <w:rFonts w:ascii="Cambria" w:hAnsi="Cambria"/>
          <w:b/>
          <w:i/>
        </w:rPr>
      </w:pPr>
    </w:p>
    <w:p w14:paraId="2DC95D90" w14:textId="77828BFA" w:rsidR="006120B7" w:rsidRDefault="006120B7" w:rsidP="006120B7">
      <w:pPr>
        <w:ind w:left="360"/>
        <w:rPr>
          <w:rFonts w:ascii="Cambria" w:hAnsi="Cambria"/>
          <w:b/>
          <w:i/>
        </w:rPr>
      </w:pPr>
      <w:r w:rsidRPr="006120B7">
        <w:rPr>
          <w:rFonts w:ascii="Cambria" w:hAnsi="Cambria"/>
          <w:b/>
          <w:i/>
        </w:rPr>
        <w:t>“Tell us, when will these things happen, and what </w:t>
      </w:r>
      <w:r w:rsidRPr="006120B7">
        <w:rPr>
          <w:rFonts w:ascii="Cambria" w:hAnsi="Cambria"/>
          <w:b/>
          <w:i/>
          <w:iCs/>
        </w:rPr>
        <w:t>will be</w:t>
      </w:r>
      <w:r w:rsidRPr="006120B7">
        <w:rPr>
          <w:rFonts w:ascii="Cambria" w:hAnsi="Cambria"/>
          <w:b/>
          <w:i/>
        </w:rPr>
        <w:t> the sign of Your coming, and of th</w:t>
      </w:r>
      <w:r>
        <w:rPr>
          <w:rFonts w:ascii="Cambria" w:hAnsi="Cambria"/>
          <w:b/>
          <w:i/>
        </w:rPr>
        <w:t xml:space="preserve">e </w:t>
      </w:r>
      <w:r w:rsidRPr="006120B7">
        <w:rPr>
          <w:rFonts w:ascii="Cambria" w:hAnsi="Cambria"/>
          <w:b/>
          <w:i/>
        </w:rPr>
        <w:t>end of the age?”</w:t>
      </w:r>
      <w:r>
        <w:rPr>
          <w:rFonts w:ascii="Cambria" w:hAnsi="Cambria"/>
          <w:b/>
          <w:i/>
        </w:rPr>
        <w:t xml:space="preserve"> (Mt 24:3)</w:t>
      </w:r>
    </w:p>
    <w:p w14:paraId="62E0B04F" w14:textId="77777777" w:rsidR="006120B7" w:rsidRDefault="006120B7" w:rsidP="006120B7">
      <w:pPr>
        <w:rPr>
          <w:rFonts w:ascii="Cambria" w:hAnsi="Cambria"/>
          <w:b/>
          <w:i/>
        </w:rPr>
      </w:pPr>
    </w:p>
    <w:p w14:paraId="60D8A3C2" w14:textId="24900081" w:rsidR="006120B7" w:rsidRDefault="006120B7" w:rsidP="006120B7">
      <w:pPr>
        <w:rPr>
          <w:rFonts w:ascii="Cambria" w:hAnsi="Cambria"/>
        </w:rPr>
      </w:pPr>
      <w:r>
        <w:rPr>
          <w:rFonts w:ascii="Cambria" w:hAnsi="Cambria"/>
        </w:rPr>
        <w:t>Jesus is simply answering the question, and tell them. The idea that shortly after Jesus answers their question, gets Crucified, dies, resurrects, ascends, then comes back 40 years later in 70AD, strips Israel of its identity and returns back to heaven.</w:t>
      </w:r>
    </w:p>
    <w:p w14:paraId="084C3F06" w14:textId="77777777" w:rsidR="006120B7" w:rsidRDefault="006120B7" w:rsidP="006120B7">
      <w:pPr>
        <w:rPr>
          <w:rFonts w:ascii="Cambria" w:hAnsi="Cambria"/>
        </w:rPr>
      </w:pPr>
      <w:r>
        <w:rPr>
          <w:rFonts w:ascii="Cambria" w:hAnsi="Cambria"/>
        </w:rPr>
        <w:t>It takes linguistic gymnastics to make this work. Not to mention that of He did return, why are we still here with sickness, sorrow and pain…and how do you explain Israel becoming a nation again after 2,000 years.</w:t>
      </w:r>
    </w:p>
    <w:p w14:paraId="44A879A2" w14:textId="77777777" w:rsidR="006120B7" w:rsidRDefault="006120B7" w:rsidP="006120B7">
      <w:pPr>
        <w:rPr>
          <w:rFonts w:ascii="Cambria" w:hAnsi="Cambria"/>
        </w:rPr>
      </w:pPr>
    </w:p>
    <w:p w14:paraId="09EC0564" w14:textId="77777777" w:rsidR="006120B7" w:rsidRDefault="006120B7" w:rsidP="006120B7">
      <w:pPr>
        <w:rPr>
          <w:rFonts w:ascii="Cambria" w:hAnsi="Cambria"/>
        </w:rPr>
      </w:pPr>
      <w:r>
        <w:rPr>
          <w:rFonts w:ascii="Cambria" w:hAnsi="Cambria"/>
        </w:rPr>
        <w:t>It leaves a lot of questions unanswered and theological gymnastics to explain this.</w:t>
      </w:r>
    </w:p>
    <w:p w14:paraId="1AD0EE5F" w14:textId="77777777" w:rsidR="006120B7" w:rsidRDefault="006120B7" w:rsidP="006120B7">
      <w:pPr>
        <w:rPr>
          <w:rFonts w:ascii="Cambria" w:hAnsi="Cambria"/>
        </w:rPr>
      </w:pPr>
    </w:p>
    <w:p w14:paraId="5C55790E" w14:textId="223EAD9B" w:rsidR="006120B7" w:rsidRDefault="006120B7" w:rsidP="006120B7">
      <w:pPr>
        <w:rPr>
          <w:rFonts w:ascii="Cambria" w:hAnsi="Cambria"/>
        </w:rPr>
      </w:pPr>
      <w:r>
        <w:rPr>
          <w:rFonts w:ascii="Cambria" w:hAnsi="Cambria"/>
        </w:rPr>
        <w:t>NT Wright dodges this in his books saying that Jesus was not referring to the end of the age, but an end to the Jewish age.</w:t>
      </w:r>
    </w:p>
    <w:p w14:paraId="56EFDC97" w14:textId="77777777" w:rsidR="006120B7" w:rsidRDefault="006120B7" w:rsidP="006120B7">
      <w:pPr>
        <w:rPr>
          <w:rFonts w:ascii="Cambria" w:hAnsi="Cambria"/>
        </w:rPr>
      </w:pPr>
    </w:p>
    <w:p w14:paraId="3B50C485" w14:textId="346ED43D" w:rsidR="006120B7" w:rsidRPr="006120B7" w:rsidRDefault="006120B7" w:rsidP="006120B7">
      <w:pPr>
        <w:pStyle w:val="ListParagraph"/>
        <w:numPr>
          <w:ilvl w:val="0"/>
          <w:numId w:val="5"/>
        </w:numPr>
        <w:rPr>
          <w:rFonts w:ascii="Cambria" w:hAnsi="Cambria"/>
          <w:b/>
        </w:rPr>
      </w:pPr>
      <w:r w:rsidRPr="006120B7">
        <w:rPr>
          <w:rFonts w:ascii="Cambria" w:hAnsi="Cambria"/>
          <w:b/>
        </w:rPr>
        <w:t xml:space="preserve">Reason 2 </w:t>
      </w:r>
    </w:p>
    <w:p w14:paraId="534B7591" w14:textId="77777777" w:rsidR="00283C82" w:rsidRDefault="00283C82" w:rsidP="00304ADF">
      <w:pPr>
        <w:ind w:left="360"/>
        <w:rPr>
          <w:rFonts w:ascii="Cambria" w:hAnsi="Cambria"/>
        </w:rPr>
      </w:pPr>
    </w:p>
    <w:p w14:paraId="6B58132B" w14:textId="53EED67C" w:rsidR="000C3FAB" w:rsidRPr="004D52D6" w:rsidRDefault="00321BA6" w:rsidP="00321BA6">
      <w:pPr>
        <w:rPr>
          <w:rFonts w:ascii="Cambria" w:hAnsi="Cambria"/>
          <w:u w:val="single"/>
        </w:rPr>
      </w:pPr>
      <w:r w:rsidRPr="004D52D6">
        <w:rPr>
          <w:rFonts w:ascii="Cambria" w:hAnsi="Cambria"/>
          <w:u w:val="single"/>
        </w:rPr>
        <w:t>Because of the grammatical integrity of Matthew 24.</w:t>
      </w:r>
    </w:p>
    <w:p w14:paraId="0CA731E9" w14:textId="77777777" w:rsidR="00321BA6" w:rsidRDefault="00321BA6" w:rsidP="00321BA6">
      <w:pPr>
        <w:rPr>
          <w:rFonts w:ascii="Cambria" w:hAnsi="Cambria"/>
        </w:rPr>
      </w:pPr>
    </w:p>
    <w:p w14:paraId="0532697A" w14:textId="191414B9" w:rsidR="00321BA6" w:rsidRDefault="00321BA6" w:rsidP="00321BA6">
      <w:pPr>
        <w:rPr>
          <w:rFonts w:ascii="Cambria" w:hAnsi="Cambria"/>
        </w:rPr>
      </w:pPr>
      <w:r>
        <w:rPr>
          <w:rFonts w:ascii="Cambria" w:hAnsi="Cambria"/>
        </w:rPr>
        <w:t>Jesus uses statements like “These things” and “those days”</w:t>
      </w:r>
    </w:p>
    <w:p w14:paraId="76AD4DDE" w14:textId="77777777" w:rsidR="00C13F1F" w:rsidRDefault="00C13F1F" w:rsidP="00321BA6">
      <w:pPr>
        <w:rPr>
          <w:rFonts w:ascii="Cambria" w:hAnsi="Cambria"/>
        </w:rPr>
      </w:pPr>
    </w:p>
    <w:p w14:paraId="2AEF1721" w14:textId="69C85F7E" w:rsidR="00C13F1F" w:rsidRDefault="00C13F1F" w:rsidP="00C13F1F">
      <w:pPr>
        <w:rPr>
          <w:rFonts w:ascii="Cambria" w:hAnsi="Cambria"/>
          <w:b/>
          <w:i/>
        </w:rPr>
      </w:pPr>
      <w:r w:rsidRPr="00C13F1F">
        <w:rPr>
          <w:rFonts w:ascii="Cambria" w:hAnsi="Cambria"/>
          <w:b/>
          <w:bCs/>
          <w:i/>
          <w:vertAlign w:val="superscript"/>
        </w:rPr>
        <w:t>6 </w:t>
      </w:r>
      <w:r w:rsidRPr="00C13F1F">
        <w:rPr>
          <w:rFonts w:ascii="Cambria" w:hAnsi="Cambria"/>
          <w:b/>
          <w:i/>
        </w:rPr>
        <w:t>You will be hearing of wars and rumors of wars. See that you are not frightened, for </w:t>
      </w:r>
      <w:r w:rsidRPr="00C13F1F">
        <w:rPr>
          <w:rFonts w:ascii="Cambria" w:hAnsi="Cambria"/>
          <w:b/>
          <w:i/>
          <w:iCs/>
          <w:u w:val="single"/>
        </w:rPr>
        <w:t>those things</w:t>
      </w:r>
      <w:r w:rsidRPr="00C13F1F">
        <w:rPr>
          <w:rFonts w:ascii="Cambria" w:hAnsi="Cambria"/>
          <w:b/>
          <w:i/>
          <w:u w:val="single"/>
        </w:rPr>
        <w:t> </w:t>
      </w:r>
      <w:r w:rsidRPr="00C13F1F">
        <w:rPr>
          <w:rFonts w:ascii="Cambria" w:hAnsi="Cambria"/>
          <w:b/>
          <w:i/>
        </w:rPr>
        <w:t>must take place, but </w:t>
      </w:r>
      <w:r w:rsidRPr="00C13F1F">
        <w:rPr>
          <w:rFonts w:ascii="Cambria" w:hAnsi="Cambria"/>
          <w:b/>
          <w:i/>
          <w:iCs/>
        </w:rPr>
        <w:t>that</w:t>
      </w:r>
      <w:r w:rsidRPr="00C13F1F">
        <w:rPr>
          <w:rFonts w:ascii="Cambria" w:hAnsi="Cambria"/>
          <w:b/>
          <w:i/>
        </w:rPr>
        <w:t> is not yet the end.</w:t>
      </w:r>
      <w:r>
        <w:rPr>
          <w:rFonts w:ascii="Cambria" w:hAnsi="Cambria"/>
          <w:b/>
          <w:i/>
        </w:rPr>
        <w:t xml:space="preserve"> (V.6)</w:t>
      </w:r>
    </w:p>
    <w:p w14:paraId="71912F16" w14:textId="77777777" w:rsidR="00C13F1F" w:rsidRDefault="00C13F1F" w:rsidP="00C13F1F">
      <w:pPr>
        <w:rPr>
          <w:rFonts w:ascii="Cambria" w:hAnsi="Cambria"/>
          <w:b/>
          <w:i/>
        </w:rPr>
      </w:pPr>
    </w:p>
    <w:p w14:paraId="123F0BA0" w14:textId="15C3B9C9" w:rsidR="00236846" w:rsidRPr="00236846" w:rsidRDefault="00236846" w:rsidP="00236846">
      <w:pPr>
        <w:rPr>
          <w:rFonts w:ascii="Cambria" w:hAnsi="Cambria"/>
          <w:b/>
          <w:i/>
        </w:rPr>
      </w:pPr>
      <w:r w:rsidRPr="00236846">
        <w:rPr>
          <w:rFonts w:ascii="Cambria" w:hAnsi="Cambria"/>
          <w:b/>
          <w:bCs/>
          <w:i/>
          <w:vertAlign w:val="superscript"/>
        </w:rPr>
        <w:t>22 </w:t>
      </w:r>
      <w:r w:rsidRPr="00236846">
        <w:rPr>
          <w:rFonts w:ascii="Cambria" w:hAnsi="Cambria"/>
          <w:b/>
          <w:i/>
        </w:rPr>
        <w:t xml:space="preserve">Unless </w:t>
      </w:r>
      <w:r w:rsidRPr="00236846">
        <w:rPr>
          <w:rFonts w:ascii="Cambria" w:hAnsi="Cambria"/>
          <w:b/>
          <w:i/>
          <w:u w:val="single"/>
        </w:rPr>
        <w:t>those days</w:t>
      </w:r>
      <w:r w:rsidRPr="00236846">
        <w:rPr>
          <w:rFonts w:ascii="Cambria" w:hAnsi="Cambria"/>
          <w:b/>
          <w:i/>
        </w:rPr>
        <w:t xml:space="preserve"> had been cut short</w:t>
      </w:r>
      <w:r>
        <w:rPr>
          <w:rFonts w:ascii="Cambria" w:hAnsi="Cambria"/>
          <w:b/>
          <w:i/>
        </w:rPr>
        <w:t>…(V22)</w:t>
      </w:r>
    </w:p>
    <w:p w14:paraId="7FFAB149" w14:textId="77777777" w:rsidR="00236846" w:rsidRPr="00C13F1F" w:rsidRDefault="00236846" w:rsidP="00C13F1F">
      <w:pPr>
        <w:rPr>
          <w:rFonts w:ascii="Cambria" w:hAnsi="Cambria"/>
          <w:b/>
          <w:i/>
        </w:rPr>
      </w:pPr>
    </w:p>
    <w:p w14:paraId="4224CB90" w14:textId="77777777" w:rsidR="00C13F1F" w:rsidRDefault="00C13F1F" w:rsidP="00321BA6">
      <w:pPr>
        <w:rPr>
          <w:rFonts w:ascii="Cambria" w:hAnsi="Cambria"/>
        </w:rPr>
      </w:pPr>
    </w:p>
    <w:p w14:paraId="54A05474" w14:textId="77777777" w:rsidR="00236846" w:rsidRDefault="00236846" w:rsidP="00304ADF">
      <w:pPr>
        <w:ind w:left="360"/>
        <w:rPr>
          <w:rFonts w:ascii="Cambria" w:hAnsi="Cambria"/>
        </w:rPr>
      </w:pPr>
    </w:p>
    <w:p w14:paraId="25D4C454" w14:textId="77777777" w:rsidR="00236846" w:rsidRDefault="00236846" w:rsidP="00304ADF">
      <w:pPr>
        <w:ind w:left="360"/>
        <w:rPr>
          <w:rFonts w:ascii="Cambria" w:hAnsi="Cambria"/>
        </w:rPr>
      </w:pPr>
    </w:p>
    <w:p w14:paraId="2CE45B13" w14:textId="0B5F6821" w:rsidR="000C3FAB" w:rsidRDefault="00236846" w:rsidP="00304ADF">
      <w:pPr>
        <w:ind w:left="360"/>
        <w:rPr>
          <w:rFonts w:ascii="Cambria" w:hAnsi="Cambria"/>
        </w:rPr>
      </w:pPr>
      <w:r>
        <w:rPr>
          <w:rFonts w:ascii="Cambria" w:hAnsi="Cambria"/>
        </w:rPr>
        <w:t>The way Jesus describes these thing and those days you will find that the birth pains of verses 4-8 are connected to the social pressures of verse 9-14 which are connected grammatically and chronologically to the abomination desolation in verse 15.</w:t>
      </w:r>
    </w:p>
    <w:p w14:paraId="662A7854" w14:textId="3AD4959B" w:rsidR="00236846" w:rsidRDefault="00236846" w:rsidP="00304ADF">
      <w:pPr>
        <w:ind w:left="360"/>
        <w:rPr>
          <w:rFonts w:ascii="Cambria" w:hAnsi="Cambria"/>
        </w:rPr>
      </w:pPr>
      <w:r>
        <w:rPr>
          <w:rFonts w:ascii="Cambria" w:hAnsi="Cambria"/>
        </w:rPr>
        <w:t>Which sets in motion the Great tribulation in verse 21 that culminates with the return of Jesus in verses 29-31 and the gathering of the saints.</w:t>
      </w:r>
    </w:p>
    <w:p w14:paraId="087C3F57" w14:textId="77777777" w:rsidR="00236846" w:rsidRDefault="00236846" w:rsidP="00304ADF">
      <w:pPr>
        <w:ind w:left="360"/>
        <w:rPr>
          <w:rFonts w:ascii="Cambria" w:hAnsi="Cambria"/>
        </w:rPr>
      </w:pPr>
    </w:p>
    <w:p w14:paraId="2196B2E4" w14:textId="2D5996D7" w:rsidR="00236846" w:rsidRDefault="00236846" w:rsidP="00304ADF">
      <w:pPr>
        <w:ind w:left="360"/>
        <w:rPr>
          <w:rFonts w:ascii="Cambria" w:hAnsi="Cambria"/>
        </w:rPr>
      </w:pPr>
      <w:r>
        <w:rPr>
          <w:rFonts w:ascii="Cambria" w:hAnsi="Cambria"/>
        </w:rPr>
        <w:t xml:space="preserve">So when Jesus says </w:t>
      </w:r>
    </w:p>
    <w:p w14:paraId="02218F46" w14:textId="096748D9" w:rsidR="008832E6" w:rsidRDefault="008832E6" w:rsidP="008832E6">
      <w:pPr>
        <w:ind w:left="360"/>
        <w:rPr>
          <w:rFonts w:ascii="Cambria" w:hAnsi="Cambria"/>
          <w:b/>
          <w:i/>
        </w:rPr>
      </w:pPr>
      <w:r w:rsidRPr="008832E6">
        <w:rPr>
          <w:rFonts w:ascii="Cambria" w:hAnsi="Cambria"/>
          <w:b/>
          <w:bCs/>
          <w:i/>
          <w:vertAlign w:val="superscript"/>
        </w:rPr>
        <w:t>34 </w:t>
      </w:r>
      <w:r w:rsidRPr="008832E6">
        <w:rPr>
          <w:rFonts w:ascii="Cambria" w:hAnsi="Cambria"/>
          <w:b/>
          <w:i/>
        </w:rPr>
        <w:t>Truly I say to you, this </w:t>
      </w:r>
      <w:r w:rsidRPr="008832E6">
        <w:rPr>
          <w:rFonts w:ascii="Cambria" w:hAnsi="Cambria"/>
          <w:b/>
          <w:i/>
          <w:vertAlign w:val="superscript"/>
        </w:rPr>
        <w:t>[</w:t>
      </w:r>
      <w:hyperlink r:id="rId5" w:anchor="fen-NASB1995-23992x" w:tooltip="See footnote x" w:history="1">
        <w:r w:rsidRPr="008832E6">
          <w:rPr>
            <w:rStyle w:val="Hyperlink"/>
            <w:rFonts w:ascii="Cambria" w:hAnsi="Cambria"/>
            <w:b/>
            <w:i/>
            <w:vertAlign w:val="superscript"/>
          </w:rPr>
          <w:t>x</w:t>
        </w:r>
      </w:hyperlink>
      <w:r w:rsidRPr="008832E6">
        <w:rPr>
          <w:rFonts w:ascii="Cambria" w:hAnsi="Cambria"/>
          <w:b/>
          <w:i/>
          <w:vertAlign w:val="superscript"/>
        </w:rPr>
        <w:t>]</w:t>
      </w:r>
      <w:r w:rsidRPr="008832E6">
        <w:rPr>
          <w:rFonts w:ascii="Cambria" w:hAnsi="Cambria"/>
          <w:b/>
          <w:i/>
        </w:rPr>
        <w:t>generation will not pass away until all these things take place.</w:t>
      </w:r>
      <w:r>
        <w:rPr>
          <w:rFonts w:ascii="Cambria" w:hAnsi="Cambria"/>
          <w:b/>
          <w:i/>
        </w:rPr>
        <w:t xml:space="preserve"> (v.34)</w:t>
      </w:r>
    </w:p>
    <w:p w14:paraId="5A626EFE" w14:textId="77777777" w:rsidR="008832E6" w:rsidRDefault="008832E6" w:rsidP="008832E6">
      <w:pPr>
        <w:ind w:left="360"/>
        <w:rPr>
          <w:rFonts w:ascii="Cambria" w:hAnsi="Cambria"/>
          <w:b/>
          <w:i/>
        </w:rPr>
      </w:pPr>
    </w:p>
    <w:p w14:paraId="0D48EF07" w14:textId="269CBE3C" w:rsidR="008832E6" w:rsidRDefault="008832E6" w:rsidP="008832E6">
      <w:pPr>
        <w:ind w:left="360"/>
        <w:rPr>
          <w:rFonts w:ascii="Cambria" w:hAnsi="Cambria"/>
        </w:rPr>
      </w:pPr>
      <w:r w:rsidRPr="008832E6">
        <w:rPr>
          <w:rFonts w:ascii="Cambria" w:hAnsi="Cambria"/>
        </w:rPr>
        <w:t>What</w:t>
      </w:r>
      <w:r>
        <w:rPr>
          <w:rFonts w:ascii="Cambria" w:hAnsi="Cambria"/>
        </w:rPr>
        <w:t xml:space="preserve"> Jesus is building here is that all these things are inseparably connected together. We cannot pull them apart.</w:t>
      </w:r>
    </w:p>
    <w:p w14:paraId="416AADB2" w14:textId="77777777" w:rsidR="00437B9E" w:rsidRDefault="00437B9E" w:rsidP="008832E6">
      <w:pPr>
        <w:ind w:left="360"/>
        <w:rPr>
          <w:rFonts w:ascii="Cambria" w:hAnsi="Cambria"/>
        </w:rPr>
      </w:pPr>
    </w:p>
    <w:p w14:paraId="3496589C" w14:textId="6BA00E76" w:rsidR="00437B9E" w:rsidRDefault="00437B9E" w:rsidP="008832E6">
      <w:pPr>
        <w:ind w:left="360"/>
        <w:rPr>
          <w:rFonts w:ascii="Cambria" w:hAnsi="Cambria"/>
        </w:rPr>
      </w:pPr>
      <w:r>
        <w:rPr>
          <w:rFonts w:ascii="Cambria" w:hAnsi="Cambria"/>
        </w:rPr>
        <w:t xml:space="preserve">Meaning that the Abomination of desolation leading to the final tribulation cannot be separated </w:t>
      </w:r>
      <w:proofErr w:type="spellStart"/>
      <w:r>
        <w:rPr>
          <w:rFonts w:ascii="Cambria" w:hAnsi="Cambria"/>
        </w:rPr>
        <w:t>anymore</w:t>
      </w:r>
      <w:proofErr w:type="spellEnd"/>
      <w:r>
        <w:rPr>
          <w:rFonts w:ascii="Cambria" w:hAnsi="Cambria"/>
        </w:rPr>
        <w:t xml:space="preserve"> than the abomination of desolation leading to the second </w:t>
      </w:r>
      <w:proofErr w:type="gramStart"/>
      <w:r>
        <w:rPr>
          <w:rFonts w:ascii="Cambria" w:hAnsi="Cambria"/>
        </w:rPr>
        <w:t>coming  of</w:t>
      </w:r>
      <w:proofErr w:type="gramEnd"/>
      <w:r>
        <w:rPr>
          <w:rFonts w:ascii="Cambria" w:hAnsi="Cambria"/>
        </w:rPr>
        <w:t xml:space="preserve"> Jesus and the gathering of the saints.</w:t>
      </w:r>
    </w:p>
    <w:p w14:paraId="7657C810" w14:textId="77777777" w:rsidR="00437B9E" w:rsidRDefault="00437B9E" w:rsidP="008832E6">
      <w:pPr>
        <w:ind w:left="360"/>
        <w:rPr>
          <w:rFonts w:ascii="Cambria" w:hAnsi="Cambria"/>
        </w:rPr>
      </w:pPr>
    </w:p>
    <w:p w14:paraId="20A3101D" w14:textId="4F25E754" w:rsidR="00437B9E" w:rsidRDefault="00437B9E" w:rsidP="008832E6">
      <w:pPr>
        <w:ind w:left="360"/>
        <w:rPr>
          <w:rFonts w:ascii="Cambria" w:hAnsi="Cambria"/>
        </w:rPr>
      </w:pPr>
      <w:r>
        <w:rPr>
          <w:rFonts w:ascii="Cambria" w:hAnsi="Cambria"/>
        </w:rPr>
        <w:t xml:space="preserve">If grammar and language means anything, you have to acknowledge that the events from verses 15-31 happen in one generation, in one lifetime, during the Great Tribulation because the scriptures </w:t>
      </w:r>
      <w:proofErr w:type="gramStart"/>
      <w:r>
        <w:rPr>
          <w:rFonts w:ascii="Cambria" w:hAnsi="Cambria"/>
        </w:rPr>
        <w:t>supports</w:t>
      </w:r>
      <w:proofErr w:type="gramEnd"/>
      <w:r>
        <w:rPr>
          <w:rFonts w:ascii="Cambria" w:hAnsi="Cambria"/>
        </w:rPr>
        <w:t xml:space="preserve"> this.</w:t>
      </w:r>
    </w:p>
    <w:p w14:paraId="7C2857C1" w14:textId="77777777" w:rsidR="00437B9E" w:rsidRDefault="00437B9E" w:rsidP="008832E6">
      <w:pPr>
        <w:ind w:left="360"/>
        <w:rPr>
          <w:rFonts w:ascii="Cambria" w:hAnsi="Cambria"/>
        </w:rPr>
      </w:pPr>
    </w:p>
    <w:p w14:paraId="5522FB23" w14:textId="77777777" w:rsidR="00437B9E" w:rsidRDefault="00437B9E" w:rsidP="008832E6">
      <w:pPr>
        <w:ind w:left="360"/>
        <w:rPr>
          <w:rFonts w:ascii="Cambria" w:hAnsi="Cambria"/>
        </w:rPr>
      </w:pPr>
      <w:r>
        <w:rPr>
          <w:rFonts w:ascii="Cambria" w:hAnsi="Cambria"/>
        </w:rPr>
        <w:t>Or you can spiritualize and make metaphor out of the whole passage and say that the destruction of the temple in V/15 was literal, but the second coming and gathering of the saints in verses 29-31 is figurative and metaphorical, therefore absurd to take it literal.</w:t>
      </w:r>
    </w:p>
    <w:p w14:paraId="0FD4723A" w14:textId="77777777" w:rsidR="00437B9E" w:rsidRDefault="00437B9E" w:rsidP="008832E6">
      <w:pPr>
        <w:ind w:left="360"/>
        <w:rPr>
          <w:rFonts w:ascii="Cambria" w:hAnsi="Cambria"/>
        </w:rPr>
      </w:pPr>
    </w:p>
    <w:p w14:paraId="7A96FFC6" w14:textId="77777777" w:rsidR="00437B9E" w:rsidRDefault="00437B9E" w:rsidP="008832E6">
      <w:pPr>
        <w:ind w:left="360"/>
        <w:rPr>
          <w:rFonts w:ascii="Cambria" w:hAnsi="Cambria"/>
        </w:rPr>
      </w:pPr>
      <w:r>
        <w:rPr>
          <w:rFonts w:ascii="Cambria" w:hAnsi="Cambria"/>
        </w:rPr>
        <w:t>So my question is how do you or anyone distinguish what is literal and what is metaphorical?</w:t>
      </w:r>
    </w:p>
    <w:p w14:paraId="4274341F" w14:textId="77777777" w:rsidR="00437B9E" w:rsidRDefault="00437B9E" w:rsidP="008832E6">
      <w:pPr>
        <w:ind w:left="360"/>
        <w:rPr>
          <w:rFonts w:ascii="Cambria" w:hAnsi="Cambria"/>
        </w:rPr>
      </w:pPr>
      <w:r>
        <w:rPr>
          <w:rFonts w:ascii="Cambria" w:hAnsi="Cambria"/>
        </w:rPr>
        <w:t>Where do you draw the line?</w:t>
      </w:r>
    </w:p>
    <w:p w14:paraId="4BEF793D" w14:textId="77777777" w:rsidR="00437B9E" w:rsidRDefault="00437B9E" w:rsidP="008832E6">
      <w:pPr>
        <w:ind w:left="360"/>
        <w:rPr>
          <w:rFonts w:ascii="Cambria" w:hAnsi="Cambria"/>
        </w:rPr>
      </w:pPr>
    </w:p>
    <w:p w14:paraId="32BB89F0" w14:textId="140DB7FA" w:rsidR="00437B9E" w:rsidRDefault="00437B9E" w:rsidP="008832E6">
      <w:pPr>
        <w:ind w:left="360"/>
        <w:rPr>
          <w:rFonts w:ascii="Cambria" w:hAnsi="Cambria"/>
        </w:rPr>
      </w:pPr>
      <w:r>
        <w:rPr>
          <w:rFonts w:ascii="Cambria" w:hAnsi="Cambria"/>
        </w:rPr>
        <w:t>Interesting enough Jesus does not use a single symbol or</w:t>
      </w:r>
      <w:r w:rsidR="00CF3EEA">
        <w:rPr>
          <w:rFonts w:ascii="Cambria" w:hAnsi="Cambria"/>
        </w:rPr>
        <w:t xml:space="preserve"> analogy like He has done in parables.</w:t>
      </w:r>
    </w:p>
    <w:p w14:paraId="2B6E7C76" w14:textId="77777777" w:rsidR="004D52D6" w:rsidRDefault="004D52D6" w:rsidP="008832E6">
      <w:pPr>
        <w:ind w:left="360"/>
        <w:rPr>
          <w:rFonts w:ascii="Cambria" w:hAnsi="Cambria"/>
        </w:rPr>
      </w:pPr>
    </w:p>
    <w:p w14:paraId="48A97CA7" w14:textId="479ADD27" w:rsidR="004D52D6" w:rsidRPr="004D52D6" w:rsidRDefault="004D52D6" w:rsidP="004D52D6">
      <w:pPr>
        <w:pStyle w:val="ListParagraph"/>
        <w:numPr>
          <w:ilvl w:val="0"/>
          <w:numId w:val="5"/>
        </w:numPr>
        <w:rPr>
          <w:rFonts w:ascii="Cambria" w:hAnsi="Cambria"/>
          <w:b/>
        </w:rPr>
      </w:pPr>
      <w:r w:rsidRPr="004D52D6">
        <w:rPr>
          <w:rFonts w:ascii="Cambria" w:hAnsi="Cambria"/>
          <w:b/>
        </w:rPr>
        <w:t>Reason 3</w:t>
      </w:r>
    </w:p>
    <w:p w14:paraId="69DB2110" w14:textId="77777777" w:rsidR="008832E6" w:rsidRDefault="008832E6" w:rsidP="00304ADF">
      <w:pPr>
        <w:ind w:left="360"/>
        <w:rPr>
          <w:rFonts w:ascii="Cambria" w:hAnsi="Cambria"/>
        </w:rPr>
      </w:pPr>
    </w:p>
    <w:p w14:paraId="1B230473" w14:textId="296E7D1B" w:rsidR="004D52D6" w:rsidRDefault="004D52D6" w:rsidP="00304ADF">
      <w:pPr>
        <w:ind w:left="360"/>
        <w:rPr>
          <w:rFonts w:ascii="Cambria" w:hAnsi="Cambria"/>
          <w:u w:val="single"/>
        </w:rPr>
      </w:pPr>
      <w:r w:rsidRPr="004D52D6">
        <w:rPr>
          <w:rFonts w:ascii="Cambria" w:hAnsi="Cambria"/>
          <w:u w:val="single"/>
        </w:rPr>
        <w:t>Because of the Second Coming</w:t>
      </w:r>
    </w:p>
    <w:p w14:paraId="0EC239AC" w14:textId="77777777" w:rsidR="004D52D6" w:rsidRDefault="004D52D6" w:rsidP="00304ADF">
      <w:pPr>
        <w:ind w:left="360"/>
        <w:rPr>
          <w:rFonts w:ascii="Cambria" w:hAnsi="Cambria"/>
          <w:u w:val="single"/>
        </w:rPr>
      </w:pPr>
    </w:p>
    <w:p w14:paraId="4C2B2C30" w14:textId="2968190D" w:rsidR="004D52D6" w:rsidRDefault="004D52D6" w:rsidP="00304ADF">
      <w:pPr>
        <w:ind w:left="360"/>
        <w:rPr>
          <w:rFonts w:ascii="Cambria" w:hAnsi="Cambria"/>
        </w:rPr>
      </w:pPr>
      <w:r>
        <w:rPr>
          <w:rFonts w:ascii="Cambria" w:hAnsi="Cambria"/>
        </w:rPr>
        <w:t xml:space="preserve">When Jesus mentions the Abomination of Desolation, He mentions it in context </w:t>
      </w:r>
      <w:r w:rsidR="006A5844">
        <w:rPr>
          <w:rFonts w:ascii="Cambria" w:hAnsi="Cambria"/>
        </w:rPr>
        <w:t xml:space="preserve">to </w:t>
      </w:r>
      <w:r>
        <w:rPr>
          <w:rFonts w:ascii="Cambria" w:hAnsi="Cambria"/>
        </w:rPr>
        <w:t>the end of the age and His coming.</w:t>
      </w:r>
    </w:p>
    <w:p w14:paraId="23FB7EF5" w14:textId="77777777" w:rsidR="004D52D6" w:rsidRDefault="004D52D6" w:rsidP="00304ADF">
      <w:pPr>
        <w:ind w:left="360"/>
        <w:rPr>
          <w:rFonts w:ascii="Cambria" w:hAnsi="Cambria"/>
        </w:rPr>
      </w:pPr>
    </w:p>
    <w:p w14:paraId="01D52EEF" w14:textId="53799B3A" w:rsidR="004D52D6" w:rsidRDefault="004D52D6" w:rsidP="004D52D6">
      <w:pPr>
        <w:ind w:left="360"/>
        <w:rPr>
          <w:rFonts w:ascii="Cambria" w:hAnsi="Cambria"/>
          <w:b/>
          <w:i/>
        </w:rPr>
      </w:pPr>
      <w:r>
        <w:rPr>
          <w:rFonts w:ascii="Cambria" w:hAnsi="Cambria"/>
        </w:rPr>
        <w:t xml:space="preserve"> </w:t>
      </w:r>
      <w:r w:rsidRPr="004D52D6">
        <w:rPr>
          <w:rFonts w:ascii="Cambria" w:hAnsi="Cambria"/>
          <w:b/>
          <w:bCs/>
          <w:i/>
          <w:vertAlign w:val="superscript"/>
        </w:rPr>
        <w:t>15 </w:t>
      </w:r>
      <w:r w:rsidRPr="004D52D6">
        <w:rPr>
          <w:rFonts w:ascii="Cambria" w:hAnsi="Cambria"/>
          <w:b/>
          <w:i/>
        </w:rPr>
        <w:t>“Therefore when you see the abomination of desolation which was spoken of through Daniel the prophet, standing in the holy place</w:t>
      </w:r>
    </w:p>
    <w:p w14:paraId="02B1DE05" w14:textId="77777777" w:rsidR="004D52D6" w:rsidRDefault="004D52D6" w:rsidP="004D52D6">
      <w:pPr>
        <w:ind w:left="360"/>
        <w:rPr>
          <w:rFonts w:ascii="Cambria" w:hAnsi="Cambria"/>
          <w:b/>
          <w:i/>
        </w:rPr>
      </w:pPr>
    </w:p>
    <w:p w14:paraId="7C9F1CF6" w14:textId="77777777" w:rsidR="004D52D6" w:rsidRDefault="004D52D6" w:rsidP="004D52D6">
      <w:pPr>
        <w:ind w:left="360"/>
        <w:rPr>
          <w:rFonts w:ascii="Cambria" w:hAnsi="Cambria"/>
          <w:b/>
          <w:i/>
        </w:rPr>
      </w:pPr>
    </w:p>
    <w:p w14:paraId="7B44D4D0" w14:textId="77777777" w:rsidR="004D52D6" w:rsidRDefault="004D52D6" w:rsidP="004D52D6">
      <w:pPr>
        <w:ind w:left="360"/>
        <w:rPr>
          <w:rFonts w:ascii="Cambria" w:hAnsi="Cambria"/>
          <w:b/>
          <w:i/>
        </w:rPr>
      </w:pPr>
    </w:p>
    <w:p w14:paraId="1BF78B90" w14:textId="77777777" w:rsidR="004D52D6" w:rsidRDefault="004D52D6" w:rsidP="004D52D6">
      <w:pPr>
        <w:rPr>
          <w:rStyle w:val="woj"/>
          <w:rFonts w:ascii="Cambria" w:eastAsia="Times New Roman" w:hAnsi="Cambria"/>
          <w:b/>
          <w:i/>
          <w:color w:val="000000"/>
        </w:rPr>
      </w:pPr>
      <w:r w:rsidRPr="004D52D6">
        <w:rPr>
          <w:rStyle w:val="woj"/>
          <w:rFonts w:ascii="Cambria" w:eastAsia="Times New Roman" w:hAnsi="Cambria"/>
          <w:b/>
          <w:bCs/>
          <w:i/>
          <w:color w:val="000000"/>
          <w:vertAlign w:val="superscript"/>
        </w:rPr>
        <w:t>29 </w:t>
      </w:r>
      <w:r w:rsidRPr="004D52D6">
        <w:rPr>
          <w:rStyle w:val="woj"/>
          <w:rFonts w:ascii="Cambria" w:eastAsia="Calibri" w:hAnsi="Cambria" w:cs="Calibri"/>
          <w:b/>
          <w:i/>
          <w:color w:val="000000"/>
        </w:rPr>
        <w:t>“But</w:t>
      </w:r>
      <w:r w:rsidRPr="004D52D6">
        <w:rPr>
          <w:rStyle w:val="woj"/>
          <w:rFonts w:ascii="Cambria" w:eastAsia="Times New Roman" w:hAnsi="Cambria"/>
          <w:b/>
          <w:i/>
          <w:color w:val="000000"/>
        </w:rPr>
        <w:t xml:space="preserve"> </w:t>
      </w:r>
      <w:r w:rsidRPr="004D52D6">
        <w:rPr>
          <w:rStyle w:val="woj"/>
          <w:rFonts w:ascii="Cambria" w:eastAsia="Calibri" w:hAnsi="Cambria" w:cs="Calibri"/>
          <w:b/>
          <w:i/>
          <w:color w:val="000000"/>
        </w:rPr>
        <w:t>immediately</w:t>
      </w:r>
      <w:r w:rsidRPr="004D52D6">
        <w:rPr>
          <w:rStyle w:val="woj"/>
          <w:rFonts w:ascii="Cambria" w:eastAsia="Times New Roman" w:hAnsi="Cambria"/>
          <w:b/>
          <w:i/>
          <w:color w:val="000000"/>
        </w:rPr>
        <w:t xml:space="preserve"> </w:t>
      </w:r>
      <w:r w:rsidRPr="004D52D6">
        <w:rPr>
          <w:rStyle w:val="woj"/>
          <w:rFonts w:ascii="Cambria" w:eastAsia="Calibri" w:hAnsi="Cambria" w:cs="Calibri"/>
          <w:b/>
          <w:i/>
          <w:color w:val="000000"/>
        </w:rPr>
        <w:t>after</w:t>
      </w:r>
      <w:r w:rsidRPr="004D52D6">
        <w:rPr>
          <w:rStyle w:val="woj"/>
          <w:rFonts w:ascii="Cambria" w:eastAsia="Times New Roman" w:hAnsi="Cambria"/>
          <w:b/>
          <w:i/>
          <w:color w:val="000000"/>
        </w:rPr>
        <w:t xml:space="preserve"> </w:t>
      </w:r>
      <w:r w:rsidRPr="004D52D6">
        <w:rPr>
          <w:rStyle w:val="woj"/>
          <w:rFonts w:ascii="Cambria" w:eastAsia="Calibri" w:hAnsi="Cambria" w:cs="Calibri"/>
          <w:b/>
          <w:i/>
          <w:color w:val="000000"/>
        </w:rPr>
        <w:t>the</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tribulation of those days</w:t>
      </w:r>
      <w:r w:rsidRPr="004D52D6">
        <w:rPr>
          <w:rStyle w:val="apple-converted-space"/>
          <w:rFonts w:ascii="Cambria" w:eastAsia="Times New Roman" w:hAnsi="Cambria"/>
          <w:b/>
          <w:i/>
          <w:color w:val="000000"/>
        </w:rPr>
        <w:t> </w:t>
      </w:r>
      <w:r w:rsidRPr="004D52D6">
        <w:rPr>
          <w:rStyle w:val="small-caps"/>
          <w:rFonts w:ascii="Cambria" w:eastAsia="Times New Roman" w:hAnsi="Cambria"/>
          <w:b/>
          <w:i/>
          <w:color w:val="000000"/>
        </w:rPr>
        <w:t>the sun will be darkened, and the moon will not give its light, and</w:t>
      </w:r>
      <w:r w:rsidRPr="004D52D6">
        <w:rPr>
          <w:rStyle w:val="apple-converted-space"/>
          <w:rFonts w:ascii="Cambria" w:eastAsia="Times New Roman" w:hAnsi="Cambria"/>
          <w:b/>
          <w:i/>
          <w:color w:val="000000"/>
        </w:rPr>
        <w:t> </w:t>
      </w:r>
      <w:r w:rsidRPr="004D52D6">
        <w:rPr>
          <w:rStyle w:val="small-caps"/>
          <w:rFonts w:ascii="Cambria" w:eastAsia="Times New Roman" w:hAnsi="Cambria"/>
          <w:b/>
          <w:i/>
          <w:color w:val="000000"/>
        </w:rPr>
        <w:t>the stars will fall</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from</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sz w:val="15"/>
          <w:szCs w:val="15"/>
          <w:vertAlign w:val="superscript"/>
        </w:rPr>
        <w:t>[</w:t>
      </w:r>
      <w:hyperlink r:id="rId6" w:anchor="fen-NASB1995-23987r" w:tooltip="See footnote r" w:history="1">
        <w:r w:rsidRPr="004D52D6">
          <w:rPr>
            <w:rStyle w:val="Hyperlink"/>
            <w:rFonts w:ascii="Cambria" w:eastAsia="Times New Roman" w:hAnsi="Cambria"/>
            <w:b/>
            <w:i/>
            <w:color w:val="517E90"/>
            <w:sz w:val="15"/>
            <w:szCs w:val="15"/>
            <w:vertAlign w:val="superscript"/>
          </w:rPr>
          <w:t>r</w:t>
        </w:r>
      </w:hyperlink>
      <w:r w:rsidRPr="004D52D6">
        <w:rPr>
          <w:rStyle w:val="woj"/>
          <w:rFonts w:ascii="Cambria" w:eastAsia="Times New Roman" w:hAnsi="Cambria"/>
          <w:b/>
          <w:i/>
          <w:color w:val="000000"/>
          <w:sz w:val="15"/>
          <w:szCs w:val="15"/>
          <w:vertAlign w:val="superscript"/>
        </w:rPr>
        <w:t>]</w:t>
      </w:r>
      <w:r w:rsidRPr="004D52D6">
        <w:rPr>
          <w:rStyle w:val="woj"/>
          <w:rFonts w:ascii="Cambria" w:eastAsia="Times New Roman" w:hAnsi="Cambria"/>
          <w:b/>
          <w:i/>
          <w:color w:val="000000"/>
        </w:rPr>
        <w:t>the sky, and the powers of</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sz w:val="15"/>
          <w:szCs w:val="15"/>
          <w:vertAlign w:val="superscript"/>
        </w:rPr>
        <w:t>[</w:t>
      </w:r>
      <w:hyperlink r:id="rId7" w:anchor="fen-NASB1995-23987s" w:tooltip="See footnote s" w:history="1">
        <w:r w:rsidRPr="004D52D6">
          <w:rPr>
            <w:rStyle w:val="Hyperlink"/>
            <w:rFonts w:ascii="Cambria" w:eastAsia="Times New Roman" w:hAnsi="Cambria"/>
            <w:b/>
            <w:i/>
            <w:color w:val="517E90"/>
            <w:sz w:val="15"/>
            <w:szCs w:val="15"/>
            <w:vertAlign w:val="superscript"/>
          </w:rPr>
          <w:t>s</w:t>
        </w:r>
      </w:hyperlink>
      <w:r w:rsidRPr="004D52D6">
        <w:rPr>
          <w:rStyle w:val="woj"/>
          <w:rFonts w:ascii="Cambria" w:eastAsia="Times New Roman" w:hAnsi="Cambria"/>
          <w:b/>
          <w:i/>
          <w:color w:val="000000"/>
          <w:sz w:val="15"/>
          <w:szCs w:val="15"/>
          <w:vertAlign w:val="superscript"/>
        </w:rPr>
        <w:t>]</w:t>
      </w:r>
      <w:r w:rsidRPr="004D52D6">
        <w:rPr>
          <w:rStyle w:val="woj"/>
          <w:rFonts w:ascii="Cambria" w:eastAsia="Times New Roman" w:hAnsi="Cambria"/>
          <w:b/>
          <w:i/>
          <w:color w:val="000000"/>
        </w:rPr>
        <w:t>the heavens will be shaken.</w:t>
      </w:r>
      <w:r w:rsidRPr="004D52D6">
        <w:rPr>
          <w:rStyle w:val="apple-converted-space"/>
          <w:rFonts w:ascii="Cambria" w:eastAsia="Times New Roman" w:hAnsi="Cambria"/>
          <w:b/>
          <w:i/>
          <w:color w:val="000000"/>
          <w:shd w:val="clear" w:color="auto" w:fill="FFFFFF"/>
        </w:rPr>
        <w:t> </w:t>
      </w:r>
      <w:r w:rsidRPr="004D52D6">
        <w:rPr>
          <w:rStyle w:val="woj"/>
          <w:rFonts w:ascii="Cambria" w:eastAsia="Times New Roman" w:hAnsi="Cambria"/>
          <w:b/>
          <w:bCs/>
          <w:i/>
          <w:color w:val="000000"/>
          <w:vertAlign w:val="superscript"/>
        </w:rPr>
        <w:t>30 </w:t>
      </w:r>
      <w:r w:rsidRPr="004D52D6">
        <w:rPr>
          <w:rStyle w:val="woj"/>
          <w:rFonts w:ascii="Cambria" w:eastAsia="Times New Roman" w:hAnsi="Cambria"/>
          <w:b/>
          <w:i/>
          <w:color w:val="000000"/>
        </w:rPr>
        <w:t>And then</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the sign of the Son of Man will appear in the sky, and then all the tribes of the earth will mourn, and they will see</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the</w:t>
      </w:r>
      <w:r w:rsidRPr="004D52D6">
        <w:rPr>
          <w:rStyle w:val="apple-converted-space"/>
          <w:rFonts w:ascii="Cambria" w:eastAsia="Times New Roman" w:hAnsi="Cambria"/>
          <w:b/>
          <w:i/>
          <w:color w:val="000000"/>
        </w:rPr>
        <w:t> </w:t>
      </w:r>
      <w:r w:rsidRPr="004D52D6">
        <w:rPr>
          <w:rStyle w:val="small-caps"/>
          <w:rFonts w:ascii="Cambria" w:eastAsia="Times New Roman" w:hAnsi="Cambria"/>
          <w:b/>
          <w:i/>
          <w:color w:val="000000"/>
        </w:rPr>
        <w:t>Son of Man coming on the clouds of the sky</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with power and great glory.</w:t>
      </w:r>
      <w:r w:rsidRPr="004D52D6">
        <w:rPr>
          <w:rStyle w:val="apple-converted-space"/>
          <w:rFonts w:ascii="Cambria" w:eastAsia="Times New Roman" w:hAnsi="Cambria"/>
          <w:b/>
          <w:i/>
          <w:color w:val="000000"/>
          <w:shd w:val="clear" w:color="auto" w:fill="FFFFFF"/>
        </w:rPr>
        <w:t> </w:t>
      </w:r>
      <w:r w:rsidRPr="004D52D6">
        <w:rPr>
          <w:rStyle w:val="woj"/>
          <w:rFonts w:ascii="Cambria" w:eastAsia="Times New Roman" w:hAnsi="Cambria"/>
          <w:b/>
          <w:bCs/>
          <w:i/>
          <w:color w:val="000000"/>
          <w:vertAlign w:val="superscript"/>
        </w:rPr>
        <w:t>31 </w:t>
      </w:r>
      <w:r w:rsidRPr="004D52D6">
        <w:rPr>
          <w:rStyle w:val="woj"/>
          <w:rFonts w:ascii="Cambria" w:eastAsia="Times New Roman" w:hAnsi="Cambria"/>
          <w:b/>
          <w:i/>
          <w:color w:val="000000"/>
        </w:rPr>
        <w:t>And</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He will send forth His angels with</w:t>
      </w:r>
      <w:r w:rsidRPr="004D52D6">
        <w:rPr>
          <w:rStyle w:val="apple-converted-space"/>
          <w:rFonts w:ascii="Cambria" w:eastAsia="Times New Roman" w:hAnsi="Cambria"/>
          <w:b/>
          <w:i/>
          <w:color w:val="000000"/>
        </w:rPr>
        <w:t> </w:t>
      </w:r>
      <w:r w:rsidRPr="004D52D6">
        <w:rPr>
          <w:rStyle w:val="small-caps"/>
          <w:rFonts w:ascii="Cambria" w:eastAsia="Times New Roman" w:hAnsi="Cambria"/>
          <w:b/>
          <w:i/>
          <w:color w:val="000000"/>
        </w:rPr>
        <w:t>a great trumpet</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and</w:t>
      </w:r>
      <w:r w:rsidRPr="004D52D6">
        <w:rPr>
          <w:rStyle w:val="apple-converted-space"/>
          <w:rFonts w:ascii="Cambria" w:eastAsia="Times New Roman" w:hAnsi="Cambria"/>
          <w:b/>
          <w:i/>
          <w:color w:val="000000"/>
        </w:rPr>
        <w:t> </w:t>
      </w:r>
      <w:r w:rsidRPr="004D52D6">
        <w:rPr>
          <w:rStyle w:val="small-caps"/>
          <w:rFonts w:ascii="Cambria" w:eastAsia="Times New Roman" w:hAnsi="Cambria"/>
          <w:b/>
          <w:i/>
          <w:color w:val="000000"/>
        </w:rPr>
        <w:t>they will gather together</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His</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sz w:val="15"/>
          <w:szCs w:val="15"/>
          <w:vertAlign w:val="superscript"/>
        </w:rPr>
        <w:t>[</w:t>
      </w:r>
      <w:hyperlink r:id="rId8" w:anchor="fen-NASB1995-23989t" w:tooltip="See footnote t" w:history="1">
        <w:r w:rsidRPr="004D52D6">
          <w:rPr>
            <w:rStyle w:val="Hyperlink"/>
            <w:rFonts w:ascii="Cambria" w:eastAsia="Times New Roman" w:hAnsi="Cambria"/>
            <w:b/>
            <w:i/>
            <w:color w:val="517E90"/>
            <w:sz w:val="15"/>
            <w:szCs w:val="15"/>
            <w:vertAlign w:val="superscript"/>
          </w:rPr>
          <w:t>t</w:t>
        </w:r>
      </w:hyperlink>
      <w:r w:rsidRPr="004D52D6">
        <w:rPr>
          <w:rStyle w:val="woj"/>
          <w:rFonts w:ascii="Cambria" w:eastAsia="Times New Roman" w:hAnsi="Cambria"/>
          <w:b/>
          <w:i/>
          <w:color w:val="000000"/>
          <w:sz w:val="15"/>
          <w:szCs w:val="15"/>
          <w:vertAlign w:val="superscript"/>
        </w:rPr>
        <w:t>]</w:t>
      </w:r>
      <w:r w:rsidRPr="004D52D6">
        <w:rPr>
          <w:rStyle w:val="woj"/>
          <w:rFonts w:ascii="Cambria" w:eastAsia="Times New Roman" w:hAnsi="Cambria"/>
          <w:b/>
          <w:i/>
          <w:color w:val="000000"/>
        </w:rPr>
        <w:t>elect from</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the four winds, from one end of the sky to the other.</w:t>
      </w:r>
    </w:p>
    <w:p w14:paraId="7F26FD94" w14:textId="77777777" w:rsidR="004D52D6" w:rsidRDefault="004D52D6" w:rsidP="004D52D6">
      <w:pPr>
        <w:rPr>
          <w:rStyle w:val="woj"/>
          <w:rFonts w:ascii="Cambria" w:eastAsia="Times New Roman" w:hAnsi="Cambria"/>
          <w:b/>
          <w:i/>
          <w:color w:val="000000"/>
        </w:rPr>
      </w:pPr>
    </w:p>
    <w:p w14:paraId="15DB2369" w14:textId="12EA2460" w:rsidR="004D52D6" w:rsidRPr="004D52D6" w:rsidRDefault="004D52D6" w:rsidP="004D52D6">
      <w:pPr>
        <w:rPr>
          <w:rFonts w:ascii="Cambria" w:eastAsia="Times New Roman" w:hAnsi="Cambria"/>
        </w:rPr>
      </w:pPr>
      <w:r>
        <w:rPr>
          <w:rStyle w:val="woj"/>
          <w:rFonts w:ascii="Cambria" w:eastAsia="Times New Roman" w:hAnsi="Cambria"/>
          <w:color w:val="000000"/>
        </w:rPr>
        <w:t>Remember the key question asked</w:t>
      </w:r>
    </w:p>
    <w:p w14:paraId="1AA51A1D" w14:textId="77777777" w:rsidR="004D52D6" w:rsidRPr="004D52D6" w:rsidRDefault="004D52D6" w:rsidP="004D52D6">
      <w:pPr>
        <w:ind w:left="360"/>
        <w:rPr>
          <w:rFonts w:ascii="Cambria" w:hAnsi="Cambria"/>
          <w:b/>
          <w:i/>
        </w:rPr>
      </w:pPr>
    </w:p>
    <w:p w14:paraId="0D90D9FF" w14:textId="77777777" w:rsidR="004D52D6" w:rsidRDefault="004D52D6" w:rsidP="004D52D6">
      <w:pPr>
        <w:ind w:left="360"/>
        <w:rPr>
          <w:rFonts w:ascii="Cambria" w:hAnsi="Cambria"/>
          <w:b/>
          <w:i/>
        </w:rPr>
      </w:pPr>
      <w:r w:rsidRPr="006120B7">
        <w:rPr>
          <w:rFonts w:ascii="Cambria" w:hAnsi="Cambria"/>
          <w:b/>
          <w:i/>
        </w:rPr>
        <w:t>“Tell us, when will these things happen, and what </w:t>
      </w:r>
      <w:r w:rsidRPr="006120B7">
        <w:rPr>
          <w:rFonts w:ascii="Cambria" w:hAnsi="Cambria"/>
          <w:b/>
          <w:i/>
          <w:iCs/>
        </w:rPr>
        <w:t>will be</w:t>
      </w:r>
      <w:r w:rsidRPr="006120B7">
        <w:rPr>
          <w:rFonts w:ascii="Cambria" w:hAnsi="Cambria"/>
          <w:b/>
          <w:i/>
        </w:rPr>
        <w:t> the sign of Your coming, and of th</w:t>
      </w:r>
      <w:r>
        <w:rPr>
          <w:rFonts w:ascii="Cambria" w:hAnsi="Cambria"/>
          <w:b/>
          <w:i/>
        </w:rPr>
        <w:t xml:space="preserve">e </w:t>
      </w:r>
      <w:r w:rsidRPr="006120B7">
        <w:rPr>
          <w:rFonts w:ascii="Cambria" w:hAnsi="Cambria"/>
          <w:b/>
          <w:i/>
        </w:rPr>
        <w:t>end of the age?”</w:t>
      </w:r>
      <w:r>
        <w:rPr>
          <w:rFonts w:ascii="Cambria" w:hAnsi="Cambria"/>
          <w:b/>
          <w:i/>
        </w:rPr>
        <w:t xml:space="preserve"> (Mt 24:3)</w:t>
      </w:r>
    </w:p>
    <w:p w14:paraId="0907CEA0" w14:textId="77777777" w:rsidR="004D52D6" w:rsidRDefault="004D52D6" w:rsidP="004D52D6">
      <w:pPr>
        <w:rPr>
          <w:rFonts w:ascii="Cambria" w:hAnsi="Cambria"/>
        </w:rPr>
      </w:pPr>
    </w:p>
    <w:p w14:paraId="0B8E9271" w14:textId="6405F111" w:rsidR="004D52D6" w:rsidRDefault="004D52D6" w:rsidP="004D52D6">
      <w:pPr>
        <w:rPr>
          <w:rFonts w:ascii="Cambria" w:hAnsi="Cambria"/>
        </w:rPr>
      </w:pPr>
      <w:r>
        <w:rPr>
          <w:rFonts w:ascii="Cambria" w:hAnsi="Cambria"/>
        </w:rPr>
        <w:t>And Jesus put the primary event, the primary sign of His return is the Abomination Desolation.</w:t>
      </w:r>
    </w:p>
    <w:p w14:paraId="32FB0BF1" w14:textId="77777777" w:rsidR="004D52D6" w:rsidRDefault="004D52D6" w:rsidP="004D52D6">
      <w:pPr>
        <w:rPr>
          <w:rFonts w:ascii="Cambria" w:hAnsi="Cambria"/>
        </w:rPr>
      </w:pPr>
    </w:p>
    <w:p w14:paraId="52FE152E" w14:textId="54A24203" w:rsidR="004D52D6" w:rsidRDefault="004D52D6" w:rsidP="004D52D6">
      <w:pPr>
        <w:rPr>
          <w:rFonts w:ascii="Cambria" w:hAnsi="Cambria"/>
        </w:rPr>
      </w:pPr>
      <w:r>
        <w:rPr>
          <w:rFonts w:ascii="Cambria" w:hAnsi="Cambria"/>
        </w:rPr>
        <w:t>There is only one sign is the abomination that leads to desolation that impacts Jerusalem</w:t>
      </w:r>
      <w:r w:rsidR="004F0B0F">
        <w:rPr>
          <w:rFonts w:ascii="Cambria" w:hAnsi="Cambria"/>
        </w:rPr>
        <w:t xml:space="preserve">, </w:t>
      </w:r>
      <w:r w:rsidR="008E17B5">
        <w:rPr>
          <w:rFonts w:ascii="Cambria" w:hAnsi="Cambria"/>
        </w:rPr>
        <w:t>Judea and the surrounding wilderness nations that sets in motion a time of tribulation</w:t>
      </w:r>
    </w:p>
    <w:p w14:paraId="6763C7FD" w14:textId="77777777" w:rsidR="008E17B5" w:rsidRDefault="008E17B5" w:rsidP="004D52D6">
      <w:pPr>
        <w:rPr>
          <w:rFonts w:ascii="Cambria" w:hAnsi="Cambria"/>
        </w:rPr>
      </w:pPr>
    </w:p>
    <w:p w14:paraId="79FC2706" w14:textId="01CAB230" w:rsidR="008E17B5" w:rsidRDefault="008E17B5" w:rsidP="004D52D6">
      <w:pPr>
        <w:rPr>
          <w:rStyle w:val="apple-converted-space"/>
          <w:rFonts w:ascii="Cambria" w:eastAsia="Times New Roman" w:hAnsi="Cambria"/>
          <w:color w:val="000000"/>
        </w:rPr>
      </w:pPr>
      <w:r>
        <w:rPr>
          <w:rFonts w:ascii="Cambria" w:hAnsi="Cambria"/>
        </w:rPr>
        <w:t xml:space="preserve">and He says this </w:t>
      </w:r>
      <w:r w:rsidRPr="004D52D6">
        <w:rPr>
          <w:rStyle w:val="woj"/>
          <w:rFonts w:ascii="Cambria" w:eastAsia="Times New Roman" w:hAnsi="Cambria"/>
          <w:b/>
          <w:bCs/>
          <w:i/>
          <w:color w:val="000000"/>
          <w:vertAlign w:val="superscript"/>
        </w:rPr>
        <w:t>29 </w:t>
      </w:r>
      <w:r w:rsidRPr="004D52D6">
        <w:rPr>
          <w:rStyle w:val="woj"/>
          <w:rFonts w:ascii="Cambria" w:eastAsia="Calibri" w:hAnsi="Cambria" w:cs="Calibri"/>
          <w:b/>
          <w:i/>
          <w:color w:val="000000"/>
        </w:rPr>
        <w:t>“But</w:t>
      </w:r>
      <w:r w:rsidRPr="004D52D6">
        <w:rPr>
          <w:rStyle w:val="woj"/>
          <w:rFonts w:ascii="Cambria" w:eastAsia="Times New Roman" w:hAnsi="Cambria"/>
          <w:b/>
          <w:i/>
          <w:color w:val="000000"/>
        </w:rPr>
        <w:t xml:space="preserve"> </w:t>
      </w:r>
      <w:r w:rsidRPr="004D52D6">
        <w:rPr>
          <w:rStyle w:val="woj"/>
          <w:rFonts w:ascii="Cambria" w:eastAsia="Calibri" w:hAnsi="Cambria" w:cs="Calibri"/>
          <w:b/>
          <w:i/>
          <w:color w:val="000000"/>
        </w:rPr>
        <w:t>immediately</w:t>
      </w:r>
      <w:r w:rsidRPr="004D52D6">
        <w:rPr>
          <w:rStyle w:val="woj"/>
          <w:rFonts w:ascii="Cambria" w:eastAsia="Times New Roman" w:hAnsi="Cambria"/>
          <w:b/>
          <w:i/>
          <w:color w:val="000000"/>
        </w:rPr>
        <w:t xml:space="preserve"> </w:t>
      </w:r>
      <w:r w:rsidRPr="004D52D6">
        <w:rPr>
          <w:rStyle w:val="woj"/>
          <w:rFonts w:ascii="Cambria" w:eastAsia="Calibri" w:hAnsi="Cambria" w:cs="Calibri"/>
          <w:b/>
          <w:i/>
          <w:color w:val="000000"/>
        </w:rPr>
        <w:t>after</w:t>
      </w:r>
      <w:r w:rsidRPr="004D52D6">
        <w:rPr>
          <w:rStyle w:val="woj"/>
          <w:rFonts w:ascii="Cambria" w:eastAsia="Times New Roman" w:hAnsi="Cambria"/>
          <w:b/>
          <w:i/>
          <w:color w:val="000000"/>
        </w:rPr>
        <w:t xml:space="preserve"> </w:t>
      </w:r>
      <w:r w:rsidRPr="004D52D6">
        <w:rPr>
          <w:rStyle w:val="woj"/>
          <w:rFonts w:ascii="Cambria" w:eastAsia="Calibri" w:hAnsi="Cambria" w:cs="Calibri"/>
          <w:b/>
          <w:i/>
          <w:color w:val="000000"/>
        </w:rPr>
        <w:t>the</w:t>
      </w:r>
      <w:r w:rsidRPr="004D52D6">
        <w:rPr>
          <w:rStyle w:val="apple-converted-space"/>
          <w:rFonts w:ascii="Cambria" w:eastAsia="Times New Roman" w:hAnsi="Cambria"/>
          <w:b/>
          <w:i/>
          <w:color w:val="000000"/>
        </w:rPr>
        <w:t> </w:t>
      </w:r>
      <w:r w:rsidRPr="004D52D6">
        <w:rPr>
          <w:rStyle w:val="woj"/>
          <w:rFonts w:ascii="Cambria" w:eastAsia="Times New Roman" w:hAnsi="Cambria"/>
          <w:b/>
          <w:i/>
          <w:color w:val="000000"/>
        </w:rPr>
        <w:t>tribulation of those days</w:t>
      </w:r>
      <w:r w:rsidRPr="004D52D6">
        <w:rPr>
          <w:rStyle w:val="apple-converted-space"/>
          <w:rFonts w:ascii="Cambria" w:eastAsia="Times New Roman" w:hAnsi="Cambria"/>
          <w:b/>
          <w:i/>
          <w:color w:val="000000"/>
        </w:rPr>
        <w:t> </w:t>
      </w:r>
      <w:r>
        <w:rPr>
          <w:rStyle w:val="apple-converted-space"/>
          <w:rFonts w:ascii="Cambria" w:eastAsia="Times New Roman" w:hAnsi="Cambria"/>
          <w:b/>
          <w:i/>
          <w:color w:val="000000"/>
        </w:rPr>
        <w:t>….</w:t>
      </w:r>
      <w:r>
        <w:rPr>
          <w:rStyle w:val="apple-converted-space"/>
          <w:rFonts w:ascii="Cambria" w:eastAsia="Times New Roman" w:hAnsi="Cambria"/>
          <w:color w:val="000000"/>
        </w:rPr>
        <w:t xml:space="preserve"> He is coming. Jesus is specifically stating that at the end of those days He is coming back.</w:t>
      </w:r>
    </w:p>
    <w:p w14:paraId="582283AC" w14:textId="77777777" w:rsidR="008E17B5" w:rsidRDefault="008E17B5" w:rsidP="004D52D6">
      <w:pPr>
        <w:rPr>
          <w:rStyle w:val="apple-converted-space"/>
          <w:rFonts w:ascii="Cambria" w:eastAsia="Times New Roman" w:hAnsi="Cambria"/>
          <w:color w:val="000000"/>
        </w:rPr>
      </w:pPr>
    </w:p>
    <w:p w14:paraId="3F224C15" w14:textId="1A7DECD3" w:rsidR="008E17B5" w:rsidRDefault="008E17B5" w:rsidP="004D52D6">
      <w:pPr>
        <w:rPr>
          <w:rStyle w:val="apple-converted-space"/>
          <w:rFonts w:ascii="Cambria" w:eastAsia="Times New Roman" w:hAnsi="Cambria"/>
          <w:color w:val="000000"/>
        </w:rPr>
      </w:pPr>
      <w:r>
        <w:rPr>
          <w:rStyle w:val="apple-converted-space"/>
          <w:rFonts w:ascii="Cambria" w:eastAsia="Times New Roman" w:hAnsi="Cambria"/>
          <w:color w:val="000000"/>
        </w:rPr>
        <w:t>So How are we to believe that V.15 happened in 70AD, and V.29-31 happens in the future, when one generation will see it all?</w:t>
      </w:r>
    </w:p>
    <w:p w14:paraId="679CCC35" w14:textId="77777777" w:rsidR="008E17B5" w:rsidRDefault="008E17B5" w:rsidP="004D52D6">
      <w:pPr>
        <w:rPr>
          <w:rStyle w:val="apple-converted-space"/>
          <w:rFonts w:ascii="Cambria" w:eastAsia="Times New Roman" w:hAnsi="Cambria"/>
          <w:color w:val="000000"/>
        </w:rPr>
      </w:pPr>
    </w:p>
    <w:p w14:paraId="05530691" w14:textId="70B55B8C" w:rsidR="008E17B5" w:rsidRDefault="008E17B5" w:rsidP="004D52D6">
      <w:pPr>
        <w:rPr>
          <w:rStyle w:val="apple-converted-space"/>
          <w:rFonts w:ascii="Cambria" w:eastAsia="Times New Roman" w:hAnsi="Cambria"/>
          <w:color w:val="000000"/>
        </w:rPr>
      </w:pPr>
      <w:r>
        <w:rPr>
          <w:rStyle w:val="apple-converted-space"/>
          <w:rFonts w:ascii="Cambria" w:eastAsia="Times New Roman" w:hAnsi="Cambria"/>
          <w:color w:val="000000"/>
        </w:rPr>
        <w:t xml:space="preserve">Some </w:t>
      </w:r>
      <w:proofErr w:type="spellStart"/>
      <w:r>
        <w:rPr>
          <w:rStyle w:val="apple-converted-space"/>
          <w:rFonts w:ascii="Cambria" w:eastAsia="Times New Roman" w:hAnsi="Cambria"/>
          <w:color w:val="000000"/>
        </w:rPr>
        <w:t>preterist</w:t>
      </w:r>
      <w:proofErr w:type="spellEnd"/>
      <w:r>
        <w:rPr>
          <w:rStyle w:val="apple-converted-space"/>
          <w:rFonts w:ascii="Cambria" w:eastAsia="Times New Roman" w:hAnsi="Cambria"/>
          <w:color w:val="000000"/>
        </w:rPr>
        <w:t xml:space="preserve"> will tell you He was talking to the </w:t>
      </w:r>
      <w:r w:rsidR="00BF1762">
        <w:rPr>
          <w:rStyle w:val="apple-converted-space"/>
          <w:rFonts w:ascii="Cambria" w:eastAsia="Times New Roman" w:hAnsi="Cambria"/>
          <w:color w:val="000000"/>
        </w:rPr>
        <w:t>disciples,</w:t>
      </w:r>
      <w:r>
        <w:rPr>
          <w:rStyle w:val="apple-converted-space"/>
          <w:rFonts w:ascii="Cambria" w:eastAsia="Times New Roman" w:hAnsi="Cambria"/>
          <w:color w:val="000000"/>
        </w:rPr>
        <w:t xml:space="preserve"> and when Jesus says </w:t>
      </w:r>
      <w:r w:rsidRPr="008E17B5">
        <w:rPr>
          <w:rStyle w:val="apple-converted-space"/>
          <w:rFonts w:ascii="Cambria" w:eastAsia="Times New Roman" w:hAnsi="Cambria"/>
          <w:b/>
          <w:color w:val="000000"/>
        </w:rPr>
        <w:t>“This generation”</w:t>
      </w:r>
      <w:r>
        <w:rPr>
          <w:rStyle w:val="apple-converted-space"/>
          <w:rFonts w:ascii="Cambria" w:eastAsia="Times New Roman" w:hAnsi="Cambria"/>
          <w:b/>
          <w:color w:val="000000"/>
        </w:rPr>
        <w:t xml:space="preserve"> </w:t>
      </w:r>
      <w:r w:rsidRPr="008E17B5">
        <w:rPr>
          <w:rStyle w:val="apple-converted-space"/>
          <w:rFonts w:ascii="Cambria" w:eastAsia="Times New Roman" w:hAnsi="Cambria"/>
          <w:color w:val="000000"/>
        </w:rPr>
        <w:t>was not</w:t>
      </w:r>
      <w:r>
        <w:rPr>
          <w:rStyle w:val="apple-converted-space"/>
          <w:rFonts w:ascii="Cambria" w:eastAsia="Times New Roman" w:hAnsi="Cambria"/>
          <w:color w:val="000000"/>
        </w:rPr>
        <w:t xml:space="preserve"> in reference to some future</w:t>
      </w:r>
      <w:r w:rsidR="008F47F1">
        <w:rPr>
          <w:rStyle w:val="apple-converted-space"/>
          <w:rFonts w:ascii="Cambria" w:eastAsia="Times New Roman" w:hAnsi="Cambria"/>
          <w:color w:val="000000"/>
        </w:rPr>
        <w:t xml:space="preserve"> people</w:t>
      </w:r>
      <w:r>
        <w:rPr>
          <w:rStyle w:val="apple-converted-space"/>
          <w:rFonts w:ascii="Cambria" w:eastAsia="Times New Roman" w:hAnsi="Cambria"/>
          <w:color w:val="000000"/>
        </w:rPr>
        <w:t xml:space="preserve"> but to the Apostles.</w:t>
      </w:r>
    </w:p>
    <w:p w14:paraId="76A19A25" w14:textId="77777777" w:rsidR="008E17B5" w:rsidRDefault="008E17B5" w:rsidP="004D52D6">
      <w:pPr>
        <w:rPr>
          <w:rStyle w:val="apple-converted-space"/>
          <w:rFonts w:ascii="Cambria" w:eastAsia="Times New Roman" w:hAnsi="Cambria"/>
          <w:color w:val="000000"/>
        </w:rPr>
      </w:pPr>
    </w:p>
    <w:p w14:paraId="56DE294E" w14:textId="31E94C4B" w:rsidR="00A31715" w:rsidRDefault="00A31715" w:rsidP="004D52D6">
      <w:pPr>
        <w:rPr>
          <w:rStyle w:val="apple-converted-space"/>
          <w:rFonts w:ascii="Cambria" w:eastAsia="Times New Roman" w:hAnsi="Cambria"/>
          <w:color w:val="000000"/>
        </w:rPr>
      </w:pPr>
      <w:r>
        <w:rPr>
          <w:rStyle w:val="apple-converted-space"/>
          <w:rFonts w:ascii="Cambria" w:eastAsia="Times New Roman" w:hAnsi="Cambria"/>
          <w:color w:val="000000"/>
        </w:rPr>
        <w:t xml:space="preserve">But here </w:t>
      </w:r>
      <w:r w:rsidR="008F47F1">
        <w:rPr>
          <w:rStyle w:val="apple-converted-space"/>
          <w:rFonts w:ascii="Cambria" w:eastAsia="Times New Roman" w:hAnsi="Cambria"/>
          <w:color w:val="000000"/>
        </w:rPr>
        <w:t>Jesus</w:t>
      </w:r>
      <w:r>
        <w:rPr>
          <w:rStyle w:val="apple-converted-space"/>
          <w:rFonts w:ascii="Cambria" w:eastAsia="Times New Roman" w:hAnsi="Cambria"/>
          <w:color w:val="000000"/>
        </w:rPr>
        <w:t xml:space="preserve"> says this Abomination the leads to desolation will lead to His Second coming, and that it will be seen by one generation.</w:t>
      </w:r>
    </w:p>
    <w:p w14:paraId="687D33E3" w14:textId="77777777" w:rsidR="00A31715" w:rsidRDefault="00A31715" w:rsidP="004D52D6">
      <w:pPr>
        <w:rPr>
          <w:rStyle w:val="apple-converted-space"/>
          <w:rFonts w:ascii="Cambria" w:eastAsia="Times New Roman" w:hAnsi="Cambria"/>
          <w:color w:val="000000"/>
        </w:rPr>
      </w:pPr>
    </w:p>
    <w:p w14:paraId="1BA0FA62" w14:textId="7B3644A8" w:rsidR="00A31715" w:rsidRDefault="00A31715" w:rsidP="00A31715">
      <w:pPr>
        <w:rPr>
          <w:rFonts w:ascii="Cambria" w:eastAsia="Times New Roman" w:hAnsi="Cambria"/>
          <w:b/>
          <w:i/>
          <w:color w:val="000000"/>
        </w:rPr>
      </w:pPr>
      <w:r>
        <w:rPr>
          <w:rStyle w:val="apple-converted-space"/>
          <w:rFonts w:ascii="Cambria" w:eastAsia="Times New Roman" w:hAnsi="Cambria"/>
          <w:color w:val="000000"/>
        </w:rPr>
        <w:t xml:space="preserve">This leads back to a grammar issue. because in Matthew 23, Jesus exposes Pharisees and tells them the eight woes and He tells them </w:t>
      </w:r>
      <w:r w:rsidRPr="00A31715">
        <w:rPr>
          <w:rFonts w:ascii="Cambria" w:eastAsia="Times New Roman" w:hAnsi="Cambria"/>
          <w:b/>
          <w:bCs/>
          <w:i/>
          <w:color w:val="000000"/>
          <w:vertAlign w:val="superscript"/>
        </w:rPr>
        <w:t>36 </w:t>
      </w:r>
      <w:r w:rsidRPr="00A31715">
        <w:rPr>
          <w:rFonts w:ascii="Cambria" w:eastAsia="Times New Roman" w:hAnsi="Cambria"/>
          <w:b/>
          <w:i/>
          <w:color w:val="000000"/>
        </w:rPr>
        <w:t>Truly I say to you, all these things will come upon </w:t>
      </w:r>
      <w:r w:rsidRPr="00A31715">
        <w:rPr>
          <w:rFonts w:ascii="Cambria" w:eastAsia="Times New Roman" w:hAnsi="Cambria"/>
          <w:b/>
          <w:i/>
          <w:color w:val="000000"/>
          <w:u w:val="single"/>
        </w:rPr>
        <w:t>this generation</w:t>
      </w:r>
      <w:r w:rsidRPr="00A31715">
        <w:rPr>
          <w:rFonts w:ascii="Cambria" w:eastAsia="Times New Roman" w:hAnsi="Cambria"/>
          <w:b/>
          <w:i/>
          <w:color w:val="000000"/>
        </w:rPr>
        <w:t>.</w:t>
      </w:r>
      <w:r>
        <w:rPr>
          <w:rFonts w:ascii="Cambria" w:eastAsia="Times New Roman" w:hAnsi="Cambria"/>
          <w:b/>
          <w:i/>
          <w:color w:val="000000"/>
        </w:rPr>
        <w:t xml:space="preserve"> (Mt 23:36)</w:t>
      </w:r>
    </w:p>
    <w:p w14:paraId="6BF4D9E3" w14:textId="77777777" w:rsidR="00A31715" w:rsidRDefault="00A31715" w:rsidP="00A31715">
      <w:pPr>
        <w:rPr>
          <w:rFonts w:ascii="Cambria" w:eastAsia="Times New Roman" w:hAnsi="Cambria"/>
          <w:b/>
          <w:i/>
          <w:color w:val="000000"/>
        </w:rPr>
      </w:pPr>
    </w:p>
    <w:p w14:paraId="2B57D938" w14:textId="32FF523F" w:rsidR="00A31715" w:rsidRDefault="00A31715" w:rsidP="00A31715">
      <w:pPr>
        <w:rPr>
          <w:rFonts w:ascii="Cambria" w:eastAsia="Times New Roman" w:hAnsi="Cambria"/>
          <w:color w:val="000000"/>
        </w:rPr>
      </w:pPr>
      <w:r>
        <w:rPr>
          <w:rFonts w:ascii="Cambria" w:eastAsia="Times New Roman" w:hAnsi="Cambria"/>
          <w:color w:val="000000"/>
        </w:rPr>
        <w:t>In context Jesus is rebuking the Pharisees and teeing them that that generation will see these woes,</w:t>
      </w:r>
    </w:p>
    <w:p w14:paraId="4A08144B" w14:textId="0802FBEE" w:rsidR="00A31715" w:rsidRDefault="00A31715" w:rsidP="00A31715">
      <w:pPr>
        <w:rPr>
          <w:rFonts w:ascii="Cambria" w:eastAsia="Times New Roman" w:hAnsi="Cambria"/>
          <w:color w:val="000000"/>
        </w:rPr>
      </w:pPr>
      <w:r>
        <w:rPr>
          <w:rFonts w:ascii="Cambria" w:eastAsia="Times New Roman" w:hAnsi="Cambria"/>
          <w:color w:val="000000"/>
        </w:rPr>
        <w:t>In Matthew 24, Jesus is answering the question of His Return and clearly points to events that still need to take place.</w:t>
      </w:r>
    </w:p>
    <w:p w14:paraId="7587800C" w14:textId="77777777" w:rsidR="00A31715" w:rsidRDefault="00A31715" w:rsidP="00A31715">
      <w:pPr>
        <w:rPr>
          <w:rFonts w:ascii="Cambria" w:eastAsia="Times New Roman" w:hAnsi="Cambria"/>
          <w:color w:val="000000"/>
        </w:rPr>
      </w:pPr>
    </w:p>
    <w:p w14:paraId="3FB0522F" w14:textId="77777777" w:rsidR="008F47F1" w:rsidRDefault="008F47F1" w:rsidP="00A31715">
      <w:pPr>
        <w:rPr>
          <w:rFonts w:ascii="Cambria" w:eastAsia="Times New Roman" w:hAnsi="Cambria"/>
          <w:color w:val="000000"/>
        </w:rPr>
      </w:pPr>
    </w:p>
    <w:p w14:paraId="6A4D9BA8" w14:textId="77777777" w:rsidR="008F47F1" w:rsidRDefault="008F47F1" w:rsidP="00A31715">
      <w:pPr>
        <w:rPr>
          <w:rFonts w:ascii="Cambria" w:eastAsia="Times New Roman" w:hAnsi="Cambria"/>
          <w:color w:val="000000"/>
        </w:rPr>
      </w:pPr>
    </w:p>
    <w:p w14:paraId="3E5959EB" w14:textId="77777777" w:rsidR="008F47F1" w:rsidRDefault="008F47F1" w:rsidP="00A31715">
      <w:pPr>
        <w:rPr>
          <w:rFonts w:ascii="Cambria" w:eastAsia="Times New Roman" w:hAnsi="Cambria"/>
          <w:color w:val="000000"/>
        </w:rPr>
      </w:pPr>
    </w:p>
    <w:p w14:paraId="04DB56B4" w14:textId="77777777" w:rsidR="008F47F1" w:rsidRDefault="008F47F1" w:rsidP="00A31715">
      <w:pPr>
        <w:rPr>
          <w:rFonts w:ascii="Cambria" w:eastAsia="Times New Roman" w:hAnsi="Cambria"/>
          <w:color w:val="000000"/>
        </w:rPr>
      </w:pPr>
    </w:p>
    <w:p w14:paraId="6A483B1A" w14:textId="77777777" w:rsidR="00A31715" w:rsidRDefault="00A31715" w:rsidP="00A31715">
      <w:pPr>
        <w:rPr>
          <w:rFonts w:ascii="Cambria" w:eastAsia="Times New Roman" w:hAnsi="Cambria"/>
          <w:color w:val="000000"/>
        </w:rPr>
      </w:pPr>
    </w:p>
    <w:p w14:paraId="70104044" w14:textId="77777777" w:rsidR="00A31715" w:rsidRDefault="00A31715" w:rsidP="00A31715">
      <w:pPr>
        <w:rPr>
          <w:rFonts w:ascii="Cambria" w:eastAsia="Times New Roman" w:hAnsi="Cambria"/>
          <w:color w:val="000000"/>
        </w:rPr>
      </w:pPr>
    </w:p>
    <w:p w14:paraId="3A7E5927" w14:textId="2A981202" w:rsidR="00A31715" w:rsidRDefault="00A31715" w:rsidP="00A31715">
      <w:pPr>
        <w:pStyle w:val="ListParagraph"/>
        <w:numPr>
          <w:ilvl w:val="0"/>
          <w:numId w:val="5"/>
        </w:numPr>
        <w:rPr>
          <w:rFonts w:ascii="Cambria" w:eastAsia="Times New Roman" w:hAnsi="Cambria"/>
          <w:b/>
          <w:color w:val="000000"/>
        </w:rPr>
      </w:pPr>
      <w:r w:rsidRPr="00A31715">
        <w:rPr>
          <w:rFonts w:ascii="Cambria" w:eastAsia="Times New Roman" w:hAnsi="Cambria"/>
          <w:b/>
          <w:color w:val="000000"/>
        </w:rPr>
        <w:t>Reason 4</w:t>
      </w:r>
    </w:p>
    <w:p w14:paraId="0526D468" w14:textId="77777777" w:rsidR="00A31715" w:rsidRDefault="00A31715" w:rsidP="00A31715">
      <w:pPr>
        <w:rPr>
          <w:rFonts w:ascii="Cambria" w:eastAsia="Times New Roman" w:hAnsi="Cambria"/>
          <w:b/>
          <w:color w:val="000000"/>
        </w:rPr>
      </w:pPr>
    </w:p>
    <w:p w14:paraId="73DAC49A" w14:textId="2AB53139" w:rsidR="00A31715" w:rsidRPr="00A31715" w:rsidRDefault="00A31715" w:rsidP="00A31715">
      <w:pPr>
        <w:rPr>
          <w:rFonts w:ascii="Cambria" w:eastAsia="Times New Roman" w:hAnsi="Cambria"/>
          <w:color w:val="000000"/>
          <w:u w:val="single"/>
        </w:rPr>
      </w:pPr>
      <w:r w:rsidRPr="00A31715">
        <w:rPr>
          <w:rFonts w:ascii="Cambria" w:eastAsia="Times New Roman" w:hAnsi="Cambria"/>
          <w:color w:val="000000"/>
          <w:u w:val="single"/>
        </w:rPr>
        <w:t>Because the Gathering of the Saints</w:t>
      </w:r>
    </w:p>
    <w:p w14:paraId="09B24C9C" w14:textId="77777777" w:rsidR="00A31715" w:rsidRDefault="00A31715" w:rsidP="00A31715">
      <w:pPr>
        <w:rPr>
          <w:rFonts w:ascii="Cambria" w:eastAsia="Times New Roman" w:hAnsi="Cambria"/>
          <w:color w:val="000000"/>
        </w:rPr>
      </w:pPr>
    </w:p>
    <w:p w14:paraId="042E1321" w14:textId="144BBA6C" w:rsidR="00A31715" w:rsidRDefault="00A31715" w:rsidP="00A31715">
      <w:pPr>
        <w:rPr>
          <w:rFonts w:ascii="Cambria" w:eastAsia="Times New Roman" w:hAnsi="Cambria"/>
          <w:color w:val="000000"/>
        </w:rPr>
      </w:pPr>
      <w:r>
        <w:rPr>
          <w:rFonts w:ascii="Cambria" w:eastAsia="Times New Roman" w:hAnsi="Cambria"/>
          <w:color w:val="000000"/>
        </w:rPr>
        <w:t xml:space="preserve">In </w:t>
      </w:r>
      <w:proofErr w:type="spellStart"/>
      <w:r>
        <w:rPr>
          <w:rFonts w:ascii="Cambria" w:eastAsia="Times New Roman" w:hAnsi="Cambria"/>
          <w:color w:val="000000"/>
        </w:rPr>
        <w:t>preterist</w:t>
      </w:r>
      <w:proofErr w:type="spellEnd"/>
      <w:r>
        <w:rPr>
          <w:rFonts w:ascii="Cambria" w:eastAsia="Times New Roman" w:hAnsi="Cambria"/>
          <w:color w:val="000000"/>
        </w:rPr>
        <w:t xml:space="preserve"> ideology, they use the Book of Acts and how the Apostles, went out and were added to themselves thousands daily.</w:t>
      </w:r>
    </w:p>
    <w:p w14:paraId="383B8A4A" w14:textId="77777777" w:rsidR="00A31715" w:rsidRDefault="00A31715" w:rsidP="00A31715">
      <w:pPr>
        <w:rPr>
          <w:rFonts w:ascii="Cambria" w:eastAsia="Times New Roman" w:hAnsi="Cambria"/>
          <w:color w:val="000000"/>
        </w:rPr>
      </w:pPr>
    </w:p>
    <w:p w14:paraId="5F35168B" w14:textId="529984F1" w:rsidR="00A31715" w:rsidRDefault="00A31715" w:rsidP="00A31715">
      <w:pPr>
        <w:rPr>
          <w:rFonts w:ascii="Cambria" w:eastAsia="Times New Roman" w:hAnsi="Cambria"/>
          <w:color w:val="000000"/>
        </w:rPr>
      </w:pPr>
      <w:r>
        <w:rPr>
          <w:rFonts w:ascii="Cambria" w:eastAsia="Times New Roman" w:hAnsi="Cambria"/>
          <w:color w:val="000000"/>
        </w:rPr>
        <w:t xml:space="preserve">The issue here lies in the </w:t>
      </w:r>
      <w:r w:rsidRPr="00A31715">
        <w:rPr>
          <w:rFonts w:ascii="Cambria" w:eastAsia="Times New Roman" w:hAnsi="Cambria"/>
          <w:color w:val="000000"/>
        </w:rPr>
        <w:t>words</w:t>
      </w:r>
      <w:r w:rsidRPr="00A31715">
        <w:rPr>
          <w:rFonts w:ascii="Cambria" w:eastAsia="Times New Roman" w:hAnsi="Cambria"/>
          <w:b/>
          <w:color w:val="000000"/>
        </w:rPr>
        <w:t xml:space="preserve"> “four corners of the earth”</w:t>
      </w:r>
      <w:r w:rsidR="000C124E">
        <w:rPr>
          <w:rFonts w:ascii="Cambria" w:eastAsia="Times New Roman" w:hAnsi="Cambria"/>
          <w:b/>
          <w:color w:val="000000"/>
        </w:rPr>
        <w:t xml:space="preserve">, </w:t>
      </w:r>
      <w:r w:rsidR="00A34CED" w:rsidRPr="00A34CED">
        <w:rPr>
          <w:rFonts w:ascii="Cambria" w:eastAsia="Times New Roman" w:hAnsi="Cambria"/>
          <w:color w:val="000000"/>
        </w:rPr>
        <w:t>this</w:t>
      </w:r>
      <w:r w:rsidR="00A34CED">
        <w:rPr>
          <w:rFonts w:ascii="Cambria" w:eastAsia="Times New Roman" w:hAnsi="Cambria"/>
          <w:color w:val="000000"/>
        </w:rPr>
        <w:t xml:space="preserve"> term</w:t>
      </w:r>
      <w:r w:rsidR="001B4082">
        <w:rPr>
          <w:rFonts w:ascii="Cambria" w:eastAsia="Times New Roman" w:hAnsi="Cambria"/>
          <w:color w:val="000000"/>
        </w:rPr>
        <w:t xml:space="preserve"> here is not applied equally in the bible. It depends on how </w:t>
      </w:r>
      <w:proofErr w:type="spellStart"/>
      <w:r w:rsidR="001B4082">
        <w:rPr>
          <w:rFonts w:ascii="Cambria" w:eastAsia="Times New Roman" w:hAnsi="Cambria"/>
          <w:color w:val="000000"/>
        </w:rPr>
        <w:t>its</w:t>
      </w:r>
      <w:proofErr w:type="spellEnd"/>
      <w:r w:rsidR="001B4082">
        <w:rPr>
          <w:rFonts w:ascii="Cambria" w:eastAsia="Times New Roman" w:hAnsi="Cambria"/>
          <w:color w:val="000000"/>
        </w:rPr>
        <w:t xml:space="preserve"> used. </w:t>
      </w:r>
    </w:p>
    <w:p w14:paraId="557AB4C7" w14:textId="77777777" w:rsidR="001B4082" w:rsidRDefault="001B4082" w:rsidP="00A31715">
      <w:pPr>
        <w:rPr>
          <w:rFonts w:ascii="Cambria" w:eastAsia="Times New Roman" w:hAnsi="Cambria"/>
          <w:color w:val="000000"/>
        </w:rPr>
      </w:pPr>
    </w:p>
    <w:p w14:paraId="6D578BC2" w14:textId="4182E43C" w:rsidR="001B4082" w:rsidRDefault="001B4082" w:rsidP="00A31715">
      <w:pPr>
        <w:rPr>
          <w:rFonts w:ascii="Cambria" w:eastAsia="Times New Roman" w:hAnsi="Cambria"/>
          <w:color w:val="000000"/>
        </w:rPr>
      </w:pPr>
      <w:r>
        <w:rPr>
          <w:rFonts w:ascii="Cambria" w:eastAsia="Times New Roman" w:hAnsi="Cambria"/>
          <w:color w:val="000000"/>
        </w:rPr>
        <w:t xml:space="preserve">For </w:t>
      </w:r>
      <w:proofErr w:type="gramStart"/>
      <w:r>
        <w:rPr>
          <w:rFonts w:ascii="Cambria" w:eastAsia="Times New Roman" w:hAnsi="Cambria"/>
          <w:color w:val="000000"/>
        </w:rPr>
        <w:t>example</w:t>
      </w:r>
      <w:proofErr w:type="gramEnd"/>
      <w:r>
        <w:rPr>
          <w:rFonts w:ascii="Cambria" w:eastAsia="Times New Roman" w:hAnsi="Cambria"/>
          <w:color w:val="000000"/>
        </w:rPr>
        <w:t xml:space="preserve"> when used for the census to bring the new born King to Bethlehem to be killed by Herod, the decree did not go all over the earth, it went throughout the Jewish world.</w:t>
      </w:r>
    </w:p>
    <w:p w14:paraId="5F760E1B" w14:textId="77777777" w:rsidR="001B4082" w:rsidRDefault="001B4082" w:rsidP="00A31715">
      <w:pPr>
        <w:rPr>
          <w:rFonts w:ascii="Cambria" w:eastAsia="Times New Roman" w:hAnsi="Cambria"/>
          <w:color w:val="000000"/>
        </w:rPr>
      </w:pPr>
    </w:p>
    <w:p w14:paraId="4F081D84" w14:textId="26013ADA" w:rsidR="001B4082" w:rsidRDefault="001B4082" w:rsidP="00A31715">
      <w:pPr>
        <w:rPr>
          <w:rFonts w:ascii="Cambria" w:eastAsia="Times New Roman" w:hAnsi="Cambria"/>
          <w:color w:val="000000"/>
        </w:rPr>
      </w:pPr>
      <w:r>
        <w:rPr>
          <w:rFonts w:ascii="Cambria" w:eastAsia="Times New Roman" w:hAnsi="Cambria"/>
          <w:color w:val="000000"/>
        </w:rPr>
        <w:t>When Satan tempted Jesus with power to rule over the whole earth, he was literally talking the whole earth not just Judea.</w:t>
      </w:r>
    </w:p>
    <w:p w14:paraId="70635CB9" w14:textId="77777777" w:rsidR="004039DC" w:rsidRDefault="004039DC" w:rsidP="00A31715">
      <w:pPr>
        <w:rPr>
          <w:rFonts w:ascii="Cambria" w:eastAsia="Times New Roman" w:hAnsi="Cambria"/>
          <w:color w:val="000000"/>
        </w:rPr>
      </w:pPr>
    </w:p>
    <w:p w14:paraId="2EE91719" w14:textId="14C1A7F5" w:rsidR="004039DC" w:rsidRDefault="004039DC" w:rsidP="00A31715">
      <w:pPr>
        <w:rPr>
          <w:rFonts w:ascii="Cambria" w:eastAsia="Times New Roman" w:hAnsi="Cambria"/>
          <w:color w:val="000000"/>
        </w:rPr>
      </w:pPr>
      <w:r>
        <w:rPr>
          <w:rFonts w:ascii="Cambria" w:eastAsia="Times New Roman" w:hAnsi="Cambria"/>
          <w:color w:val="000000"/>
        </w:rPr>
        <w:t>But here you cannot separate that the gathering of the saints is connected to the second coming which is connected to the abomination desolation.</w:t>
      </w:r>
    </w:p>
    <w:p w14:paraId="02586905" w14:textId="77777777" w:rsidR="004039DC" w:rsidRDefault="004039DC" w:rsidP="00A31715">
      <w:pPr>
        <w:rPr>
          <w:rFonts w:ascii="Cambria" w:eastAsia="Times New Roman" w:hAnsi="Cambria"/>
          <w:color w:val="000000"/>
        </w:rPr>
      </w:pPr>
    </w:p>
    <w:p w14:paraId="64550BE4" w14:textId="2DB608EA" w:rsidR="004039DC" w:rsidRDefault="004039DC" w:rsidP="00A31715">
      <w:pPr>
        <w:rPr>
          <w:rFonts w:ascii="Cambria" w:eastAsia="Times New Roman" w:hAnsi="Cambria"/>
          <w:color w:val="000000"/>
        </w:rPr>
      </w:pPr>
      <w:r>
        <w:rPr>
          <w:rFonts w:ascii="Cambria" w:eastAsia="Times New Roman" w:hAnsi="Cambria"/>
          <w:color w:val="000000"/>
        </w:rPr>
        <w:t>This is a gathering that has not happened because those other events have not happened.</w:t>
      </w:r>
    </w:p>
    <w:p w14:paraId="51E2BA4D" w14:textId="77777777" w:rsidR="00D03812" w:rsidRDefault="00D03812" w:rsidP="00A31715">
      <w:pPr>
        <w:rPr>
          <w:rFonts w:ascii="Cambria" w:eastAsia="Times New Roman" w:hAnsi="Cambria"/>
          <w:color w:val="000000"/>
        </w:rPr>
      </w:pPr>
    </w:p>
    <w:p w14:paraId="3AB414CE" w14:textId="6A728467" w:rsidR="00D03812" w:rsidRDefault="000F6DF1" w:rsidP="00D03812">
      <w:pPr>
        <w:rPr>
          <w:rFonts w:ascii="Cambria" w:eastAsia="Times New Roman" w:hAnsi="Cambria"/>
          <w:b/>
          <w:i/>
          <w:color w:val="000000"/>
        </w:rPr>
      </w:pPr>
      <w:proofErr w:type="gramStart"/>
      <w:r>
        <w:rPr>
          <w:rFonts w:ascii="Cambria" w:eastAsia="Times New Roman" w:hAnsi="Cambria"/>
          <w:color w:val="000000"/>
        </w:rPr>
        <w:t>yes</w:t>
      </w:r>
      <w:proofErr w:type="gramEnd"/>
      <w:r>
        <w:rPr>
          <w:rFonts w:ascii="Cambria" w:eastAsia="Times New Roman" w:hAnsi="Cambria"/>
          <w:color w:val="000000"/>
        </w:rPr>
        <w:t xml:space="preserve"> was Israel judged in 70AD</w:t>
      </w:r>
      <w:r w:rsidR="00D03812">
        <w:rPr>
          <w:rFonts w:ascii="Cambria" w:eastAsia="Times New Roman" w:hAnsi="Cambria"/>
          <w:color w:val="000000"/>
        </w:rPr>
        <w:t xml:space="preserve">, yes, but not the nations. In Mt 25: 32    </w:t>
      </w:r>
      <w:r w:rsidR="00D03812" w:rsidRPr="00D03812">
        <w:rPr>
          <w:rFonts w:ascii="Cambria" w:eastAsia="Times New Roman" w:hAnsi="Cambria"/>
          <w:b/>
          <w:bCs/>
          <w:i/>
          <w:color w:val="000000"/>
          <w:vertAlign w:val="superscript"/>
        </w:rPr>
        <w:t>32 </w:t>
      </w:r>
      <w:r w:rsidR="00D03812" w:rsidRPr="00D03812">
        <w:rPr>
          <w:rFonts w:ascii="Cambria" w:eastAsia="Times New Roman" w:hAnsi="Cambria"/>
          <w:b/>
          <w:i/>
          <w:color w:val="000000"/>
        </w:rPr>
        <w:t>All the nations will be gathered before Him; and He will separate them from one another, as the shepherd separates the sheep from the goats; </w:t>
      </w:r>
      <w:r w:rsidR="00D03812" w:rsidRPr="00D03812">
        <w:rPr>
          <w:rFonts w:ascii="Cambria" w:eastAsia="Times New Roman" w:hAnsi="Cambria"/>
          <w:b/>
          <w:bCs/>
          <w:i/>
          <w:color w:val="000000"/>
          <w:vertAlign w:val="superscript"/>
        </w:rPr>
        <w:t>33 </w:t>
      </w:r>
      <w:r w:rsidR="00D03812" w:rsidRPr="00D03812">
        <w:rPr>
          <w:rFonts w:ascii="Cambria" w:eastAsia="Times New Roman" w:hAnsi="Cambria"/>
          <w:b/>
          <w:i/>
          <w:color w:val="000000"/>
        </w:rPr>
        <w:t>and He will put the sheep on His right, and the goats on the left.</w:t>
      </w:r>
    </w:p>
    <w:p w14:paraId="701B0232" w14:textId="77777777" w:rsidR="00D03812" w:rsidRDefault="00D03812" w:rsidP="00D03812">
      <w:pPr>
        <w:rPr>
          <w:rFonts w:ascii="Cambria" w:eastAsia="Times New Roman" w:hAnsi="Cambria"/>
          <w:b/>
          <w:i/>
          <w:color w:val="000000"/>
        </w:rPr>
      </w:pPr>
    </w:p>
    <w:p w14:paraId="573025A2" w14:textId="4A5A2365" w:rsidR="00D03812" w:rsidRPr="00D03812" w:rsidRDefault="00D03812" w:rsidP="00D03812">
      <w:pPr>
        <w:rPr>
          <w:rFonts w:ascii="Cambria" w:eastAsia="Times New Roman" w:hAnsi="Cambria"/>
          <w:color w:val="000000"/>
        </w:rPr>
      </w:pPr>
      <w:r>
        <w:rPr>
          <w:rFonts w:ascii="Cambria" w:eastAsia="Times New Roman" w:hAnsi="Cambria"/>
          <w:color w:val="000000"/>
        </w:rPr>
        <w:t>This has not happened yet….</w:t>
      </w:r>
    </w:p>
    <w:p w14:paraId="0211EBC7" w14:textId="75BDAFD6" w:rsidR="00D03812" w:rsidRDefault="00D03812" w:rsidP="00A31715">
      <w:pPr>
        <w:rPr>
          <w:rFonts w:ascii="Cambria" w:eastAsia="Times New Roman" w:hAnsi="Cambria"/>
          <w:color w:val="000000"/>
        </w:rPr>
      </w:pPr>
    </w:p>
    <w:p w14:paraId="3B80BFBE" w14:textId="77777777" w:rsidR="004039DC" w:rsidRDefault="004039DC" w:rsidP="00A31715">
      <w:pPr>
        <w:rPr>
          <w:rFonts w:ascii="Cambria" w:eastAsia="Times New Roman" w:hAnsi="Cambria"/>
          <w:color w:val="000000"/>
        </w:rPr>
      </w:pPr>
    </w:p>
    <w:p w14:paraId="5548A17B" w14:textId="04587368" w:rsidR="004039DC" w:rsidRDefault="004039DC" w:rsidP="004039DC">
      <w:pPr>
        <w:pStyle w:val="ListParagraph"/>
        <w:numPr>
          <w:ilvl w:val="0"/>
          <w:numId w:val="5"/>
        </w:numPr>
        <w:rPr>
          <w:rFonts w:ascii="Cambria" w:eastAsia="Times New Roman" w:hAnsi="Cambria"/>
          <w:b/>
          <w:color w:val="000000"/>
        </w:rPr>
      </w:pPr>
      <w:r w:rsidRPr="004039DC">
        <w:rPr>
          <w:rFonts w:ascii="Cambria" w:eastAsia="Times New Roman" w:hAnsi="Cambria"/>
          <w:b/>
          <w:color w:val="000000"/>
        </w:rPr>
        <w:t>Reason 5</w:t>
      </w:r>
    </w:p>
    <w:p w14:paraId="585BFDF8" w14:textId="77777777" w:rsidR="006D521D" w:rsidRDefault="006D521D" w:rsidP="006D521D">
      <w:pPr>
        <w:rPr>
          <w:rFonts w:ascii="Cambria" w:eastAsia="Times New Roman" w:hAnsi="Cambria"/>
          <w:b/>
          <w:color w:val="000000"/>
        </w:rPr>
      </w:pPr>
    </w:p>
    <w:p w14:paraId="0D0646DA" w14:textId="44D8E2C6" w:rsidR="006D521D" w:rsidRDefault="006D521D" w:rsidP="006D521D">
      <w:pPr>
        <w:rPr>
          <w:rFonts w:ascii="Cambria" w:eastAsia="Times New Roman" w:hAnsi="Cambria"/>
          <w:color w:val="000000"/>
          <w:u w:val="single"/>
        </w:rPr>
      </w:pPr>
      <w:r w:rsidRPr="006D521D">
        <w:rPr>
          <w:rFonts w:ascii="Cambria" w:eastAsia="Times New Roman" w:hAnsi="Cambria"/>
          <w:color w:val="000000"/>
          <w:u w:val="single"/>
        </w:rPr>
        <w:t>Because of the resurrection of the Dead</w:t>
      </w:r>
    </w:p>
    <w:p w14:paraId="4F80AE01" w14:textId="77777777" w:rsidR="006D521D" w:rsidRDefault="006D521D" w:rsidP="006D521D">
      <w:pPr>
        <w:rPr>
          <w:rFonts w:ascii="Cambria" w:eastAsia="Times New Roman" w:hAnsi="Cambria"/>
          <w:color w:val="000000"/>
          <w:u w:val="single"/>
        </w:rPr>
      </w:pPr>
    </w:p>
    <w:p w14:paraId="7B746B12" w14:textId="51F2418B" w:rsidR="008F47F1" w:rsidRDefault="006D521D" w:rsidP="008F47F1">
      <w:pPr>
        <w:rPr>
          <w:rFonts w:ascii="Cambria" w:eastAsia="Times New Roman" w:hAnsi="Cambria"/>
          <w:color w:val="000000"/>
        </w:rPr>
      </w:pPr>
      <w:r>
        <w:rPr>
          <w:rFonts w:ascii="Cambria" w:eastAsia="Times New Roman" w:hAnsi="Cambria"/>
          <w:color w:val="000000"/>
        </w:rPr>
        <w:t>Jesus quotes Daniel 12</w:t>
      </w:r>
      <w:r w:rsidR="008F47F1">
        <w:rPr>
          <w:rFonts w:ascii="Cambria" w:eastAsia="Times New Roman" w:hAnsi="Cambria"/>
          <w:color w:val="000000"/>
        </w:rPr>
        <w:t xml:space="preserve">: 1-3 when he says </w:t>
      </w:r>
    </w:p>
    <w:p w14:paraId="198F47BC" w14:textId="3C3C865A" w:rsidR="008F47F1" w:rsidRDefault="008F47F1" w:rsidP="008F47F1">
      <w:pPr>
        <w:rPr>
          <w:rFonts w:ascii="Cambria" w:eastAsia="Times New Roman" w:hAnsi="Cambria"/>
          <w:b/>
          <w:i/>
          <w:color w:val="000000"/>
        </w:rPr>
      </w:pPr>
      <w:r w:rsidRPr="008F47F1">
        <w:rPr>
          <w:rFonts w:ascii="Cambria" w:eastAsia="Times New Roman" w:hAnsi="Cambria"/>
          <w:b/>
          <w:bCs/>
          <w:i/>
          <w:color w:val="000000"/>
          <w:vertAlign w:val="superscript"/>
        </w:rPr>
        <w:t>21 </w:t>
      </w:r>
      <w:r w:rsidRPr="008F47F1">
        <w:rPr>
          <w:rFonts w:ascii="Cambria" w:eastAsia="Times New Roman" w:hAnsi="Cambria"/>
          <w:b/>
          <w:i/>
          <w:color w:val="000000"/>
        </w:rPr>
        <w:t>For then there will be a great tribulation, such as has not occurred since the beginning of the world until now, nor ever will.</w:t>
      </w:r>
      <w:r>
        <w:rPr>
          <w:rFonts w:ascii="Cambria" w:eastAsia="Times New Roman" w:hAnsi="Cambria"/>
          <w:b/>
          <w:i/>
          <w:color w:val="000000"/>
        </w:rPr>
        <w:t xml:space="preserve"> (Mt 24:21)</w:t>
      </w:r>
    </w:p>
    <w:p w14:paraId="55C94F88" w14:textId="77777777" w:rsidR="008F47F1" w:rsidRDefault="008F47F1" w:rsidP="008F47F1">
      <w:pPr>
        <w:rPr>
          <w:rFonts w:ascii="Cambria" w:eastAsia="Times New Roman" w:hAnsi="Cambria"/>
          <w:b/>
          <w:i/>
          <w:color w:val="000000"/>
        </w:rPr>
      </w:pPr>
    </w:p>
    <w:p w14:paraId="26FCECAC" w14:textId="45E80BE8" w:rsidR="008F47F1" w:rsidRDefault="008F47F1" w:rsidP="008F47F1">
      <w:pPr>
        <w:rPr>
          <w:rFonts w:ascii="Cambria" w:eastAsia="Times New Roman" w:hAnsi="Cambria"/>
          <w:color w:val="000000"/>
        </w:rPr>
      </w:pPr>
      <w:r>
        <w:rPr>
          <w:rFonts w:ascii="Cambria" w:eastAsia="Times New Roman" w:hAnsi="Cambria"/>
          <w:color w:val="000000"/>
        </w:rPr>
        <w:t>Where Daniel is having an encounter with an Angel that tells Daniel in those days of the abomination desolation there will be a great trouble such as never been since the world began nor will ever be.</w:t>
      </w:r>
    </w:p>
    <w:p w14:paraId="721D90D4" w14:textId="34B585C5" w:rsidR="008F47F1" w:rsidRDefault="008F47F1" w:rsidP="008F47F1">
      <w:pPr>
        <w:rPr>
          <w:rFonts w:ascii="Cambria" w:eastAsia="Times New Roman" w:hAnsi="Cambria"/>
          <w:color w:val="000000"/>
        </w:rPr>
      </w:pPr>
      <w:r>
        <w:rPr>
          <w:rFonts w:ascii="Cambria" w:eastAsia="Times New Roman" w:hAnsi="Cambria"/>
          <w:color w:val="000000"/>
        </w:rPr>
        <w:t xml:space="preserve">And he says this… In </w:t>
      </w:r>
      <w:proofErr w:type="gramStart"/>
      <w:r>
        <w:rPr>
          <w:rFonts w:ascii="Cambria" w:eastAsia="Times New Roman" w:hAnsi="Cambria"/>
          <w:color w:val="000000"/>
        </w:rPr>
        <w:t>t</w:t>
      </w:r>
      <w:r w:rsidR="002E63B7">
        <w:rPr>
          <w:rFonts w:ascii="Cambria" w:eastAsia="Times New Roman" w:hAnsi="Cambria"/>
          <w:color w:val="000000"/>
        </w:rPr>
        <w:t xml:space="preserve">hose </w:t>
      </w:r>
      <w:r>
        <w:rPr>
          <w:rFonts w:ascii="Cambria" w:eastAsia="Times New Roman" w:hAnsi="Cambria"/>
          <w:color w:val="000000"/>
        </w:rPr>
        <w:t xml:space="preserve"> days</w:t>
      </w:r>
      <w:proofErr w:type="gramEnd"/>
      <w:r>
        <w:rPr>
          <w:rFonts w:ascii="Cambria" w:eastAsia="Times New Roman" w:hAnsi="Cambria"/>
          <w:color w:val="000000"/>
        </w:rPr>
        <w:t xml:space="preserve"> fear </w:t>
      </w:r>
      <w:r w:rsidR="000E1640">
        <w:rPr>
          <w:rFonts w:ascii="Cambria" w:eastAsia="Times New Roman" w:hAnsi="Cambria"/>
          <w:color w:val="000000"/>
        </w:rPr>
        <w:t>not Daniel because your people will be delivered and many in the dust of the earth will rise in resurrection.</w:t>
      </w:r>
    </w:p>
    <w:p w14:paraId="24DC5C29" w14:textId="77777777" w:rsidR="000E1640" w:rsidRPr="000E1640" w:rsidRDefault="000E1640" w:rsidP="008F47F1">
      <w:pPr>
        <w:rPr>
          <w:rFonts w:ascii="Cambria" w:eastAsia="Times New Roman" w:hAnsi="Cambria"/>
          <w:b/>
          <w:i/>
          <w:color w:val="000000"/>
        </w:rPr>
      </w:pPr>
    </w:p>
    <w:p w14:paraId="3B15363F" w14:textId="151F831A" w:rsidR="000E1640" w:rsidRDefault="000E1640" w:rsidP="000E1640">
      <w:pPr>
        <w:rPr>
          <w:rFonts w:ascii="Cambria" w:eastAsia="Times New Roman" w:hAnsi="Cambria"/>
          <w:b/>
          <w:i/>
          <w:color w:val="000000"/>
        </w:rPr>
      </w:pPr>
      <w:r w:rsidRPr="000E1640">
        <w:rPr>
          <w:rFonts w:ascii="Cambria" w:eastAsia="Times New Roman" w:hAnsi="Cambria"/>
          <w:b/>
          <w:i/>
          <w:color w:val="000000"/>
        </w:rPr>
        <w:t> 2Multitudes who sleep in the dust of the earth will awake: some to everlasting life, others to shame and everlasting contempt.</w:t>
      </w:r>
      <w:r>
        <w:rPr>
          <w:rFonts w:ascii="Cambria" w:eastAsia="Times New Roman" w:hAnsi="Cambria"/>
          <w:b/>
          <w:i/>
          <w:color w:val="000000"/>
        </w:rPr>
        <w:t xml:space="preserve"> (Dan 12:2)</w:t>
      </w:r>
    </w:p>
    <w:p w14:paraId="74F530D1" w14:textId="77777777" w:rsidR="000E1640" w:rsidRDefault="000E1640" w:rsidP="000E1640">
      <w:pPr>
        <w:rPr>
          <w:rFonts w:ascii="Cambria" w:eastAsia="Times New Roman" w:hAnsi="Cambria"/>
          <w:b/>
          <w:i/>
          <w:color w:val="000000"/>
        </w:rPr>
      </w:pPr>
    </w:p>
    <w:p w14:paraId="7D5EC0DA" w14:textId="710BFC9C" w:rsidR="000E1640" w:rsidRDefault="000E1640" w:rsidP="000E1640">
      <w:pPr>
        <w:rPr>
          <w:rFonts w:ascii="Cambria" w:eastAsia="Times New Roman" w:hAnsi="Cambria"/>
          <w:color w:val="000000"/>
        </w:rPr>
      </w:pPr>
      <w:r w:rsidRPr="000E1640">
        <w:rPr>
          <w:rFonts w:ascii="Cambria" w:eastAsia="Times New Roman" w:hAnsi="Cambria"/>
          <w:color w:val="000000"/>
        </w:rPr>
        <w:t>Which means this</w:t>
      </w:r>
      <w:r>
        <w:rPr>
          <w:rFonts w:ascii="Cambria" w:eastAsia="Times New Roman" w:hAnsi="Cambria"/>
          <w:color w:val="000000"/>
        </w:rPr>
        <w:t xml:space="preserve"> Jesus is quoting Daniel 12 connecting an unprecedented crisis this world has never seen culminating in the literal and physical resurrection of the dead.</w:t>
      </w:r>
    </w:p>
    <w:p w14:paraId="73E6EF92" w14:textId="77777777" w:rsidR="000E1640" w:rsidRDefault="000E1640" w:rsidP="000E1640">
      <w:pPr>
        <w:rPr>
          <w:rFonts w:ascii="Cambria" w:eastAsia="Times New Roman" w:hAnsi="Cambria"/>
          <w:color w:val="000000"/>
        </w:rPr>
      </w:pPr>
    </w:p>
    <w:p w14:paraId="7D819A76" w14:textId="24636D1D" w:rsidR="000E1640" w:rsidRDefault="000E1640" w:rsidP="000E1640">
      <w:pPr>
        <w:rPr>
          <w:rFonts w:ascii="Cambria" w:eastAsia="Times New Roman" w:hAnsi="Cambria"/>
          <w:color w:val="000000"/>
        </w:rPr>
      </w:pPr>
      <w:r>
        <w:rPr>
          <w:rFonts w:ascii="Cambria" w:eastAsia="Times New Roman" w:hAnsi="Cambria"/>
          <w:color w:val="000000"/>
        </w:rPr>
        <w:t>Once again where do we draw the line from literal and metaphorical. Jesus said the gathering of the saints at the end, and quotes from Daniel 12 which the angel Michael says the resurrection of the dead.</w:t>
      </w:r>
    </w:p>
    <w:p w14:paraId="263E9560" w14:textId="77777777" w:rsidR="00BA4A96" w:rsidRDefault="00BA4A96" w:rsidP="000E1640">
      <w:pPr>
        <w:rPr>
          <w:rFonts w:ascii="Cambria" w:eastAsia="Times New Roman" w:hAnsi="Cambria"/>
          <w:color w:val="000000"/>
        </w:rPr>
      </w:pPr>
    </w:p>
    <w:p w14:paraId="49F554F2" w14:textId="2605D75A" w:rsidR="00BA4A96" w:rsidRDefault="00BA4A96" w:rsidP="000E1640">
      <w:pPr>
        <w:rPr>
          <w:rFonts w:ascii="Cambria" w:eastAsia="Times New Roman" w:hAnsi="Cambria"/>
          <w:color w:val="000000"/>
        </w:rPr>
      </w:pPr>
      <w:r>
        <w:rPr>
          <w:rFonts w:ascii="Cambria" w:eastAsia="Times New Roman" w:hAnsi="Cambria"/>
          <w:color w:val="000000"/>
        </w:rPr>
        <w:t>The idea of the resurrection is called a maturing element</w:t>
      </w:r>
    </w:p>
    <w:p w14:paraId="63C8B648" w14:textId="77777777" w:rsidR="00BA4A96" w:rsidRDefault="00BA4A96" w:rsidP="000E1640">
      <w:pPr>
        <w:rPr>
          <w:rFonts w:ascii="Cambria" w:eastAsia="Times New Roman" w:hAnsi="Cambria"/>
          <w:color w:val="000000"/>
        </w:rPr>
      </w:pPr>
    </w:p>
    <w:p w14:paraId="36BFD3A2" w14:textId="33FBEF94" w:rsidR="00BA4A96" w:rsidRDefault="00BA4A96" w:rsidP="00BA4A96">
      <w:pPr>
        <w:rPr>
          <w:rFonts w:ascii="Cambria" w:eastAsia="Times New Roman" w:hAnsi="Cambria"/>
          <w:b/>
          <w:i/>
          <w:color w:val="000000"/>
        </w:rPr>
      </w:pPr>
      <w:r w:rsidRPr="00BA4A96">
        <w:rPr>
          <w:rFonts w:ascii="Cambria" w:eastAsia="Times New Roman" w:hAnsi="Cambria"/>
          <w:b/>
          <w:i/>
          <w:color w:val="000000"/>
        </w:rPr>
        <w:t>1</w:t>
      </w:r>
      <w:r>
        <w:rPr>
          <w:rFonts w:ascii="Cambria" w:eastAsia="Times New Roman" w:hAnsi="Cambria"/>
          <w:b/>
          <w:i/>
          <w:color w:val="000000"/>
        </w:rPr>
        <w:t xml:space="preserve"> </w:t>
      </w:r>
      <w:r w:rsidRPr="00BA4A96">
        <w:rPr>
          <w:rFonts w:ascii="Cambria" w:eastAsia="Times New Roman" w:hAnsi="Cambria"/>
          <w:b/>
          <w:i/>
          <w:color w:val="000000"/>
        </w:rPr>
        <w:t xml:space="preserve">Now is the time for us to progress beyond the basic message of </w:t>
      </w:r>
      <w:proofErr w:type="gramStart"/>
      <w:r w:rsidRPr="00BA4A96">
        <w:rPr>
          <w:rFonts w:ascii="Cambria" w:eastAsia="Times New Roman" w:hAnsi="Cambria"/>
          <w:b/>
          <w:i/>
          <w:color w:val="000000"/>
        </w:rPr>
        <w:t>Christ  and</w:t>
      </w:r>
      <w:proofErr w:type="gramEnd"/>
      <w:r w:rsidRPr="00BA4A96">
        <w:rPr>
          <w:rFonts w:ascii="Cambria" w:eastAsia="Times New Roman" w:hAnsi="Cambria"/>
          <w:b/>
          <w:i/>
          <w:color w:val="000000"/>
        </w:rPr>
        <w:t xml:space="preserve"> advance into perfection. The foundation has already been laid for us to build upon: turning away from our dead </w:t>
      </w:r>
      <w:proofErr w:type="gramStart"/>
      <w:r w:rsidRPr="00BA4A96">
        <w:rPr>
          <w:rFonts w:ascii="Cambria" w:eastAsia="Times New Roman" w:hAnsi="Cambria"/>
          <w:b/>
          <w:i/>
          <w:color w:val="000000"/>
        </w:rPr>
        <w:t>works  to</w:t>
      </w:r>
      <w:proofErr w:type="gramEnd"/>
      <w:r w:rsidRPr="00BA4A96">
        <w:rPr>
          <w:rFonts w:ascii="Cambria" w:eastAsia="Times New Roman" w:hAnsi="Cambria"/>
          <w:b/>
          <w:i/>
          <w:color w:val="000000"/>
        </w:rPr>
        <w:t xml:space="preserve"> embrace faith in God, 2</w:t>
      </w:r>
      <w:r>
        <w:rPr>
          <w:rFonts w:ascii="Cambria" w:eastAsia="Times New Roman" w:hAnsi="Cambria"/>
          <w:b/>
          <w:i/>
          <w:color w:val="000000"/>
        </w:rPr>
        <w:t xml:space="preserve"> </w:t>
      </w:r>
      <w:r w:rsidRPr="00BA4A96">
        <w:rPr>
          <w:rFonts w:ascii="Cambria" w:eastAsia="Times New Roman" w:hAnsi="Cambria"/>
          <w:b/>
          <w:i/>
          <w:color w:val="000000"/>
        </w:rPr>
        <w:t>teaching about different baptisms,  </w:t>
      </w:r>
      <w:r w:rsidRPr="00BA4A96">
        <w:rPr>
          <w:rFonts w:ascii="Cambria" w:eastAsia="Times New Roman" w:hAnsi="Cambria"/>
          <w:b/>
          <w:i/>
          <w:color w:val="000000"/>
          <w:u w:val="single"/>
        </w:rPr>
        <w:t>impartation by the laying on of hands</w:t>
      </w:r>
      <w:r w:rsidRPr="00BA4A96">
        <w:rPr>
          <w:rFonts w:ascii="Cambria" w:eastAsia="Times New Roman" w:hAnsi="Cambria"/>
          <w:b/>
          <w:i/>
          <w:color w:val="000000"/>
        </w:rPr>
        <w:t>, </w:t>
      </w:r>
      <w:r w:rsidRPr="00BA4A96">
        <w:rPr>
          <w:rFonts w:ascii="Cambria" w:eastAsia="Times New Roman" w:hAnsi="Cambria"/>
          <w:b/>
          <w:i/>
          <w:color w:val="000000"/>
          <w:u w:val="single"/>
        </w:rPr>
        <w:t>resurrection of the dead</w:t>
      </w:r>
      <w:r w:rsidRPr="00BA4A96">
        <w:rPr>
          <w:rFonts w:ascii="Cambria" w:eastAsia="Times New Roman" w:hAnsi="Cambria"/>
          <w:b/>
          <w:i/>
          <w:color w:val="000000"/>
        </w:rPr>
        <w:t xml:space="preserve">, </w:t>
      </w:r>
      <w:r w:rsidRPr="00BA4A96">
        <w:rPr>
          <w:rFonts w:ascii="Cambria" w:eastAsia="Times New Roman" w:hAnsi="Cambria"/>
          <w:b/>
          <w:i/>
          <w:color w:val="000000"/>
          <w:u w:val="single"/>
        </w:rPr>
        <w:t>and eternal judgment</w:t>
      </w:r>
      <w:r w:rsidRPr="00BA4A96">
        <w:rPr>
          <w:rFonts w:ascii="Cambria" w:eastAsia="Times New Roman" w:hAnsi="Cambria"/>
          <w:b/>
          <w:i/>
          <w:color w:val="000000"/>
        </w:rPr>
        <w:t>. 3</w:t>
      </w:r>
      <w:r>
        <w:rPr>
          <w:rFonts w:ascii="Cambria" w:eastAsia="Times New Roman" w:hAnsi="Cambria"/>
          <w:b/>
          <w:i/>
          <w:color w:val="000000"/>
        </w:rPr>
        <w:t xml:space="preserve"> </w:t>
      </w:r>
      <w:r w:rsidRPr="00BA4A96">
        <w:rPr>
          <w:rFonts w:ascii="Cambria" w:eastAsia="Times New Roman" w:hAnsi="Cambria"/>
          <w:b/>
          <w:i/>
          <w:color w:val="000000"/>
        </w:rPr>
        <w:t xml:space="preserve">So with </w:t>
      </w:r>
      <w:r w:rsidRPr="00BA4A96">
        <w:rPr>
          <w:rFonts w:ascii="Cambria" w:eastAsia="Times New Roman" w:hAnsi="Cambria"/>
          <w:b/>
          <w:i/>
          <w:color w:val="000000"/>
          <w:u w:val="single"/>
        </w:rPr>
        <w:t xml:space="preserve">God’s </w:t>
      </w:r>
      <w:proofErr w:type="gramStart"/>
      <w:r w:rsidRPr="00BA4A96">
        <w:rPr>
          <w:rFonts w:ascii="Cambria" w:eastAsia="Times New Roman" w:hAnsi="Cambria"/>
          <w:b/>
          <w:i/>
          <w:color w:val="000000"/>
          <w:u w:val="single"/>
        </w:rPr>
        <w:t>enablement  we</w:t>
      </w:r>
      <w:proofErr w:type="gramEnd"/>
      <w:r w:rsidRPr="00BA4A96">
        <w:rPr>
          <w:rFonts w:ascii="Cambria" w:eastAsia="Times New Roman" w:hAnsi="Cambria"/>
          <w:b/>
          <w:i/>
          <w:color w:val="000000"/>
          <w:u w:val="single"/>
        </w:rPr>
        <w:t xml:space="preserve"> will move on to deeper truths</w:t>
      </w:r>
      <w:r w:rsidRPr="00BA4A96">
        <w:rPr>
          <w:rFonts w:ascii="Cambria" w:eastAsia="Times New Roman" w:hAnsi="Cambria"/>
          <w:b/>
          <w:i/>
          <w:color w:val="000000"/>
        </w:rPr>
        <w:t>.</w:t>
      </w:r>
      <w:r>
        <w:rPr>
          <w:rFonts w:ascii="Cambria" w:eastAsia="Times New Roman" w:hAnsi="Cambria"/>
          <w:b/>
          <w:i/>
          <w:color w:val="000000"/>
        </w:rPr>
        <w:t xml:space="preserve"> (</w:t>
      </w:r>
      <w:proofErr w:type="spellStart"/>
      <w:r>
        <w:rPr>
          <w:rFonts w:ascii="Cambria" w:eastAsia="Times New Roman" w:hAnsi="Cambria"/>
          <w:b/>
          <w:i/>
          <w:color w:val="000000"/>
        </w:rPr>
        <w:t>Heb</w:t>
      </w:r>
      <w:proofErr w:type="spellEnd"/>
      <w:r>
        <w:rPr>
          <w:rFonts w:ascii="Cambria" w:eastAsia="Times New Roman" w:hAnsi="Cambria"/>
          <w:b/>
          <w:i/>
          <w:color w:val="000000"/>
        </w:rPr>
        <w:t xml:space="preserve"> 6:1-3)</w:t>
      </w:r>
    </w:p>
    <w:p w14:paraId="6322D25D" w14:textId="77777777" w:rsidR="00BA4A96" w:rsidRDefault="00BA4A96" w:rsidP="00BA4A96">
      <w:pPr>
        <w:rPr>
          <w:rFonts w:ascii="Cambria" w:eastAsia="Times New Roman" w:hAnsi="Cambria"/>
          <w:b/>
          <w:i/>
          <w:color w:val="000000"/>
        </w:rPr>
      </w:pPr>
    </w:p>
    <w:p w14:paraId="71923191" w14:textId="40D5F594" w:rsidR="00BA4A96" w:rsidRDefault="00BA4A96" w:rsidP="00BA4A96">
      <w:pPr>
        <w:pStyle w:val="ListParagraph"/>
        <w:numPr>
          <w:ilvl w:val="0"/>
          <w:numId w:val="5"/>
        </w:numPr>
        <w:rPr>
          <w:rFonts w:ascii="Cambria" w:eastAsia="Times New Roman" w:hAnsi="Cambria"/>
          <w:b/>
          <w:i/>
          <w:color w:val="000000"/>
        </w:rPr>
      </w:pPr>
      <w:r>
        <w:rPr>
          <w:rFonts w:ascii="Cambria" w:eastAsia="Times New Roman" w:hAnsi="Cambria"/>
          <w:b/>
          <w:i/>
          <w:color w:val="000000"/>
        </w:rPr>
        <w:t>Reason 6</w:t>
      </w:r>
    </w:p>
    <w:p w14:paraId="6B3AF7D2" w14:textId="77777777" w:rsidR="00BA4A96" w:rsidRDefault="00BA4A96" w:rsidP="00BA4A96">
      <w:pPr>
        <w:rPr>
          <w:rFonts w:ascii="Cambria" w:eastAsia="Times New Roman" w:hAnsi="Cambria"/>
          <w:b/>
          <w:i/>
          <w:color w:val="000000"/>
        </w:rPr>
      </w:pPr>
    </w:p>
    <w:p w14:paraId="73355B85" w14:textId="26F7ABE2" w:rsidR="00BA4A96" w:rsidRDefault="009243B3" w:rsidP="00BA4A96">
      <w:pPr>
        <w:rPr>
          <w:rFonts w:ascii="Cambria" w:eastAsia="Times New Roman" w:hAnsi="Cambria"/>
          <w:color w:val="000000"/>
          <w:u w:val="single"/>
        </w:rPr>
      </w:pPr>
      <w:r>
        <w:rPr>
          <w:rFonts w:ascii="Cambria" w:eastAsia="Times New Roman" w:hAnsi="Cambria"/>
          <w:color w:val="000000"/>
          <w:u w:val="single"/>
        </w:rPr>
        <w:t>Because of t</w:t>
      </w:r>
      <w:r w:rsidR="00BA4A96" w:rsidRPr="00BA4A96">
        <w:rPr>
          <w:rFonts w:ascii="Cambria" w:eastAsia="Times New Roman" w:hAnsi="Cambria"/>
          <w:color w:val="000000"/>
          <w:u w:val="single"/>
        </w:rPr>
        <w:t>he deliverance of Israel</w:t>
      </w:r>
    </w:p>
    <w:p w14:paraId="78BC6EF8" w14:textId="77777777" w:rsidR="004A2CB6" w:rsidRDefault="004A2CB6" w:rsidP="00BA4A96">
      <w:pPr>
        <w:rPr>
          <w:rFonts w:ascii="Cambria" w:eastAsia="Times New Roman" w:hAnsi="Cambria"/>
          <w:color w:val="000000"/>
          <w:u w:val="single"/>
        </w:rPr>
      </w:pPr>
    </w:p>
    <w:p w14:paraId="688787BA" w14:textId="1B5AB459" w:rsidR="00CC52B3" w:rsidRPr="00CC52B3" w:rsidRDefault="00CC52B3" w:rsidP="00CC52B3">
      <w:pPr>
        <w:rPr>
          <w:rFonts w:ascii="Cambria" w:eastAsia="Times New Roman" w:hAnsi="Cambria"/>
          <w:b/>
          <w:i/>
          <w:color w:val="000000"/>
        </w:rPr>
      </w:pPr>
      <w:r w:rsidRPr="00CC52B3">
        <w:rPr>
          <w:rFonts w:ascii="Cambria" w:eastAsia="Times New Roman" w:hAnsi="Cambria"/>
          <w:b/>
          <w:i/>
          <w:color w:val="000000"/>
        </w:rPr>
        <w:t>And there shall be a time of trouble,</w:t>
      </w:r>
      <w:r>
        <w:rPr>
          <w:rFonts w:ascii="Cambria" w:eastAsia="Times New Roman" w:hAnsi="Cambria"/>
          <w:b/>
          <w:i/>
          <w:color w:val="000000"/>
        </w:rPr>
        <w:t xml:space="preserve"> </w:t>
      </w:r>
      <w:proofErr w:type="gramStart"/>
      <w:r w:rsidRPr="00CC52B3">
        <w:rPr>
          <w:rFonts w:ascii="Cambria" w:eastAsia="Times New Roman" w:hAnsi="Cambria"/>
          <w:b/>
          <w:i/>
          <w:color w:val="000000"/>
        </w:rPr>
        <w:t>Such</w:t>
      </w:r>
      <w:proofErr w:type="gramEnd"/>
      <w:r w:rsidRPr="00CC52B3">
        <w:rPr>
          <w:rFonts w:ascii="Cambria" w:eastAsia="Times New Roman" w:hAnsi="Cambria"/>
          <w:b/>
          <w:i/>
          <w:color w:val="000000"/>
        </w:rPr>
        <w:t xml:space="preserve"> as never was since there was a nation,</w:t>
      </w:r>
    </w:p>
    <w:p w14:paraId="5F82E0FE" w14:textId="5844C13A" w:rsidR="00CC52B3" w:rsidRDefault="00CC52B3" w:rsidP="00CC52B3">
      <w:pPr>
        <w:rPr>
          <w:rFonts w:ascii="Cambria" w:eastAsia="Times New Roman" w:hAnsi="Cambria"/>
          <w:b/>
          <w:i/>
          <w:color w:val="000000"/>
        </w:rPr>
      </w:pPr>
      <w:r w:rsidRPr="00CC52B3">
        <w:rPr>
          <w:rFonts w:ascii="Cambria" w:eastAsia="Times New Roman" w:hAnsi="Cambria"/>
          <w:b/>
          <w:i/>
          <w:iCs/>
          <w:color w:val="000000"/>
        </w:rPr>
        <w:t>Even</w:t>
      </w:r>
      <w:r w:rsidRPr="00CC52B3">
        <w:rPr>
          <w:rFonts w:ascii="Cambria" w:eastAsia="Times New Roman" w:hAnsi="Cambria"/>
          <w:b/>
          <w:i/>
          <w:color w:val="000000"/>
        </w:rPr>
        <w:t> to that time.</w:t>
      </w:r>
      <w:r>
        <w:rPr>
          <w:rFonts w:ascii="Cambria" w:eastAsia="Times New Roman" w:hAnsi="Cambria"/>
          <w:b/>
          <w:i/>
          <w:color w:val="000000"/>
        </w:rPr>
        <w:t xml:space="preserve"> </w:t>
      </w:r>
      <w:r w:rsidRPr="00CC52B3">
        <w:rPr>
          <w:rFonts w:ascii="Cambria" w:eastAsia="Times New Roman" w:hAnsi="Cambria"/>
          <w:b/>
          <w:i/>
          <w:color w:val="000000"/>
        </w:rPr>
        <w:t>And at that time your people shall be delivered,</w:t>
      </w:r>
      <w:r>
        <w:rPr>
          <w:rFonts w:ascii="Cambria" w:eastAsia="Times New Roman" w:hAnsi="Cambria"/>
          <w:b/>
          <w:i/>
          <w:color w:val="000000"/>
        </w:rPr>
        <w:t xml:space="preserve"> (Dan 12:1)</w:t>
      </w:r>
    </w:p>
    <w:p w14:paraId="5A4DC571" w14:textId="77777777" w:rsidR="002868C0" w:rsidRDefault="002868C0" w:rsidP="00CC52B3">
      <w:pPr>
        <w:rPr>
          <w:rFonts w:ascii="Cambria" w:eastAsia="Times New Roman" w:hAnsi="Cambria"/>
          <w:b/>
          <w:i/>
          <w:color w:val="000000"/>
        </w:rPr>
      </w:pPr>
    </w:p>
    <w:p w14:paraId="2DE1C651" w14:textId="4D66D4DD" w:rsidR="002868C0" w:rsidRPr="002868C0" w:rsidRDefault="002868C0" w:rsidP="002868C0">
      <w:pPr>
        <w:rPr>
          <w:rFonts w:ascii="Cambria" w:eastAsia="Times New Roman" w:hAnsi="Cambria"/>
          <w:b/>
          <w:i/>
          <w:color w:val="000000"/>
        </w:rPr>
      </w:pPr>
      <w:r w:rsidRPr="002868C0">
        <w:rPr>
          <w:rFonts w:ascii="Cambria" w:eastAsia="Times New Roman" w:hAnsi="Cambria"/>
          <w:b/>
          <w:i/>
          <w:color w:val="000000"/>
        </w:rPr>
        <w:t>7Alas! For that day </w:t>
      </w:r>
      <w:r w:rsidRPr="002868C0">
        <w:rPr>
          <w:rFonts w:ascii="Cambria" w:eastAsia="Times New Roman" w:hAnsi="Cambria"/>
          <w:b/>
          <w:i/>
          <w:iCs/>
          <w:color w:val="000000"/>
        </w:rPr>
        <w:t>is</w:t>
      </w:r>
      <w:r w:rsidRPr="002868C0">
        <w:rPr>
          <w:rFonts w:ascii="Cambria" w:eastAsia="Times New Roman" w:hAnsi="Cambria"/>
          <w:b/>
          <w:i/>
          <w:color w:val="000000"/>
        </w:rPr>
        <w:t> great,</w:t>
      </w:r>
      <w:r>
        <w:rPr>
          <w:rFonts w:ascii="Cambria" w:eastAsia="Times New Roman" w:hAnsi="Cambria"/>
          <w:b/>
          <w:i/>
          <w:color w:val="000000"/>
        </w:rPr>
        <w:t xml:space="preserve"> </w:t>
      </w:r>
      <w:proofErr w:type="gramStart"/>
      <w:r w:rsidRPr="002868C0">
        <w:rPr>
          <w:rFonts w:ascii="Cambria" w:eastAsia="Times New Roman" w:hAnsi="Cambria"/>
          <w:b/>
          <w:i/>
          <w:color w:val="000000"/>
        </w:rPr>
        <w:t>So</w:t>
      </w:r>
      <w:proofErr w:type="gramEnd"/>
      <w:r w:rsidRPr="002868C0">
        <w:rPr>
          <w:rFonts w:ascii="Cambria" w:eastAsia="Times New Roman" w:hAnsi="Cambria"/>
          <w:b/>
          <w:i/>
          <w:color w:val="000000"/>
        </w:rPr>
        <w:t xml:space="preserve"> that none </w:t>
      </w:r>
      <w:r w:rsidRPr="002868C0">
        <w:rPr>
          <w:rFonts w:ascii="Cambria" w:eastAsia="Times New Roman" w:hAnsi="Cambria"/>
          <w:b/>
          <w:i/>
          <w:iCs/>
          <w:color w:val="000000"/>
        </w:rPr>
        <w:t>is</w:t>
      </w:r>
      <w:r w:rsidRPr="002868C0">
        <w:rPr>
          <w:rFonts w:ascii="Cambria" w:eastAsia="Times New Roman" w:hAnsi="Cambria"/>
          <w:b/>
          <w:i/>
          <w:color w:val="000000"/>
        </w:rPr>
        <w:t> like it;</w:t>
      </w:r>
      <w:r>
        <w:rPr>
          <w:rFonts w:ascii="Cambria" w:eastAsia="Times New Roman" w:hAnsi="Cambria"/>
          <w:b/>
          <w:i/>
          <w:color w:val="000000"/>
        </w:rPr>
        <w:t xml:space="preserve"> </w:t>
      </w:r>
      <w:r w:rsidRPr="002868C0">
        <w:rPr>
          <w:rFonts w:ascii="Cambria" w:eastAsia="Times New Roman" w:hAnsi="Cambria"/>
          <w:b/>
          <w:i/>
          <w:color w:val="000000"/>
        </w:rPr>
        <w:t>And it </w:t>
      </w:r>
      <w:r w:rsidRPr="002868C0">
        <w:rPr>
          <w:rFonts w:ascii="Cambria" w:eastAsia="Times New Roman" w:hAnsi="Cambria"/>
          <w:b/>
          <w:i/>
          <w:iCs/>
          <w:color w:val="000000"/>
        </w:rPr>
        <w:t>is</w:t>
      </w:r>
      <w:r w:rsidRPr="002868C0">
        <w:rPr>
          <w:rFonts w:ascii="Cambria" w:eastAsia="Times New Roman" w:hAnsi="Cambria"/>
          <w:b/>
          <w:i/>
          <w:color w:val="000000"/>
        </w:rPr>
        <w:t> the time of Jacob’s trouble,</w:t>
      </w:r>
    </w:p>
    <w:p w14:paraId="4981D409" w14:textId="5DFDA7E6" w:rsidR="002868C0" w:rsidRDefault="002868C0" w:rsidP="002868C0">
      <w:pPr>
        <w:rPr>
          <w:rFonts w:ascii="Cambria" w:eastAsia="Times New Roman" w:hAnsi="Cambria"/>
          <w:b/>
          <w:i/>
          <w:color w:val="000000"/>
        </w:rPr>
      </w:pPr>
      <w:r w:rsidRPr="002868C0">
        <w:rPr>
          <w:rFonts w:ascii="Cambria" w:eastAsia="Times New Roman" w:hAnsi="Cambria"/>
          <w:b/>
          <w:i/>
          <w:color w:val="000000"/>
        </w:rPr>
        <w:t>But he shall be saved out of it.</w:t>
      </w:r>
      <w:r>
        <w:rPr>
          <w:rFonts w:ascii="Cambria" w:eastAsia="Times New Roman" w:hAnsi="Cambria"/>
          <w:b/>
          <w:i/>
          <w:color w:val="000000"/>
        </w:rPr>
        <w:t xml:space="preserve"> (</w:t>
      </w:r>
      <w:proofErr w:type="spellStart"/>
      <w:r>
        <w:rPr>
          <w:rFonts w:ascii="Cambria" w:eastAsia="Times New Roman" w:hAnsi="Cambria"/>
          <w:b/>
          <w:i/>
          <w:color w:val="000000"/>
        </w:rPr>
        <w:t>Jer</w:t>
      </w:r>
      <w:proofErr w:type="spellEnd"/>
      <w:r>
        <w:rPr>
          <w:rFonts w:ascii="Cambria" w:eastAsia="Times New Roman" w:hAnsi="Cambria"/>
          <w:b/>
          <w:i/>
          <w:color w:val="000000"/>
        </w:rPr>
        <w:t xml:space="preserve"> 30:7) </w:t>
      </w:r>
    </w:p>
    <w:p w14:paraId="29708DD3" w14:textId="2CF5927A" w:rsidR="002868C0" w:rsidRDefault="002868C0" w:rsidP="002868C0">
      <w:pPr>
        <w:rPr>
          <w:rFonts w:ascii="Cambria" w:eastAsia="Times New Roman" w:hAnsi="Cambria"/>
          <w:color w:val="000000"/>
        </w:rPr>
      </w:pPr>
      <w:r>
        <w:rPr>
          <w:rFonts w:ascii="Cambria" w:eastAsia="Times New Roman" w:hAnsi="Cambria"/>
          <w:color w:val="000000"/>
        </w:rPr>
        <w:t>Who is Jacob? Jacob is Israel</w:t>
      </w:r>
      <w:proofErr w:type="gramStart"/>
      <w:r>
        <w:rPr>
          <w:rFonts w:ascii="Cambria" w:eastAsia="Times New Roman" w:hAnsi="Cambria"/>
          <w:color w:val="000000"/>
        </w:rPr>
        <w:t>…..</w:t>
      </w:r>
      <w:proofErr w:type="gramEnd"/>
      <w:r>
        <w:rPr>
          <w:rFonts w:ascii="Cambria" w:eastAsia="Times New Roman" w:hAnsi="Cambria"/>
          <w:color w:val="000000"/>
        </w:rPr>
        <w:t xml:space="preserve">Jacob’s trouble is </w:t>
      </w:r>
      <w:proofErr w:type="spellStart"/>
      <w:r>
        <w:rPr>
          <w:rFonts w:ascii="Cambria" w:eastAsia="Times New Roman" w:hAnsi="Cambria"/>
          <w:color w:val="000000"/>
        </w:rPr>
        <w:t>Israels</w:t>
      </w:r>
      <w:proofErr w:type="spellEnd"/>
      <w:r>
        <w:rPr>
          <w:rFonts w:ascii="Cambria" w:eastAsia="Times New Roman" w:hAnsi="Cambria"/>
          <w:color w:val="000000"/>
        </w:rPr>
        <w:t xml:space="preserve"> trouble</w:t>
      </w:r>
    </w:p>
    <w:p w14:paraId="0D374420" w14:textId="77777777" w:rsidR="00B43821" w:rsidRDefault="00B43821" w:rsidP="002868C0">
      <w:pPr>
        <w:rPr>
          <w:rFonts w:ascii="Cambria" w:eastAsia="Times New Roman" w:hAnsi="Cambria"/>
          <w:color w:val="000000"/>
        </w:rPr>
      </w:pPr>
    </w:p>
    <w:p w14:paraId="64B3112B" w14:textId="30058344" w:rsidR="00B43821" w:rsidRDefault="00B43821" w:rsidP="00B43821">
      <w:pPr>
        <w:rPr>
          <w:rFonts w:ascii="Cambria" w:eastAsia="Times New Roman" w:hAnsi="Cambria"/>
          <w:b/>
          <w:i/>
          <w:color w:val="000000"/>
        </w:rPr>
      </w:pPr>
      <w:r w:rsidRPr="00B43821">
        <w:rPr>
          <w:rFonts w:ascii="Cambria" w:eastAsia="Times New Roman" w:hAnsi="Cambria"/>
          <w:b/>
          <w:i/>
          <w:color w:val="000000"/>
        </w:rPr>
        <w:t>8</w:t>
      </w:r>
      <w:r>
        <w:rPr>
          <w:rFonts w:ascii="Cambria" w:eastAsia="Times New Roman" w:hAnsi="Cambria"/>
          <w:b/>
          <w:i/>
          <w:color w:val="000000"/>
        </w:rPr>
        <w:t xml:space="preserve"> </w:t>
      </w:r>
      <w:r w:rsidRPr="00B43821">
        <w:rPr>
          <w:rFonts w:ascii="Cambria" w:eastAsia="Times New Roman" w:hAnsi="Cambria"/>
          <w:b/>
          <w:i/>
          <w:color w:val="000000"/>
        </w:rPr>
        <w:t xml:space="preserve">And it shall come to pass in all the </w:t>
      </w:r>
      <w:proofErr w:type="spellStart"/>
      <w:r w:rsidRPr="00B43821">
        <w:rPr>
          <w:rFonts w:ascii="Cambria" w:eastAsia="Times New Roman" w:hAnsi="Cambria"/>
          <w:b/>
          <w:i/>
          <w:color w:val="000000"/>
        </w:rPr>
        <w:t>land</w:t>
      </w:r>
      <w:proofErr w:type="gramStart"/>
      <w:r w:rsidRPr="00B43821">
        <w:rPr>
          <w:rFonts w:ascii="Cambria" w:eastAsia="Times New Roman" w:hAnsi="Cambria"/>
          <w:b/>
          <w:i/>
          <w:color w:val="000000"/>
        </w:rPr>
        <w:t>,”Says</w:t>
      </w:r>
      <w:proofErr w:type="spellEnd"/>
      <w:proofErr w:type="gramEnd"/>
      <w:r w:rsidRPr="00B43821">
        <w:rPr>
          <w:rFonts w:ascii="Cambria" w:eastAsia="Times New Roman" w:hAnsi="Cambria"/>
          <w:b/>
          <w:i/>
          <w:color w:val="000000"/>
        </w:rPr>
        <w:t xml:space="preserve"> the </w:t>
      </w:r>
      <w:proofErr w:type="spellStart"/>
      <w:r w:rsidRPr="00B43821">
        <w:rPr>
          <w:rFonts w:ascii="Cambria" w:eastAsia="Times New Roman" w:hAnsi="Cambria"/>
          <w:b/>
          <w:i/>
          <w:color w:val="000000"/>
        </w:rPr>
        <w:t>Lord,“</w:t>
      </w:r>
      <w:r w:rsidRPr="00B43821">
        <w:rPr>
          <w:rFonts w:ascii="Cambria" w:eastAsia="Times New Roman" w:hAnsi="Cambria"/>
          <w:b/>
          <w:i/>
          <w:iCs/>
          <w:color w:val="000000"/>
        </w:rPr>
        <w:t>That</w:t>
      </w:r>
      <w:proofErr w:type="spellEnd"/>
      <w:r w:rsidRPr="00B43821">
        <w:rPr>
          <w:rFonts w:ascii="Cambria" w:eastAsia="Times New Roman" w:hAnsi="Cambria"/>
          <w:b/>
          <w:i/>
          <w:color w:val="000000"/>
        </w:rPr>
        <w:t>  two-thirds in it shall be cut off </w:t>
      </w:r>
      <w:r w:rsidRPr="00B43821">
        <w:rPr>
          <w:rFonts w:ascii="Cambria" w:eastAsia="Times New Roman" w:hAnsi="Cambria"/>
          <w:b/>
          <w:i/>
          <w:iCs/>
          <w:color w:val="000000"/>
        </w:rPr>
        <w:t>and</w:t>
      </w:r>
      <w:r w:rsidRPr="00B43821">
        <w:rPr>
          <w:rFonts w:ascii="Cambria" w:eastAsia="Times New Roman" w:hAnsi="Cambria"/>
          <w:b/>
          <w:i/>
          <w:color w:val="000000"/>
        </w:rPr>
        <w:t> die,</w:t>
      </w:r>
      <w:r>
        <w:rPr>
          <w:rFonts w:ascii="Cambria" w:eastAsia="Times New Roman" w:hAnsi="Cambria"/>
          <w:b/>
          <w:i/>
          <w:color w:val="000000"/>
        </w:rPr>
        <w:t xml:space="preserve"> </w:t>
      </w:r>
      <w:r w:rsidRPr="00B43821">
        <w:rPr>
          <w:rFonts w:ascii="Cambria" w:eastAsia="Times New Roman" w:hAnsi="Cambria"/>
          <w:b/>
          <w:i/>
          <w:color w:val="000000"/>
        </w:rPr>
        <w:t>But </w:t>
      </w:r>
      <w:r w:rsidRPr="00B43821">
        <w:rPr>
          <w:rFonts w:ascii="Cambria" w:eastAsia="Times New Roman" w:hAnsi="Cambria"/>
          <w:b/>
          <w:i/>
          <w:iCs/>
          <w:color w:val="000000"/>
        </w:rPr>
        <w:t>one</w:t>
      </w:r>
      <w:r w:rsidRPr="00B43821">
        <w:rPr>
          <w:rFonts w:ascii="Cambria" w:eastAsia="Times New Roman" w:hAnsi="Cambria"/>
          <w:b/>
          <w:i/>
          <w:color w:val="000000"/>
        </w:rPr>
        <w:t>–third shall be left in it:</w:t>
      </w:r>
      <w:r>
        <w:rPr>
          <w:rFonts w:ascii="Cambria" w:eastAsia="Times New Roman" w:hAnsi="Cambria"/>
          <w:b/>
          <w:i/>
          <w:color w:val="000000"/>
        </w:rPr>
        <w:t xml:space="preserve"> </w:t>
      </w:r>
      <w:r w:rsidRPr="00B43821">
        <w:rPr>
          <w:rFonts w:ascii="Cambria" w:eastAsia="Times New Roman" w:hAnsi="Cambria"/>
          <w:b/>
          <w:i/>
          <w:color w:val="000000"/>
        </w:rPr>
        <w:t>9</w:t>
      </w:r>
      <w:r>
        <w:rPr>
          <w:rFonts w:ascii="Cambria" w:eastAsia="Times New Roman" w:hAnsi="Cambria"/>
          <w:b/>
          <w:i/>
          <w:color w:val="000000"/>
        </w:rPr>
        <w:t xml:space="preserve"> </w:t>
      </w:r>
      <w:r w:rsidRPr="00B43821">
        <w:rPr>
          <w:rFonts w:ascii="Cambria" w:eastAsia="Times New Roman" w:hAnsi="Cambria"/>
          <w:b/>
          <w:i/>
          <w:color w:val="000000"/>
        </w:rPr>
        <w:t>I will bring the </w:t>
      </w:r>
      <w:r w:rsidRPr="00B43821">
        <w:rPr>
          <w:rFonts w:ascii="Cambria" w:eastAsia="Times New Roman" w:hAnsi="Cambria"/>
          <w:b/>
          <w:i/>
          <w:iCs/>
          <w:color w:val="000000"/>
        </w:rPr>
        <w:t>one</w:t>
      </w:r>
      <w:r w:rsidRPr="00B43821">
        <w:rPr>
          <w:rFonts w:ascii="Cambria" w:eastAsia="Times New Roman" w:hAnsi="Cambria"/>
          <w:b/>
          <w:i/>
          <w:color w:val="000000"/>
        </w:rPr>
        <w:t>–third through the fire,</w:t>
      </w:r>
      <w:r>
        <w:rPr>
          <w:rFonts w:ascii="Cambria" w:eastAsia="Times New Roman" w:hAnsi="Cambria"/>
          <w:b/>
          <w:i/>
          <w:color w:val="000000"/>
        </w:rPr>
        <w:t xml:space="preserve"> </w:t>
      </w:r>
      <w:r w:rsidRPr="00B43821">
        <w:rPr>
          <w:rFonts w:ascii="Cambria" w:eastAsia="Times New Roman" w:hAnsi="Cambria"/>
          <w:b/>
          <w:i/>
          <w:color w:val="000000"/>
        </w:rPr>
        <w:t>Will refine them as silver is refined,</w:t>
      </w:r>
      <w:r>
        <w:rPr>
          <w:rFonts w:ascii="Cambria" w:eastAsia="Times New Roman" w:hAnsi="Cambria"/>
          <w:b/>
          <w:i/>
          <w:color w:val="000000"/>
        </w:rPr>
        <w:t xml:space="preserve"> </w:t>
      </w:r>
      <w:r w:rsidRPr="00B43821">
        <w:rPr>
          <w:rFonts w:ascii="Cambria" w:eastAsia="Times New Roman" w:hAnsi="Cambria"/>
          <w:b/>
          <w:i/>
          <w:color w:val="000000"/>
        </w:rPr>
        <w:t>And test them as gold is tested.</w:t>
      </w:r>
      <w:r>
        <w:rPr>
          <w:rFonts w:ascii="Cambria" w:eastAsia="Times New Roman" w:hAnsi="Cambria"/>
          <w:b/>
          <w:i/>
          <w:color w:val="000000"/>
        </w:rPr>
        <w:t xml:space="preserve"> </w:t>
      </w:r>
      <w:r w:rsidRPr="00B43821">
        <w:rPr>
          <w:rFonts w:ascii="Cambria" w:eastAsia="Times New Roman" w:hAnsi="Cambria"/>
          <w:b/>
          <w:i/>
          <w:color w:val="000000"/>
        </w:rPr>
        <w:t>They will call on My name,</w:t>
      </w:r>
      <w:r>
        <w:rPr>
          <w:rFonts w:ascii="Cambria" w:eastAsia="Times New Roman" w:hAnsi="Cambria"/>
          <w:b/>
          <w:i/>
          <w:color w:val="000000"/>
        </w:rPr>
        <w:t xml:space="preserve"> </w:t>
      </w:r>
      <w:r w:rsidRPr="00B43821">
        <w:rPr>
          <w:rFonts w:ascii="Cambria" w:eastAsia="Times New Roman" w:hAnsi="Cambria"/>
          <w:b/>
          <w:i/>
          <w:color w:val="000000"/>
        </w:rPr>
        <w:t>And I will answer them.</w:t>
      </w:r>
      <w:r>
        <w:rPr>
          <w:rFonts w:ascii="Cambria" w:eastAsia="Times New Roman" w:hAnsi="Cambria"/>
          <w:b/>
          <w:i/>
          <w:color w:val="000000"/>
        </w:rPr>
        <w:t xml:space="preserve"> </w:t>
      </w:r>
      <w:r w:rsidRPr="00B43821">
        <w:rPr>
          <w:rFonts w:ascii="Cambria" w:eastAsia="Times New Roman" w:hAnsi="Cambria"/>
          <w:b/>
          <w:i/>
          <w:color w:val="000000"/>
        </w:rPr>
        <w:t>I will say, ‘This </w:t>
      </w:r>
      <w:r w:rsidRPr="00B43821">
        <w:rPr>
          <w:rFonts w:ascii="Cambria" w:eastAsia="Times New Roman" w:hAnsi="Cambria"/>
          <w:b/>
          <w:i/>
          <w:iCs/>
          <w:color w:val="000000"/>
        </w:rPr>
        <w:t>is</w:t>
      </w:r>
      <w:r w:rsidRPr="00B43821">
        <w:rPr>
          <w:rFonts w:ascii="Cambria" w:eastAsia="Times New Roman" w:hAnsi="Cambria"/>
          <w:b/>
          <w:i/>
          <w:color w:val="000000"/>
        </w:rPr>
        <w:t> My people</w:t>
      </w:r>
      <w:proofErr w:type="gramStart"/>
      <w:r w:rsidRPr="00B43821">
        <w:rPr>
          <w:rFonts w:ascii="Cambria" w:eastAsia="Times New Roman" w:hAnsi="Cambria"/>
          <w:b/>
          <w:i/>
          <w:color w:val="000000"/>
        </w:rPr>
        <w:t>’</w:t>
      </w:r>
      <w:r>
        <w:rPr>
          <w:rFonts w:ascii="Cambria" w:eastAsia="Times New Roman" w:hAnsi="Cambria"/>
          <w:b/>
          <w:i/>
          <w:color w:val="000000"/>
        </w:rPr>
        <w:t xml:space="preserve"> </w:t>
      </w:r>
      <w:r w:rsidRPr="00B43821">
        <w:rPr>
          <w:rFonts w:ascii="Cambria" w:eastAsia="Times New Roman" w:hAnsi="Cambria"/>
          <w:b/>
          <w:i/>
          <w:color w:val="000000"/>
        </w:rPr>
        <w:t>;And</w:t>
      </w:r>
      <w:proofErr w:type="gramEnd"/>
      <w:r w:rsidRPr="00B43821">
        <w:rPr>
          <w:rFonts w:ascii="Cambria" w:eastAsia="Times New Roman" w:hAnsi="Cambria"/>
          <w:b/>
          <w:i/>
          <w:color w:val="000000"/>
        </w:rPr>
        <w:t xml:space="preserve"> each one will say, ‘The Lord  </w:t>
      </w:r>
      <w:r w:rsidRPr="00B43821">
        <w:rPr>
          <w:rFonts w:ascii="Cambria" w:eastAsia="Times New Roman" w:hAnsi="Cambria"/>
          <w:b/>
          <w:i/>
          <w:iCs/>
          <w:color w:val="000000"/>
        </w:rPr>
        <w:t>is</w:t>
      </w:r>
      <w:r w:rsidRPr="00B43821">
        <w:rPr>
          <w:rFonts w:ascii="Cambria" w:eastAsia="Times New Roman" w:hAnsi="Cambria"/>
          <w:b/>
          <w:i/>
          <w:color w:val="000000"/>
        </w:rPr>
        <w:t> my God.’ ”</w:t>
      </w:r>
      <w:r>
        <w:rPr>
          <w:rFonts w:ascii="Cambria" w:eastAsia="Times New Roman" w:hAnsi="Cambria"/>
          <w:b/>
          <w:i/>
          <w:color w:val="000000"/>
        </w:rPr>
        <w:t xml:space="preserve"> (</w:t>
      </w:r>
      <w:proofErr w:type="spellStart"/>
      <w:r>
        <w:rPr>
          <w:rFonts w:ascii="Cambria" w:eastAsia="Times New Roman" w:hAnsi="Cambria"/>
          <w:b/>
          <w:i/>
          <w:color w:val="000000"/>
        </w:rPr>
        <w:t>Zech</w:t>
      </w:r>
      <w:proofErr w:type="spellEnd"/>
      <w:r>
        <w:rPr>
          <w:rFonts w:ascii="Cambria" w:eastAsia="Times New Roman" w:hAnsi="Cambria"/>
          <w:b/>
          <w:i/>
          <w:color w:val="000000"/>
        </w:rPr>
        <w:t xml:space="preserve"> 13:8,9) </w:t>
      </w:r>
    </w:p>
    <w:p w14:paraId="2BCCF093" w14:textId="77777777" w:rsidR="000C6179" w:rsidRDefault="000C6179" w:rsidP="00B43821">
      <w:pPr>
        <w:rPr>
          <w:rFonts w:ascii="Cambria" w:eastAsia="Times New Roman" w:hAnsi="Cambria"/>
          <w:b/>
          <w:i/>
          <w:color w:val="000000"/>
        </w:rPr>
      </w:pPr>
    </w:p>
    <w:p w14:paraId="12060A74" w14:textId="02328D54" w:rsidR="000C6179" w:rsidRDefault="000C6179" w:rsidP="000C6179">
      <w:pPr>
        <w:rPr>
          <w:rFonts w:ascii="Cambria" w:eastAsia="Times New Roman" w:hAnsi="Cambria"/>
          <w:b/>
          <w:i/>
          <w:color w:val="000000"/>
        </w:rPr>
      </w:pPr>
      <w:r w:rsidRPr="000C6179">
        <w:rPr>
          <w:rFonts w:ascii="Cambria" w:eastAsia="Times New Roman" w:hAnsi="Cambria"/>
          <w:b/>
          <w:bCs/>
          <w:i/>
          <w:color w:val="000000"/>
          <w:vertAlign w:val="superscript"/>
        </w:rPr>
        <w:t>30 </w:t>
      </w:r>
      <w:r w:rsidRPr="000C6179">
        <w:rPr>
          <w:rFonts w:ascii="Cambria" w:eastAsia="Times New Roman" w:hAnsi="Cambria"/>
          <w:b/>
          <w:i/>
          <w:color w:val="000000"/>
        </w:rPr>
        <w:t>And then the sign of the Son of Man will appear in the sky, and then all the tribes of the earth will mourn,</w:t>
      </w:r>
      <w:r>
        <w:rPr>
          <w:rFonts w:ascii="Cambria" w:eastAsia="Times New Roman" w:hAnsi="Cambria"/>
          <w:b/>
          <w:i/>
          <w:color w:val="000000"/>
        </w:rPr>
        <w:t xml:space="preserve"> (Mt 24:30)</w:t>
      </w:r>
    </w:p>
    <w:p w14:paraId="68647C19" w14:textId="77777777" w:rsidR="000C6179" w:rsidRDefault="000C6179" w:rsidP="000C6179">
      <w:pPr>
        <w:rPr>
          <w:rFonts w:ascii="Cambria" w:eastAsia="Times New Roman" w:hAnsi="Cambria"/>
          <w:b/>
          <w:i/>
          <w:color w:val="000000"/>
        </w:rPr>
      </w:pPr>
    </w:p>
    <w:p w14:paraId="71F9A7D8" w14:textId="11A8F55E" w:rsidR="000C6179" w:rsidRPr="00033575" w:rsidRDefault="000C6179" w:rsidP="000C6179">
      <w:pPr>
        <w:rPr>
          <w:rFonts w:ascii="Cambria" w:eastAsia="Times New Roman" w:hAnsi="Cambria"/>
          <w:color w:val="000000"/>
        </w:rPr>
      </w:pPr>
      <w:r w:rsidRPr="00033575">
        <w:rPr>
          <w:rFonts w:ascii="Cambria" w:eastAsia="Times New Roman" w:hAnsi="Cambria"/>
          <w:color w:val="000000"/>
        </w:rPr>
        <w:t xml:space="preserve">This is a quote from </w:t>
      </w:r>
      <w:proofErr w:type="spellStart"/>
      <w:r w:rsidRPr="00033575">
        <w:rPr>
          <w:rFonts w:ascii="Cambria" w:eastAsia="Times New Roman" w:hAnsi="Cambria"/>
          <w:color w:val="000000"/>
        </w:rPr>
        <w:t>Zech</w:t>
      </w:r>
      <w:proofErr w:type="spellEnd"/>
      <w:r w:rsidRPr="00033575">
        <w:rPr>
          <w:rFonts w:ascii="Cambria" w:eastAsia="Times New Roman" w:hAnsi="Cambria"/>
          <w:color w:val="000000"/>
        </w:rPr>
        <w:t xml:space="preserve"> 12</w:t>
      </w:r>
    </w:p>
    <w:p w14:paraId="7035F464" w14:textId="77777777" w:rsidR="000C6179" w:rsidRPr="00B43821" w:rsidRDefault="000C6179" w:rsidP="00B43821">
      <w:pPr>
        <w:rPr>
          <w:rFonts w:ascii="Cambria" w:eastAsia="Times New Roman" w:hAnsi="Cambria"/>
          <w:b/>
          <w:i/>
          <w:color w:val="000000"/>
        </w:rPr>
      </w:pPr>
    </w:p>
    <w:p w14:paraId="4D7C0D31" w14:textId="2DDADF19" w:rsidR="00033575" w:rsidRDefault="00033575" w:rsidP="00033575">
      <w:pPr>
        <w:rPr>
          <w:rFonts w:ascii="Cambria" w:eastAsia="Times New Roman" w:hAnsi="Cambria"/>
          <w:b/>
          <w:i/>
          <w:color w:val="000000"/>
        </w:rPr>
      </w:pPr>
      <w:r w:rsidRPr="00033575">
        <w:rPr>
          <w:rFonts w:ascii="Cambria" w:eastAsia="Times New Roman" w:hAnsi="Cambria"/>
          <w:b/>
          <w:i/>
          <w:color w:val="000000"/>
        </w:rPr>
        <w:t xml:space="preserve">10“And I will pour on the house of David and on the inhabitants of Jerusalem the Spirit of grace and supplication; then they will look on </w:t>
      </w:r>
      <w:r w:rsidRPr="00033575">
        <w:rPr>
          <w:rFonts w:ascii="Cambria" w:eastAsia="Times New Roman" w:hAnsi="Cambria"/>
          <w:b/>
          <w:i/>
          <w:color w:val="000000"/>
          <w:u w:val="single"/>
        </w:rPr>
        <w:t>Me whom they pierced</w:t>
      </w:r>
      <w:r w:rsidRPr="00033575">
        <w:rPr>
          <w:rFonts w:ascii="Cambria" w:eastAsia="Times New Roman" w:hAnsi="Cambria"/>
          <w:b/>
          <w:i/>
          <w:color w:val="000000"/>
        </w:rPr>
        <w:t xml:space="preserve">. Yes, </w:t>
      </w:r>
      <w:r w:rsidRPr="00033575">
        <w:rPr>
          <w:rFonts w:ascii="Cambria" w:eastAsia="Times New Roman" w:hAnsi="Cambria"/>
          <w:b/>
          <w:i/>
          <w:color w:val="000000"/>
          <w:u w:val="single"/>
        </w:rPr>
        <w:t>they will mourn for Him</w:t>
      </w:r>
      <w:r w:rsidRPr="00033575">
        <w:rPr>
          <w:rFonts w:ascii="Cambria" w:eastAsia="Times New Roman" w:hAnsi="Cambria"/>
          <w:b/>
          <w:i/>
          <w:color w:val="000000"/>
        </w:rPr>
        <w:t> as one mourns for </w:t>
      </w:r>
      <w:r w:rsidRPr="00033575">
        <w:rPr>
          <w:rFonts w:ascii="Cambria" w:eastAsia="Times New Roman" w:hAnsi="Cambria"/>
          <w:b/>
          <w:i/>
          <w:iCs/>
          <w:color w:val="000000"/>
        </w:rPr>
        <w:t>his</w:t>
      </w:r>
      <w:r w:rsidRPr="00033575">
        <w:rPr>
          <w:rFonts w:ascii="Cambria" w:eastAsia="Times New Roman" w:hAnsi="Cambria"/>
          <w:b/>
          <w:i/>
          <w:color w:val="000000"/>
        </w:rPr>
        <w:t> only </w:t>
      </w:r>
      <w:r w:rsidRPr="00033575">
        <w:rPr>
          <w:rFonts w:ascii="Cambria" w:eastAsia="Times New Roman" w:hAnsi="Cambria"/>
          <w:b/>
          <w:i/>
          <w:iCs/>
          <w:color w:val="000000"/>
        </w:rPr>
        <w:t>son,</w:t>
      </w:r>
      <w:r w:rsidRPr="00033575">
        <w:rPr>
          <w:rFonts w:ascii="Cambria" w:eastAsia="Times New Roman" w:hAnsi="Cambria"/>
          <w:b/>
          <w:i/>
          <w:color w:val="000000"/>
        </w:rPr>
        <w:t> and grieve for Him as one grieves for a firstborn. 11</w:t>
      </w:r>
      <w:r>
        <w:rPr>
          <w:rFonts w:ascii="Cambria" w:eastAsia="Times New Roman" w:hAnsi="Cambria"/>
          <w:b/>
          <w:i/>
          <w:color w:val="000000"/>
        </w:rPr>
        <w:t xml:space="preserve"> </w:t>
      </w:r>
      <w:r w:rsidRPr="00033575">
        <w:rPr>
          <w:rFonts w:ascii="Cambria" w:eastAsia="Times New Roman" w:hAnsi="Cambria"/>
          <w:b/>
          <w:i/>
          <w:color w:val="000000"/>
          <w:u w:val="single"/>
        </w:rPr>
        <w:t>In that day there shall be a great mourning in Jerusalem,</w:t>
      </w:r>
      <w:r>
        <w:rPr>
          <w:rFonts w:ascii="Cambria" w:eastAsia="Times New Roman" w:hAnsi="Cambria"/>
          <w:b/>
          <w:i/>
          <w:color w:val="000000"/>
          <w:u w:val="single"/>
        </w:rPr>
        <w:t xml:space="preserve"> </w:t>
      </w:r>
      <w:r w:rsidRPr="00033575">
        <w:rPr>
          <w:rFonts w:ascii="Cambria" w:eastAsia="Times New Roman" w:hAnsi="Cambria"/>
          <w:b/>
          <w:i/>
          <w:color w:val="000000"/>
        </w:rPr>
        <w:t>(</w:t>
      </w:r>
      <w:proofErr w:type="spellStart"/>
      <w:r w:rsidRPr="00033575">
        <w:rPr>
          <w:rFonts w:ascii="Cambria" w:eastAsia="Times New Roman" w:hAnsi="Cambria"/>
          <w:b/>
          <w:i/>
          <w:color w:val="000000"/>
        </w:rPr>
        <w:t>Zech</w:t>
      </w:r>
      <w:proofErr w:type="spellEnd"/>
      <w:r w:rsidRPr="00033575">
        <w:rPr>
          <w:rFonts w:ascii="Cambria" w:eastAsia="Times New Roman" w:hAnsi="Cambria"/>
          <w:b/>
          <w:i/>
          <w:color w:val="000000"/>
        </w:rPr>
        <w:t xml:space="preserve"> 12:10)</w:t>
      </w:r>
    </w:p>
    <w:p w14:paraId="40AD9BC5" w14:textId="77777777" w:rsidR="00033575" w:rsidRDefault="00033575" w:rsidP="00033575">
      <w:pPr>
        <w:rPr>
          <w:rFonts w:ascii="Cambria" w:eastAsia="Times New Roman" w:hAnsi="Cambria"/>
          <w:b/>
          <w:i/>
          <w:color w:val="000000"/>
        </w:rPr>
      </w:pPr>
    </w:p>
    <w:p w14:paraId="5F3DBEAA" w14:textId="4E0ADFA2" w:rsidR="00033575" w:rsidRDefault="00033575" w:rsidP="00033575">
      <w:pPr>
        <w:rPr>
          <w:rFonts w:ascii="Cambria" w:eastAsia="Times New Roman" w:hAnsi="Cambria"/>
          <w:color w:val="000000"/>
        </w:rPr>
      </w:pPr>
      <w:r>
        <w:rPr>
          <w:rFonts w:ascii="Cambria" w:eastAsia="Times New Roman" w:hAnsi="Cambria"/>
          <w:color w:val="000000"/>
        </w:rPr>
        <w:t>This is very important to understand. The events of 70AD brought about the judgement on national Israel, the scattering of national Israel, and carnage on national Israel.</w:t>
      </w:r>
    </w:p>
    <w:p w14:paraId="484D06CE" w14:textId="68906E3A" w:rsidR="00033575" w:rsidRDefault="00033575" w:rsidP="00033575">
      <w:pPr>
        <w:rPr>
          <w:rFonts w:ascii="Cambria" w:eastAsia="Times New Roman" w:hAnsi="Cambria"/>
          <w:color w:val="000000"/>
        </w:rPr>
      </w:pPr>
      <w:r>
        <w:rPr>
          <w:rFonts w:ascii="Cambria" w:eastAsia="Times New Roman" w:hAnsi="Cambria"/>
          <w:color w:val="000000"/>
        </w:rPr>
        <w:t>It did not bring about the redemption and restoration the deliverance of national Israel.</w:t>
      </w:r>
    </w:p>
    <w:p w14:paraId="19C2FDD4" w14:textId="77777777" w:rsidR="00033575" w:rsidRDefault="00033575" w:rsidP="00033575">
      <w:pPr>
        <w:rPr>
          <w:rFonts w:ascii="Cambria" w:eastAsia="Times New Roman" w:hAnsi="Cambria"/>
          <w:color w:val="000000"/>
        </w:rPr>
      </w:pPr>
    </w:p>
    <w:p w14:paraId="07E19A77" w14:textId="47DF8413" w:rsidR="00033575" w:rsidRDefault="00033575" w:rsidP="00033575">
      <w:pPr>
        <w:rPr>
          <w:rFonts w:ascii="Cambria" w:eastAsia="Times New Roman" w:hAnsi="Cambria"/>
          <w:color w:val="000000"/>
        </w:rPr>
      </w:pPr>
      <w:r>
        <w:rPr>
          <w:rFonts w:ascii="Cambria" w:eastAsia="Times New Roman" w:hAnsi="Cambria"/>
          <w:color w:val="000000"/>
        </w:rPr>
        <w:t>70AD fulfilled the exact opposite what the prophetic texts say about Israel and the end times.</w:t>
      </w:r>
    </w:p>
    <w:p w14:paraId="50C758EF" w14:textId="77777777" w:rsidR="00033575" w:rsidRDefault="00033575" w:rsidP="00033575">
      <w:pPr>
        <w:rPr>
          <w:rFonts w:ascii="Cambria" w:eastAsia="Times New Roman" w:hAnsi="Cambria"/>
          <w:color w:val="000000"/>
        </w:rPr>
      </w:pPr>
      <w:r>
        <w:rPr>
          <w:rFonts w:ascii="Cambria" w:eastAsia="Times New Roman" w:hAnsi="Cambria"/>
          <w:color w:val="000000"/>
        </w:rPr>
        <w:t>This is why we must know these things because today, we have a recognized, Jerusalem centered Israel in the world. The stage is set for the prophetic to take place.</w:t>
      </w:r>
    </w:p>
    <w:p w14:paraId="546CDBA4" w14:textId="77777777" w:rsidR="00033575" w:rsidRDefault="00033575" w:rsidP="00033575">
      <w:pPr>
        <w:rPr>
          <w:rFonts w:ascii="Cambria" w:eastAsia="Times New Roman" w:hAnsi="Cambria"/>
          <w:color w:val="000000"/>
        </w:rPr>
      </w:pPr>
    </w:p>
    <w:p w14:paraId="6F331451" w14:textId="41F7E756" w:rsidR="00033575" w:rsidRDefault="00033575" w:rsidP="00033575">
      <w:pPr>
        <w:rPr>
          <w:rFonts w:ascii="Cambria" w:eastAsia="Times New Roman" w:hAnsi="Cambria"/>
          <w:color w:val="000000"/>
        </w:rPr>
      </w:pPr>
      <w:r>
        <w:rPr>
          <w:rFonts w:ascii="Cambria" w:eastAsia="Times New Roman" w:hAnsi="Cambria"/>
          <w:color w:val="000000"/>
        </w:rPr>
        <w:t>Israel is the lynchpin to all this, without the deliverance of Israel you have no fulfillment of the abomination that causes desolation.</w:t>
      </w:r>
    </w:p>
    <w:p w14:paraId="3761E76C" w14:textId="77777777" w:rsidR="00033575" w:rsidRDefault="00033575" w:rsidP="00033575">
      <w:pPr>
        <w:rPr>
          <w:rFonts w:ascii="Cambria" w:eastAsia="Times New Roman" w:hAnsi="Cambria"/>
          <w:color w:val="000000"/>
        </w:rPr>
      </w:pPr>
    </w:p>
    <w:p w14:paraId="64DAAD09" w14:textId="20BB81BC" w:rsidR="00033575" w:rsidRDefault="00033575" w:rsidP="00033575">
      <w:pPr>
        <w:rPr>
          <w:rFonts w:ascii="Cambria" w:eastAsia="Times New Roman" w:hAnsi="Cambria"/>
          <w:color w:val="000000"/>
        </w:rPr>
      </w:pPr>
      <w:r>
        <w:rPr>
          <w:rFonts w:ascii="Cambria" w:eastAsia="Times New Roman" w:hAnsi="Cambria"/>
          <w:color w:val="000000"/>
        </w:rPr>
        <w:t xml:space="preserve">Matthew 24 in no way shape or form occurred in 70AD. It is absolute lunacy and scary to think that. </w:t>
      </w:r>
    </w:p>
    <w:p w14:paraId="0830EC7E" w14:textId="77777777" w:rsidR="00033575" w:rsidRDefault="00033575" w:rsidP="00033575">
      <w:pPr>
        <w:rPr>
          <w:rFonts w:ascii="Cambria" w:eastAsia="Times New Roman" w:hAnsi="Cambria"/>
          <w:color w:val="000000"/>
        </w:rPr>
      </w:pPr>
    </w:p>
    <w:p w14:paraId="2817617B" w14:textId="2F9B30E2" w:rsidR="00FD0A48" w:rsidRPr="00FD0A48" w:rsidRDefault="00FD0A48" w:rsidP="00FD0A48">
      <w:pPr>
        <w:pStyle w:val="ListParagraph"/>
        <w:numPr>
          <w:ilvl w:val="0"/>
          <w:numId w:val="5"/>
        </w:numPr>
        <w:rPr>
          <w:rFonts w:ascii="Cambria" w:eastAsia="Times New Roman" w:hAnsi="Cambria"/>
          <w:b/>
          <w:color w:val="000000"/>
        </w:rPr>
      </w:pPr>
      <w:r w:rsidRPr="00FD0A48">
        <w:rPr>
          <w:rFonts w:ascii="Cambria" w:eastAsia="Times New Roman" w:hAnsi="Cambria"/>
          <w:b/>
          <w:color w:val="000000"/>
        </w:rPr>
        <w:t>Reason 7</w:t>
      </w:r>
    </w:p>
    <w:p w14:paraId="1C3D2AB6" w14:textId="77777777" w:rsidR="00B43821" w:rsidRDefault="00B43821" w:rsidP="002868C0">
      <w:pPr>
        <w:rPr>
          <w:rFonts w:ascii="Cambria" w:eastAsia="Times New Roman" w:hAnsi="Cambria"/>
          <w:color w:val="000000"/>
        </w:rPr>
      </w:pPr>
    </w:p>
    <w:p w14:paraId="76D2370D" w14:textId="7996E0F6" w:rsidR="00FD0A48" w:rsidRPr="00FD0A48" w:rsidRDefault="00FD0A48" w:rsidP="002868C0">
      <w:pPr>
        <w:rPr>
          <w:rFonts w:ascii="Cambria" w:eastAsia="Times New Roman" w:hAnsi="Cambria"/>
          <w:color w:val="000000"/>
          <w:u w:val="single"/>
        </w:rPr>
      </w:pPr>
      <w:r w:rsidRPr="00FD0A48">
        <w:rPr>
          <w:rFonts w:ascii="Cambria" w:eastAsia="Times New Roman" w:hAnsi="Cambria"/>
          <w:color w:val="000000"/>
          <w:u w:val="single"/>
        </w:rPr>
        <w:t>Because of the global dimensions of Matthew 24</w:t>
      </w:r>
    </w:p>
    <w:p w14:paraId="749C7815" w14:textId="77777777" w:rsidR="002868C0" w:rsidRPr="00CC52B3" w:rsidRDefault="002868C0" w:rsidP="00CC52B3">
      <w:pPr>
        <w:rPr>
          <w:rFonts w:ascii="Cambria" w:eastAsia="Times New Roman" w:hAnsi="Cambria"/>
          <w:b/>
          <w:i/>
          <w:color w:val="000000"/>
        </w:rPr>
      </w:pPr>
    </w:p>
    <w:p w14:paraId="6FFA240A" w14:textId="77777777" w:rsidR="004A2CB6" w:rsidRDefault="004A2CB6" w:rsidP="00BA4A96">
      <w:pPr>
        <w:rPr>
          <w:rFonts w:ascii="Cambria" w:eastAsia="Times New Roman" w:hAnsi="Cambria"/>
          <w:color w:val="000000"/>
          <w:u w:val="single"/>
        </w:rPr>
      </w:pPr>
    </w:p>
    <w:p w14:paraId="22C8BF75" w14:textId="37727A16" w:rsidR="00BA4A96" w:rsidRDefault="00FD0A48" w:rsidP="00BA4A96">
      <w:pPr>
        <w:rPr>
          <w:rFonts w:ascii="Cambria" w:eastAsia="Times New Roman" w:hAnsi="Cambria"/>
          <w:color w:val="000000"/>
        </w:rPr>
      </w:pPr>
      <w:r w:rsidRPr="00FD0A48">
        <w:rPr>
          <w:rFonts w:ascii="Cambria" w:eastAsia="Times New Roman" w:hAnsi="Cambria"/>
          <w:color w:val="000000"/>
        </w:rPr>
        <w:t xml:space="preserve">Jesus </w:t>
      </w:r>
      <w:r>
        <w:rPr>
          <w:rFonts w:ascii="Cambria" w:eastAsia="Times New Roman" w:hAnsi="Cambria"/>
          <w:color w:val="000000"/>
        </w:rPr>
        <w:t xml:space="preserve">mentions nations, or earth </w:t>
      </w:r>
      <w:r w:rsidR="00580F6C">
        <w:rPr>
          <w:rFonts w:ascii="Cambria" w:eastAsia="Times New Roman" w:hAnsi="Cambria"/>
          <w:color w:val="000000"/>
        </w:rPr>
        <w:t>or in that same meaning, 10 times. The events Jesus talks about are Global in nature.</w:t>
      </w:r>
    </w:p>
    <w:p w14:paraId="46D47DA7" w14:textId="2C5D7C2D" w:rsidR="00580F6C" w:rsidRDefault="00580F6C" w:rsidP="00BA4A96">
      <w:pPr>
        <w:rPr>
          <w:rFonts w:ascii="Cambria" w:eastAsia="Times New Roman" w:hAnsi="Cambria"/>
          <w:color w:val="000000"/>
        </w:rPr>
      </w:pPr>
      <w:r>
        <w:rPr>
          <w:rFonts w:ascii="Cambria" w:eastAsia="Times New Roman" w:hAnsi="Cambria"/>
          <w:color w:val="000000"/>
        </w:rPr>
        <w:t>Corona virus was global, the Ukraine war is having global ramifications present and future.</w:t>
      </w:r>
    </w:p>
    <w:p w14:paraId="3DC26314" w14:textId="24B75067" w:rsidR="00580F6C" w:rsidRDefault="00580F6C" w:rsidP="00BA4A96">
      <w:pPr>
        <w:rPr>
          <w:rFonts w:ascii="Cambria" w:eastAsia="Times New Roman" w:hAnsi="Cambria"/>
          <w:color w:val="000000"/>
        </w:rPr>
      </w:pPr>
      <w:r>
        <w:rPr>
          <w:rFonts w:ascii="Cambria" w:eastAsia="Times New Roman" w:hAnsi="Cambria"/>
          <w:color w:val="000000"/>
        </w:rPr>
        <w:t>70 AD although was horrible was limited in nature.</w:t>
      </w:r>
    </w:p>
    <w:p w14:paraId="655FBBDF" w14:textId="27943299" w:rsidR="00580F6C" w:rsidRDefault="00580F6C" w:rsidP="00BA4A96">
      <w:pPr>
        <w:rPr>
          <w:rFonts w:ascii="Cambria" w:eastAsia="Times New Roman" w:hAnsi="Cambria"/>
          <w:color w:val="000000"/>
        </w:rPr>
      </w:pPr>
      <w:r>
        <w:rPr>
          <w:rFonts w:ascii="Cambria" w:eastAsia="Times New Roman" w:hAnsi="Cambria"/>
          <w:color w:val="000000"/>
        </w:rPr>
        <w:t>It was a limited campaign compared to other Roman Empire conquest.</w:t>
      </w:r>
    </w:p>
    <w:p w14:paraId="7B65CD61" w14:textId="76986031" w:rsidR="00580F6C" w:rsidRDefault="00580F6C" w:rsidP="00BA4A96">
      <w:pPr>
        <w:rPr>
          <w:rFonts w:ascii="Cambria" w:eastAsia="Times New Roman" w:hAnsi="Cambria"/>
          <w:color w:val="000000"/>
        </w:rPr>
      </w:pPr>
      <w:r>
        <w:rPr>
          <w:rFonts w:ascii="Cambria" w:eastAsia="Times New Roman" w:hAnsi="Cambria"/>
          <w:color w:val="000000"/>
        </w:rPr>
        <w:t>70 AD in Israel was not known around the world, eventually other found out especially as Jews were displaced.</w:t>
      </w:r>
    </w:p>
    <w:p w14:paraId="60429D46" w14:textId="77777777" w:rsidR="00580F6C" w:rsidRDefault="00580F6C" w:rsidP="00BA4A96">
      <w:pPr>
        <w:rPr>
          <w:rFonts w:ascii="Cambria" w:eastAsia="Times New Roman" w:hAnsi="Cambria"/>
          <w:color w:val="000000"/>
        </w:rPr>
      </w:pPr>
    </w:p>
    <w:p w14:paraId="1C4FC5D0" w14:textId="77777777" w:rsidR="00580F6C" w:rsidRDefault="00580F6C" w:rsidP="00580F6C">
      <w:pPr>
        <w:rPr>
          <w:rFonts w:ascii="Cambria" w:eastAsia="Times New Roman" w:hAnsi="Cambria"/>
          <w:b/>
          <w:i/>
          <w:color w:val="000000"/>
        </w:rPr>
      </w:pPr>
      <w:r>
        <w:rPr>
          <w:rFonts w:ascii="Cambria" w:eastAsia="Times New Roman" w:hAnsi="Cambria"/>
          <w:color w:val="000000"/>
        </w:rPr>
        <w:t xml:space="preserve">In Verse 7 Jesus says </w:t>
      </w:r>
      <w:proofErr w:type="gramStart"/>
      <w:r w:rsidRPr="00580F6C">
        <w:rPr>
          <w:rFonts w:ascii="Cambria" w:eastAsia="Times New Roman" w:hAnsi="Cambria"/>
          <w:b/>
          <w:i/>
          <w:color w:val="000000"/>
        </w:rPr>
        <w:t>For</w:t>
      </w:r>
      <w:proofErr w:type="gramEnd"/>
      <w:r w:rsidRPr="00580F6C">
        <w:rPr>
          <w:rFonts w:ascii="Cambria" w:eastAsia="Times New Roman" w:hAnsi="Cambria"/>
          <w:b/>
          <w:i/>
          <w:color w:val="000000"/>
        </w:rPr>
        <w:t> nation will rise against nation, and kingdom against kingdom</w:t>
      </w:r>
    </w:p>
    <w:p w14:paraId="169867E7" w14:textId="77777777" w:rsidR="00580F6C" w:rsidRDefault="00580F6C" w:rsidP="00580F6C">
      <w:pPr>
        <w:rPr>
          <w:rFonts w:ascii="Cambria" w:eastAsia="Times New Roman" w:hAnsi="Cambria"/>
          <w:color w:val="000000"/>
        </w:rPr>
      </w:pPr>
    </w:p>
    <w:p w14:paraId="7A9D6C4C" w14:textId="650891B9" w:rsidR="009C600D" w:rsidRDefault="009C600D" w:rsidP="009C600D">
      <w:pPr>
        <w:rPr>
          <w:rFonts w:ascii="Cambria" w:eastAsia="Times New Roman" w:hAnsi="Cambria"/>
          <w:color w:val="000000"/>
        </w:rPr>
      </w:pPr>
      <w:r>
        <w:rPr>
          <w:rFonts w:ascii="Cambria" w:eastAsia="Times New Roman" w:hAnsi="Cambria"/>
          <w:color w:val="000000"/>
        </w:rPr>
        <w:t xml:space="preserve">In Verse 9 Jesus says </w:t>
      </w:r>
      <w:r w:rsidRPr="009C600D">
        <w:rPr>
          <w:rFonts w:ascii="Cambria" w:eastAsia="Times New Roman" w:hAnsi="Cambria"/>
          <w:b/>
          <w:i/>
          <w:color w:val="000000"/>
        </w:rPr>
        <w:t>you will be hated by all nations because of My name.</w:t>
      </w:r>
      <w:r>
        <w:rPr>
          <w:rFonts w:ascii="Cambria" w:eastAsia="Times New Roman" w:hAnsi="Cambria"/>
          <w:b/>
          <w:i/>
          <w:color w:val="000000"/>
        </w:rPr>
        <w:t xml:space="preserve"> </w:t>
      </w:r>
      <w:r>
        <w:rPr>
          <w:rFonts w:ascii="Cambria" w:eastAsia="Times New Roman" w:hAnsi="Cambria"/>
          <w:color w:val="000000"/>
        </w:rPr>
        <w:t>If all nations hate you, that means that all nations must know His name. Which means the gospel would have spread beyond Judea and to the ends of the earth. Folks we are there!</w:t>
      </w:r>
    </w:p>
    <w:p w14:paraId="14CB5302" w14:textId="77777777" w:rsidR="009C600D" w:rsidRDefault="009C600D" w:rsidP="009C600D">
      <w:pPr>
        <w:rPr>
          <w:rFonts w:ascii="Cambria" w:eastAsia="Times New Roman" w:hAnsi="Cambria"/>
          <w:color w:val="000000"/>
        </w:rPr>
      </w:pPr>
    </w:p>
    <w:p w14:paraId="573C1D50" w14:textId="157D44DB" w:rsidR="009C600D" w:rsidRDefault="009C600D" w:rsidP="009C600D">
      <w:pPr>
        <w:rPr>
          <w:rFonts w:ascii="Cambria" w:eastAsia="Times New Roman" w:hAnsi="Cambria"/>
          <w:color w:val="000000"/>
        </w:rPr>
      </w:pPr>
      <w:r>
        <w:rPr>
          <w:rFonts w:ascii="Cambria" w:eastAsia="Times New Roman" w:hAnsi="Cambria"/>
          <w:color w:val="000000"/>
        </w:rPr>
        <w:t>What happened in the 1</w:t>
      </w:r>
      <w:r w:rsidRPr="009C600D">
        <w:rPr>
          <w:rFonts w:ascii="Cambria" w:eastAsia="Times New Roman" w:hAnsi="Cambria"/>
          <w:color w:val="000000"/>
          <w:vertAlign w:val="superscript"/>
        </w:rPr>
        <w:t>st</w:t>
      </w:r>
      <w:r>
        <w:rPr>
          <w:rFonts w:ascii="Cambria" w:eastAsia="Times New Roman" w:hAnsi="Cambria"/>
          <w:color w:val="000000"/>
        </w:rPr>
        <w:t xml:space="preserve"> century was not </w:t>
      </w:r>
      <w:proofErr w:type="gramStart"/>
      <w:r>
        <w:rPr>
          <w:rFonts w:ascii="Cambria" w:eastAsia="Times New Roman" w:hAnsi="Cambria"/>
          <w:color w:val="000000"/>
        </w:rPr>
        <w:t>that.</w:t>
      </w:r>
      <w:proofErr w:type="gramEnd"/>
      <w:r>
        <w:rPr>
          <w:rFonts w:ascii="Cambria" w:eastAsia="Times New Roman" w:hAnsi="Cambria"/>
          <w:color w:val="000000"/>
        </w:rPr>
        <w:t xml:space="preserve"> Although the Apostles gave it an awesome jump start, their ministry did not touch the whole earth.</w:t>
      </w:r>
    </w:p>
    <w:p w14:paraId="6C93471C" w14:textId="77777777" w:rsidR="00DD4BE2" w:rsidRDefault="00DD4BE2" w:rsidP="009C600D">
      <w:pPr>
        <w:rPr>
          <w:rFonts w:ascii="Cambria" w:eastAsia="Times New Roman" w:hAnsi="Cambria"/>
          <w:color w:val="000000"/>
        </w:rPr>
      </w:pPr>
    </w:p>
    <w:p w14:paraId="691BE6BE" w14:textId="6E7004AD" w:rsidR="00DD4BE2" w:rsidRPr="009C600D" w:rsidRDefault="00DD4BE2" w:rsidP="009C600D">
      <w:pPr>
        <w:rPr>
          <w:rFonts w:ascii="Cambria" w:eastAsia="Times New Roman" w:hAnsi="Cambria"/>
          <w:color w:val="000000"/>
        </w:rPr>
      </w:pPr>
      <w:r>
        <w:rPr>
          <w:rFonts w:ascii="Cambria" w:eastAsia="Times New Roman" w:hAnsi="Cambria"/>
          <w:color w:val="000000"/>
        </w:rPr>
        <w:t>So we end where we began, with the question,</w:t>
      </w:r>
    </w:p>
    <w:p w14:paraId="2A003B3D" w14:textId="65ED5159" w:rsidR="009C600D" w:rsidRPr="00580F6C" w:rsidRDefault="009C600D" w:rsidP="00580F6C">
      <w:pPr>
        <w:rPr>
          <w:rFonts w:ascii="Cambria" w:eastAsia="Times New Roman" w:hAnsi="Cambria"/>
          <w:color w:val="000000"/>
        </w:rPr>
      </w:pPr>
    </w:p>
    <w:p w14:paraId="4EAF28DE" w14:textId="43F2949E" w:rsidR="00580F6C" w:rsidRPr="00FD0A48" w:rsidRDefault="00580F6C" w:rsidP="00BA4A96">
      <w:pPr>
        <w:rPr>
          <w:rFonts w:ascii="Cambria" w:eastAsia="Times New Roman" w:hAnsi="Cambria"/>
          <w:color w:val="000000"/>
        </w:rPr>
      </w:pPr>
    </w:p>
    <w:p w14:paraId="220BFB22" w14:textId="77777777" w:rsidR="00DD4BE2" w:rsidRDefault="00DD4BE2" w:rsidP="00DD4BE2">
      <w:pPr>
        <w:ind w:left="360"/>
        <w:rPr>
          <w:rFonts w:ascii="Cambria" w:hAnsi="Cambria"/>
          <w:b/>
          <w:i/>
        </w:rPr>
      </w:pPr>
      <w:r w:rsidRPr="006120B7">
        <w:rPr>
          <w:rFonts w:ascii="Cambria" w:hAnsi="Cambria"/>
          <w:b/>
          <w:i/>
        </w:rPr>
        <w:t>“Tell us, when will these things happen, and what </w:t>
      </w:r>
      <w:r w:rsidRPr="006120B7">
        <w:rPr>
          <w:rFonts w:ascii="Cambria" w:hAnsi="Cambria"/>
          <w:b/>
          <w:i/>
          <w:iCs/>
        </w:rPr>
        <w:t>will be</w:t>
      </w:r>
      <w:r w:rsidRPr="006120B7">
        <w:rPr>
          <w:rFonts w:ascii="Cambria" w:hAnsi="Cambria"/>
          <w:b/>
          <w:i/>
        </w:rPr>
        <w:t> the sign of Your coming, and of th</w:t>
      </w:r>
      <w:r>
        <w:rPr>
          <w:rFonts w:ascii="Cambria" w:hAnsi="Cambria"/>
          <w:b/>
          <w:i/>
        </w:rPr>
        <w:t xml:space="preserve">e </w:t>
      </w:r>
      <w:r w:rsidRPr="006120B7">
        <w:rPr>
          <w:rFonts w:ascii="Cambria" w:hAnsi="Cambria"/>
          <w:b/>
          <w:i/>
        </w:rPr>
        <w:t>end of the age?”</w:t>
      </w:r>
      <w:r>
        <w:rPr>
          <w:rFonts w:ascii="Cambria" w:hAnsi="Cambria"/>
          <w:b/>
          <w:i/>
        </w:rPr>
        <w:t xml:space="preserve"> (Mt 24:3)</w:t>
      </w:r>
    </w:p>
    <w:p w14:paraId="0A65B16A" w14:textId="77777777" w:rsidR="00BA4A96" w:rsidRPr="00BA4A96" w:rsidRDefault="00BA4A96" w:rsidP="00BA4A96">
      <w:pPr>
        <w:rPr>
          <w:rFonts w:ascii="Cambria" w:eastAsia="Times New Roman" w:hAnsi="Cambria"/>
          <w:color w:val="000000"/>
          <w:u w:val="single"/>
        </w:rPr>
      </w:pPr>
    </w:p>
    <w:p w14:paraId="49236073" w14:textId="77777777" w:rsidR="00BA4A96" w:rsidRPr="000E1640" w:rsidRDefault="00BA4A96" w:rsidP="000E1640">
      <w:pPr>
        <w:rPr>
          <w:rFonts w:ascii="Cambria" w:eastAsia="Times New Roman" w:hAnsi="Cambria"/>
          <w:color w:val="000000"/>
        </w:rPr>
      </w:pPr>
    </w:p>
    <w:p w14:paraId="2731A817" w14:textId="77777777" w:rsidR="00E90B10" w:rsidRDefault="00E90B10" w:rsidP="008F47F1">
      <w:pPr>
        <w:rPr>
          <w:rFonts w:ascii="Cambria" w:eastAsia="Times New Roman" w:hAnsi="Cambria"/>
          <w:color w:val="000000"/>
        </w:rPr>
      </w:pPr>
      <w:r>
        <w:rPr>
          <w:rFonts w:ascii="Cambria" w:eastAsia="Times New Roman" w:hAnsi="Cambria"/>
          <w:color w:val="000000"/>
        </w:rPr>
        <w:t xml:space="preserve">The disciples asked when will the end come, and Jesus says when the gospel of the kingdom is proclaimed to all nations then the end will come. </w:t>
      </w:r>
    </w:p>
    <w:p w14:paraId="34C856A7" w14:textId="1D8CEA8B" w:rsidR="000E1640" w:rsidRDefault="00E90B10" w:rsidP="008F47F1">
      <w:pPr>
        <w:rPr>
          <w:rFonts w:ascii="Cambria" w:eastAsia="Times New Roman" w:hAnsi="Cambria"/>
          <w:color w:val="000000"/>
        </w:rPr>
      </w:pPr>
      <w:r>
        <w:rPr>
          <w:rFonts w:ascii="Cambria" w:eastAsia="Times New Roman" w:hAnsi="Cambria"/>
          <w:color w:val="000000"/>
        </w:rPr>
        <w:t>And after all nations deliver you up to tribulation and attempt to kill you, then the end will come.</w:t>
      </w:r>
    </w:p>
    <w:p w14:paraId="26EE5FCB" w14:textId="77777777" w:rsidR="001F32C3" w:rsidRDefault="001F32C3" w:rsidP="008F47F1">
      <w:pPr>
        <w:rPr>
          <w:rFonts w:ascii="Cambria" w:eastAsia="Times New Roman" w:hAnsi="Cambria"/>
          <w:color w:val="000000"/>
        </w:rPr>
      </w:pPr>
    </w:p>
    <w:p w14:paraId="21DDC909" w14:textId="77777777" w:rsidR="001F32C3" w:rsidRDefault="001F32C3" w:rsidP="008F47F1">
      <w:pPr>
        <w:rPr>
          <w:rFonts w:ascii="Cambria" w:eastAsia="Times New Roman" w:hAnsi="Cambria"/>
          <w:color w:val="000000"/>
        </w:rPr>
      </w:pPr>
    </w:p>
    <w:p w14:paraId="04450867" w14:textId="77777777" w:rsidR="00554DDF" w:rsidRDefault="001F32C3" w:rsidP="00554DDF">
      <w:pPr>
        <w:rPr>
          <w:rFonts w:ascii="Cambria" w:eastAsia="Times New Roman" w:hAnsi="Cambria"/>
          <w:color w:val="000000"/>
        </w:rPr>
      </w:pPr>
      <w:r>
        <w:rPr>
          <w:rFonts w:ascii="Cambria" w:eastAsia="Times New Roman" w:hAnsi="Cambria"/>
          <w:color w:val="000000"/>
        </w:rPr>
        <w:t>Lastly is MT 25</w:t>
      </w:r>
      <w:r w:rsidR="00554DDF">
        <w:rPr>
          <w:rFonts w:ascii="Cambria" w:eastAsia="Times New Roman" w:hAnsi="Cambria"/>
          <w:color w:val="000000"/>
        </w:rPr>
        <w:t xml:space="preserve">: 32 </w:t>
      </w:r>
    </w:p>
    <w:p w14:paraId="682A8068" w14:textId="77777777" w:rsidR="00554DDF" w:rsidRDefault="00554DDF" w:rsidP="00554DDF">
      <w:pPr>
        <w:rPr>
          <w:rFonts w:ascii="Cambria" w:eastAsia="Times New Roman" w:hAnsi="Cambria"/>
          <w:color w:val="000000"/>
        </w:rPr>
      </w:pPr>
    </w:p>
    <w:p w14:paraId="329B20C6" w14:textId="675FFAEF" w:rsidR="00554DDF" w:rsidRDefault="00554DDF" w:rsidP="00554DDF">
      <w:pPr>
        <w:rPr>
          <w:rFonts w:ascii="Cambria" w:eastAsia="Times New Roman" w:hAnsi="Cambria"/>
          <w:b/>
          <w:i/>
          <w:color w:val="000000"/>
        </w:rPr>
      </w:pPr>
      <w:r w:rsidRPr="00D03812">
        <w:rPr>
          <w:rFonts w:ascii="Cambria" w:eastAsia="Times New Roman" w:hAnsi="Cambria"/>
          <w:b/>
          <w:bCs/>
          <w:i/>
          <w:color w:val="000000"/>
          <w:vertAlign w:val="superscript"/>
        </w:rPr>
        <w:t>32 </w:t>
      </w:r>
      <w:r w:rsidRPr="00D03812">
        <w:rPr>
          <w:rFonts w:ascii="Cambria" w:eastAsia="Times New Roman" w:hAnsi="Cambria"/>
          <w:b/>
          <w:i/>
          <w:color w:val="000000"/>
        </w:rPr>
        <w:t>All the nations will be gathered before Him; and He will separate them from one another, as the shepherd separates the sheep from the goats; </w:t>
      </w:r>
      <w:r w:rsidRPr="00D03812">
        <w:rPr>
          <w:rFonts w:ascii="Cambria" w:eastAsia="Times New Roman" w:hAnsi="Cambria"/>
          <w:b/>
          <w:bCs/>
          <w:i/>
          <w:color w:val="000000"/>
          <w:vertAlign w:val="superscript"/>
        </w:rPr>
        <w:t>33 </w:t>
      </w:r>
      <w:r w:rsidRPr="00D03812">
        <w:rPr>
          <w:rFonts w:ascii="Cambria" w:eastAsia="Times New Roman" w:hAnsi="Cambria"/>
          <w:b/>
          <w:i/>
          <w:color w:val="000000"/>
        </w:rPr>
        <w:t>and He will put the sheep on His right, and the goats on the left.</w:t>
      </w:r>
    </w:p>
    <w:p w14:paraId="418D10F7" w14:textId="77777777" w:rsidR="00554DDF" w:rsidRDefault="00554DDF" w:rsidP="00554DDF">
      <w:pPr>
        <w:rPr>
          <w:rFonts w:ascii="Cambria" w:eastAsia="Times New Roman" w:hAnsi="Cambria"/>
          <w:b/>
          <w:i/>
          <w:color w:val="000000"/>
        </w:rPr>
      </w:pPr>
    </w:p>
    <w:p w14:paraId="5BD09EE2" w14:textId="013EEAD4" w:rsidR="00554DDF" w:rsidRDefault="00554DDF" w:rsidP="00554DDF">
      <w:pPr>
        <w:rPr>
          <w:rFonts w:ascii="Cambria" w:eastAsia="Times New Roman" w:hAnsi="Cambria"/>
          <w:color w:val="000000"/>
        </w:rPr>
      </w:pPr>
      <w:r>
        <w:rPr>
          <w:rFonts w:ascii="Cambria" w:eastAsia="Times New Roman" w:hAnsi="Cambria"/>
          <w:color w:val="000000"/>
        </w:rPr>
        <w:t>Is prophecy yet fulfilled. It describes Jesus sitting on an actual Throne, in actual Jerusalem, having inaugurated an actual government and judging all nations of the earth.</w:t>
      </w:r>
    </w:p>
    <w:p w14:paraId="65C36FD9" w14:textId="77777777" w:rsidR="00554DDF" w:rsidRDefault="00554DDF" w:rsidP="00554DDF">
      <w:pPr>
        <w:rPr>
          <w:rFonts w:ascii="Cambria" w:eastAsia="Times New Roman" w:hAnsi="Cambria"/>
          <w:color w:val="000000"/>
        </w:rPr>
      </w:pPr>
    </w:p>
    <w:p w14:paraId="15A6D7D0" w14:textId="12A3DE28" w:rsidR="00554DDF" w:rsidRDefault="00554DDF" w:rsidP="00554DDF">
      <w:pPr>
        <w:rPr>
          <w:rFonts w:ascii="Cambria" w:eastAsia="Times New Roman" w:hAnsi="Cambria"/>
          <w:color w:val="000000"/>
        </w:rPr>
      </w:pPr>
      <w:r>
        <w:rPr>
          <w:rFonts w:ascii="Cambria" w:eastAsia="Times New Roman" w:hAnsi="Cambria"/>
          <w:color w:val="000000"/>
        </w:rPr>
        <w:t>So I leave you with this last question, can someone explain to me how and why we are to believe that in 70AD Jesus came and judged all the nations?</w:t>
      </w:r>
    </w:p>
    <w:p w14:paraId="4B90F215" w14:textId="77777777" w:rsidR="00554DDF" w:rsidRDefault="00554DDF" w:rsidP="00554DDF">
      <w:pPr>
        <w:rPr>
          <w:rFonts w:ascii="Cambria" w:eastAsia="Times New Roman" w:hAnsi="Cambria"/>
          <w:color w:val="000000"/>
        </w:rPr>
      </w:pPr>
    </w:p>
    <w:p w14:paraId="338E65CB" w14:textId="04F88527" w:rsidR="00554DDF" w:rsidRDefault="00554DDF" w:rsidP="00554DDF">
      <w:pPr>
        <w:rPr>
          <w:rFonts w:ascii="Cambria" w:eastAsia="Times New Roman" w:hAnsi="Cambria"/>
          <w:color w:val="000000"/>
        </w:rPr>
      </w:pPr>
      <w:r>
        <w:rPr>
          <w:rFonts w:ascii="Cambria" w:eastAsia="Times New Roman" w:hAnsi="Cambria"/>
          <w:color w:val="000000"/>
        </w:rPr>
        <w:t>How was Israel was redeemed in 70AD?</w:t>
      </w:r>
    </w:p>
    <w:p w14:paraId="4EAE04BC" w14:textId="77777777" w:rsidR="00554DDF" w:rsidRDefault="00554DDF" w:rsidP="00554DDF">
      <w:pPr>
        <w:rPr>
          <w:rFonts w:ascii="Cambria" w:eastAsia="Times New Roman" w:hAnsi="Cambria"/>
          <w:color w:val="000000"/>
        </w:rPr>
      </w:pPr>
    </w:p>
    <w:p w14:paraId="4D18EF60" w14:textId="421E0417" w:rsidR="00554DDF" w:rsidRDefault="00554DDF" w:rsidP="00554DDF">
      <w:pPr>
        <w:rPr>
          <w:rFonts w:ascii="Cambria" w:eastAsia="Times New Roman" w:hAnsi="Cambria"/>
          <w:color w:val="000000"/>
        </w:rPr>
      </w:pPr>
      <w:r>
        <w:rPr>
          <w:rFonts w:ascii="Cambria" w:eastAsia="Times New Roman" w:hAnsi="Cambria"/>
          <w:color w:val="000000"/>
        </w:rPr>
        <w:t>How all the saints were gathered in Jesus in 70AD?</w:t>
      </w:r>
    </w:p>
    <w:p w14:paraId="50A41748" w14:textId="77777777" w:rsidR="00554DDF" w:rsidRDefault="00554DDF" w:rsidP="00554DDF">
      <w:pPr>
        <w:rPr>
          <w:rFonts w:ascii="Cambria" w:eastAsia="Times New Roman" w:hAnsi="Cambria"/>
          <w:color w:val="000000"/>
        </w:rPr>
      </w:pPr>
    </w:p>
    <w:p w14:paraId="148FC584" w14:textId="7F7688EB" w:rsidR="00554DDF" w:rsidRDefault="00554DDF" w:rsidP="00554DDF">
      <w:pPr>
        <w:rPr>
          <w:rFonts w:ascii="Cambria" w:eastAsia="Times New Roman" w:hAnsi="Cambria"/>
          <w:color w:val="000000"/>
        </w:rPr>
      </w:pPr>
      <w:r>
        <w:rPr>
          <w:rFonts w:ascii="Cambria" w:eastAsia="Times New Roman" w:hAnsi="Cambria"/>
          <w:color w:val="000000"/>
        </w:rPr>
        <w:t>How Jesus came back in 70AD?</w:t>
      </w:r>
    </w:p>
    <w:p w14:paraId="6A9926A7" w14:textId="77777777" w:rsidR="00554DDF" w:rsidRDefault="00554DDF" w:rsidP="00554DDF">
      <w:pPr>
        <w:rPr>
          <w:rFonts w:ascii="Cambria" w:eastAsia="Times New Roman" w:hAnsi="Cambria"/>
          <w:color w:val="000000"/>
        </w:rPr>
      </w:pPr>
    </w:p>
    <w:p w14:paraId="36834AF9" w14:textId="016F9F5A" w:rsidR="00554DDF" w:rsidRDefault="00554DDF" w:rsidP="00554DDF">
      <w:pPr>
        <w:rPr>
          <w:rFonts w:ascii="Cambria" w:eastAsia="Times New Roman" w:hAnsi="Cambria"/>
          <w:color w:val="000000"/>
        </w:rPr>
      </w:pPr>
      <w:r>
        <w:rPr>
          <w:rFonts w:ascii="Cambria" w:eastAsia="Times New Roman" w:hAnsi="Cambria"/>
          <w:color w:val="000000"/>
        </w:rPr>
        <w:t xml:space="preserve">How we are to separate chronologically bound passages in Mt 24 that are dependent on one another that Jesus grammatically did Himself </w:t>
      </w:r>
      <w:r w:rsidR="003E151C">
        <w:rPr>
          <w:rFonts w:ascii="Cambria" w:eastAsia="Times New Roman" w:hAnsi="Cambria"/>
          <w:color w:val="000000"/>
        </w:rPr>
        <w:t xml:space="preserve">and </w:t>
      </w:r>
      <w:bookmarkStart w:id="0" w:name="_GoBack"/>
      <w:bookmarkEnd w:id="0"/>
      <w:r>
        <w:rPr>
          <w:rFonts w:ascii="Cambria" w:eastAsia="Times New Roman" w:hAnsi="Cambria"/>
          <w:color w:val="000000"/>
        </w:rPr>
        <w:t>said not to separate?</w:t>
      </w:r>
    </w:p>
    <w:p w14:paraId="242663A0" w14:textId="77777777" w:rsidR="00554DDF" w:rsidRDefault="00554DDF" w:rsidP="00554DDF">
      <w:pPr>
        <w:rPr>
          <w:rFonts w:ascii="Cambria" w:eastAsia="Times New Roman" w:hAnsi="Cambria"/>
          <w:color w:val="000000"/>
        </w:rPr>
      </w:pPr>
    </w:p>
    <w:p w14:paraId="6FC8C292" w14:textId="03DD45E4" w:rsidR="00554DDF" w:rsidRDefault="00554DDF" w:rsidP="00554DDF">
      <w:pPr>
        <w:rPr>
          <w:rFonts w:ascii="Cambria" w:eastAsia="Times New Roman" w:hAnsi="Cambria"/>
          <w:color w:val="000000"/>
        </w:rPr>
      </w:pPr>
      <w:r>
        <w:rPr>
          <w:rFonts w:ascii="Cambria" w:eastAsia="Times New Roman" w:hAnsi="Cambria"/>
          <w:color w:val="000000"/>
        </w:rPr>
        <w:t>If someone can answer those questions and the Holy Spirit convicts me of hard heartedness, then I will humble myself and reconsider</w:t>
      </w:r>
    </w:p>
    <w:p w14:paraId="5ACEF034" w14:textId="77777777" w:rsidR="00554DDF" w:rsidRDefault="00554DDF" w:rsidP="00554DDF">
      <w:pPr>
        <w:rPr>
          <w:rFonts w:ascii="Cambria" w:eastAsia="Times New Roman" w:hAnsi="Cambria"/>
          <w:color w:val="000000"/>
        </w:rPr>
      </w:pPr>
    </w:p>
    <w:p w14:paraId="4FE1D375" w14:textId="3762A80E" w:rsidR="00554DDF" w:rsidRDefault="00554DDF" w:rsidP="00554DDF">
      <w:pPr>
        <w:rPr>
          <w:rFonts w:ascii="Cambria" w:eastAsia="Times New Roman" w:hAnsi="Cambria"/>
          <w:color w:val="000000"/>
        </w:rPr>
      </w:pPr>
      <w:r>
        <w:rPr>
          <w:rFonts w:ascii="Cambria" w:eastAsia="Times New Roman" w:hAnsi="Cambria"/>
          <w:color w:val="000000"/>
        </w:rPr>
        <w:t xml:space="preserve">Otherwise, as the parable of the fig tree in MT 24 states, and </w:t>
      </w:r>
      <w:r w:rsidR="00F5527E">
        <w:rPr>
          <w:rFonts w:ascii="Cambria" w:eastAsia="Times New Roman" w:hAnsi="Cambria"/>
          <w:color w:val="000000"/>
        </w:rPr>
        <w:t>the parable of the ten virgins in Mt 25 explains,</w:t>
      </w:r>
    </w:p>
    <w:p w14:paraId="32671378" w14:textId="672C2FEF" w:rsidR="00F5527E" w:rsidRDefault="00F5527E" w:rsidP="00554DDF">
      <w:pPr>
        <w:rPr>
          <w:rFonts w:ascii="Cambria" w:eastAsia="Times New Roman" w:hAnsi="Cambria"/>
          <w:color w:val="000000"/>
        </w:rPr>
      </w:pPr>
      <w:r>
        <w:rPr>
          <w:rFonts w:ascii="Cambria" w:eastAsia="Times New Roman" w:hAnsi="Cambria"/>
          <w:color w:val="000000"/>
        </w:rPr>
        <w:t xml:space="preserve">we are to prepare our hearts for a future time of birth pains, a future abomination of desolation, that sets in motion a future time of unequaled tribulation, that sets the stage for an actual return of Jesus to gather His elect, deliver Israel, raise the dead, judge the nations, bring the present evil age to an end </w:t>
      </w:r>
      <w:r w:rsidR="002F1B07">
        <w:rPr>
          <w:rFonts w:ascii="Cambria" w:eastAsia="Times New Roman" w:hAnsi="Cambria"/>
          <w:color w:val="000000"/>
        </w:rPr>
        <w:t>and in all His Glory, restore all things to the way it was intended, that’s our inheritance.</w:t>
      </w:r>
    </w:p>
    <w:p w14:paraId="4359CD77" w14:textId="77777777" w:rsidR="002F1B07" w:rsidRDefault="002F1B07" w:rsidP="00554DDF">
      <w:pPr>
        <w:rPr>
          <w:rFonts w:ascii="Cambria" w:eastAsia="Times New Roman" w:hAnsi="Cambria"/>
          <w:color w:val="000000"/>
        </w:rPr>
      </w:pPr>
    </w:p>
    <w:p w14:paraId="2537DEA2" w14:textId="6B64BB86" w:rsidR="002F1B07" w:rsidRPr="00554DDF" w:rsidRDefault="002F1B07" w:rsidP="00554DDF">
      <w:pPr>
        <w:rPr>
          <w:rFonts w:ascii="Cambria" w:eastAsia="Times New Roman" w:hAnsi="Cambria"/>
          <w:color w:val="000000"/>
        </w:rPr>
      </w:pPr>
      <w:proofErr w:type="spellStart"/>
      <w:r>
        <w:rPr>
          <w:rFonts w:ascii="Cambria" w:eastAsia="Times New Roman" w:hAnsi="Cambria"/>
          <w:color w:val="000000"/>
        </w:rPr>
        <w:t>Beshem</w:t>
      </w:r>
      <w:proofErr w:type="spellEnd"/>
      <w:r>
        <w:rPr>
          <w:rFonts w:ascii="Cambria" w:eastAsia="Times New Roman" w:hAnsi="Cambria"/>
          <w:color w:val="000000"/>
        </w:rPr>
        <w:t xml:space="preserve"> </w:t>
      </w:r>
      <w:proofErr w:type="spellStart"/>
      <w:r>
        <w:rPr>
          <w:rFonts w:ascii="Cambria" w:eastAsia="Times New Roman" w:hAnsi="Cambria"/>
          <w:color w:val="000000"/>
        </w:rPr>
        <w:t>Yeshua</w:t>
      </w:r>
      <w:proofErr w:type="spellEnd"/>
      <w:r>
        <w:rPr>
          <w:rFonts w:ascii="Cambria" w:eastAsia="Times New Roman" w:hAnsi="Cambria"/>
          <w:color w:val="000000"/>
        </w:rPr>
        <w:t>, Maranatha</w:t>
      </w:r>
    </w:p>
    <w:p w14:paraId="54763363" w14:textId="2565F940" w:rsidR="001F32C3" w:rsidRPr="008F47F1" w:rsidRDefault="001F32C3" w:rsidP="008F47F1">
      <w:pPr>
        <w:rPr>
          <w:rFonts w:ascii="Cambria" w:eastAsia="Times New Roman" w:hAnsi="Cambria"/>
          <w:color w:val="000000"/>
        </w:rPr>
      </w:pPr>
    </w:p>
    <w:p w14:paraId="16A041AB" w14:textId="702D04E7" w:rsidR="006D521D" w:rsidRPr="008F47F1" w:rsidRDefault="006D521D" w:rsidP="006D521D">
      <w:pPr>
        <w:rPr>
          <w:rFonts w:ascii="Cambria" w:eastAsia="Times New Roman" w:hAnsi="Cambria"/>
          <w:b/>
          <w:i/>
          <w:color w:val="000000"/>
        </w:rPr>
      </w:pPr>
    </w:p>
    <w:p w14:paraId="5525CB9D" w14:textId="77777777" w:rsidR="001B4082" w:rsidRDefault="001B4082" w:rsidP="00A31715">
      <w:pPr>
        <w:rPr>
          <w:rFonts w:ascii="Cambria" w:eastAsia="Times New Roman" w:hAnsi="Cambria"/>
          <w:color w:val="000000"/>
        </w:rPr>
      </w:pPr>
    </w:p>
    <w:p w14:paraId="183B777E" w14:textId="77777777" w:rsidR="001B4082" w:rsidRPr="00A31715" w:rsidRDefault="001B4082" w:rsidP="00A31715">
      <w:pPr>
        <w:rPr>
          <w:rFonts w:ascii="Cambria" w:eastAsia="Times New Roman" w:hAnsi="Cambria"/>
          <w:color w:val="000000"/>
        </w:rPr>
      </w:pPr>
    </w:p>
    <w:p w14:paraId="263C756A" w14:textId="3401A226" w:rsidR="00A31715" w:rsidRDefault="00A31715" w:rsidP="004D52D6">
      <w:pPr>
        <w:rPr>
          <w:rStyle w:val="apple-converted-space"/>
          <w:rFonts w:ascii="Cambria" w:eastAsia="Times New Roman" w:hAnsi="Cambria"/>
          <w:color w:val="000000"/>
        </w:rPr>
      </w:pPr>
    </w:p>
    <w:p w14:paraId="661A500D" w14:textId="77777777" w:rsidR="008E17B5" w:rsidRDefault="008E17B5" w:rsidP="004D52D6">
      <w:pPr>
        <w:rPr>
          <w:rStyle w:val="apple-converted-space"/>
          <w:rFonts w:ascii="Cambria" w:eastAsia="Times New Roman" w:hAnsi="Cambria"/>
          <w:color w:val="000000"/>
        </w:rPr>
      </w:pPr>
    </w:p>
    <w:p w14:paraId="6BF315EB" w14:textId="77777777" w:rsidR="008E17B5" w:rsidRPr="008E17B5" w:rsidRDefault="008E17B5" w:rsidP="004D52D6">
      <w:pPr>
        <w:rPr>
          <w:rFonts w:ascii="Cambria" w:hAnsi="Cambria"/>
        </w:rPr>
      </w:pPr>
    </w:p>
    <w:sectPr w:rsidR="008E17B5" w:rsidRPr="008E17B5" w:rsidSect="003A1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8260C"/>
    <w:multiLevelType w:val="hybridMultilevel"/>
    <w:tmpl w:val="E34A16FC"/>
    <w:lvl w:ilvl="0" w:tplc="B32078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D0A98"/>
    <w:multiLevelType w:val="hybridMultilevel"/>
    <w:tmpl w:val="892A7544"/>
    <w:lvl w:ilvl="0" w:tplc="327ADDF4">
      <w:numFmt w:val="bullet"/>
      <w:lvlText w:val=" "/>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15E94"/>
    <w:multiLevelType w:val="hybridMultilevel"/>
    <w:tmpl w:val="2F4835EC"/>
    <w:lvl w:ilvl="0" w:tplc="0BCE3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C2D5F"/>
    <w:multiLevelType w:val="hybridMultilevel"/>
    <w:tmpl w:val="DF5C5A84"/>
    <w:lvl w:ilvl="0" w:tplc="FC3E5A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D1F2F"/>
    <w:multiLevelType w:val="hybridMultilevel"/>
    <w:tmpl w:val="480A0B3E"/>
    <w:lvl w:ilvl="0" w:tplc="7724FE7A">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CB"/>
    <w:rsid w:val="00033575"/>
    <w:rsid w:val="00036FFA"/>
    <w:rsid w:val="000471A7"/>
    <w:rsid w:val="000C124E"/>
    <w:rsid w:val="000C3FAB"/>
    <w:rsid w:val="000C6179"/>
    <w:rsid w:val="000E1640"/>
    <w:rsid w:val="000E44C0"/>
    <w:rsid w:val="000F6DF1"/>
    <w:rsid w:val="00185FF2"/>
    <w:rsid w:val="001B4082"/>
    <w:rsid w:val="001F32C3"/>
    <w:rsid w:val="001F7777"/>
    <w:rsid w:val="00236846"/>
    <w:rsid w:val="00283C82"/>
    <w:rsid w:val="002868C0"/>
    <w:rsid w:val="002E63B7"/>
    <w:rsid w:val="002F1B07"/>
    <w:rsid w:val="00302569"/>
    <w:rsid w:val="00304ADF"/>
    <w:rsid w:val="00321BA6"/>
    <w:rsid w:val="00355CFF"/>
    <w:rsid w:val="00371B03"/>
    <w:rsid w:val="003A199D"/>
    <w:rsid w:val="003C1249"/>
    <w:rsid w:val="003E151C"/>
    <w:rsid w:val="004039DC"/>
    <w:rsid w:val="00437B9E"/>
    <w:rsid w:val="004A2CB6"/>
    <w:rsid w:val="004D52D6"/>
    <w:rsid w:val="004F0B0F"/>
    <w:rsid w:val="00554DDF"/>
    <w:rsid w:val="00580F6C"/>
    <w:rsid w:val="005B75A1"/>
    <w:rsid w:val="005E53BB"/>
    <w:rsid w:val="00602737"/>
    <w:rsid w:val="00607A15"/>
    <w:rsid w:val="006120B7"/>
    <w:rsid w:val="00680909"/>
    <w:rsid w:val="00694F9D"/>
    <w:rsid w:val="006A5844"/>
    <w:rsid w:val="006D521D"/>
    <w:rsid w:val="006F560F"/>
    <w:rsid w:val="007459EA"/>
    <w:rsid w:val="00797B3D"/>
    <w:rsid w:val="007D5943"/>
    <w:rsid w:val="008066CB"/>
    <w:rsid w:val="008832E6"/>
    <w:rsid w:val="008B3CFC"/>
    <w:rsid w:val="008E17B5"/>
    <w:rsid w:val="008F47F1"/>
    <w:rsid w:val="00900917"/>
    <w:rsid w:val="00903E79"/>
    <w:rsid w:val="009243B3"/>
    <w:rsid w:val="009C600D"/>
    <w:rsid w:val="00A31715"/>
    <w:rsid w:val="00A34CED"/>
    <w:rsid w:val="00A71DB1"/>
    <w:rsid w:val="00A93065"/>
    <w:rsid w:val="00B43821"/>
    <w:rsid w:val="00BA4A96"/>
    <w:rsid w:val="00BF1762"/>
    <w:rsid w:val="00C13F1F"/>
    <w:rsid w:val="00C27F23"/>
    <w:rsid w:val="00C85924"/>
    <w:rsid w:val="00CC52B3"/>
    <w:rsid w:val="00CD342D"/>
    <w:rsid w:val="00CE797E"/>
    <w:rsid w:val="00CF3EEA"/>
    <w:rsid w:val="00D03812"/>
    <w:rsid w:val="00D932D4"/>
    <w:rsid w:val="00DD4BE2"/>
    <w:rsid w:val="00E2277A"/>
    <w:rsid w:val="00E6495B"/>
    <w:rsid w:val="00E90B10"/>
    <w:rsid w:val="00EF2516"/>
    <w:rsid w:val="00F21159"/>
    <w:rsid w:val="00F22CC2"/>
    <w:rsid w:val="00F30131"/>
    <w:rsid w:val="00F54C6D"/>
    <w:rsid w:val="00F5527E"/>
    <w:rsid w:val="00F66C1B"/>
    <w:rsid w:val="00FD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A3A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42D"/>
    <w:pPr>
      <w:ind w:left="720"/>
      <w:contextualSpacing/>
    </w:pPr>
  </w:style>
  <w:style w:type="character" w:styleId="Hyperlink">
    <w:name w:val="Hyperlink"/>
    <w:basedOn w:val="DefaultParagraphFont"/>
    <w:uiPriority w:val="99"/>
    <w:unhideWhenUsed/>
    <w:rsid w:val="006120B7"/>
    <w:rPr>
      <w:color w:val="0563C1" w:themeColor="hyperlink"/>
      <w:u w:val="single"/>
    </w:rPr>
  </w:style>
  <w:style w:type="character" w:customStyle="1" w:styleId="woj">
    <w:name w:val="woj"/>
    <w:basedOn w:val="DefaultParagraphFont"/>
    <w:rsid w:val="004D52D6"/>
  </w:style>
  <w:style w:type="character" w:customStyle="1" w:styleId="apple-converted-space">
    <w:name w:val="apple-converted-space"/>
    <w:basedOn w:val="DefaultParagraphFont"/>
    <w:rsid w:val="004D52D6"/>
  </w:style>
  <w:style w:type="character" w:customStyle="1" w:styleId="small-caps">
    <w:name w:val="small-caps"/>
    <w:basedOn w:val="DefaultParagraphFont"/>
    <w:rsid w:val="004D52D6"/>
  </w:style>
  <w:style w:type="paragraph" w:styleId="NormalWeb">
    <w:name w:val="Normal (Web)"/>
    <w:basedOn w:val="Normal"/>
    <w:uiPriority w:val="99"/>
    <w:semiHidden/>
    <w:unhideWhenUsed/>
    <w:rsid w:val="00A3171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394">
      <w:bodyDiv w:val="1"/>
      <w:marLeft w:val="0"/>
      <w:marRight w:val="0"/>
      <w:marTop w:val="0"/>
      <w:marBottom w:val="0"/>
      <w:divBdr>
        <w:top w:val="none" w:sz="0" w:space="0" w:color="auto"/>
        <w:left w:val="none" w:sz="0" w:space="0" w:color="auto"/>
        <w:bottom w:val="none" w:sz="0" w:space="0" w:color="auto"/>
        <w:right w:val="none" w:sz="0" w:space="0" w:color="auto"/>
      </w:divBdr>
    </w:div>
    <w:div w:id="34736810">
      <w:bodyDiv w:val="1"/>
      <w:marLeft w:val="0"/>
      <w:marRight w:val="0"/>
      <w:marTop w:val="0"/>
      <w:marBottom w:val="0"/>
      <w:divBdr>
        <w:top w:val="none" w:sz="0" w:space="0" w:color="auto"/>
        <w:left w:val="none" w:sz="0" w:space="0" w:color="auto"/>
        <w:bottom w:val="none" w:sz="0" w:space="0" w:color="auto"/>
        <w:right w:val="none" w:sz="0" w:space="0" w:color="auto"/>
      </w:divBdr>
    </w:div>
    <w:div w:id="75857749">
      <w:bodyDiv w:val="1"/>
      <w:marLeft w:val="0"/>
      <w:marRight w:val="0"/>
      <w:marTop w:val="0"/>
      <w:marBottom w:val="0"/>
      <w:divBdr>
        <w:top w:val="none" w:sz="0" w:space="0" w:color="auto"/>
        <w:left w:val="none" w:sz="0" w:space="0" w:color="auto"/>
        <w:bottom w:val="none" w:sz="0" w:space="0" w:color="auto"/>
        <w:right w:val="none" w:sz="0" w:space="0" w:color="auto"/>
      </w:divBdr>
    </w:div>
    <w:div w:id="441534204">
      <w:bodyDiv w:val="1"/>
      <w:marLeft w:val="0"/>
      <w:marRight w:val="0"/>
      <w:marTop w:val="0"/>
      <w:marBottom w:val="0"/>
      <w:divBdr>
        <w:top w:val="none" w:sz="0" w:space="0" w:color="auto"/>
        <w:left w:val="none" w:sz="0" w:space="0" w:color="auto"/>
        <w:bottom w:val="none" w:sz="0" w:space="0" w:color="auto"/>
        <w:right w:val="none" w:sz="0" w:space="0" w:color="auto"/>
      </w:divBdr>
    </w:div>
    <w:div w:id="443237188">
      <w:bodyDiv w:val="1"/>
      <w:marLeft w:val="0"/>
      <w:marRight w:val="0"/>
      <w:marTop w:val="0"/>
      <w:marBottom w:val="0"/>
      <w:divBdr>
        <w:top w:val="none" w:sz="0" w:space="0" w:color="auto"/>
        <w:left w:val="none" w:sz="0" w:space="0" w:color="auto"/>
        <w:bottom w:val="none" w:sz="0" w:space="0" w:color="auto"/>
        <w:right w:val="none" w:sz="0" w:space="0" w:color="auto"/>
      </w:divBdr>
    </w:div>
    <w:div w:id="447356142">
      <w:bodyDiv w:val="1"/>
      <w:marLeft w:val="0"/>
      <w:marRight w:val="0"/>
      <w:marTop w:val="0"/>
      <w:marBottom w:val="0"/>
      <w:divBdr>
        <w:top w:val="none" w:sz="0" w:space="0" w:color="auto"/>
        <w:left w:val="none" w:sz="0" w:space="0" w:color="auto"/>
        <w:bottom w:val="none" w:sz="0" w:space="0" w:color="auto"/>
        <w:right w:val="none" w:sz="0" w:space="0" w:color="auto"/>
      </w:divBdr>
    </w:div>
    <w:div w:id="449663978">
      <w:bodyDiv w:val="1"/>
      <w:marLeft w:val="0"/>
      <w:marRight w:val="0"/>
      <w:marTop w:val="0"/>
      <w:marBottom w:val="0"/>
      <w:divBdr>
        <w:top w:val="none" w:sz="0" w:space="0" w:color="auto"/>
        <w:left w:val="none" w:sz="0" w:space="0" w:color="auto"/>
        <w:bottom w:val="none" w:sz="0" w:space="0" w:color="auto"/>
        <w:right w:val="none" w:sz="0" w:space="0" w:color="auto"/>
      </w:divBdr>
    </w:div>
    <w:div w:id="484274966">
      <w:bodyDiv w:val="1"/>
      <w:marLeft w:val="0"/>
      <w:marRight w:val="0"/>
      <w:marTop w:val="0"/>
      <w:marBottom w:val="0"/>
      <w:divBdr>
        <w:top w:val="none" w:sz="0" w:space="0" w:color="auto"/>
        <w:left w:val="none" w:sz="0" w:space="0" w:color="auto"/>
        <w:bottom w:val="none" w:sz="0" w:space="0" w:color="auto"/>
        <w:right w:val="none" w:sz="0" w:space="0" w:color="auto"/>
      </w:divBdr>
    </w:div>
    <w:div w:id="564921800">
      <w:bodyDiv w:val="1"/>
      <w:marLeft w:val="0"/>
      <w:marRight w:val="0"/>
      <w:marTop w:val="0"/>
      <w:marBottom w:val="0"/>
      <w:divBdr>
        <w:top w:val="none" w:sz="0" w:space="0" w:color="auto"/>
        <w:left w:val="none" w:sz="0" w:space="0" w:color="auto"/>
        <w:bottom w:val="none" w:sz="0" w:space="0" w:color="auto"/>
        <w:right w:val="none" w:sz="0" w:space="0" w:color="auto"/>
      </w:divBdr>
    </w:div>
    <w:div w:id="572938041">
      <w:bodyDiv w:val="1"/>
      <w:marLeft w:val="0"/>
      <w:marRight w:val="0"/>
      <w:marTop w:val="0"/>
      <w:marBottom w:val="0"/>
      <w:divBdr>
        <w:top w:val="none" w:sz="0" w:space="0" w:color="auto"/>
        <w:left w:val="none" w:sz="0" w:space="0" w:color="auto"/>
        <w:bottom w:val="none" w:sz="0" w:space="0" w:color="auto"/>
        <w:right w:val="none" w:sz="0" w:space="0" w:color="auto"/>
      </w:divBdr>
    </w:div>
    <w:div w:id="587422084">
      <w:bodyDiv w:val="1"/>
      <w:marLeft w:val="0"/>
      <w:marRight w:val="0"/>
      <w:marTop w:val="0"/>
      <w:marBottom w:val="0"/>
      <w:divBdr>
        <w:top w:val="none" w:sz="0" w:space="0" w:color="auto"/>
        <w:left w:val="none" w:sz="0" w:space="0" w:color="auto"/>
        <w:bottom w:val="none" w:sz="0" w:space="0" w:color="auto"/>
        <w:right w:val="none" w:sz="0" w:space="0" w:color="auto"/>
      </w:divBdr>
    </w:div>
    <w:div w:id="591160092">
      <w:bodyDiv w:val="1"/>
      <w:marLeft w:val="0"/>
      <w:marRight w:val="0"/>
      <w:marTop w:val="0"/>
      <w:marBottom w:val="0"/>
      <w:divBdr>
        <w:top w:val="none" w:sz="0" w:space="0" w:color="auto"/>
        <w:left w:val="none" w:sz="0" w:space="0" w:color="auto"/>
        <w:bottom w:val="none" w:sz="0" w:space="0" w:color="auto"/>
        <w:right w:val="none" w:sz="0" w:space="0" w:color="auto"/>
      </w:divBdr>
    </w:div>
    <w:div w:id="593322609">
      <w:bodyDiv w:val="1"/>
      <w:marLeft w:val="0"/>
      <w:marRight w:val="0"/>
      <w:marTop w:val="0"/>
      <w:marBottom w:val="0"/>
      <w:divBdr>
        <w:top w:val="none" w:sz="0" w:space="0" w:color="auto"/>
        <w:left w:val="none" w:sz="0" w:space="0" w:color="auto"/>
        <w:bottom w:val="none" w:sz="0" w:space="0" w:color="auto"/>
        <w:right w:val="none" w:sz="0" w:space="0" w:color="auto"/>
      </w:divBdr>
    </w:div>
    <w:div w:id="654534791">
      <w:bodyDiv w:val="1"/>
      <w:marLeft w:val="0"/>
      <w:marRight w:val="0"/>
      <w:marTop w:val="0"/>
      <w:marBottom w:val="0"/>
      <w:divBdr>
        <w:top w:val="none" w:sz="0" w:space="0" w:color="auto"/>
        <w:left w:val="none" w:sz="0" w:space="0" w:color="auto"/>
        <w:bottom w:val="none" w:sz="0" w:space="0" w:color="auto"/>
        <w:right w:val="none" w:sz="0" w:space="0" w:color="auto"/>
      </w:divBdr>
    </w:div>
    <w:div w:id="706879635">
      <w:bodyDiv w:val="1"/>
      <w:marLeft w:val="0"/>
      <w:marRight w:val="0"/>
      <w:marTop w:val="0"/>
      <w:marBottom w:val="0"/>
      <w:divBdr>
        <w:top w:val="none" w:sz="0" w:space="0" w:color="auto"/>
        <w:left w:val="none" w:sz="0" w:space="0" w:color="auto"/>
        <w:bottom w:val="none" w:sz="0" w:space="0" w:color="auto"/>
        <w:right w:val="none" w:sz="0" w:space="0" w:color="auto"/>
      </w:divBdr>
      <w:divsChild>
        <w:div w:id="623969807">
          <w:marLeft w:val="0"/>
          <w:marRight w:val="0"/>
          <w:marTop w:val="0"/>
          <w:marBottom w:val="0"/>
          <w:divBdr>
            <w:top w:val="none" w:sz="0" w:space="0" w:color="auto"/>
            <w:left w:val="none" w:sz="0" w:space="0" w:color="auto"/>
            <w:bottom w:val="none" w:sz="0" w:space="0" w:color="auto"/>
            <w:right w:val="none" w:sz="0" w:space="0" w:color="auto"/>
          </w:divBdr>
        </w:div>
        <w:div w:id="2012634190">
          <w:marLeft w:val="0"/>
          <w:marRight w:val="0"/>
          <w:marTop w:val="0"/>
          <w:marBottom w:val="0"/>
          <w:divBdr>
            <w:top w:val="none" w:sz="0" w:space="0" w:color="auto"/>
            <w:left w:val="none" w:sz="0" w:space="0" w:color="auto"/>
            <w:bottom w:val="none" w:sz="0" w:space="0" w:color="auto"/>
            <w:right w:val="none" w:sz="0" w:space="0" w:color="auto"/>
          </w:divBdr>
        </w:div>
        <w:div w:id="1259019334">
          <w:marLeft w:val="0"/>
          <w:marRight w:val="0"/>
          <w:marTop w:val="0"/>
          <w:marBottom w:val="0"/>
          <w:divBdr>
            <w:top w:val="none" w:sz="0" w:space="0" w:color="auto"/>
            <w:left w:val="none" w:sz="0" w:space="0" w:color="auto"/>
            <w:bottom w:val="none" w:sz="0" w:space="0" w:color="auto"/>
            <w:right w:val="none" w:sz="0" w:space="0" w:color="auto"/>
          </w:divBdr>
        </w:div>
        <w:div w:id="913667184">
          <w:marLeft w:val="0"/>
          <w:marRight w:val="0"/>
          <w:marTop w:val="0"/>
          <w:marBottom w:val="0"/>
          <w:divBdr>
            <w:top w:val="none" w:sz="0" w:space="0" w:color="auto"/>
            <w:left w:val="none" w:sz="0" w:space="0" w:color="auto"/>
            <w:bottom w:val="none" w:sz="0" w:space="0" w:color="auto"/>
            <w:right w:val="none" w:sz="0" w:space="0" w:color="auto"/>
          </w:divBdr>
        </w:div>
      </w:divsChild>
    </w:div>
    <w:div w:id="722484305">
      <w:bodyDiv w:val="1"/>
      <w:marLeft w:val="0"/>
      <w:marRight w:val="0"/>
      <w:marTop w:val="0"/>
      <w:marBottom w:val="0"/>
      <w:divBdr>
        <w:top w:val="none" w:sz="0" w:space="0" w:color="auto"/>
        <w:left w:val="none" w:sz="0" w:space="0" w:color="auto"/>
        <w:bottom w:val="none" w:sz="0" w:space="0" w:color="auto"/>
        <w:right w:val="none" w:sz="0" w:space="0" w:color="auto"/>
      </w:divBdr>
      <w:divsChild>
        <w:div w:id="1216506976">
          <w:marLeft w:val="0"/>
          <w:marRight w:val="0"/>
          <w:marTop w:val="0"/>
          <w:marBottom w:val="0"/>
          <w:divBdr>
            <w:top w:val="none" w:sz="0" w:space="0" w:color="auto"/>
            <w:left w:val="none" w:sz="0" w:space="0" w:color="auto"/>
            <w:bottom w:val="none" w:sz="0" w:space="0" w:color="auto"/>
            <w:right w:val="none" w:sz="0" w:space="0" w:color="auto"/>
          </w:divBdr>
        </w:div>
        <w:div w:id="1227062965">
          <w:marLeft w:val="0"/>
          <w:marRight w:val="0"/>
          <w:marTop w:val="0"/>
          <w:marBottom w:val="0"/>
          <w:divBdr>
            <w:top w:val="none" w:sz="0" w:space="0" w:color="auto"/>
            <w:left w:val="none" w:sz="0" w:space="0" w:color="auto"/>
            <w:bottom w:val="none" w:sz="0" w:space="0" w:color="auto"/>
            <w:right w:val="none" w:sz="0" w:space="0" w:color="auto"/>
          </w:divBdr>
        </w:div>
        <w:div w:id="431978197">
          <w:marLeft w:val="0"/>
          <w:marRight w:val="0"/>
          <w:marTop w:val="0"/>
          <w:marBottom w:val="0"/>
          <w:divBdr>
            <w:top w:val="none" w:sz="0" w:space="0" w:color="auto"/>
            <w:left w:val="none" w:sz="0" w:space="0" w:color="auto"/>
            <w:bottom w:val="none" w:sz="0" w:space="0" w:color="auto"/>
            <w:right w:val="none" w:sz="0" w:space="0" w:color="auto"/>
          </w:divBdr>
        </w:div>
        <w:div w:id="1675841299">
          <w:marLeft w:val="0"/>
          <w:marRight w:val="0"/>
          <w:marTop w:val="0"/>
          <w:marBottom w:val="0"/>
          <w:divBdr>
            <w:top w:val="none" w:sz="0" w:space="0" w:color="auto"/>
            <w:left w:val="none" w:sz="0" w:space="0" w:color="auto"/>
            <w:bottom w:val="none" w:sz="0" w:space="0" w:color="auto"/>
            <w:right w:val="none" w:sz="0" w:space="0" w:color="auto"/>
          </w:divBdr>
        </w:div>
      </w:divsChild>
    </w:div>
    <w:div w:id="783695608">
      <w:bodyDiv w:val="1"/>
      <w:marLeft w:val="0"/>
      <w:marRight w:val="0"/>
      <w:marTop w:val="0"/>
      <w:marBottom w:val="0"/>
      <w:divBdr>
        <w:top w:val="none" w:sz="0" w:space="0" w:color="auto"/>
        <w:left w:val="none" w:sz="0" w:space="0" w:color="auto"/>
        <w:bottom w:val="none" w:sz="0" w:space="0" w:color="auto"/>
        <w:right w:val="none" w:sz="0" w:space="0" w:color="auto"/>
      </w:divBdr>
    </w:div>
    <w:div w:id="908031489">
      <w:bodyDiv w:val="1"/>
      <w:marLeft w:val="0"/>
      <w:marRight w:val="0"/>
      <w:marTop w:val="0"/>
      <w:marBottom w:val="0"/>
      <w:divBdr>
        <w:top w:val="none" w:sz="0" w:space="0" w:color="auto"/>
        <w:left w:val="none" w:sz="0" w:space="0" w:color="auto"/>
        <w:bottom w:val="none" w:sz="0" w:space="0" w:color="auto"/>
        <w:right w:val="none" w:sz="0" w:space="0" w:color="auto"/>
      </w:divBdr>
    </w:div>
    <w:div w:id="936865921">
      <w:bodyDiv w:val="1"/>
      <w:marLeft w:val="0"/>
      <w:marRight w:val="0"/>
      <w:marTop w:val="0"/>
      <w:marBottom w:val="0"/>
      <w:divBdr>
        <w:top w:val="none" w:sz="0" w:space="0" w:color="auto"/>
        <w:left w:val="none" w:sz="0" w:space="0" w:color="auto"/>
        <w:bottom w:val="none" w:sz="0" w:space="0" w:color="auto"/>
        <w:right w:val="none" w:sz="0" w:space="0" w:color="auto"/>
      </w:divBdr>
    </w:div>
    <w:div w:id="972564735">
      <w:bodyDiv w:val="1"/>
      <w:marLeft w:val="0"/>
      <w:marRight w:val="0"/>
      <w:marTop w:val="0"/>
      <w:marBottom w:val="0"/>
      <w:divBdr>
        <w:top w:val="none" w:sz="0" w:space="0" w:color="auto"/>
        <w:left w:val="none" w:sz="0" w:space="0" w:color="auto"/>
        <w:bottom w:val="none" w:sz="0" w:space="0" w:color="auto"/>
        <w:right w:val="none" w:sz="0" w:space="0" w:color="auto"/>
      </w:divBdr>
      <w:divsChild>
        <w:div w:id="408307647">
          <w:marLeft w:val="0"/>
          <w:marRight w:val="0"/>
          <w:marTop w:val="0"/>
          <w:marBottom w:val="0"/>
          <w:divBdr>
            <w:top w:val="none" w:sz="0" w:space="0" w:color="auto"/>
            <w:left w:val="none" w:sz="0" w:space="0" w:color="auto"/>
            <w:bottom w:val="none" w:sz="0" w:space="0" w:color="auto"/>
            <w:right w:val="none" w:sz="0" w:space="0" w:color="auto"/>
          </w:divBdr>
        </w:div>
        <w:div w:id="180360717">
          <w:marLeft w:val="0"/>
          <w:marRight w:val="0"/>
          <w:marTop w:val="0"/>
          <w:marBottom w:val="0"/>
          <w:divBdr>
            <w:top w:val="none" w:sz="0" w:space="0" w:color="auto"/>
            <w:left w:val="none" w:sz="0" w:space="0" w:color="auto"/>
            <w:bottom w:val="none" w:sz="0" w:space="0" w:color="auto"/>
            <w:right w:val="none" w:sz="0" w:space="0" w:color="auto"/>
          </w:divBdr>
        </w:div>
        <w:div w:id="1954438513">
          <w:marLeft w:val="0"/>
          <w:marRight w:val="0"/>
          <w:marTop w:val="0"/>
          <w:marBottom w:val="0"/>
          <w:divBdr>
            <w:top w:val="none" w:sz="0" w:space="0" w:color="auto"/>
            <w:left w:val="none" w:sz="0" w:space="0" w:color="auto"/>
            <w:bottom w:val="none" w:sz="0" w:space="0" w:color="auto"/>
            <w:right w:val="none" w:sz="0" w:space="0" w:color="auto"/>
          </w:divBdr>
        </w:div>
        <w:div w:id="1759517512">
          <w:marLeft w:val="0"/>
          <w:marRight w:val="0"/>
          <w:marTop w:val="0"/>
          <w:marBottom w:val="0"/>
          <w:divBdr>
            <w:top w:val="none" w:sz="0" w:space="0" w:color="auto"/>
            <w:left w:val="none" w:sz="0" w:space="0" w:color="auto"/>
            <w:bottom w:val="none" w:sz="0" w:space="0" w:color="auto"/>
            <w:right w:val="none" w:sz="0" w:space="0" w:color="auto"/>
          </w:divBdr>
        </w:div>
        <w:div w:id="661470150">
          <w:marLeft w:val="0"/>
          <w:marRight w:val="0"/>
          <w:marTop w:val="0"/>
          <w:marBottom w:val="0"/>
          <w:divBdr>
            <w:top w:val="none" w:sz="0" w:space="0" w:color="auto"/>
            <w:left w:val="none" w:sz="0" w:space="0" w:color="auto"/>
            <w:bottom w:val="none" w:sz="0" w:space="0" w:color="auto"/>
            <w:right w:val="none" w:sz="0" w:space="0" w:color="auto"/>
          </w:divBdr>
        </w:div>
        <w:div w:id="824666922">
          <w:marLeft w:val="0"/>
          <w:marRight w:val="0"/>
          <w:marTop w:val="0"/>
          <w:marBottom w:val="0"/>
          <w:divBdr>
            <w:top w:val="none" w:sz="0" w:space="0" w:color="auto"/>
            <w:left w:val="none" w:sz="0" w:space="0" w:color="auto"/>
            <w:bottom w:val="none" w:sz="0" w:space="0" w:color="auto"/>
            <w:right w:val="none" w:sz="0" w:space="0" w:color="auto"/>
          </w:divBdr>
        </w:div>
        <w:div w:id="1169826728">
          <w:marLeft w:val="0"/>
          <w:marRight w:val="0"/>
          <w:marTop w:val="0"/>
          <w:marBottom w:val="0"/>
          <w:divBdr>
            <w:top w:val="none" w:sz="0" w:space="0" w:color="auto"/>
            <w:left w:val="none" w:sz="0" w:space="0" w:color="auto"/>
            <w:bottom w:val="none" w:sz="0" w:space="0" w:color="auto"/>
            <w:right w:val="none" w:sz="0" w:space="0" w:color="auto"/>
          </w:divBdr>
        </w:div>
        <w:div w:id="1874806557">
          <w:marLeft w:val="0"/>
          <w:marRight w:val="0"/>
          <w:marTop w:val="0"/>
          <w:marBottom w:val="0"/>
          <w:divBdr>
            <w:top w:val="none" w:sz="0" w:space="0" w:color="auto"/>
            <w:left w:val="none" w:sz="0" w:space="0" w:color="auto"/>
            <w:bottom w:val="none" w:sz="0" w:space="0" w:color="auto"/>
            <w:right w:val="none" w:sz="0" w:space="0" w:color="auto"/>
          </w:divBdr>
        </w:div>
        <w:div w:id="1146896404">
          <w:marLeft w:val="0"/>
          <w:marRight w:val="0"/>
          <w:marTop w:val="0"/>
          <w:marBottom w:val="0"/>
          <w:divBdr>
            <w:top w:val="none" w:sz="0" w:space="0" w:color="auto"/>
            <w:left w:val="none" w:sz="0" w:space="0" w:color="auto"/>
            <w:bottom w:val="none" w:sz="0" w:space="0" w:color="auto"/>
            <w:right w:val="none" w:sz="0" w:space="0" w:color="auto"/>
          </w:divBdr>
        </w:div>
        <w:div w:id="1714618587">
          <w:marLeft w:val="0"/>
          <w:marRight w:val="0"/>
          <w:marTop w:val="0"/>
          <w:marBottom w:val="0"/>
          <w:divBdr>
            <w:top w:val="none" w:sz="0" w:space="0" w:color="auto"/>
            <w:left w:val="none" w:sz="0" w:space="0" w:color="auto"/>
            <w:bottom w:val="none" w:sz="0" w:space="0" w:color="auto"/>
            <w:right w:val="none" w:sz="0" w:space="0" w:color="auto"/>
          </w:divBdr>
        </w:div>
        <w:div w:id="1228879087">
          <w:marLeft w:val="0"/>
          <w:marRight w:val="0"/>
          <w:marTop w:val="0"/>
          <w:marBottom w:val="0"/>
          <w:divBdr>
            <w:top w:val="none" w:sz="0" w:space="0" w:color="auto"/>
            <w:left w:val="none" w:sz="0" w:space="0" w:color="auto"/>
            <w:bottom w:val="none" w:sz="0" w:space="0" w:color="auto"/>
            <w:right w:val="none" w:sz="0" w:space="0" w:color="auto"/>
          </w:divBdr>
        </w:div>
      </w:divsChild>
    </w:div>
    <w:div w:id="987129149">
      <w:bodyDiv w:val="1"/>
      <w:marLeft w:val="0"/>
      <w:marRight w:val="0"/>
      <w:marTop w:val="0"/>
      <w:marBottom w:val="0"/>
      <w:divBdr>
        <w:top w:val="none" w:sz="0" w:space="0" w:color="auto"/>
        <w:left w:val="none" w:sz="0" w:space="0" w:color="auto"/>
        <w:bottom w:val="none" w:sz="0" w:space="0" w:color="auto"/>
        <w:right w:val="none" w:sz="0" w:space="0" w:color="auto"/>
      </w:divBdr>
    </w:div>
    <w:div w:id="1144930371">
      <w:bodyDiv w:val="1"/>
      <w:marLeft w:val="0"/>
      <w:marRight w:val="0"/>
      <w:marTop w:val="0"/>
      <w:marBottom w:val="0"/>
      <w:divBdr>
        <w:top w:val="none" w:sz="0" w:space="0" w:color="auto"/>
        <w:left w:val="none" w:sz="0" w:space="0" w:color="auto"/>
        <w:bottom w:val="none" w:sz="0" w:space="0" w:color="auto"/>
        <w:right w:val="none" w:sz="0" w:space="0" w:color="auto"/>
      </w:divBdr>
    </w:div>
    <w:div w:id="1166239663">
      <w:bodyDiv w:val="1"/>
      <w:marLeft w:val="0"/>
      <w:marRight w:val="0"/>
      <w:marTop w:val="0"/>
      <w:marBottom w:val="0"/>
      <w:divBdr>
        <w:top w:val="none" w:sz="0" w:space="0" w:color="auto"/>
        <w:left w:val="none" w:sz="0" w:space="0" w:color="auto"/>
        <w:bottom w:val="none" w:sz="0" w:space="0" w:color="auto"/>
        <w:right w:val="none" w:sz="0" w:space="0" w:color="auto"/>
      </w:divBdr>
    </w:div>
    <w:div w:id="1183399940">
      <w:bodyDiv w:val="1"/>
      <w:marLeft w:val="0"/>
      <w:marRight w:val="0"/>
      <w:marTop w:val="0"/>
      <w:marBottom w:val="0"/>
      <w:divBdr>
        <w:top w:val="none" w:sz="0" w:space="0" w:color="auto"/>
        <w:left w:val="none" w:sz="0" w:space="0" w:color="auto"/>
        <w:bottom w:val="none" w:sz="0" w:space="0" w:color="auto"/>
        <w:right w:val="none" w:sz="0" w:space="0" w:color="auto"/>
      </w:divBdr>
    </w:div>
    <w:div w:id="1239292975">
      <w:bodyDiv w:val="1"/>
      <w:marLeft w:val="0"/>
      <w:marRight w:val="0"/>
      <w:marTop w:val="0"/>
      <w:marBottom w:val="0"/>
      <w:divBdr>
        <w:top w:val="none" w:sz="0" w:space="0" w:color="auto"/>
        <w:left w:val="none" w:sz="0" w:space="0" w:color="auto"/>
        <w:bottom w:val="none" w:sz="0" w:space="0" w:color="auto"/>
        <w:right w:val="none" w:sz="0" w:space="0" w:color="auto"/>
      </w:divBdr>
    </w:div>
    <w:div w:id="1266108014">
      <w:bodyDiv w:val="1"/>
      <w:marLeft w:val="0"/>
      <w:marRight w:val="0"/>
      <w:marTop w:val="0"/>
      <w:marBottom w:val="0"/>
      <w:divBdr>
        <w:top w:val="none" w:sz="0" w:space="0" w:color="auto"/>
        <w:left w:val="none" w:sz="0" w:space="0" w:color="auto"/>
        <w:bottom w:val="none" w:sz="0" w:space="0" w:color="auto"/>
        <w:right w:val="none" w:sz="0" w:space="0" w:color="auto"/>
      </w:divBdr>
      <w:divsChild>
        <w:div w:id="940798825">
          <w:marLeft w:val="0"/>
          <w:marRight w:val="0"/>
          <w:marTop w:val="0"/>
          <w:marBottom w:val="0"/>
          <w:divBdr>
            <w:top w:val="none" w:sz="0" w:space="0" w:color="auto"/>
            <w:left w:val="none" w:sz="0" w:space="0" w:color="auto"/>
            <w:bottom w:val="none" w:sz="0" w:space="0" w:color="auto"/>
            <w:right w:val="none" w:sz="0" w:space="0" w:color="auto"/>
          </w:divBdr>
        </w:div>
        <w:div w:id="557517375">
          <w:marLeft w:val="0"/>
          <w:marRight w:val="0"/>
          <w:marTop w:val="0"/>
          <w:marBottom w:val="0"/>
          <w:divBdr>
            <w:top w:val="none" w:sz="0" w:space="0" w:color="auto"/>
            <w:left w:val="none" w:sz="0" w:space="0" w:color="auto"/>
            <w:bottom w:val="none" w:sz="0" w:space="0" w:color="auto"/>
            <w:right w:val="none" w:sz="0" w:space="0" w:color="auto"/>
          </w:divBdr>
        </w:div>
        <w:div w:id="407773639">
          <w:marLeft w:val="0"/>
          <w:marRight w:val="0"/>
          <w:marTop w:val="0"/>
          <w:marBottom w:val="0"/>
          <w:divBdr>
            <w:top w:val="none" w:sz="0" w:space="0" w:color="auto"/>
            <w:left w:val="none" w:sz="0" w:space="0" w:color="auto"/>
            <w:bottom w:val="none" w:sz="0" w:space="0" w:color="auto"/>
            <w:right w:val="none" w:sz="0" w:space="0" w:color="auto"/>
          </w:divBdr>
        </w:div>
        <w:div w:id="1419015924">
          <w:marLeft w:val="0"/>
          <w:marRight w:val="0"/>
          <w:marTop w:val="0"/>
          <w:marBottom w:val="0"/>
          <w:divBdr>
            <w:top w:val="none" w:sz="0" w:space="0" w:color="auto"/>
            <w:left w:val="none" w:sz="0" w:space="0" w:color="auto"/>
            <w:bottom w:val="none" w:sz="0" w:space="0" w:color="auto"/>
            <w:right w:val="none" w:sz="0" w:space="0" w:color="auto"/>
          </w:divBdr>
        </w:div>
        <w:div w:id="380128883">
          <w:marLeft w:val="0"/>
          <w:marRight w:val="0"/>
          <w:marTop w:val="0"/>
          <w:marBottom w:val="0"/>
          <w:divBdr>
            <w:top w:val="none" w:sz="0" w:space="0" w:color="auto"/>
            <w:left w:val="none" w:sz="0" w:space="0" w:color="auto"/>
            <w:bottom w:val="none" w:sz="0" w:space="0" w:color="auto"/>
            <w:right w:val="none" w:sz="0" w:space="0" w:color="auto"/>
          </w:divBdr>
        </w:div>
        <w:div w:id="612787821">
          <w:marLeft w:val="0"/>
          <w:marRight w:val="0"/>
          <w:marTop w:val="0"/>
          <w:marBottom w:val="0"/>
          <w:divBdr>
            <w:top w:val="none" w:sz="0" w:space="0" w:color="auto"/>
            <w:left w:val="none" w:sz="0" w:space="0" w:color="auto"/>
            <w:bottom w:val="none" w:sz="0" w:space="0" w:color="auto"/>
            <w:right w:val="none" w:sz="0" w:space="0" w:color="auto"/>
          </w:divBdr>
        </w:div>
        <w:div w:id="69279928">
          <w:marLeft w:val="0"/>
          <w:marRight w:val="0"/>
          <w:marTop w:val="0"/>
          <w:marBottom w:val="0"/>
          <w:divBdr>
            <w:top w:val="none" w:sz="0" w:space="0" w:color="auto"/>
            <w:left w:val="none" w:sz="0" w:space="0" w:color="auto"/>
            <w:bottom w:val="none" w:sz="0" w:space="0" w:color="auto"/>
            <w:right w:val="none" w:sz="0" w:space="0" w:color="auto"/>
          </w:divBdr>
        </w:div>
        <w:div w:id="1301112673">
          <w:marLeft w:val="0"/>
          <w:marRight w:val="0"/>
          <w:marTop w:val="0"/>
          <w:marBottom w:val="0"/>
          <w:divBdr>
            <w:top w:val="none" w:sz="0" w:space="0" w:color="auto"/>
            <w:left w:val="none" w:sz="0" w:space="0" w:color="auto"/>
            <w:bottom w:val="none" w:sz="0" w:space="0" w:color="auto"/>
            <w:right w:val="none" w:sz="0" w:space="0" w:color="auto"/>
          </w:divBdr>
        </w:div>
        <w:div w:id="495344257">
          <w:marLeft w:val="0"/>
          <w:marRight w:val="0"/>
          <w:marTop w:val="0"/>
          <w:marBottom w:val="0"/>
          <w:divBdr>
            <w:top w:val="none" w:sz="0" w:space="0" w:color="auto"/>
            <w:left w:val="none" w:sz="0" w:space="0" w:color="auto"/>
            <w:bottom w:val="none" w:sz="0" w:space="0" w:color="auto"/>
            <w:right w:val="none" w:sz="0" w:space="0" w:color="auto"/>
          </w:divBdr>
        </w:div>
        <w:div w:id="853034464">
          <w:marLeft w:val="0"/>
          <w:marRight w:val="0"/>
          <w:marTop w:val="0"/>
          <w:marBottom w:val="0"/>
          <w:divBdr>
            <w:top w:val="none" w:sz="0" w:space="0" w:color="auto"/>
            <w:left w:val="none" w:sz="0" w:space="0" w:color="auto"/>
            <w:bottom w:val="none" w:sz="0" w:space="0" w:color="auto"/>
            <w:right w:val="none" w:sz="0" w:space="0" w:color="auto"/>
          </w:divBdr>
        </w:div>
        <w:div w:id="1177574068">
          <w:marLeft w:val="0"/>
          <w:marRight w:val="0"/>
          <w:marTop w:val="0"/>
          <w:marBottom w:val="0"/>
          <w:divBdr>
            <w:top w:val="none" w:sz="0" w:space="0" w:color="auto"/>
            <w:left w:val="none" w:sz="0" w:space="0" w:color="auto"/>
            <w:bottom w:val="none" w:sz="0" w:space="0" w:color="auto"/>
            <w:right w:val="none" w:sz="0" w:space="0" w:color="auto"/>
          </w:divBdr>
        </w:div>
      </w:divsChild>
    </w:div>
    <w:div w:id="1450010767">
      <w:bodyDiv w:val="1"/>
      <w:marLeft w:val="0"/>
      <w:marRight w:val="0"/>
      <w:marTop w:val="0"/>
      <w:marBottom w:val="0"/>
      <w:divBdr>
        <w:top w:val="none" w:sz="0" w:space="0" w:color="auto"/>
        <w:left w:val="none" w:sz="0" w:space="0" w:color="auto"/>
        <w:bottom w:val="none" w:sz="0" w:space="0" w:color="auto"/>
        <w:right w:val="none" w:sz="0" w:space="0" w:color="auto"/>
      </w:divBdr>
      <w:divsChild>
        <w:div w:id="373191444">
          <w:marLeft w:val="0"/>
          <w:marRight w:val="0"/>
          <w:marTop w:val="0"/>
          <w:marBottom w:val="0"/>
          <w:divBdr>
            <w:top w:val="none" w:sz="0" w:space="0" w:color="auto"/>
            <w:left w:val="none" w:sz="0" w:space="0" w:color="auto"/>
            <w:bottom w:val="none" w:sz="0" w:space="0" w:color="auto"/>
            <w:right w:val="none" w:sz="0" w:space="0" w:color="auto"/>
          </w:divBdr>
        </w:div>
        <w:div w:id="2094348730">
          <w:marLeft w:val="0"/>
          <w:marRight w:val="0"/>
          <w:marTop w:val="0"/>
          <w:marBottom w:val="0"/>
          <w:divBdr>
            <w:top w:val="none" w:sz="0" w:space="0" w:color="auto"/>
            <w:left w:val="none" w:sz="0" w:space="0" w:color="auto"/>
            <w:bottom w:val="none" w:sz="0" w:space="0" w:color="auto"/>
            <w:right w:val="none" w:sz="0" w:space="0" w:color="auto"/>
          </w:divBdr>
        </w:div>
        <w:div w:id="917440270">
          <w:marLeft w:val="0"/>
          <w:marRight w:val="0"/>
          <w:marTop w:val="0"/>
          <w:marBottom w:val="0"/>
          <w:divBdr>
            <w:top w:val="none" w:sz="0" w:space="0" w:color="auto"/>
            <w:left w:val="none" w:sz="0" w:space="0" w:color="auto"/>
            <w:bottom w:val="none" w:sz="0" w:space="0" w:color="auto"/>
            <w:right w:val="none" w:sz="0" w:space="0" w:color="auto"/>
          </w:divBdr>
        </w:div>
        <w:div w:id="637223606">
          <w:marLeft w:val="0"/>
          <w:marRight w:val="0"/>
          <w:marTop w:val="0"/>
          <w:marBottom w:val="0"/>
          <w:divBdr>
            <w:top w:val="none" w:sz="0" w:space="0" w:color="auto"/>
            <w:left w:val="none" w:sz="0" w:space="0" w:color="auto"/>
            <w:bottom w:val="none" w:sz="0" w:space="0" w:color="auto"/>
            <w:right w:val="none" w:sz="0" w:space="0" w:color="auto"/>
          </w:divBdr>
        </w:div>
      </w:divsChild>
    </w:div>
    <w:div w:id="1481339001">
      <w:bodyDiv w:val="1"/>
      <w:marLeft w:val="0"/>
      <w:marRight w:val="0"/>
      <w:marTop w:val="0"/>
      <w:marBottom w:val="0"/>
      <w:divBdr>
        <w:top w:val="none" w:sz="0" w:space="0" w:color="auto"/>
        <w:left w:val="none" w:sz="0" w:space="0" w:color="auto"/>
        <w:bottom w:val="none" w:sz="0" w:space="0" w:color="auto"/>
        <w:right w:val="none" w:sz="0" w:space="0" w:color="auto"/>
      </w:divBdr>
    </w:div>
    <w:div w:id="1481800847">
      <w:bodyDiv w:val="1"/>
      <w:marLeft w:val="0"/>
      <w:marRight w:val="0"/>
      <w:marTop w:val="0"/>
      <w:marBottom w:val="0"/>
      <w:divBdr>
        <w:top w:val="none" w:sz="0" w:space="0" w:color="auto"/>
        <w:left w:val="none" w:sz="0" w:space="0" w:color="auto"/>
        <w:bottom w:val="none" w:sz="0" w:space="0" w:color="auto"/>
        <w:right w:val="none" w:sz="0" w:space="0" w:color="auto"/>
      </w:divBdr>
    </w:div>
    <w:div w:id="1548758111">
      <w:bodyDiv w:val="1"/>
      <w:marLeft w:val="0"/>
      <w:marRight w:val="0"/>
      <w:marTop w:val="0"/>
      <w:marBottom w:val="0"/>
      <w:divBdr>
        <w:top w:val="none" w:sz="0" w:space="0" w:color="auto"/>
        <w:left w:val="none" w:sz="0" w:space="0" w:color="auto"/>
        <w:bottom w:val="none" w:sz="0" w:space="0" w:color="auto"/>
        <w:right w:val="none" w:sz="0" w:space="0" w:color="auto"/>
      </w:divBdr>
      <w:divsChild>
        <w:div w:id="998582302">
          <w:marLeft w:val="0"/>
          <w:marRight w:val="0"/>
          <w:marTop w:val="0"/>
          <w:marBottom w:val="0"/>
          <w:divBdr>
            <w:top w:val="none" w:sz="0" w:space="0" w:color="auto"/>
            <w:left w:val="none" w:sz="0" w:space="0" w:color="auto"/>
            <w:bottom w:val="none" w:sz="0" w:space="0" w:color="auto"/>
            <w:right w:val="none" w:sz="0" w:space="0" w:color="auto"/>
          </w:divBdr>
        </w:div>
        <w:div w:id="492717024">
          <w:marLeft w:val="0"/>
          <w:marRight w:val="0"/>
          <w:marTop w:val="0"/>
          <w:marBottom w:val="0"/>
          <w:divBdr>
            <w:top w:val="none" w:sz="0" w:space="0" w:color="auto"/>
            <w:left w:val="none" w:sz="0" w:space="0" w:color="auto"/>
            <w:bottom w:val="none" w:sz="0" w:space="0" w:color="auto"/>
            <w:right w:val="none" w:sz="0" w:space="0" w:color="auto"/>
          </w:divBdr>
        </w:div>
        <w:div w:id="311714254">
          <w:marLeft w:val="0"/>
          <w:marRight w:val="0"/>
          <w:marTop w:val="0"/>
          <w:marBottom w:val="0"/>
          <w:divBdr>
            <w:top w:val="none" w:sz="0" w:space="0" w:color="auto"/>
            <w:left w:val="none" w:sz="0" w:space="0" w:color="auto"/>
            <w:bottom w:val="none" w:sz="0" w:space="0" w:color="auto"/>
            <w:right w:val="none" w:sz="0" w:space="0" w:color="auto"/>
          </w:divBdr>
        </w:div>
        <w:div w:id="1035158442">
          <w:marLeft w:val="0"/>
          <w:marRight w:val="0"/>
          <w:marTop w:val="0"/>
          <w:marBottom w:val="0"/>
          <w:divBdr>
            <w:top w:val="none" w:sz="0" w:space="0" w:color="auto"/>
            <w:left w:val="none" w:sz="0" w:space="0" w:color="auto"/>
            <w:bottom w:val="none" w:sz="0" w:space="0" w:color="auto"/>
            <w:right w:val="none" w:sz="0" w:space="0" w:color="auto"/>
          </w:divBdr>
        </w:div>
      </w:divsChild>
    </w:div>
    <w:div w:id="1553418691">
      <w:bodyDiv w:val="1"/>
      <w:marLeft w:val="0"/>
      <w:marRight w:val="0"/>
      <w:marTop w:val="0"/>
      <w:marBottom w:val="0"/>
      <w:divBdr>
        <w:top w:val="none" w:sz="0" w:space="0" w:color="auto"/>
        <w:left w:val="none" w:sz="0" w:space="0" w:color="auto"/>
        <w:bottom w:val="none" w:sz="0" w:space="0" w:color="auto"/>
        <w:right w:val="none" w:sz="0" w:space="0" w:color="auto"/>
      </w:divBdr>
    </w:div>
    <w:div w:id="1620142447">
      <w:bodyDiv w:val="1"/>
      <w:marLeft w:val="0"/>
      <w:marRight w:val="0"/>
      <w:marTop w:val="0"/>
      <w:marBottom w:val="0"/>
      <w:divBdr>
        <w:top w:val="none" w:sz="0" w:space="0" w:color="auto"/>
        <w:left w:val="none" w:sz="0" w:space="0" w:color="auto"/>
        <w:bottom w:val="none" w:sz="0" w:space="0" w:color="auto"/>
        <w:right w:val="none" w:sz="0" w:space="0" w:color="auto"/>
      </w:divBdr>
    </w:div>
    <w:div w:id="1663191942">
      <w:bodyDiv w:val="1"/>
      <w:marLeft w:val="0"/>
      <w:marRight w:val="0"/>
      <w:marTop w:val="0"/>
      <w:marBottom w:val="0"/>
      <w:divBdr>
        <w:top w:val="none" w:sz="0" w:space="0" w:color="auto"/>
        <w:left w:val="none" w:sz="0" w:space="0" w:color="auto"/>
        <w:bottom w:val="none" w:sz="0" w:space="0" w:color="auto"/>
        <w:right w:val="none" w:sz="0" w:space="0" w:color="auto"/>
      </w:divBdr>
    </w:div>
    <w:div w:id="1664159742">
      <w:bodyDiv w:val="1"/>
      <w:marLeft w:val="0"/>
      <w:marRight w:val="0"/>
      <w:marTop w:val="0"/>
      <w:marBottom w:val="0"/>
      <w:divBdr>
        <w:top w:val="none" w:sz="0" w:space="0" w:color="auto"/>
        <w:left w:val="none" w:sz="0" w:space="0" w:color="auto"/>
        <w:bottom w:val="none" w:sz="0" w:space="0" w:color="auto"/>
        <w:right w:val="none" w:sz="0" w:space="0" w:color="auto"/>
      </w:divBdr>
    </w:div>
    <w:div w:id="1727492142">
      <w:bodyDiv w:val="1"/>
      <w:marLeft w:val="0"/>
      <w:marRight w:val="0"/>
      <w:marTop w:val="0"/>
      <w:marBottom w:val="0"/>
      <w:divBdr>
        <w:top w:val="none" w:sz="0" w:space="0" w:color="auto"/>
        <w:left w:val="none" w:sz="0" w:space="0" w:color="auto"/>
        <w:bottom w:val="none" w:sz="0" w:space="0" w:color="auto"/>
        <w:right w:val="none" w:sz="0" w:space="0" w:color="auto"/>
      </w:divBdr>
    </w:div>
    <w:div w:id="1829440139">
      <w:bodyDiv w:val="1"/>
      <w:marLeft w:val="0"/>
      <w:marRight w:val="0"/>
      <w:marTop w:val="0"/>
      <w:marBottom w:val="0"/>
      <w:divBdr>
        <w:top w:val="none" w:sz="0" w:space="0" w:color="auto"/>
        <w:left w:val="none" w:sz="0" w:space="0" w:color="auto"/>
        <w:bottom w:val="none" w:sz="0" w:space="0" w:color="auto"/>
        <w:right w:val="none" w:sz="0" w:space="0" w:color="auto"/>
      </w:divBdr>
    </w:div>
    <w:div w:id="1879852792">
      <w:bodyDiv w:val="1"/>
      <w:marLeft w:val="0"/>
      <w:marRight w:val="0"/>
      <w:marTop w:val="0"/>
      <w:marBottom w:val="0"/>
      <w:divBdr>
        <w:top w:val="none" w:sz="0" w:space="0" w:color="auto"/>
        <w:left w:val="none" w:sz="0" w:space="0" w:color="auto"/>
        <w:bottom w:val="none" w:sz="0" w:space="0" w:color="auto"/>
        <w:right w:val="none" w:sz="0" w:space="0" w:color="auto"/>
      </w:divBdr>
    </w:div>
    <w:div w:id="1882131334">
      <w:bodyDiv w:val="1"/>
      <w:marLeft w:val="0"/>
      <w:marRight w:val="0"/>
      <w:marTop w:val="0"/>
      <w:marBottom w:val="0"/>
      <w:divBdr>
        <w:top w:val="none" w:sz="0" w:space="0" w:color="auto"/>
        <w:left w:val="none" w:sz="0" w:space="0" w:color="auto"/>
        <w:bottom w:val="none" w:sz="0" w:space="0" w:color="auto"/>
        <w:right w:val="none" w:sz="0" w:space="0" w:color="auto"/>
      </w:divBdr>
    </w:div>
    <w:div w:id="212876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Matthew+24&amp;version=NASB1995" TargetMode="External"/><Relationship Id="rId6" Type="http://schemas.openxmlformats.org/officeDocument/2006/relationships/hyperlink" Target="https://www.biblegateway.com/passage/?search=Matthew+24&amp;version=NASB1995" TargetMode="External"/><Relationship Id="rId7" Type="http://schemas.openxmlformats.org/officeDocument/2006/relationships/hyperlink" Target="https://www.biblegateway.com/passage/?search=Matthew+24&amp;version=NASB1995" TargetMode="External"/><Relationship Id="rId8" Type="http://schemas.openxmlformats.org/officeDocument/2006/relationships/hyperlink" Target="https://www.biblegateway.com/passage/?search=Matthew+24&amp;version=NASB199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2423</Words>
  <Characters>13814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2022-06-24T19:24:00Z</cp:lastPrinted>
  <dcterms:created xsi:type="dcterms:W3CDTF">2022-06-30T19:14:00Z</dcterms:created>
  <dcterms:modified xsi:type="dcterms:W3CDTF">2022-06-30T19:14:00Z</dcterms:modified>
</cp:coreProperties>
</file>