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Arial" w:cs="Arial" w:hAnsi="Arial" w:eastAsia="Arial"/>
          <w:sz w:val="24"/>
          <w:szCs w:val="24"/>
        </w:rPr>
      </w:pPr>
      <w:r>
        <w:rPr>
          <w:rFonts w:ascii="Arial" w:hAnsi="Arial"/>
          <w:sz w:val="24"/>
          <w:szCs w:val="24"/>
          <w:rtl w:val="0"/>
          <w:lang w:val="en-US"/>
        </w:rPr>
        <w:t>MESSAGE NOTES</w:t>
      </w:r>
    </w:p>
    <w:p>
      <w:pPr>
        <w:pStyle w:val="Title"/>
        <w:rPr>
          <w:rFonts w:ascii="Arial" w:cs="Arial" w:hAnsi="Arial" w:eastAsia="Arial"/>
          <w:sz w:val="24"/>
          <w:szCs w:val="24"/>
        </w:rPr>
      </w:pPr>
      <w:r>
        <w:rPr>
          <w:rFonts w:ascii="Arial" w:hAnsi="Arial"/>
          <w:sz w:val="24"/>
          <w:szCs w:val="24"/>
          <w:rtl w:val="0"/>
          <w:lang w:val="en-US"/>
        </w:rPr>
        <w:t>Becoming</w:t>
      </w:r>
      <w:r>
        <w:rPr>
          <w:rFonts w:ascii="Arial" w:hAnsi="Arial" w:hint="default"/>
          <w:sz w:val="24"/>
          <w:szCs w:val="24"/>
          <w:rtl w:val="0"/>
          <w:lang w:val="en-US"/>
        </w:rPr>
        <w:t xml:space="preserve">… </w:t>
      </w:r>
      <w:r>
        <w:rPr>
          <w:rFonts w:ascii="Arial" w:hAnsi="Arial"/>
          <w:sz w:val="24"/>
          <w:szCs w:val="24"/>
          <w:rtl w:val="0"/>
          <w:lang w:val="en-US"/>
        </w:rPr>
        <w:t xml:space="preserve">who God wants me to be </w:t>
      </w:r>
      <w:r>
        <w:rPr>
          <w:rFonts w:ascii="Arial" w:hAnsi="Arial" w:hint="default"/>
          <w:sz w:val="24"/>
          <w:szCs w:val="24"/>
          <w:rtl w:val="0"/>
          <w:lang w:val="en-US"/>
        </w:rPr>
        <w:t xml:space="preserve">– </w:t>
      </w:r>
      <w:r>
        <w:rPr>
          <w:rFonts w:ascii="Arial" w:hAnsi="Arial"/>
          <w:sz w:val="24"/>
          <w:szCs w:val="24"/>
          <w:rtl w:val="0"/>
          <w:lang w:val="en-US"/>
        </w:rPr>
        <w:t>Part 3 of 6</w:t>
      </w:r>
    </w:p>
    <w:p>
      <w:pPr>
        <w:pStyle w:val="Title"/>
        <w:rPr>
          <w:rFonts w:ascii="Arial" w:cs="Arial" w:hAnsi="Arial" w:eastAsia="Arial"/>
          <w:i w:val="1"/>
          <w:iCs w:val="1"/>
          <w:sz w:val="24"/>
          <w:szCs w:val="24"/>
        </w:rPr>
      </w:pPr>
      <w:r>
        <w:rPr>
          <w:rFonts w:ascii="Arial" w:hAnsi="Arial"/>
          <w:i w:val="1"/>
          <w:iCs w:val="1"/>
          <w:sz w:val="24"/>
          <w:szCs w:val="24"/>
          <w:rtl w:val="0"/>
          <w:lang w:val="en-US"/>
        </w:rPr>
        <w:t>How To Get God</w:t>
      </w:r>
      <w:r>
        <w:rPr>
          <w:rFonts w:ascii="Arial" w:hAnsi="Arial" w:hint="default"/>
          <w:i w:val="1"/>
          <w:iCs w:val="1"/>
          <w:sz w:val="24"/>
          <w:szCs w:val="24"/>
          <w:rtl w:val="0"/>
          <w:lang w:val="en-US"/>
        </w:rPr>
        <w:t>’</w:t>
      </w:r>
      <w:r>
        <w:rPr>
          <w:rFonts w:ascii="Arial" w:hAnsi="Arial"/>
          <w:i w:val="1"/>
          <w:iCs w:val="1"/>
          <w:sz w:val="24"/>
          <w:szCs w:val="24"/>
          <w:rtl w:val="0"/>
          <w:lang w:val="en-US"/>
        </w:rPr>
        <w:t>s Best For My Life</w:t>
      </w:r>
    </w:p>
    <w:p>
      <w:pPr>
        <w:pStyle w:val="Body"/>
        <w:jc w:val="center"/>
        <w:rPr>
          <w:rFonts w:ascii="Arial" w:cs="Arial" w:hAnsi="Arial" w:eastAsia="Arial"/>
          <w:b w:val="1"/>
          <w:bCs w:val="1"/>
        </w:rPr>
      </w:pPr>
      <w:r>
        <w:rPr>
          <w:rFonts w:ascii="Arial" w:hAnsi="Arial"/>
          <w:b w:val="1"/>
          <w:bCs w:val="1"/>
          <w:rtl w:val="0"/>
          <w:lang w:val="en-US"/>
        </w:rPr>
        <w:t>Romans 12:2 &amp; Others</w:t>
      </w:r>
    </w:p>
    <w:p>
      <w:pPr>
        <w:pStyle w:val="Body"/>
        <w:rPr>
          <w:rFonts w:ascii="Arial" w:cs="Arial" w:hAnsi="Arial" w:eastAsia="Arial"/>
          <w:b w:val="1"/>
          <w:bCs w:val="1"/>
          <w:sz w:val="22"/>
          <w:szCs w:val="22"/>
        </w:rPr>
      </w:pPr>
    </w:p>
    <w:p>
      <w:pPr>
        <w:pStyle w:val="Title"/>
        <w:jc w:val="left"/>
        <w:rPr>
          <w:rFonts w:ascii="Arial" w:cs="Arial" w:hAnsi="Arial" w:eastAsia="Arial"/>
          <w:b w:val="0"/>
          <w:bCs w:val="0"/>
          <w:i w:val="1"/>
          <w:iCs w:val="1"/>
          <w:sz w:val="22"/>
          <w:szCs w:val="22"/>
        </w:rPr>
      </w:pPr>
      <w:r>
        <w:rPr>
          <w:rFonts w:ascii="Arial" w:hAnsi="Arial"/>
          <w:sz w:val="22"/>
          <w:szCs w:val="22"/>
          <w:rtl w:val="0"/>
          <w:lang w:val="en-US"/>
        </w:rPr>
        <w:t xml:space="preserve">Introduction:  </w:t>
      </w:r>
      <w:r>
        <w:rPr>
          <w:rFonts w:ascii="Arial" w:hAnsi="Arial"/>
          <w:b w:val="0"/>
          <w:bCs w:val="0"/>
          <w:sz w:val="22"/>
          <w:szCs w:val="22"/>
          <w:rtl w:val="0"/>
          <w:lang w:val="en-US"/>
        </w:rPr>
        <w:t>Are you becoming who God wants you to be?  That</w:t>
      </w:r>
      <w:r>
        <w:rPr>
          <w:rFonts w:ascii="Arial" w:hAnsi="Arial" w:hint="default"/>
          <w:b w:val="0"/>
          <w:bCs w:val="0"/>
          <w:sz w:val="22"/>
          <w:szCs w:val="22"/>
          <w:rtl w:val="0"/>
          <w:lang w:val="en-US"/>
        </w:rPr>
        <w:t>’</w:t>
      </w:r>
      <w:r>
        <w:rPr>
          <w:rFonts w:ascii="Arial" w:hAnsi="Arial"/>
          <w:b w:val="0"/>
          <w:bCs w:val="0"/>
          <w:sz w:val="22"/>
          <w:szCs w:val="22"/>
          <w:rtl w:val="0"/>
          <w:lang w:val="en-US"/>
        </w:rPr>
        <w:t>s a REALLY IMPORTANT QUESTION for us to ask about our life. And if you and I want to become the person who God wants us to be, then this message series is a helpful step toward that if we will live into what we hear during these weeks from God</w:t>
      </w:r>
      <w:r>
        <w:rPr>
          <w:rFonts w:ascii="Arial" w:hAnsi="Arial" w:hint="default"/>
          <w:b w:val="0"/>
          <w:bCs w:val="0"/>
          <w:sz w:val="22"/>
          <w:szCs w:val="22"/>
          <w:rtl w:val="0"/>
          <w:lang w:val="en-US"/>
        </w:rPr>
        <w:t>’</w:t>
      </w:r>
      <w:r>
        <w:rPr>
          <w:rFonts w:ascii="Arial" w:hAnsi="Arial"/>
          <w:b w:val="0"/>
          <w:bCs w:val="0"/>
          <w:sz w:val="22"/>
          <w:szCs w:val="22"/>
          <w:rtl w:val="0"/>
          <w:lang w:val="en-US"/>
        </w:rPr>
        <w:t xml:space="preserve">s Word to us in Romans 12.  </w:t>
      </w:r>
    </w:p>
    <w:p>
      <w:pPr>
        <w:pStyle w:val="Body"/>
        <w:rPr>
          <w:rFonts w:ascii="Arial" w:cs="Arial" w:hAnsi="Arial" w:eastAsia="Arial"/>
          <w:i w:val="1"/>
          <w:iCs w:val="1"/>
          <w:sz w:val="22"/>
          <w:szCs w:val="22"/>
        </w:rPr>
      </w:pPr>
    </w:p>
    <w:p>
      <w:pPr>
        <w:pStyle w:val="Body"/>
        <w:rPr>
          <w:rFonts w:ascii="Arial" w:cs="Arial" w:hAnsi="Arial" w:eastAsia="Arial"/>
          <w:sz w:val="22"/>
          <w:szCs w:val="22"/>
        </w:rPr>
      </w:pPr>
      <w:r>
        <w:rPr>
          <w:rFonts w:ascii="Arial" w:hAnsi="Arial"/>
          <w:sz w:val="22"/>
          <w:szCs w:val="22"/>
          <w:rtl w:val="0"/>
          <w:lang w:val="en-US"/>
        </w:rPr>
        <w:t>Some of us need that, and our world needs it because recent research is showing that some followers of Jesus are not living like Jesus in our relationships with others.</w:t>
      </w:r>
    </w:p>
    <w:p>
      <w:pPr>
        <w:pStyle w:val="Body"/>
        <w:rPr>
          <w:rFonts w:ascii="Arial" w:cs="Arial" w:hAnsi="Arial" w:eastAsia="Arial"/>
          <w:sz w:val="22"/>
          <w:szCs w:val="22"/>
        </w:rPr>
      </w:pPr>
    </w:p>
    <w:p>
      <w:pPr>
        <w:pStyle w:val="Body"/>
        <w:rPr>
          <w:rFonts w:ascii="Arial" w:cs="Arial" w:hAnsi="Arial" w:eastAsia="Arial"/>
          <w:sz w:val="22"/>
          <w:szCs w:val="22"/>
        </w:rPr>
      </w:pPr>
      <w:r>
        <w:rPr>
          <w:rFonts w:ascii="Helvetica" w:cs="Helvetica" w:hAnsi="Helvetica" w:eastAsia="Helvetica"/>
          <w:b w:val="1"/>
          <w:bCs w:val="1"/>
          <w:outline w:val="0"/>
          <w:color w:val="d03138"/>
          <w:u w:color="d03138"/>
          <w14:textFill>
            <w14:solidFill>
              <w14:srgbClr w14:val="D03138"/>
            </w14:solidFill>
          </w14:textFill>
        </w:rPr>
        <w:drawing xmlns:a="http://schemas.openxmlformats.org/drawingml/2006/main">
          <wp:inline distT="0" distB="0" distL="0" distR="0">
            <wp:extent cx="4552950" cy="3457575"/>
            <wp:effectExtent l="0" t="0" r="0" b="0"/>
            <wp:docPr id="1073741825" name="officeArt object"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ChartDescription automatically generated" descr="ChartDescription automatically generated"/>
                    <pic:cNvPicPr>
                      <a:picLocks noChangeAspect="1"/>
                    </pic:cNvPicPr>
                  </pic:nvPicPr>
                  <pic:blipFill>
                    <a:blip r:embed="rId4">
                      <a:extLst/>
                    </a:blip>
                    <a:stretch>
                      <a:fillRect/>
                    </a:stretch>
                  </pic:blipFill>
                  <pic:spPr>
                    <a:xfrm>
                      <a:off x="0" y="0"/>
                      <a:ext cx="4552950" cy="3457575"/>
                    </a:xfrm>
                    <a:prstGeom prst="rect">
                      <a:avLst/>
                    </a:prstGeom>
                    <a:ln w="12700" cap="flat">
                      <a:noFill/>
                      <a:miter lim="400000"/>
                    </a:ln>
                    <a:effectLst/>
                  </pic:spPr>
                </pic:pic>
              </a:graphicData>
            </a:graphic>
          </wp:inline>
        </w:drawing>
      </w:r>
    </w:p>
    <w:p>
      <w:pPr>
        <w:pStyle w:val="Body"/>
        <w:rPr>
          <w:rFonts w:ascii="Arial" w:cs="Arial" w:hAnsi="Arial" w:eastAsia="Arial"/>
          <w:sz w:val="22"/>
          <w:szCs w:val="22"/>
        </w:rPr>
      </w:pPr>
    </w:p>
    <w:p>
      <w:pPr>
        <w:pStyle w:val="Body"/>
        <w:rPr>
          <w:rFonts w:ascii="Arial" w:cs="Arial" w:hAnsi="Arial" w:eastAsia="Arial"/>
          <w:sz w:val="22"/>
          <w:szCs w:val="22"/>
        </w:rPr>
      </w:pPr>
    </w:p>
    <w:p>
      <w:pPr>
        <w:pStyle w:val="Body"/>
        <w:tabs>
          <w:tab w:val="left" w:pos="1065"/>
        </w:tabs>
        <w:rPr>
          <w:rFonts w:ascii="Arial" w:cs="Arial" w:hAnsi="Arial" w:eastAsia="Arial"/>
          <w:sz w:val="22"/>
          <w:szCs w:val="22"/>
        </w:rPr>
      </w:pPr>
    </w:p>
    <w:p>
      <w:pPr>
        <w:pStyle w:val="Body"/>
        <w:rPr>
          <w:rFonts w:ascii="Arial" w:cs="Arial" w:hAnsi="Arial" w:eastAsia="Arial"/>
          <w:b w:val="1"/>
          <w:bCs w:val="1"/>
          <w:sz w:val="22"/>
          <w:szCs w:val="22"/>
        </w:rPr>
      </w:pPr>
    </w:p>
    <w:p>
      <w:pPr>
        <w:pStyle w:val="Body"/>
        <w:rPr>
          <w:rFonts w:ascii="Arial" w:cs="Arial" w:hAnsi="Arial" w:eastAsia="Arial"/>
          <w:sz w:val="22"/>
          <w:szCs w:val="22"/>
        </w:rPr>
      </w:pPr>
      <w:r>
        <w:rPr>
          <w:rFonts w:ascii="Arial" w:hAnsi="Arial"/>
          <w:sz w:val="22"/>
          <w:szCs w:val="22"/>
          <w:rtl w:val="0"/>
          <w:lang w:val="en-US"/>
        </w:rPr>
        <w:t>Romans 12 gets real specific about what is important to God in our life, and it has a lot of practical help in showing us ways we can live for God and other people, and become who God wants us to be so we can get God</w:t>
      </w:r>
      <w:r>
        <w:rPr>
          <w:rFonts w:ascii="Arial" w:hAnsi="Arial" w:hint="default"/>
          <w:sz w:val="22"/>
          <w:szCs w:val="22"/>
          <w:rtl w:val="0"/>
          <w:lang w:val="en-US"/>
        </w:rPr>
        <w:t>’</w:t>
      </w:r>
      <w:r>
        <w:rPr>
          <w:rFonts w:ascii="Arial" w:hAnsi="Arial"/>
          <w:sz w:val="22"/>
          <w:szCs w:val="22"/>
          <w:rtl w:val="0"/>
          <w:lang w:val="en-US"/>
        </w:rPr>
        <w:t>s best for our life and thrive.</w:t>
      </w:r>
    </w:p>
    <w:p>
      <w:pPr>
        <w:pStyle w:val="Body"/>
        <w:tabs>
          <w:tab w:val="left" w:pos="1065"/>
        </w:tabs>
        <w:rPr>
          <w:rFonts w:ascii="Arial" w:cs="Arial" w:hAnsi="Arial" w:eastAsia="Arial"/>
          <w:sz w:val="22"/>
          <w:szCs w:val="22"/>
        </w:rPr>
      </w:pPr>
    </w:p>
    <w:p>
      <w:pPr>
        <w:pStyle w:val="Body"/>
        <w:shd w:val="clear" w:color="auto" w:fill="ffffff"/>
        <w:ind w:right="14"/>
        <w:rPr>
          <w:rFonts w:ascii="Arial" w:cs="Arial" w:hAnsi="Arial" w:eastAsia="Arial"/>
          <w:b w:val="1"/>
          <w:bCs w:val="1"/>
          <w:sz w:val="22"/>
          <w:szCs w:val="22"/>
          <w:shd w:val="clear" w:color="auto" w:fill="ffffff"/>
        </w:rPr>
      </w:pPr>
      <w:r>
        <w:rPr>
          <w:rFonts w:ascii="Arial" w:hAnsi="Arial"/>
          <w:b w:val="1"/>
          <w:bCs w:val="1"/>
          <w:sz w:val="22"/>
          <w:szCs w:val="22"/>
          <w:rtl w:val="0"/>
          <w:lang w:val="en-US"/>
        </w:rPr>
        <w:t>\</w:t>
      </w:r>
    </w:p>
    <w:p>
      <w:pPr>
        <w:pStyle w:val="Body"/>
        <w:tabs>
          <w:tab w:val="left" w:pos="1065"/>
        </w:tabs>
        <w:rPr>
          <w:rFonts w:ascii="Arial" w:cs="Arial" w:hAnsi="Arial" w:eastAsia="Arial"/>
          <w:sz w:val="22"/>
          <w:szCs w:val="22"/>
        </w:rPr>
      </w:pPr>
    </w:p>
    <w:p>
      <w:pPr>
        <w:pStyle w:val="Body Text 3"/>
        <w:jc w:val="left"/>
        <w:rPr>
          <w:rFonts w:ascii="Arial" w:cs="Arial" w:hAnsi="Arial" w:eastAsia="Arial"/>
          <w:b w:val="0"/>
          <w:bCs w:val="0"/>
          <w:sz w:val="22"/>
          <w:szCs w:val="22"/>
        </w:rPr>
      </w:pPr>
    </w:p>
    <w:p>
      <w:pPr>
        <w:pStyle w:val="Body Text 3"/>
        <w:jc w:val="left"/>
        <w:rPr>
          <w:rFonts w:ascii="Arial" w:cs="Arial" w:hAnsi="Arial" w:eastAsia="Arial"/>
          <w:b w:val="0"/>
          <w:bCs w:val="0"/>
          <w:sz w:val="22"/>
          <w:szCs w:val="22"/>
        </w:rPr>
      </w:pPr>
    </w:p>
    <w:p>
      <w:pPr>
        <w:pStyle w:val="Body Text 3"/>
        <w:jc w:val="left"/>
        <w:rPr>
          <w:rFonts w:ascii="Arial" w:cs="Arial" w:hAnsi="Arial" w:eastAsia="Arial"/>
          <w:b w:val="0"/>
          <w:bCs w:val="0"/>
          <w:sz w:val="22"/>
          <w:szCs w:val="22"/>
        </w:rPr>
      </w:pPr>
      <w:r>
        <w:rPr>
          <w:rFonts w:ascii="Arial" w:hAnsi="Arial"/>
          <w:b w:val="0"/>
          <w:bCs w:val="0"/>
          <w:sz w:val="22"/>
          <w:szCs w:val="22"/>
          <w:rtl w:val="0"/>
          <w:lang w:val="en-US"/>
        </w:rPr>
        <w:t xml:space="preserve">Romans 12:2 (NIV): </w:t>
      </w:r>
      <w:r>
        <w:rPr>
          <w:rFonts w:ascii="Arial" w:hAnsi="Arial"/>
          <w:b w:val="0"/>
          <w:bCs w:val="0"/>
          <w:sz w:val="22"/>
          <w:szCs w:val="22"/>
          <w:vertAlign w:val="superscript"/>
          <w:rtl w:val="0"/>
          <w:lang w:val="en-US"/>
        </w:rPr>
        <w:t>2</w:t>
      </w:r>
      <w:r>
        <w:rPr>
          <w:rFonts w:ascii="Arial" w:hAnsi="Arial" w:hint="default"/>
          <w:b w:val="0"/>
          <w:bCs w:val="0"/>
          <w:sz w:val="22"/>
          <w:szCs w:val="22"/>
          <w:vertAlign w:val="superscript"/>
          <w:rtl w:val="0"/>
          <w:lang w:val="en-US"/>
        </w:rPr>
        <w:t> </w:t>
      </w:r>
      <w:r>
        <w:rPr>
          <w:rFonts w:ascii="Arial" w:hAnsi="Arial"/>
          <w:b w:val="0"/>
          <w:bCs w:val="0"/>
          <w:sz w:val="22"/>
          <w:szCs w:val="22"/>
          <w:rtl w:val="0"/>
          <w:lang w:val="en-US"/>
        </w:rPr>
        <w:t>Do not conform</w:t>
      </w:r>
      <w:r>
        <w:rPr>
          <w:rFonts w:ascii="Arial" w:hAnsi="Arial" w:hint="default"/>
          <w:b w:val="0"/>
          <w:bCs w:val="0"/>
          <w:sz w:val="22"/>
          <w:szCs w:val="22"/>
          <w:rtl w:val="0"/>
          <w:lang w:val="en-US"/>
        </w:rPr>
        <w:t> </w:t>
      </w:r>
      <w:r>
        <w:rPr>
          <w:rFonts w:ascii="Arial" w:hAnsi="Arial"/>
          <w:b w:val="0"/>
          <w:bCs w:val="0"/>
          <w:sz w:val="22"/>
          <w:szCs w:val="22"/>
          <w:rtl w:val="0"/>
          <w:lang w:val="en-US"/>
        </w:rPr>
        <w:t>to the pattern of this world, but be transformed by the renewing of your mind.</w:t>
      </w:r>
      <w:r>
        <w:rPr>
          <w:rFonts w:ascii="Arial" w:hAnsi="Arial" w:hint="default"/>
          <w:b w:val="0"/>
          <w:bCs w:val="0"/>
          <w:sz w:val="22"/>
          <w:szCs w:val="22"/>
          <w:rtl w:val="0"/>
          <w:lang w:val="en-US"/>
        </w:rPr>
        <w:t> </w:t>
      </w:r>
      <w:r>
        <w:rPr>
          <w:rFonts w:ascii="Arial" w:hAnsi="Arial"/>
          <w:b w:val="0"/>
          <w:bCs w:val="0"/>
          <w:sz w:val="22"/>
          <w:szCs w:val="22"/>
          <w:rtl w:val="0"/>
          <w:lang w:val="en-US"/>
        </w:rPr>
        <w:t>Then you will be able to test and approve what God</w:t>
      </w:r>
      <w:r>
        <w:rPr>
          <w:rFonts w:ascii="Arial" w:hAnsi="Arial" w:hint="default"/>
          <w:b w:val="0"/>
          <w:bCs w:val="0"/>
          <w:sz w:val="22"/>
          <w:szCs w:val="22"/>
          <w:rtl w:val="0"/>
          <w:lang w:val="en-US"/>
        </w:rPr>
        <w:t>’</w:t>
      </w:r>
      <w:r>
        <w:rPr>
          <w:rFonts w:ascii="Arial" w:hAnsi="Arial"/>
          <w:b w:val="0"/>
          <w:bCs w:val="0"/>
          <w:sz w:val="22"/>
          <w:szCs w:val="22"/>
          <w:rtl w:val="0"/>
          <w:lang w:val="en-US"/>
        </w:rPr>
        <w:t>s will is</w:t>
      </w:r>
      <w:r>
        <w:rPr>
          <w:rFonts w:ascii="Arial" w:hAnsi="Arial" w:hint="default"/>
          <w:b w:val="0"/>
          <w:bCs w:val="0"/>
          <w:sz w:val="22"/>
          <w:szCs w:val="22"/>
          <w:rtl w:val="0"/>
          <w:lang w:val="en-US"/>
        </w:rPr>
        <w:t>—</w:t>
      </w:r>
      <w:r>
        <w:rPr>
          <w:rFonts w:ascii="Arial" w:hAnsi="Arial"/>
          <w:b w:val="0"/>
          <w:bCs w:val="0"/>
          <w:sz w:val="22"/>
          <w:szCs w:val="22"/>
          <w:rtl w:val="0"/>
          <w:lang w:val="en-US"/>
        </w:rPr>
        <w:t>his good, pleasing</w:t>
      </w:r>
      <w:r>
        <w:rPr>
          <w:rFonts w:ascii="Arial" w:hAnsi="Arial" w:hint="default"/>
          <w:b w:val="0"/>
          <w:bCs w:val="0"/>
          <w:sz w:val="22"/>
          <w:szCs w:val="22"/>
          <w:rtl w:val="0"/>
          <w:lang w:val="en-US"/>
        </w:rPr>
        <w:t> </w:t>
      </w:r>
      <w:r>
        <w:rPr>
          <w:rFonts w:ascii="Arial" w:hAnsi="Arial"/>
          <w:b w:val="0"/>
          <w:bCs w:val="0"/>
          <w:sz w:val="22"/>
          <w:szCs w:val="22"/>
          <w:rtl w:val="0"/>
          <w:lang w:val="en-US"/>
        </w:rPr>
        <w:t>and perfect will.</w:t>
      </w:r>
    </w:p>
    <w:p>
      <w:pPr>
        <w:pStyle w:val="Body"/>
        <w:rPr>
          <w:rFonts w:ascii="Arial" w:cs="Arial" w:hAnsi="Arial" w:eastAsia="Arial"/>
          <w:sz w:val="16"/>
          <w:szCs w:val="16"/>
          <w:u w:val="single"/>
        </w:rPr>
      </w:pPr>
    </w:p>
    <w:p>
      <w:pPr>
        <w:pStyle w:val="Body Text 3"/>
        <w:jc w:val="left"/>
        <w:rPr>
          <w:rFonts w:ascii="Arial" w:cs="Arial" w:hAnsi="Arial" w:eastAsia="Arial"/>
          <w:b w:val="0"/>
          <w:bCs w:val="0"/>
          <w:sz w:val="22"/>
          <w:szCs w:val="22"/>
        </w:rPr>
      </w:pPr>
      <w:r>
        <w:rPr>
          <w:rFonts w:ascii="Arial" w:hAnsi="Arial"/>
          <w:b w:val="0"/>
          <w:bCs w:val="0"/>
          <w:sz w:val="22"/>
          <w:szCs w:val="22"/>
          <w:rtl w:val="0"/>
          <w:lang w:val="en-US"/>
        </w:rPr>
        <w:t xml:space="preserve">(NLT): </w:t>
      </w:r>
      <w:r>
        <w:rPr>
          <w:rFonts w:ascii="Arial" w:hAnsi="Arial"/>
          <w:b w:val="0"/>
          <w:bCs w:val="0"/>
          <w:sz w:val="22"/>
          <w:szCs w:val="22"/>
          <w:vertAlign w:val="superscript"/>
          <w:rtl w:val="0"/>
          <w:lang w:val="en-US"/>
        </w:rPr>
        <w:t>2</w:t>
      </w:r>
      <w:r>
        <w:rPr>
          <w:rFonts w:ascii="Arial" w:hAnsi="Arial" w:hint="default"/>
          <w:b w:val="0"/>
          <w:bCs w:val="0"/>
          <w:sz w:val="22"/>
          <w:szCs w:val="22"/>
          <w:vertAlign w:val="superscript"/>
          <w:rtl w:val="0"/>
          <w:lang w:val="en-US"/>
        </w:rPr>
        <w:t> </w:t>
      </w:r>
      <w:r>
        <w:rPr>
          <w:rFonts w:ascii="Arial" w:hAnsi="Arial"/>
          <w:b w:val="0"/>
          <w:bCs w:val="0"/>
          <w:sz w:val="22"/>
          <w:szCs w:val="22"/>
          <w:rtl w:val="0"/>
          <w:lang w:val="en-US"/>
        </w:rPr>
        <w:t>Don</w:t>
      </w:r>
      <w:r>
        <w:rPr>
          <w:rFonts w:ascii="Arial" w:hAnsi="Arial" w:hint="default"/>
          <w:b w:val="0"/>
          <w:bCs w:val="0"/>
          <w:sz w:val="22"/>
          <w:szCs w:val="22"/>
          <w:rtl w:val="0"/>
          <w:lang w:val="en-US"/>
        </w:rPr>
        <w:t>’</w:t>
      </w:r>
      <w:r>
        <w:rPr>
          <w:rFonts w:ascii="Arial" w:hAnsi="Arial"/>
          <w:b w:val="0"/>
          <w:bCs w:val="0"/>
          <w:sz w:val="22"/>
          <w:szCs w:val="22"/>
          <w:rtl w:val="0"/>
          <w:lang w:val="en-US"/>
        </w:rPr>
        <w:t>t copy the behavior and customs of this world, but let God transform you into a new person by changing the way you think. Then you will learn to know God</w:t>
      </w:r>
      <w:r>
        <w:rPr>
          <w:rFonts w:ascii="Arial" w:hAnsi="Arial" w:hint="default"/>
          <w:b w:val="0"/>
          <w:bCs w:val="0"/>
          <w:sz w:val="22"/>
          <w:szCs w:val="22"/>
          <w:rtl w:val="0"/>
          <w:lang w:val="en-US"/>
        </w:rPr>
        <w:t>’</w:t>
      </w:r>
      <w:r>
        <w:rPr>
          <w:rFonts w:ascii="Arial" w:hAnsi="Arial"/>
          <w:b w:val="0"/>
          <w:bCs w:val="0"/>
          <w:sz w:val="22"/>
          <w:szCs w:val="22"/>
          <w:rtl w:val="0"/>
          <w:lang w:val="en-US"/>
        </w:rPr>
        <w:t>s will for you, which is good and pleasing and perfect.</w:t>
      </w:r>
    </w:p>
    <w:p>
      <w:pPr>
        <w:pStyle w:val="Body"/>
        <w:rPr>
          <w:rFonts w:ascii="Arial" w:cs="Arial" w:hAnsi="Arial" w:eastAsia="Arial"/>
          <w:sz w:val="22"/>
          <w:szCs w:val="22"/>
          <w:u w:val="single"/>
        </w:rPr>
      </w:pPr>
    </w:p>
    <w:p>
      <w:pPr>
        <w:pStyle w:val="Body"/>
        <w:shd w:val="clear" w:color="auto" w:fill="ffffff"/>
        <w:ind w:right="14"/>
        <w:rPr>
          <w:rFonts w:ascii="Arial" w:cs="Arial" w:hAnsi="Arial" w:eastAsia="Arial"/>
          <w:b w:val="1"/>
          <w:bCs w:val="1"/>
          <w:sz w:val="22"/>
          <w:szCs w:val="22"/>
          <w:shd w:val="clear" w:color="auto" w:fill="ffffff"/>
        </w:rPr>
      </w:pPr>
    </w:p>
    <w:p>
      <w:pPr>
        <w:pStyle w:val="Body"/>
        <w:jc w:val="center"/>
        <w:rPr>
          <w:rFonts w:ascii="Arial" w:cs="Arial" w:hAnsi="Arial" w:eastAsia="Arial"/>
          <w:b w:val="1"/>
          <w:bCs w:val="1"/>
          <w:sz w:val="22"/>
          <w:szCs w:val="22"/>
        </w:rPr>
      </w:pPr>
    </w:p>
    <w:p>
      <w:pPr>
        <w:pStyle w:val="Body"/>
        <w:jc w:val="center"/>
        <w:rPr>
          <w:rFonts w:ascii="Arial" w:cs="Arial" w:hAnsi="Arial" w:eastAsia="Arial"/>
        </w:rPr>
      </w:pPr>
    </w:p>
    <w:p>
      <w:pPr>
        <w:pStyle w:val="Body"/>
        <w:jc w:val="center"/>
        <w:rPr>
          <w:rFonts w:ascii="Arial" w:cs="Arial" w:hAnsi="Arial" w:eastAsia="Arial"/>
        </w:rPr>
      </w:pPr>
    </w:p>
    <w:p>
      <w:pPr>
        <w:pStyle w:val="Body"/>
        <w:rPr>
          <w:rFonts w:ascii="Arial" w:cs="Arial" w:hAnsi="Arial" w:eastAsia="Arial"/>
          <w:sz w:val="22"/>
          <w:szCs w:val="22"/>
        </w:rPr>
      </w:pPr>
      <w:bookmarkStart w:name="_Hlk107011331" w:id="0"/>
      <w:r>
        <w:rPr>
          <w:rFonts w:ascii="Arial" w:hAnsi="Arial"/>
          <w:sz w:val="22"/>
          <w:szCs w:val="22"/>
          <w:rtl w:val="0"/>
          <w:lang w:val="en-US"/>
        </w:rPr>
        <w:t>God wants to give us his very best, but so many followers of Jesus don</w:t>
      </w:r>
      <w:r>
        <w:rPr>
          <w:rFonts w:ascii="Arial" w:hAnsi="Arial" w:hint="default"/>
          <w:sz w:val="22"/>
          <w:szCs w:val="22"/>
          <w:rtl w:val="0"/>
          <w:lang w:val="en-US"/>
        </w:rPr>
        <w:t>’</w:t>
      </w:r>
      <w:r>
        <w:rPr>
          <w:rFonts w:ascii="Arial" w:hAnsi="Arial"/>
          <w:sz w:val="22"/>
          <w:szCs w:val="22"/>
          <w:rtl w:val="0"/>
          <w:lang w:val="en-US"/>
        </w:rPr>
        <w:t>t experience God</w:t>
      </w:r>
      <w:r>
        <w:rPr>
          <w:rFonts w:ascii="Arial" w:hAnsi="Arial" w:hint="default"/>
          <w:sz w:val="22"/>
          <w:szCs w:val="22"/>
          <w:rtl w:val="0"/>
          <w:lang w:val="en-US"/>
        </w:rPr>
        <w:t>’</w:t>
      </w:r>
      <w:r>
        <w:rPr>
          <w:rFonts w:ascii="Arial" w:hAnsi="Arial"/>
          <w:sz w:val="22"/>
          <w:szCs w:val="22"/>
          <w:rtl w:val="0"/>
          <w:lang w:val="en-US"/>
        </w:rPr>
        <w:t>s best as we can get seduced into believing the lies of the world about what will truly fulfill us.  When we conform to this world, we miss out on experiencing what God wants to give us.</w:t>
      </w:r>
      <w:bookmarkEnd w:id="0"/>
    </w:p>
    <w:p>
      <w:pPr>
        <w:pStyle w:val="Body"/>
        <w:rPr>
          <w:rFonts w:ascii="Arial" w:cs="Arial" w:hAnsi="Arial" w:eastAsia="Arial"/>
          <w:b w:val="1"/>
          <w:bCs w:val="1"/>
          <w:sz w:val="22"/>
          <w:szCs w:val="22"/>
        </w:rPr>
      </w:pPr>
    </w:p>
    <w:p>
      <w:pPr>
        <w:pStyle w:val="first-line-none"/>
        <w:spacing w:before="0" w:after="0"/>
        <w:rPr>
          <w:rFonts w:ascii="Arial" w:cs="Arial" w:hAnsi="Arial" w:eastAsia="Arial"/>
          <w:sz w:val="22"/>
          <w:szCs w:val="22"/>
        </w:rPr>
      </w:pPr>
      <w:r>
        <w:rPr>
          <w:rFonts w:ascii="Arial" w:hAnsi="Arial"/>
          <w:sz w:val="22"/>
          <w:szCs w:val="22"/>
          <w:rtl w:val="0"/>
          <w:lang w:val="en-US"/>
        </w:rPr>
        <w:t xml:space="preserve">1 John 2:15-17: </w:t>
      </w:r>
      <w:r>
        <w:rPr>
          <w:rFonts w:ascii="Arial" w:hAnsi="Arial"/>
          <w:b w:val="1"/>
          <w:bCs w:val="1"/>
          <w:sz w:val="22"/>
          <w:szCs w:val="22"/>
          <w:vertAlign w:val="superscript"/>
          <w:rtl w:val="0"/>
          <w:lang w:val="en-US"/>
        </w:rPr>
        <w:t>15</w:t>
      </w:r>
      <w:r>
        <w:rPr>
          <w:rFonts w:ascii="Arial" w:hAnsi="Arial" w:hint="default"/>
          <w:b w:val="1"/>
          <w:bCs w:val="1"/>
          <w:sz w:val="22"/>
          <w:szCs w:val="22"/>
          <w:vertAlign w:val="superscript"/>
          <w:rtl w:val="0"/>
          <w:lang w:val="en-US"/>
        </w:rPr>
        <w:t> </w:t>
      </w:r>
      <w:r>
        <w:rPr>
          <w:rFonts w:ascii="Arial" w:hAnsi="Arial"/>
          <w:sz w:val="22"/>
          <w:szCs w:val="22"/>
          <w:rtl w:val="0"/>
          <w:lang w:val="en-US"/>
        </w:rPr>
        <w:t>Do not love this world nor the things it offers you, for when you love the world, you do not have the love of the Father in you.</w:t>
      </w:r>
      <w:r>
        <w:rPr>
          <w:rFonts w:ascii="Arial" w:hAnsi="Arial" w:hint="default"/>
          <w:sz w:val="22"/>
          <w:szCs w:val="22"/>
          <w:rtl w:val="0"/>
          <w:lang w:val="en-US"/>
        </w:rPr>
        <w:t> </w:t>
      </w:r>
      <w:r>
        <w:rPr>
          <w:rFonts w:ascii="Arial" w:hAnsi="Arial"/>
          <w:b w:val="1"/>
          <w:bCs w:val="1"/>
          <w:sz w:val="22"/>
          <w:szCs w:val="22"/>
          <w:vertAlign w:val="superscript"/>
          <w:rtl w:val="0"/>
          <w:lang w:val="en-US"/>
        </w:rPr>
        <w:t>16</w:t>
      </w:r>
      <w:r>
        <w:rPr>
          <w:rFonts w:ascii="Arial" w:hAnsi="Arial" w:hint="default"/>
          <w:b w:val="1"/>
          <w:bCs w:val="1"/>
          <w:sz w:val="22"/>
          <w:szCs w:val="22"/>
          <w:vertAlign w:val="superscript"/>
          <w:rtl w:val="0"/>
          <w:lang w:val="en-US"/>
        </w:rPr>
        <w:t> </w:t>
      </w:r>
      <w:r>
        <w:rPr>
          <w:rFonts w:ascii="Arial" w:hAnsi="Arial"/>
          <w:sz w:val="22"/>
          <w:szCs w:val="22"/>
          <w:rtl w:val="0"/>
          <w:lang w:val="en-US"/>
        </w:rPr>
        <w:t>For the world offers only a craving for physical pleasure, a craving for everything we see, and pride in our achievements and possessions. These are not from the Father, but are from this world.</w:t>
      </w:r>
      <w:r>
        <w:rPr>
          <w:rFonts w:ascii="Arial" w:hAnsi="Arial" w:hint="default"/>
          <w:sz w:val="22"/>
          <w:szCs w:val="22"/>
          <w:rtl w:val="0"/>
          <w:lang w:val="en-US"/>
        </w:rPr>
        <w:t> </w:t>
      </w:r>
      <w:r>
        <w:rPr>
          <w:rFonts w:ascii="Arial" w:hAnsi="Arial"/>
          <w:b w:val="1"/>
          <w:bCs w:val="1"/>
          <w:sz w:val="22"/>
          <w:szCs w:val="22"/>
          <w:vertAlign w:val="superscript"/>
          <w:rtl w:val="0"/>
          <w:lang w:val="en-US"/>
        </w:rPr>
        <w:t>17</w:t>
      </w:r>
      <w:r>
        <w:rPr>
          <w:rFonts w:ascii="Arial" w:hAnsi="Arial" w:hint="default"/>
          <w:b w:val="1"/>
          <w:bCs w:val="1"/>
          <w:sz w:val="22"/>
          <w:szCs w:val="22"/>
          <w:vertAlign w:val="superscript"/>
          <w:rtl w:val="0"/>
          <w:lang w:val="en-US"/>
        </w:rPr>
        <w:t> </w:t>
      </w:r>
      <w:r>
        <w:rPr>
          <w:rFonts w:ascii="Arial" w:hAnsi="Arial"/>
          <w:sz w:val="22"/>
          <w:szCs w:val="22"/>
          <w:rtl w:val="0"/>
          <w:lang w:val="en-US"/>
        </w:rPr>
        <w:t>And this world is fading away, along with everything that people crave. But anyone who does what pleases God will live forever.</w:t>
      </w:r>
    </w:p>
    <w:p>
      <w:pPr>
        <w:pStyle w:val="Body"/>
        <w:rPr>
          <w:rFonts w:ascii="Arial" w:cs="Arial" w:hAnsi="Arial" w:eastAsia="Arial"/>
          <w:outline w:val="0"/>
          <w:color w:val="000000"/>
          <w:sz w:val="22"/>
          <w:szCs w:val="22"/>
          <w:u w:color="000000"/>
          <w:lang w:val="en-US"/>
          <w14:textFill>
            <w14:solidFill>
              <w14:srgbClr w14:val="000000"/>
            </w14:solidFill>
          </w14:textFill>
        </w:rPr>
      </w:pPr>
    </w:p>
    <w:p>
      <w:pPr>
        <w:pStyle w:val="Body"/>
        <w:tabs>
          <w:tab w:val="left" w:pos="1065"/>
        </w:tabs>
        <w:rPr>
          <w:rFonts w:ascii="Arial" w:cs="Arial" w:hAnsi="Arial" w:eastAsia="Arial"/>
          <w:sz w:val="22"/>
          <w:szCs w:val="22"/>
        </w:rPr>
      </w:pPr>
    </w:p>
    <w:p>
      <w:pPr>
        <w:pStyle w:val="Body"/>
        <w:tabs>
          <w:tab w:val="left" w:pos="1065"/>
        </w:tabs>
        <w:rPr>
          <w:rFonts w:ascii="Arial" w:cs="Arial" w:hAnsi="Arial" w:eastAsia="Arial"/>
          <w:sz w:val="22"/>
          <w:szCs w:val="22"/>
        </w:rPr>
      </w:pPr>
    </w:p>
    <w:p>
      <w:pPr>
        <w:pStyle w:val="Title"/>
        <w:tabs>
          <w:tab w:val="left" w:pos="6390"/>
          <w:tab w:val="left" w:pos="6750"/>
        </w:tabs>
        <w:jc w:val="left"/>
        <w:rPr>
          <w:rFonts w:ascii="Arial" w:cs="Arial" w:hAnsi="Arial" w:eastAsia="Arial"/>
          <w:b w:val="0"/>
          <w:bCs w:val="0"/>
          <w:sz w:val="22"/>
          <w:szCs w:val="22"/>
        </w:rPr>
      </w:pPr>
      <w:bookmarkStart w:name="_Hlk107013562" w:id="1"/>
      <w:r>
        <w:rPr>
          <w:rFonts w:ascii="Arial" w:hAnsi="Arial"/>
          <w:b w:val="0"/>
          <w:bCs w:val="0"/>
          <w:sz w:val="22"/>
          <w:szCs w:val="22"/>
          <w:rtl w:val="0"/>
          <w:lang w:val="en-US"/>
        </w:rPr>
        <w:t>The world will never satisfy. Yet, it has the power to mold or influence our lives. Sincere followers of Jesus get enticed by the world and its values and are drawn away from God. How can we avoid the personal consequences of being enticed by the world?  Romans 12:2 tells us how, and it has to do with what we feed into our mind.</w:t>
      </w:r>
    </w:p>
    <w:p>
      <w:pPr>
        <w:pStyle w:val="Title"/>
        <w:tabs>
          <w:tab w:val="left" w:pos="6390"/>
          <w:tab w:val="left" w:pos="6750"/>
        </w:tabs>
        <w:jc w:val="left"/>
        <w:rPr>
          <w:rFonts w:ascii="Arial" w:cs="Arial" w:hAnsi="Arial" w:eastAsia="Arial"/>
          <w:b w:val="0"/>
          <w:bCs w:val="0"/>
          <w:sz w:val="22"/>
          <w:szCs w:val="22"/>
        </w:rPr>
      </w:pPr>
    </w:p>
    <w:p>
      <w:pPr>
        <w:pStyle w:val="Title"/>
        <w:tabs>
          <w:tab w:val="left" w:pos="6390"/>
          <w:tab w:val="left" w:pos="6750"/>
        </w:tabs>
        <w:jc w:val="left"/>
        <w:rPr>
          <w:rFonts w:ascii="Arial" w:cs="Arial" w:hAnsi="Arial" w:eastAsia="Arial"/>
          <w:b w:val="0"/>
          <w:bCs w:val="0"/>
          <w:sz w:val="22"/>
          <w:szCs w:val="22"/>
        </w:rPr>
      </w:pPr>
      <w:r>
        <w:rPr>
          <w:rFonts w:ascii="Arial" w:hAnsi="Arial"/>
          <w:b w:val="0"/>
          <w:bCs w:val="0"/>
          <w:sz w:val="22"/>
          <w:szCs w:val="22"/>
          <w:rtl w:val="0"/>
          <w:lang w:val="en-US"/>
        </w:rPr>
        <w:t>Could your mental diet be killing your soul? Jesus said man does not live on bread alone, but on every word that comes from the mouth of God. If we fill our minds with the world</w:t>
      </w:r>
      <w:r>
        <w:rPr>
          <w:rFonts w:ascii="Arial" w:hAnsi="Arial" w:hint="default"/>
          <w:b w:val="0"/>
          <w:bCs w:val="0"/>
          <w:sz w:val="22"/>
          <w:szCs w:val="22"/>
          <w:rtl w:val="0"/>
          <w:lang w:val="en-US"/>
        </w:rPr>
        <w:t>’</w:t>
      </w:r>
      <w:r>
        <w:rPr>
          <w:rFonts w:ascii="Arial" w:hAnsi="Arial"/>
          <w:b w:val="0"/>
          <w:bCs w:val="0"/>
          <w:sz w:val="22"/>
          <w:szCs w:val="22"/>
          <w:rtl w:val="0"/>
          <w:lang w:val="en-US"/>
        </w:rPr>
        <w:t xml:space="preserve">s value system (See 1 John 2:15-17), sometimes what seems so good is not good for us. In order for us to enjoy and get the very best from God it requires a change in our diet. Romans 12:2 talks about that: </w:t>
      </w:r>
      <w:r>
        <w:rPr>
          <w:rFonts w:ascii="Arial" w:hAnsi="Arial"/>
          <w:b w:val="0"/>
          <w:bCs w:val="0"/>
          <w:i w:val="1"/>
          <w:iCs w:val="1"/>
          <w:sz w:val="22"/>
          <w:szCs w:val="22"/>
          <w:rtl w:val="0"/>
          <w:lang w:val="en-US"/>
        </w:rPr>
        <w:t>Do not conform</w:t>
      </w:r>
      <w:r>
        <w:rPr>
          <w:rFonts w:ascii="Arial" w:hAnsi="Arial" w:hint="default"/>
          <w:b w:val="0"/>
          <w:bCs w:val="0"/>
          <w:i w:val="1"/>
          <w:iCs w:val="1"/>
          <w:sz w:val="22"/>
          <w:szCs w:val="22"/>
          <w:rtl w:val="0"/>
          <w:lang w:val="en-US"/>
        </w:rPr>
        <w:t> </w:t>
      </w:r>
      <w:r>
        <w:rPr>
          <w:rFonts w:ascii="Arial" w:hAnsi="Arial"/>
          <w:b w:val="0"/>
          <w:bCs w:val="0"/>
          <w:i w:val="1"/>
          <w:iCs w:val="1"/>
          <w:sz w:val="22"/>
          <w:szCs w:val="22"/>
          <w:rtl w:val="0"/>
          <w:lang w:val="en-US"/>
        </w:rPr>
        <w:t>to the pattern of this world, but be transformed by the renewing of your mind.</w:t>
      </w:r>
      <w:r>
        <w:rPr>
          <w:rFonts w:ascii="Arial" w:hAnsi="Arial" w:hint="default"/>
          <w:sz w:val="22"/>
          <w:szCs w:val="22"/>
          <w:rtl w:val="0"/>
          <w:lang w:val="en-US"/>
        </w:rPr>
        <w:t> </w:t>
      </w:r>
      <w:r>
        <w:rPr>
          <w:rFonts w:ascii="Arial" w:hAnsi="Arial"/>
          <w:b w:val="0"/>
          <w:bCs w:val="0"/>
          <w:sz w:val="22"/>
          <w:szCs w:val="22"/>
          <w:rtl w:val="0"/>
          <w:lang w:val="en-US"/>
        </w:rPr>
        <w:t>The most important decision you and I make every day is what we allow to go into our mind. The verb transformed comes from the Greek word metamorphosis. Metamorphosis or change in our life is the result of a spiritual diet that really works.</w:t>
      </w:r>
      <w:bookmarkEnd w:id="1"/>
    </w:p>
    <w:p>
      <w:pPr>
        <w:pStyle w:val="Title"/>
        <w:tabs>
          <w:tab w:val="left" w:pos="6390"/>
          <w:tab w:val="left" w:pos="6750"/>
        </w:tabs>
        <w:jc w:val="left"/>
        <w:rPr>
          <w:rFonts w:ascii="Arial" w:cs="Arial" w:hAnsi="Arial" w:eastAsia="Arial"/>
          <w:b w:val="0"/>
          <w:bCs w:val="0"/>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When we read the scripture, do we read it to simply gain more information about God (more head knowledge), or are we spending time with God</w:t>
      </w:r>
      <w:r>
        <w:rPr>
          <w:rFonts w:ascii="Arial" w:hAnsi="Arial" w:hint="default"/>
          <w:sz w:val="22"/>
          <w:szCs w:val="22"/>
          <w:rtl w:val="0"/>
          <w:lang w:val="en-US"/>
        </w:rPr>
        <w:t>’</w:t>
      </w:r>
      <w:r>
        <w:rPr>
          <w:rFonts w:ascii="Arial" w:hAnsi="Arial"/>
          <w:sz w:val="22"/>
          <w:szCs w:val="22"/>
          <w:rtl w:val="0"/>
          <w:lang w:val="en-US"/>
        </w:rPr>
        <w:t>s word so our lives can be changed and transformed as we learn more about God and go deeper in our relationship with HIM?  See Isaiah 55:10-11 &amp; 2 Timothy 3:16-17</w:t>
      </w:r>
      <w:r>
        <w:rPr>
          <w:rFonts w:ascii="Arial" w:hAnsi="Arial" w:hint="default"/>
          <w:sz w:val="22"/>
          <w:szCs w:val="22"/>
          <w:rtl w:val="0"/>
          <w:lang w:val="en-US"/>
        </w:rPr>
        <w:t>…</w:t>
      </w: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Text 3"/>
        <w:jc w:val="left"/>
        <w:rPr>
          <w:rFonts w:ascii="Arial" w:cs="Arial" w:hAnsi="Arial" w:eastAsia="Arial"/>
          <w:b w:val="0"/>
          <w:bCs w:val="0"/>
          <w:sz w:val="22"/>
          <w:szCs w:val="22"/>
        </w:rPr>
      </w:pPr>
      <w:r>
        <w:rPr>
          <w:rFonts w:ascii="Arial" w:hAnsi="Arial"/>
          <w:b w:val="0"/>
          <w:bCs w:val="0"/>
          <w:sz w:val="22"/>
          <w:szCs w:val="22"/>
          <w:rtl w:val="0"/>
          <w:lang w:val="en-US"/>
        </w:rPr>
        <w:t>The Story of a man who lived Romans 12:2</w:t>
      </w:r>
      <w:r>
        <w:rPr>
          <w:rFonts w:ascii="Arial" w:hAnsi="Arial" w:hint="default"/>
          <w:b w:val="0"/>
          <w:bCs w:val="0"/>
          <w:sz w:val="22"/>
          <w:szCs w:val="22"/>
          <w:rtl w:val="0"/>
          <w:lang w:val="en-US"/>
        </w:rPr>
        <w:t>…</w:t>
      </w:r>
    </w:p>
    <w:p>
      <w:pPr>
        <w:pStyle w:val="Body"/>
        <w:rPr>
          <w:rFonts w:ascii="Arial" w:cs="Arial" w:hAnsi="Arial" w:eastAsia="Arial"/>
          <w:sz w:val="22"/>
          <w:szCs w:val="22"/>
          <w:u w:val="single"/>
        </w:rPr>
      </w:pPr>
    </w:p>
    <w:p>
      <w:pPr>
        <w:pStyle w:val="Body"/>
        <w:rPr>
          <w:rFonts w:ascii="Arial" w:cs="Arial" w:hAnsi="Arial" w:eastAsia="Arial"/>
          <w:sz w:val="22"/>
          <w:szCs w:val="22"/>
        </w:rPr>
      </w:pPr>
    </w:p>
    <w:p>
      <w:pPr>
        <w:pStyle w:val="Body"/>
        <w:rPr>
          <w:rFonts w:ascii="Arial" w:cs="Arial" w:hAnsi="Arial" w:eastAsia="Arial"/>
          <w:sz w:val="22"/>
          <w:szCs w:val="22"/>
          <w:u w:val="single"/>
        </w:rPr>
      </w:pPr>
    </w:p>
    <w:p>
      <w:pPr>
        <w:pStyle w:val="Title"/>
        <w:tabs>
          <w:tab w:val="left" w:pos="6390"/>
          <w:tab w:val="left" w:pos="6750"/>
        </w:tabs>
        <w:jc w:val="left"/>
        <w:rPr>
          <w:rFonts w:ascii="Arial" w:cs="Arial" w:hAnsi="Arial" w:eastAsia="Arial"/>
          <w:b w:val="0"/>
          <w:bCs w:val="0"/>
          <w:sz w:val="22"/>
          <w:szCs w:val="22"/>
        </w:rPr>
      </w:pPr>
      <w:r>
        <w:rPr>
          <w:rFonts w:ascii="Arial" w:hAnsi="Arial"/>
          <w:b w:val="0"/>
          <w:bCs w:val="0"/>
          <w:sz w:val="22"/>
          <w:szCs w:val="22"/>
          <w:rtl w:val="0"/>
          <w:lang w:val="en-US"/>
        </w:rPr>
        <w:t>1. People who want God</w:t>
      </w:r>
      <w:r>
        <w:rPr>
          <w:rFonts w:ascii="Arial" w:hAnsi="Arial" w:hint="default"/>
          <w:b w:val="0"/>
          <w:bCs w:val="0"/>
          <w:sz w:val="22"/>
          <w:szCs w:val="22"/>
          <w:rtl w:val="0"/>
          <w:lang w:val="en-US"/>
        </w:rPr>
        <w:t>’</w:t>
      </w:r>
      <w:r>
        <w:rPr>
          <w:rFonts w:ascii="Arial" w:hAnsi="Arial"/>
          <w:b w:val="0"/>
          <w:bCs w:val="0"/>
          <w:sz w:val="22"/>
          <w:szCs w:val="22"/>
          <w:rtl w:val="0"/>
          <w:lang w:val="en-US"/>
        </w:rPr>
        <w:t>s best for their life and want to thrive spiritually resolve (make a deep decision) to honor God</w:t>
      </w:r>
      <w:r>
        <w:rPr>
          <w:rFonts w:ascii="Arial" w:hAnsi="Arial" w:hint="default"/>
          <w:b w:val="0"/>
          <w:bCs w:val="0"/>
          <w:sz w:val="22"/>
          <w:szCs w:val="22"/>
          <w:rtl w:val="0"/>
          <w:lang w:val="en-US"/>
        </w:rPr>
        <w:t>’</w:t>
      </w:r>
      <w:r>
        <w:rPr>
          <w:rFonts w:ascii="Arial" w:hAnsi="Arial"/>
          <w:b w:val="0"/>
          <w:bCs w:val="0"/>
          <w:sz w:val="22"/>
          <w:szCs w:val="22"/>
          <w:rtl w:val="0"/>
          <w:lang w:val="en-US"/>
        </w:rPr>
        <w:t>s Word as one of their deepest values.</w:t>
      </w: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Title"/>
        <w:tabs>
          <w:tab w:val="left" w:pos="6390"/>
          <w:tab w:val="left" w:pos="6750"/>
        </w:tabs>
        <w:jc w:val="left"/>
        <w:rPr>
          <w:rFonts w:ascii="Arial" w:cs="Arial" w:hAnsi="Arial" w:eastAsia="Arial"/>
          <w:b w:val="0"/>
          <w:bCs w:val="0"/>
          <w:sz w:val="22"/>
          <w:szCs w:val="22"/>
        </w:rPr>
      </w:pPr>
      <w:r>
        <w:rPr>
          <w:rFonts w:ascii="Arial" w:hAnsi="Arial"/>
          <w:b w:val="0"/>
          <w:bCs w:val="0"/>
          <w:sz w:val="22"/>
          <w:szCs w:val="22"/>
          <w:rtl w:val="0"/>
          <w:lang w:val="en-US"/>
        </w:rPr>
        <w:t>2. People who want God</w:t>
      </w:r>
      <w:r>
        <w:rPr>
          <w:rFonts w:ascii="Arial" w:hAnsi="Arial" w:hint="default"/>
          <w:b w:val="0"/>
          <w:bCs w:val="0"/>
          <w:sz w:val="22"/>
          <w:szCs w:val="22"/>
          <w:rtl w:val="0"/>
          <w:lang w:val="en-US"/>
        </w:rPr>
        <w:t>’</w:t>
      </w:r>
      <w:r>
        <w:rPr>
          <w:rFonts w:ascii="Arial" w:hAnsi="Arial"/>
          <w:b w:val="0"/>
          <w:bCs w:val="0"/>
          <w:sz w:val="22"/>
          <w:szCs w:val="22"/>
          <w:rtl w:val="0"/>
          <w:lang w:val="en-US"/>
        </w:rPr>
        <w:t>s best for our life and want to thrive spiritually are committed to living in community.</w:t>
      </w:r>
    </w:p>
    <w:p>
      <w:pPr>
        <w:pStyle w:val="Body Text 3"/>
        <w:jc w:val="left"/>
        <w:rPr>
          <w:rFonts w:ascii="Arial" w:cs="Arial" w:hAnsi="Arial" w:eastAsia="Arial"/>
          <w:b w:val="0"/>
          <w:bCs w:val="0"/>
          <w:sz w:val="22"/>
          <w:szCs w:val="22"/>
          <w:u w:val="single"/>
        </w:rPr>
      </w:pPr>
    </w:p>
    <w:p>
      <w:pPr>
        <w:pStyle w:val="Body Text 3"/>
        <w:jc w:val="left"/>
      </w:pPr>
      <w:r>
        <w:rPr>
          <w:rFonts w:ascii="Arial" w:cs="Arial" w:hAnsi="Arial" w:eastAsia="Arial"/>
          <w:b w:val="0"/>
          <w:bCs w:val="0"/>
          <w:sz w:val="22"/>
          <w:szCs w:val="22"/>
          <w:u w:val="single"/>
        </w:rPr>
      </w:r>
    </w:p>
    <w:sectPr>
      <w:headerReference w:type="default" r:id="rId5"/>
      <w:footerReference w:type="default" r:id="rId6"/>
      <w:pgSz w:w="12240" w:h="15840" w:orient="portrait"/>
      <w:pgMar w:top="720" w:right="432" w:bottom="720" w:left="43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first-line-none">
    <w:name w:val="first-line-none"/>
    <w:next w:val="first-line-non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