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F6" w:rsidRPr="00425A14" w:rsidRDefault="00260BF6" w:rsidP="00260BF6">
      <w:pPr>
        <w:keepNext/>
        <w:spacing w:after="0" w:line="240" w:lineRule="auto"/>
        <w:jc w:val="center"/>
        <w:outlineLvl w:val="0"/>
        <w:rPr>
          <w:rFonts w:ascii="Baskerville Old Face" w:eastAsia="Times New Roman" w:hAnsi="Baskerville Old Face" w:cs="Tahoma"/>
          <w:b/>
          <w:bCs/>
          <w:sz w:val="96"/>
          <w:szCs w:val="96"/>
        </w:rPr>
      </w:pPr>
      <w:r w:rsidRPr="00425A14">
        <w:rPr>
          <w:rFonts w:ascii="Baskerville Old Face" w:eastAsia="Times New Roman" w:hAnsi="Baskerville Old Face" w:cs="Tahoma"/>
          <w:b/>
          <w:bCs/>
          <w:sz w:val="96"/>
          <w:szCs w:val="96"/>
        </w:rPr>
        <w:t>Augsburg Lutheran Church</w:t>
      </w:r>
    </w:p>
    <w:p w:rsidR="00260BF6" w:rsidRPr="00425A14" w:rsidRDefault="00260BF6" w:rsidP="00260B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0BF6" w:rsidRPr="00425A14" w:rsidRDefault="00260BF6" w:rsidP="00260BF6">
      <w:pPr>
        <w:keepNext/>
        <w:spacing w:after="0" w:line="240" w:lineRule="auto"/>
        <w:jc w:val="center"/>
        <w:outlineLvl w:val="0"/>
        <w:rPr>
          <w:rFonts w:ascii="Baskerville Old Face" w:eastAsia="Times New Roman" w:hAnsi="Baskerville Old Face" w:cs="Tahoma"/>
          <w:b/>
          <w:bCs/>
          <w:sz w:val="36"/>
          <w:szCs w:val="24"/>
        </w:rPr>
      </w:pPr>
      <w:r w:rsidRPr="00425A14">
        <w:rPr>
          <w:rFonts w:ascii="Baskerville Old Face" w:eastAsia="Times New Roman" w:hAnsi="Baskerville Old Face" w:cs="Tahoma"/>
          <w:b/>
          <w:bCs/>
          <w:sz w:val="36"/>
          <w:szCs w:val="24"/>
        </w:rPr>
        <w:t>224 Mill Street South, Brampton, Ontario L6Y 1T8</w:t>
      </w:r>
    </w:p>
    <w:p w:rsidR="00260BF6" w:rsidRPr="00425A14" w:rsidRDefault="00260BF6" w:rsidP="00260BF6">
      <w:pPr>
        <w:spacing w:after="0" w:line="240" w:lineRule="auto"/>
        <w:jc w:val="both"/>
        <w:rPr>
          <w:rFonts w:ascii="Baskerville Old Face" w:eastAsia="Times New Roman" w:hAnsi="Baskerville Old Face" w:cs="Tahoma"/>
          <w:b/>
          <w:sz w:val="36"/>
          <w:szCs w:val="36"/>
        </w:rPr>
      </w:pPr>
    </w:p>
    <w:p w:rsidR="00260BF6" w:rsidRDefault="00260BF6" w:rsidP="00260BF6">
      <w:pPr>
        <w:spacing w:after="0" w:line="240" w:lineRule="auto"/>
        <w:jc w:val="both"/>
        <w:rPr>
          <w:rFonts w:ascii="Baskerville Old Face" w:eastAsia="Times New Roman" w:hAnsi="Baskerville Old Face" w:cs="Tahoma"/>
          <w:b/>
          <w:sz w:val="36"/>
          <w:szCs w:val="36"/>
        </w:rPr>
      </w:pPr>
      <w:r>
        <w:rPr>
          <w:rFonts w:ascii="Baskerville Old Face" w:eastAsia="Times New Roman" w:hAnsi="Baskerville Old Face" w:cs="Tahoma"/>
          <w:b/>
          <w:sz w:val="36"/>
          <w:szCs w:val="36"/>
        </w:rPr>
        <w:t>Ascension</w:t>
      </w:r>
      <w:r w:rsidRPr="00425A14">
        <w:rPr>
          <w:rFonts w:ascii="Baskerville Old Face" w:eastAsia="Times New Roman" w:hAnsi="Baskerville Old Face" w:cs="Tahoma"/>
          <w:b/>
          <w:sz w:val="36"/>
          <w:szCs w:val="36"/>
        </w:rPr>
        <w:tab/>
      </w:r>
      <w:r w:rsidRPr="00425A14">
        <w:rPr>
          <w:rFonts w:ascii="Baskerville Old Face" w:eastAsia="Times New Roman" w:hAnsi="Baskerville Old Face" w:cs="Tahoma"/>
          <w:b/>
          <w:sz w:val="36"/>
          <w:szCs w:val="36"/>
        </w:rPr>
        <w:tab/>
      </w:r>
      <w:r w:rsidRPr="00425A14">
        <w:rPr>
          <w:rFonts w:ascii="Baskerville Old Face" w:eastAsia="Times New Roman" w:hAnsi="Baskerville Old Face" w:cs="Tahoma"/>
          <w:b/>
          <w:sz w:val="36"/>
          <w:szCs w:val="36"/>
        </w:rPr>
        <w:tab/>
      </w:r>
      <w:r w:rsidRPr="00425A14">
        <w:rPr>
          <w:rFonts w:ascii="Baskerville Old Face" w:eastAsia="Times New Roman" w:hAnsi="Baskerville Old Face" w:cs="Tahoma"/>
          <w:b/>
          <w:sz w:val="36"/>
          <w:szCs w:val="36"/>
        </w:rPr>
        <w:tab/>
      </w:r>
      <w:r w:rsidRPr="00425A14">
        <w:rPr>
          <w:rFonts w:ascii="Baskerville Old Face" w:eastAsia="Times New Roman" w:hAnsi="Baskerville Old Face" w:cs="Tahoma"/>
          <w:b/>
          <w:sz w:val="36"/>
          <w:szCs w:val="36"/>
        </w:rPr>
        <w:tab/>
        <w:t xml:space="preserve">                      </w:t>
      </w:r>
      <w:r>
        <w:rPr>
          <w:rFonts w:ascii="Baskerville Old Face" w:eastAsia="Times New Roman" w:hAnsi="Baskerville Old Face" w:cs="Tahoma"/>
          <w:b/>
          <w:sz w:val="36"/>
          <w:szCs w:val="36"/>
        </w:rPr>
        <w:t xml:space="preserve">                    May 29</w:t>
      </w:r>
      <w:r>
        <w:rPr>
          <w:rFonts w:ascii="Baskerville Old Face" w:eastAsia="Times New Roman" w:hAnsi="Baskerville Old Face" w:cs="Tahoma"/>
          <w:b/>
          <w:sz w:val="36"/>
          <w:szCs w:val="36"/>
        </w:rPr>
        <w:t>, 2022</w:t>
      </w:r>
    </w:p>
    <w:p w:rsidR="00260BF6" w:rsidRDefault="00260BF6" w:rsidP="00260BF6">
      <w:pPr>
        <w:spacing w:after="0" w:line="240" w:lineRule="auto"/>
        <w:jc w:val="both"/>
        <w:rPr>
          <w:rFonts w:ascii="Baskerville Old Face" w:eastAsia="Times New Roman" w:hAnsi="Baskerville Old Face" w:cs="Tahoma"/>
          <w:b/>
          <w:sz w:val="36"/>
          <w:szCs w:val="36"/>
        </w:rPr>
      </w:pPr>
    </w:p>
    <w:p w:rsidR="00260BF6" w:rsidRPr="00425A14" w:rsidRDefault="00260BF6" w:rsidP="00260BF6">
      <w:pPr>
        <w:spacing w:after="0" w:line="240" w:lineRule="auto"/>
        <w:jc w:val="both"/>
        <w:rPr>
          <w:rFonts w:ascii="Baskerville Old Face" w:eastAsia="Times New Roman" w:hAnsi="Baskerville Old Face" w:cs="Tahoma"/>
          <w:b/>
          <w:sz w:val="36"/>
          <w:szCs w:val="36"/>
        </w:rPr>
      </w:pPr>
    </w:p>
    <w:p w:rsidR="00260BF6" w:rsidRPr="00425A14" w:rsidRDefault="00F85245" w:rsidP="00260BF6">
      <w:pPr>
        <w:spacing w:after="0" w:line="240" w:lineRule="auto"/>
        <w:jc w:val="center"/>
        <w:rPr>
          <w:rFonts w:ascii="Baskerville Old Face" w:eastAsia="Times New Roman" w:hAnsi="Baskerville Old Face" w:cs="Tahoma"/>
          <w:b/>
          <w:sz w:val="36"/>
          <w:szCs w:val="36"/>
        </w:rPr>
      </w:pPr>
      <w:r w:rsidRPr="00F85245">
        <w:rPr>
          <w:rFonts w:ascii="Baskerville Old Face" w:eastAsia="Times New Roman" w:hAnsi="Baskerville Old Face" w:cs="Tahoma"/>
          <w:b/>
          <w:noProof/>
          <w:sz w:val="36"/>
          <w:szCs w:val="36"/>
          <w:lang w:eastAsia="en-CA"/>
        </w:rPr>
        <w:drawing>
          <wp:inline distT="0" distB="0" distL="0" distR="0">
            <wp:extent cx="5212541" cy="5143500"/>
            <wp:effectExtent l="0" t="0" r="7620" b="0"/>
            <wp:docPr id="2" name="Picture 2" descr="D:\Standard\C-42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ndard\C-42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24" cy="517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F6" w:rsidRPr="003E002B" w:rsidRDefault="00260BF6" w:rsidP="00260BF6">
      <w:pPr>
        <w:spacing w:after="0" w:line="240" w:lineRule="auto"/>
        <w:jc w:val="center"/>
        <w:rPr>
          <w:rFonts w:ascii="Baskerville Old Face" w:eastAsia="Times New Roman" w:hAnsi="Baskerville Old Face" w:cs="Tahoma"/>
          <w:b/>
          <w:sz w:val="16"/>
          <w:szCs w:val="16"/>
        </w:rPr>
      </w:pPr>
    </w:p>
    <w:p w:rsidR="00260BF6" w:rsidRPr="00425A14" w:rsidRDefault="00260BF6" w:rsidP="00260BF6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32"/>
          <w:szCs w:val="24"/>
          <w:lang w:val="en-US"/>
        </w:rPr>
      </w:pPr>
    </w:p>
    <w:p w:rsidR="00260BF6" w:rsidRDefault="00260BF6" w:rsidP="00260BF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425A14">
        <w:rPr>
          <w:rFonts w:ascii="Times New Roman" w:eastAsia="Times New Roman" w:hAnsi="Times New Roman"/>
          <w:sz w:val="24"/>
          <w:szCs w:val="24"/>
        </w:rPr>
        <w:t>©</w:t>
      </w:r>
      <w:r w:rsidRPr="00425A14">
        <w:rPr>
          <w:rFonts w:ascii="Times New Roman" w:eastAsia="Times New Roman" w:hAnsi="Times New Roman"/>
          <w:sz w:val="16"/>
          <w:szCs w:val="16"/>
        </w:rPr>
        <w:t xml:space="preserve">Copyright 1993, Archdiocese of Chicago, Liturgy Training Publications, art by Steve </w:t>
      </w:r>
      <w:proofErr w:type="spellStart"/>
      <w:r w:rsidRPr="00425A14">
        <w:rPr>
          <w:rFonts w:ascii="Times New Roman" w:eastAsia="Times New Roman" w:hAnsi="Times New Roman"/>
          <w:sz w:val="16"/>
          <w:szCs w:val="16"/>
        </w:rPr>
        <w:t>Erspamer</w:t>
      </w:r>
      <w:proofErr w:type="spellEnd"/>
    </w:p>
    <w:p w:rsidR="00260BF6" w:rsidRDefault="00260BF6" w:rsidP="00260BF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260BF6" w:rsidRPr="00425A14" w:rsidRDefault="00260BF6" w:rsidP="00260BF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260BF6" w:rsidRDefault="00260BF6" w:rsidP="00260BF6">
      <w:pPr>
        <w:keepNext/>
        <w:spacing w:after="0" w:line="240" w:lineRule="auto"/>
        <w:outlineLvl w:val="5"/>
        <w:rPr>
          <w:rFonts w:ascii="Tahoma" w:eastAsia="Times New Roman" w:hAnsi="Tahoma" w:cs="Tahoma"/>
          <w:sz w:val="28"/>
          <w:szCs w:val="24"/>
        </w:rPr>
      </w:pPr>
      <w:r w:rsidRPr="00425A14">
        <w:rPr>
          <w:rFonts w:ascii="Tahoma" w:eastAsia="Times New Roman" w:hAnsi="Tahoma" w:cs="Tahoma"/>
          <w:sz w:val="28"/>
          <w:szCs w:val="24"/>
        </w:rPr>
        <w:t xml:space="preserve">          </w:t>
      </w:r>
      <w:r w:rsidRPr="00425A14">
        <w:rPr>
          <w:rFonts w:ascii="Tahoma" w:eastAsia="Times New Roman" w:hAnsi="Tahoma" w:cs="Tahoma"/>
          <w:sz w:val="28"/>
          <w:szCs w:val="24"/>
        </w:rPr>
        <w:tab/>
      </w:r>
      <w:r w:rsidRPr="00425A14">
        <w:rPr>
          <w:rFonts w:ascii="Tahoma" w:eastAsia="Times New Roman" w:hAnsi="Tahoma" w:cs="Tahoma"/>
          <w:sz w:val="28"/>
          <w:szCs w:val="24"/>
        </w:rPr>
        <w:tab/>
      </w:r>
    </w:p>
    <w:p w:rsidR="00260BF6" w:rsidRPr="00425A14" w:rsidRDefault="00260BF6" w:rsidP="00260BF6">
      <w:pPr>
        <w:keepNext/>
        <w:spacing w:after="0" w:line="240" w:lineRule="auto"/>
        <w:outlineLvl w:val="5"/>
        <w:rPr>
          <w:rFonts w:ascii="Tahoma" w:eastAsia="Times New Roman" w:hAnsi="Tahoma" w:cs="Tahoma"/>
          <w:sz w:val="28"/>
          <w:szCs w:val="24"/>
        </w:rPr>
      </w:pPr>
    </w:p>
    <w:p w:rsidR="00260BF6" w:rsidRPr="00425A14" w:rsidRDefault="00260BF6" w:rsidP="00260BF6">
      <w:pPr>
        <w:keepNext/>
        <w:spacing w:after="0" w:line="240" w:lineRule="auto"/>
        <w:outlineLvl w:val="5"/>
        <w:rPr>
          <w:rFonts w:ascii="Baskerville Old Face" w:eastAsia="Times New Roman" w:hAnsi="Baskerville Old Face" w:cs="Tahoma"/>
          <w:sz w:val="34"/>
          <w:szCs w:val="34"/>
          <w:lang w:val="en-US"/>
        </w:rPr>
      </w:pPr>
      <w:r w:rsidRPr="00425A14">
        <w:rPr>
          <w:rFonts w:ascii="Baskerville Old Face" w:eastAsia="Times New Roman" w:hAnsi="Baskerville Old Face" w:cs="Tahoma"/>
          <w:sz w:val="34"/>
          <w:szCs w:val="34"/>
        </w:rPr>
        <w:t>Rev. Nadine Nicholds</w:t>
      </w:r>
      <w:r w:rsidRPr="00425A14">
        <w:rPr>
          <w:rFonts w:ascii="Baskerville Old Face" w:eastAsia="Times New Roman" w:hAnsi="Baskerville Old Face" w:cs="Tahoma"/>
          <w:sz w:val="34"/>
          <w:szCs w:val="34"/>
        </w:rPr>
        <w:tab/>
      </w:r>
      <w:r w:rsidRPr="00425A14">
        <w:rPr>
          <w:rFonts w:ascii="Baskerville Old Face" w:eastAsia="Times New Roman" w:hAnsi="Baskerville Old Face" w:cs="Tahoma"/>
          <w:sz w:val="34"/>
          <w:szCs w:val="34"/>
        </w:rPr>
        <w:tab/>
      </w:r>
      <w:r w:rsidRPr="00425A14">
        <w:rPr>
          <w:rFonts w:ascii="Baskerville Old Face" w:eastAsia="Times New Roman" w:hAnsi="Baskerville Old Face" w:cs="Tahoma"/>
          <w:sz w:val="34"/>
          <w:szCs w:val="34"/>
        </w:rPr>
        <w:tab/>
        <w:t xml:space="preserve">                  Church Office – 905-459-3262      </w:t>
      </w:r>
      <w:r w:rsidRPr="00425A14">
        <w:rPr>
          <w:rFonts w:ascii="Baskerville Old Face" w:eastAsia="Times New Roman" w:hAnsi="Baskerville Old Face" w:cs="Tahoma"/>
          <w:sz w:val="34"/>
          <w:szCs w:val="34"/>
        </w:rPr>
        <w:tab/>
      </w:r>
      <w:r w:rsidRPr="00425A14">
        <w:rPr>
          <w:rFonts w:ascii="Baskerville Old Face" w:eastAsia="Times New Roman" w:hAnsi="Baskerville Old Face" w:cs="Tahoma"/>
          <w:sz w:val="34"/>
          <w:szCs w:val="34"/>
        </w:rPr>
        <w:tab/>
      </w:r>
      <w:r w:rsidRPr="00425A14">
        <w:rPr>
          <w:rFonts w:ascii="Baskerville Old Face" w:eastAsia="Times New Roman" w:hAnsi="Baskerville Old Face" w:cs="Tahoma"/>
          <w:sz w:val="34"/>
          <w:szCs w:val="34"/>
        </w:rPr>
        <w:tab/>
        <w:t xml:space="preserve">             </w:t>
      </w:r>
      <w:r>
        <w:rPr>
          <w:rFonts w:ascii="Baskerville Old Face" w:eastAsia="Times New Roman" w:hAnsi="Baskerville Old Face" w:cs="Tahoma"/>
          <w:sz w:val="34"/>
          <w:szCs w:val="34"/>
        </w:rPr>
        <w:tab/>
      </w:r>
      <w:r>
        <w:rPr>
          <w:rFonts w:ascii="Baskerville Old Face" w:eastAsia="Times New Roman" w:hAnsi="Baskerville Old Face" w:cs="Tahoma"/>
          <w:sz w:val="34"/>
          <w:szCs w:val="34"/>
        </w:rPr>
        <w:tab/>
      </w:r>
      <w:r>
        <w:rPr>
          <w:rFonts w:ascii="Baskerville Old Face" w:eastAsia="Times New Roman" w:hAnsi="Baskerville Old Face" w:cs="Tahoma"/>
          <w:sz w:val="34"/>
          <w:szCs w:val="34"/>
        </w:rPr>
        <w:tab/>
      </w:r>
      <w:r>
        <w:rPr>
          <w:rFonts w:ascii="Baskerville Old Face" w:eastAsia="Times New Roman" w:hAnsi="Baskerville Old Face" w:cs="Tahoma"/>
          <w:sz w:val="34"/>
          <w:szCs w:val="34"/>
        </w:rPr>
        <w:tab/>
      </w:r>
      <w:r>
        <w:rPr>
          <w:rFonts w:ascii="Baskerville Old Face" w:eastAsia="Times New Roman" w:hAnsi="Baskerville Old Face" w:cs="Tahoma"/>
          <w:sz w:val="34"/>
          <w:szCs w:val="34"/>
        </w:rPr>
        <w:tab/>
        <w:t xml:space="preserve">     </w:t>
      </w:r>
      <w:r w:rsidRPr="00425A14">
        <w:rPr>
          <w:rFonts w:ascii="Baskerville Old Face" w:eastAsia="Times New Roman" w:hAnsi="Baskerville Old Face" w:cs="Tahoma"/>
          <w:sz w:val="34"/>
          <w:szCs w:val="34"/>
          <w:lang w:val="en-US"/>
        </w:rPr>
        <w:t xml:space="preserve">Email – </w:t>
      </w:r>
      <w:hyperlink r:id="rId5" w:history="1">
        <w:r w:rsidRPr="00425A14">
          <w:rPr>
            <w:rFonts w:ascii="Baskerville Old Face" w:eastAsia="Times New Roman" w:hAnsi="Baskerville Old Face" w:cs="Tahoma"/>
            <w:sz w:val="34"/>
            <w:lang w:val="en-US"/>
          </w:rPr>
          <w:t>office@augsbram.ca</w:t>
        </w:r>
      </w:hyperlink>
    </w:p>
    <w:p w:rsidR="00F85245" w:rsidRPr="00F85245" w:rsidRDefault="00260BF6" w:rsidP="00260BF6">
      <w:pPr>
        <w:spacing w:after="0" w:line="240" w:lineRule="auto"/>
        <w:rPr>
          <w:rFonts w:ascii="Baskerville Old Face" w:eastAsia="Times New Roman" w:hAnsi="Baskerville Old Face"/>
          <w:sz w:val="34"/>
          <w:szCs w:val="34"/>
        </w:rPr>
      </w:pPr>
      <w:r w:rsidRPr="00425A14">
        <w:rPr>
          <w:rFonts w:ascii="Times New Roman" w:eastAsia="Times New Roman" w:hAnsi="Times New Roman"/>
          <w:sz w:val="34"/>
          <w:szCs w:val="34"/>
          <w:lang w:val="en-US"/>
        </w:rPr>
        <w:tab/>
      </w:r>
      <w:r w:rsidRPr="00425A14">
        <w:rPr>
          <w:rFonts w:ascii="Times New Roman" w:eastAsia="Times New Roman" w:hAnsi="Times New Roman"/>
          <w:sz w:val="34"/>
          <w:szCs w:val="34"/>
          <w:lang w:val="en-US"/>
        </w:rPr>
        <w:tab/>
        <w:t xml:space="preserve">     </w:t>
      </w:r>
      <w:r>
        <w:rPr>
          <w:rFonts w:ascii="Times New Roman" w:eastAsia="Times New Roman" w:hAnsi="Times New Roman"/>
          <w:sz w:val="34"/>
          <w:szCs w:val="34"/>
          <w:lang w:val="en-US"/>
        </w:rPr>
        <w:tab/>
      </w:r>
      <w:r>
        <w:rPr>
          <w:rFonts w:ascii="Times New Roman" w:eastAsia="Times New Roman" w:hAnsi="Times New Roman"/>
          <w:sz w:val="34"/>
          <w:szCs w:val="34"/>
          <w:lang w:val="en-US"/>
        </w:rPr>
        <w:tab/>
      </w:r>
      <w:r>
        <w:rPr>
          <w:rFonts w:ascii="Times New Roman" w:eastAsia="Times New Roman" w:hAnsi="Times New Roman"/>
          <w:sz w:val="34"/>
          <w:szCs w:val="34"/>
          <w:lang w:val="en-US"/>
        </w:rPr>
        <w:tab/>
      </w:r>
      <w:r>
        <w:rPr>
          <w:rFonts w:ascii="Times New Roman" w:eastAsia="Times New Roman" w:hAnsi="Times New Roman"/>
          <w:sz w:val="34"/>
          <w:szCs w:val="34"/>
          <w:lang w:val="en-US"/>
        </w:rPr>
        <w:tab/>
      </w:r>
      <w:r>
        <w:rPr>
          <w:rFonts w:ascii="Times New Roman" w:eastAsia="Times New Roman" w:hAnsi="Times New Roman"/>
          <w:sz w:val="34"/>
          <w:szCs w:val="34"/>
          <w:lang w:val="en-US"/>
        </w:rPr>
        <w:tab/>
      </w:r>
      <w:r>
        <w:rPr>
          <w:rFonts w:ascii="Times New Roman" w:eastAsia="Times New Roman" w:hAnsi="Times New Roman"/>
          <w:sz w:val="34"/>
          <w:szCs w:val="34"/>
          <w:lang w:val="en-US"/>
        </w:rPr>
        <w:tab/>
      </w:r>
      <w:r>
        <w:rPr>
          <w:rFonts w:ascii="Times New Roman" w:eastAsia="Times New Roman" w:hAnsi="Times New Roman"/>
          <w:sz w:val="34"/>
          <w:szCs w:val="34"/>
          <w:lang w:val="en-US"/>
        </w:rPr>
        <w:tab/>
        <w:t xml:space="preserve">      </w:t>
      </w:r>
      <w:r w:rsidRPr="00425A14">
        <w:rPr>
          <w:rFonts w:ascii="Baskerville Old Face" w:eastAsia="Times New Roman" w:hAnsi="Baskerville Old Face"/>
          <w:sz w:val="34"/>
          <w:szCs w:val="34"/>
        </w:rPr>
        <w:t xml:space="preserve">Website - </w:t>
      </w:r>
      <w:hyperlink r:id="rId6" w:history="1">
        <w:r w:rsidR="00F85245" w:rsidRPr="00F85245">
          <w:rPr>
            <w:rStyle w:val="Hyperlink"/>
            <w:rFonts w:ascii="Baskerville Old Face" w:eastAsia="Times New Roman" w:hAnsi="Baskerville Old Face"/>
            <w:color w:val="auto"/>
            <w:sz w:val="34"/>
            <w:szCs w:val="34"/>
            <w:u w:val="none"/>
          </w:rPr>
          <w:t>www.augsbram.ca</w:t>
        </w:r>
      </w:hyperlink>
      <w:bookmarkStart w:id="0" w:name="_GoBack"/>
      <w:bookmarkEnd w:id="0"/>
    </w:p>
    <w:p w:rsidR="00260BF6" w:rsidRPr="005F4559" w:rsidRDefault="00260BF6" w:rsidP="00260BF6">
      <w:pPr>
        <w:jc w:val="center"/>
        <w:rPr>
          <w:rFonts w:ascii="Garamond" w:hAnsi="Garamond"/>
          <w:sz w:val="44"/>
          <w:szCs w:val="44"/>
        </w:rPr>
      </w:pPr>
      <w:r w:rsidRPr="005F4559">
        <w:rPr>
          <w:rFonts w:ascii="Garamond" w:hAnsi="Garamond"/>
          <w:sz w:val="44"/>
          <w:szCs w:val="44"/>
        </w:rPr>
        <w:lastRenderedPageBreak/>
        <w:t>Evangelical Lutheran Worship – Setting 1</w:t>
      </w:r>
    </w:p>
    <w:p w:rsidR="00260BF6" w:rsidRDefault="00260BF6" w:rsidP="00260BF6">
      <w:pPr>
        <w:pStyle w:val="BodyText"/>
        <w:rPr>
          <w:rFonts w:ascii="Garamond" w:hAnsi="Garamond"/>
          <w:b/>
          <w:bCs/>
          <w:sz w:val="24"/>
          <w:lang w:val="en-CA"/>
        </w:rPr>
      </w:pPr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Welcome &amp; Land Acknowledgement</w:t>
      </w:r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Prelude</w:t>
      </w:r>
    </w:p>
    <w:p w:rsidR="00260BF6" w:rsidRPr="00813CA9" w:rsidRDefault="00260BF6" w:rsidP="00260BF6">
      <w:pPr>
        <w:pStyle w:val="BodyText"/>
        <w:rPr>
          <w:rFonts w:ascii="Garamond" w:hAnsi="Garamond"/>
          <w:b/>
          <w:bCs/>
          <w:sz w:val="16"/>
          <w:szCs w:val="16"/>
          <w:lang w:val="en-CA"/>
        </w:rPr>
      </w:pPr>
    </w:p>
    <w:p w:rsidR="00260BF6" w:rsidRPr="00752E5E" w:rsidRDefault="00260BF6" w:rsidP="00260BF6">
      <w:pPr>
        <w:pStyle w:val="BodyText"/>
        <w:rPr>
          <w:rFonts w:ascii="Garamond" w:hAnsi="Garamond"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Gathering Hymn #392</w:t>
      </w:r>
      <w:r>
        <w:rPr>
          <w:rFonts w:ascii="Garamond" w:hAnsi="Garamond"/>
          <w:b/>
          <w:bCs/>
          <w:sz w:val="36"/>
          <w:lang w:val="en-CA"/>
        </w:rPr>
        <w:tab/>
        <w:t xml:space="preserve">         </w:t>
      </w:r>
      <w:r>
        <w:rPr>
          <w:rFonts w:ascii="Garamond" w:hAnsi="Garamond"/>
          <w:b/>
          <w:bCs/>
          <w:sz w:val="36"/>
          <w:lang w:val="en-CA"/>
        </w:rPr>
        <w:t xml:space="preserve">                                     </w:t>
      </w:r>
      <w:r w:rsidRPr="00260BF6">
        <w:rPr>
          <w:rFonts w:ascii="Garamond" w:hAnsi="Garamond"/>
          <w:bCs/>
          <w:sz w:val="36"/>
          <w:szCs w:val="36"/>
          <w:lang w:val="en-CA"/>
        </w:rPr>
        <w:t>Alleluia! Sing to Jesus</w:t>
      </w:r>
    </w:p>
    <w:p w:rsidR="00260BF6" w:rsidRPr="00813CA9" w:rsidRDefault="00260BF6" w:rsidP="00260BF6">
      <w:pPr>
        <w:pStyle w:val="BodyText"/>
        <w:rPr>
          <w:rFonts w:ascii="Garamond" w:hAnsi="Garamond"/>
          <w:b/>
          <w:bCs/>
          <w:sz w:val="16"/>
          <w:szCs w:val="16"/>
          <w:lang w:val="en-CA"/>
        </w:rPr>
      </w:pPr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 w:rsidRPr="00963D42">
        <w:rPr>
          <w:rFonts w:ascii="Garamond" w:hAnsi="Garamond"/>
          <w:b/>
          <w:bCs/>
          <w:sz w:val="36"/>
          <w:lang w:val="en-CA"/>
        </w:rPr>
        <w:t>Greeting</w:t>
      </w:r>
      <w:r w:rsidRPr="00963D42">
        <w:rPr>
          <w:rFonts w:ascii="Garamond" w:hAnsi="Garamond"/>
          <w:b/>
          <w:bCs/>
          <w:sz w:val="36"/>
          <w:lang w:val="en-CA"/>
        </w:rPr>
        <w:tab/>
      </w:r>
      <w:r w:rsidRPr="00963D42">
        <w:rPr>
          <w:rFonts w:ascii="Garamond" w:hAnsi="Garamond"/>
          <w:b/>
          <w:bCs/>
          <w:sz w:val="36"/>
          <w:lang w:val="en-CA"/>
        </w:rPr>
        <w:tab/>
      </w:r>
      <w:r w:rsidRPr="00963D42">
        <w:rPr>
          <w:rFonts w:ascii="Garamond" w:hAnsi="Garamond"/>
          <w:b/>
          <w:bCs/>
          <w:sz w:val="36"/>
          <w:lang w:val="en-CA"/>
        </w:rPr>
        <w:tab/>
      </w:r>
      <w:r w:rsidRPr="00963D42">
        <w:rPr>
          <w:rFonts w:ascii="Garamond" w:hAnsi="Garamond"/>
          <w:b/>
          <w:bCs/>
          <w:sz w:val="36"/>
          <w:lang w:val="en-CA"/>
        </w:rPr>
        <w:tab/>
      </w:r>
      <w:r w:rsidRPr="00963D42">
        <w:rPr>
          <w:rFonts w:ascii="Garamond" w:hAnsi="Garamond"/>
          <w:b/>
          <w:bCs/>
          <w:sz w:val="36"/>
          <w:lang w:val="en-CA"/>
        </w:rPr>
        <w:tab/>
      </w:r>
      <w:proofErr w:type="gramStart"/>
      <w:r w:rsidRPr="00963D42">
        <w:rPr>
          <w:rFonts w:ascii="Garamond" w:hAnsi="Garamond"/>
          <w:b/>
          <w:bCs/>
          <w:sz w:val="36"/>
          <w:lang w:val="en-CA"/>
        </w:rPr>
        <w:t xml:space="preserve">Page </w:t>
      </w:r>
      <w:r>
        <w:rPr>
          <w:rFonts w:ascii="Garamond" w:hAnsi="Garamond"/>
          <w:b/>
          <w:bCs/>
          <w:sz w:val="36"/>
          <w:lang w:val="en-CA"/>
        </w:rPr>
        <w:t xml:space="preserve"> 98</w:t>
      </w:r>
      <w:proofErr w:type="gramEnd"/>
    </w:p>
    <w:p w:rsidR="00260BF6" w:rsidRPr="00752E5E" w:rsidRDefault="00260BF6" w:rsidP="00260BF6">
      <w:pPr>
        <w:pStyle w:val="BodyText"/>
        <w:rPr>
          <w:rFonts w:ascii="Garamond" w:hAnsi="Garamond"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Hymn of Praise</w:t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proofErr w:type="gramStart"/>
      <w:r>
        <w:rPr>
          <w:rFonts w:ascii="Garamond" w:hAnsi="Garamond"/>
          <w:b/>
          <w:bCs/>
          <w:sz w:val="36"/>
          <w:lang w:val="en-CA"/>
        </w:rPr>
        <w:t>Page  101</w:t>
      </w:r>
      <w:proofErr w:type="gramEnd"/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  <w:t xml:space="preserve">      </w:t>
      </w:r>
      <w:r>
        <w:rPr>
          <w:rFonts w:ascii="Garamond" w:hAnsi="Garamond"/>
          <w:bCs/>
          <w:sz w:val="36"/>
          <w:lang w:val="en-CA"/>
        </w:rPr>
        <w:t>This is the Feast</w:t>
      </w:r>
    </w:p>
    <w:p w:rsidR="00260BF6" w:rsidRPr="000E2034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 w:rsidRPr="000E2034">
        <w:rPr>
          <w:rFonts w:ascii="Garamond" w:hAnsi="Garamond"/>
          <w:b/>
          <w:bCs/>
          <w:sz w:val="36"/>
          <w:lang w:val="en-CA"/>
        </w:rPr>
        <w:t>Prayer of the Day</w:t>
      </w:r>
    </w:p>
    <w:p w:rsidR="00260BF6" w:rsidRPr="00852A28" w:rsidRDefault="00260BF6" w:rsidP="00260BF6">
      <w:pPr>
        <w:pStyle w:val="BodyText"/>
        <w:rPr>
          <w:rFonts w:ascii="Garamond" w:hAnsi="Garamond"/>
          <w:bCs/>
          <w:sz w:val="16"/>
          <w:szCs w:val="16"/>
          <w:lang w:val="en-CA"/>
        </w:rPr>
      </w:pPr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First Reading</w:t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  <w:t xml:space="preserve">Acts </w:t>
      </w:r>
      <w:r>
        <w:rPr>
          <w:rFonts w:ascii="Garamond" w:hAnsi="Garamond"/>
          <w:b/>
          <w:bCs/>
          <w:sz w:val="36"/>
          <w:lang w:val="en-CA"/>
        </w:rPr>
        <w:t>1:1-11</w:t>
      </w:r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sz w:val="36"/>
          <w:lang w:val="en-CA"/>
        </w:rPr>
        <w:tab/>
      </w:r>
      <w:r>
        <w:rPr>
          <w:rFonts w:ascii="Garamond" w:hAnsi="Garamond"/>
          <w:sz w:val="36"/>
          <w:lang w:val="en-CA"/>
        </w:rPr>
        <w:tab/>
      </w:r>
      <w:r>
        <w:rPr>
          <w:rFonts w:ascii="Garamond" w:hAnsi="Garamond"/>
          <w:sz w:val="36"/>
          <w:lang w:val="en-CA"/>
        </w:rPr>
        <w:tab/>
        <w:t xml:space="preserve">    R: The Word of the Lord   </w:t>
      </w:r>
      <w:r>
        <w:rPr>
          <w:rFonts w:ascii="Garamond" w:hAnsi="Garamond"/>
          <w:b/>
          <w:bCs/>
          <w:sz w:val="36"/>
          <w:lang w:val="en-CA"/>
        </w:rPr>
        <w:t>C: Thanks be to God</w:t>
      </w:r>
    </w:p>
    <w:p w:rsidR="00260BF6" w:rsidRPr="00126126" w:rsidRDefault="00260BF6" w:rsidP="00260BF6">
      <w:pPr>
        <w:pStyle w:val="BodyText"/>
        <w:rPr>
          <w:rFonts w:ascii="Garamond" w:hAnsi="Garamond"/>
          <w:bCs/>
          <w:i/>
          <w:sz w:val="16"/>
          <w:szCs w:val="16"/>
          <w:lang w:val="en-CA"/>
        </w:rPr>
      </w:pPr>
    </w:p>
    <w:p w:rsidR="00260BF6" w:rsidRDefault="00260BF6" w:rsidP="00260BF6">
      <w:pPr>
        <w:pStyle w:val="BodyText"/>
        <w:rPr>
          <w:rFonts w:ascii="Garamond" w:hAnsi="Garamond"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Second Reading</w:t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>Ephesians 1:15-23</w:t>
      </w:r>
      <w:r>
        <w:rPr>
          <w:rFonts w:ascii="Garamond" w:hAnsi="Garamond"/>
          <w:b/>
          <w:bCs/>
          <w:sz w:val="36"/>
          <w:lang w:val="en-CA"/>
        </w:rPr>
        <w:t xml:space="preserve"> </w:t>
      </w:r>
    </w:p>
    <w:p w:rsidR="00260BF6" w:rsidRDefault="00260BF6" w:rsidP="00260BF6">
      <w:pPr>
        <w:pStyle w:val="BodyText"/>
        <w:rPr>
          <w:rFonts w:ascii="Garamond" w:hAnsi="Garamond"/>
          <w:b/>
          <w:bCs/>
          <w:i/>
          <w:iCs/>
          <w:sz w:val="36"/>
          <w:lang w:val="en-CA"/>
        </w:rPr>
      </w:pPr>
      <w:r>
        <w:rPr>
          <w:rFonts w:ascii="Garamond" w:hAnsi="Garamond"/>
          <w:sz w:val="36"/>
          <w:lang w:val="en-CA"/>
        </w:rPr>
        <w:tab/>
      </w:r>
      <w:r>
        <w:rPr>
          <w:rFonts w:ascii="Garamond" w:hAnsi="Garamond"/>
          <w:sz w:val="36"/>
          <w:lang w:val="en-CA"/>
        </w:rPr>
        <w:tab/>
      </w:r>
      <w:r>
        <w:rPr>
          <w:rFonts w:ascii="Garamond" w:hAnsi="Garamond"/>
          <w:sz w:val="36"/>
          <w:lang w:val="en-CA"/>
        </w:rPr>
        <w:tab/>
        <w:t xml:space="preserve">    R: The Word of the Lord   </w:t>
      </w:r>
      <w:r>
        <w:rPr>
          <w:rFonts w:ascii="Garamond" w:hAnsi="Garamond"/>
          <w:b/>
          <w:bCs/>
          <w:sz w:val="36"/>
          <w:lang w:val="en-CA"/>
        </w:rPr>
        <w:t>C: Thanks be to God</w:t>
      </w:r>
    </w:p>
    <w:p w:rsidR="00260BF6" w:rsidRDefault="00260BF6" w:rsidP="00260BF6">
      <w:pPr>
        <w:pStyle w:val="BodyText"/>
        <w:rPr>
          <w:rFonts w:ascii="Garamond" w:hAnsi="Garamond"/>
          <w:b/>
          <w:bCs/>
          <w:i/>
          <w:iCs/>
          <w:sz w:val="16"/>
          <w:lang w:val="en-CA"/>
        </w:rPr>
      </w:pPr>
    </w:p>
    <w:p w:rsidR="00260BF6" w:rsidRPr="00813CA9" w:rsidRDefault="00260BF6" w:rsidP="00260BF6">
      <w:pPr>
        <w:pStyle w:val="BodyText"/>
        <w:rPr>
          <w:rFonts w:ascii="Garamond" w:hAnsi="Garamond"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Gospel Acclamation</w:t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proofErr w:type="gramStart"/>
      <w:r>
        <w:rPr>
          <w:rFonts w:ascii="Garamond" w:hAnsi="Garamond"/>
          <w:b/>
          <w:bCs/>
          <w:sz w:val="36"/>
          <w:lang w:val="en-CA"/>
        </w:rPr>
        <w:t>Page  102</w:t>
      </w:r>
      <w:proofErr w:type="gramEnd"/>
      <w:r>
        <w:rPr>
          <w:rFonts w:ascii="Garamond" w:hAnsi="Garamond"/>
          <w:b/>
          <w:bCs/>
          <w:sz w:val="36"/>
          <w:lang w:val="en-CA"/>
        </w:rPr>
        <w:t xml:space="preserve">    </w:t>
      </w:r>
      <w:r>
        <w:rPr>
          <w:rFonts w:ascii="Garamond" w:hAnsi="Garamond"/>
          <w:b/>
          <w:bCs/>
          <w:sz w:val="36"/>
          <w:lang w:val="en-CA"/>
        </w:rPr>
        <w:tab/>
        <w:t xml:space="preserve">          </w:t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  <w:t xml:space="preserve">            </w:t>
      </w:r>
      <w:r>
        <w:rPr>
          <w:rFonts w:ascii="Garamond" w:hAnsi="Garamond"/>
          <w:bCs/>
          <w:sz w:val="36"/>
          <w:lang w:val="en-CA"/>
        </w:rPr>
        <w:t>Alleluia</w:t>
      </w:r>
    </w:p>
    <w:p w:rsidR="00260BF6" w:rsidRPr="00813CA9" w:rsidRDefault="00260BF6" w:rsidP="00260BF6">
      <w:pPr>
        <w:pStyle w:val="BodyText"/>
        <w:rPr>
          <w:rFonts w:ascii="Garamond" w:hAnsi="Garamond"/>
          <w:bCs/>
          <w:sz w:val="16"/>
          <w:szCs w:val="16"/>
          <w:lang w:val="en-CA"/>
        </w:rPr>
      </w:pPr>
      <w:r>
        <w:rPr>
          <w:rFonts w:ascii="Garamond" w:hAnsi="Garamond"/>
          <w:bCs/>
          <w:sz w:val="32"/>
          <w:lang w:val="en-CA"/>
        </w:rPr>
        <w:tab/>
      </w:r>
      <w:r>
        <w:rPr>
          <w:rFonts w:ascii="Garamond" w:hAnsi="Garamond"/>
          <w:bCs/>
          <w:sz w:val="32"/>
          <w:lang w:val="en-CA"/>
        </w:rPr>
        <w:tab/>
      </w:r>
    </w:p>
    <w:p w:rsidR="00260BF6" w:rsidRPr="00813CA9" w:rsidRDefault="00260BF6" w:rsidP="00260BF6">
      <w:pPr>
        <w:pStyle w:val="BodyText"/>
        <w:rPr>
          <w:rFonts w:ascii="Garamond" w:hAnsi="Garamond"/>
          <w:b/>
          <w:bCs/>
          <w:sz w:val="32"/>
          <w:lang w:val="en-CA"/>
        </w:rPr>
      </w:pPr>
      <w:r>
        <w:rPr>
          <w:rFonts w:ascii="Garamond" w:hAnsi="Garamond"/>
          <w:bCs/>
          <w:sz w:val="32"/>
          <w:lang w:val="en-CA"/>
        </w:rPr>
        <w:tab/>
      </w:r>
      <w:r>
        <w:rPr>
          <w:rFonts w:ascii="Garamond" w:hAnsi="Garamond"/>
          <w:bCs/>
          <w:sz w:val="32"/>
          <w:lang w:val="en-CA"/>
        </w:rPr>
        <w:tab/>
      </w:r>
      <w:r w:rsidRPr="00F218C0">
        <w:rPr>
          <w:rFonts w:ascii="Garamond" w:hAnsi="Garamond"/>
          <w:bCs/>
          <w:sz w:val="32"/>
          <w:lang w:val="en-CA"/>
        </w:rPr>
        <w:t>R: The holy gospel according t</w:t>
      </w:r>
      <w:r>
        <w:rPr>
          <w:rFonts w:ascii="Garamond" w:hAnsi="Garamond"/>
          <w:bCs/>
          <w:sz w:val="32"/>
          <w:lang w:val="en-CA"/>
        </w:rPr>
        <w:t xml:space="preserve">o </w:t>
      </w:r>
      <w:r>
        <w:rPr>
          <w:rFonts w:ascii="Garamond" w:hAnsi="Garamond"/>
          <w:bCs/>
          <w:sz w:val="32"/>
          <w:lang w:val="en-CA"/>
        </w:rPr>
        <w:t>Luke</w:t>
      </w:r>
      <w:r w:rsidRPr="00F218C0">
        <w:rPr>
          <w:rFonts w:ascii="Garamond" w:hAnsi="Garamond"/>
          <w:bCs/>
          <w:sz w:val="32"/>
          <w:lang w:val="en-CA"/>
        </w:rPr>
        <w:t xml:space="preserve">  </w:t>
      </w:r>
      <w:r>
        <w:rPr>
          <w:rFonts w:ascii="Garamond" w:hAnsi="Garamond"/>
          <w:bCs/>
          <w:sz w:val="32"/>
          <w:lang w:val="en-CA"/>
        </w:rPr>
        <w:t xml:space="preserve"> </w:t>
      </w:r>
      <w:r w:rsidRPr="00F218C0">
        <w:rPr>
          <w:rFonts w:ascii="Garamond" w:hAnsi="Garamond"/>
          <w:b/>
          <w:bCs/>
          <w:sz w:val="32"/>
          <w:lang w:val="en-CA"/>
        </w:rPr>
        <w:t>C: Glory to you, O Lord</w:t>
      </w:r>
    </w:p>
    <w:p w:rsidR="00260BF6" w:rsidRPr="00813CA9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Holy Gospel</w:t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>Luke</w:t>
      </w:r>
      <w:r>
        <w:rPr>
          <w:rFonts w:ascii="Garamond" w:hAnsi="Garamond"/>
          <w:b/>
          <w:bCs/>
          <w:sz w:val="36"/>
          <w:lang w:val="en-CA"/>
        </w:rPr>
        <w:t xml:space="preserve"> </w:t>
      </w:r>
      <w:r>
        <w:rPr>
          <w:rFonts w:ascii="Garamond" w:hAnsi="Garamond"/>
          <w:b/>
          <w:bCs/>
          <w:sz w:val="36"/>
          <w:lang w:val="en-CA"/>
        </w:rPr>
        <w:t>24:44-53</w:t>
      </w:r>
    </w:p>
    <w:p w:rsidR="00260BF6" w:rsidRPr="00F218C0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 w:rsidRPr="00F218C0">
        <w:rPr>
          <w:rFonts w:ascii="Garamond" w:hAnsi="Garamond"/>
          <w:bCs/>
          <w:sz w:val="32"/>
          <w:lang w:val="en-CA"/>
        </w:rPr>
        <w:t>R: The gospel of the Lord</w:t>
      </w:r>
      <w:r w:rsidRPr="00F218C0">
        <w:rPr>
          <w:rFonts w:ascii="Garamond" w:hAnsi="Garamond"/>
          <w:bCs/>
          <w:sz w:val="32"/>
          <w:lang w:val="en-CA"/>
        </w:rPr>
        <w:tab/>
      </w:r>
      <w:r w:rsidRPr="00F218C0">
        <w:rPr>
          <w:rFonts w:ascii="Garamond" w:hAnsi="Garamond"/>
          <w:b/>
          <w:bCs/>
          <w:sz w:val="32"/>
          <w:lang w:val="en-CA"/>
        </w:rPr>
        <w:t>C: Praise to you, O Christ</w:t>
      </w:r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Sermon</w:t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</w:p>
    <w:p w:rsidR="00260BF6" w:rsidRPr="00260BF6" w:rsidRDefault="00260BF6" w:rsidP="00260BF6">
      <w:pPr>
        <w:pStyle w:val="BodyText"/>
        <w:rPr>
          <w:rFonts w:ascii="Garamond" w:hAnsi="Garamond"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Hymn #</w:t>
      </w:r>
      <w:r>
        <w:rPr>
          <w:rFonts w:ascii="Garamond" w:hAnsi="Garamond"/>
          <w:b/>
          <w:bCs/>
          <w:sz w:val="36"/>
          <w:lang w:val="en-CA"/>
        </w:rPr>
        <w:t>393</w:t>
      </w:r>
      <w:r>
        <w:rPr>
          <w:rFonts w:ascii="Garamond" w:hAnsi="Garamond"/>
          <w:b/>
          <w:bCs/>
          <w:sz w:val="36"/>
          <w:lang w:val="en-CA"/>
        </w:rPr>
        <w:t xml:space="preserve">       </w:t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  <w:t xml:space="preserve">   </w:t>
      </w:r>
      <w:r>
        <w:rPr>
          <w:rFonts w:ascii="Garamond" w:hAnsi="Garamond"/>
          <w:b/>
          <w:bCs/>
          <w:sz w:val="36"/>
          <w:lang w:val="en-CA"/>
        </w:rPr>
        <w:t xml:space="preserve">                             </w:t>
      </w:r>
      <w:r w:rsidRPr="00260BF6">
        <w:rPr>
          <w:rFonts w:ascii="Garamond" w:hAnsi="Garamond"/>
          <w:bCs/>
          <w:sz w:val="36"/>
          <w:lang w:val="en-CA"/>
        </w:rPr>
        <w:t>A Hymn of Glory Let Us Sing!</w:t>
      </w:r>
    </w:p>
    <w:p w:rsidR="00260BF6" w:rsidRPr="00F34E16" w:rsidRDefault="00260BF6" w:rsidP="00260BF6">
      <w:pPr>
        <w:pStyle w:val="BodyText"/>
        <w:rPr>
          <w:rFonts w:ascii="Garamond" w:hAnsi="Garamond"/>
          <w:b/>
          <w:bCs/>
          <w:sz w:val="16"/>
          <w:szCs w:val="16"/>
          <w:lang w:val="en-CA"/>
        </w:rPr>
      </w:pPr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Apostles’ Creed</w:t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  <w:t>Page 105</w:t>
      </w:r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Prayers</w:t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sz w:val="36"/>
          <w:lang w:val="en-CA"/>
        </w:rPr>
        <w:t xml:space="preserve">R: God, in your mercy  </w:t>
      </w:r>
      <w:r>
        <w:rPr>
          <w:rFonts w:ascii="Garamond" w:hAnsi="Garamond"/>
          <w:sz w:val="36"/>
          <w:lang w:val="en-CA"/>
        </w:rPr>
        <w:t xml:space="preserve"> </w:t>
      </w:r>
      <w:r>
        <w:rPr>
          <w:rFonts w:ascii="Garamond" w:hAnsi="Garamond"/>
          <w:b/>
          <w:bCs/>
          <w:sz w:val="36"/>
          <w:lang w:val="en-CA"/>
        </w:rPr>
        <w:t>C: Hear our Prayer</w:t>
      </w:r>
    </w:p>
    <w:p w:rsidR="00260BF6" w:rsidRPr="00E12D26" w:rsidRDefault="00260BF6" w:rsidP="00260BF6">
      <w:pPr>
        <w:pStyle w:val="BodyText"/>
        <w:rPr>
          <w:rFonts w:ascii="Garamond" w:hAnsi="Garamond"/>
          <w:sz w:val="16"/>
          <w:szCs w:val="16"/>
          <w:lang w:val="en-CA"/>
        </w:rPr>
      </w:pPr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The Great Thanksgiving</w:t>
      </w:r>
      <w:r>
        <w:rPr>
          <w:rFonts w:ascii="Garamond" w:hAnsi="Garamond"/>
          <w:b/>
          <w:bCs/>
          <w:sz w:val="36"/>
          <w:lang w:val="en-CA"/>
        </w:rPr>
        <w:tab/>
      </w:r>
      <w:proofErr w:type="gramStart"/>
      <w:r>
        <w:rPr>
          <w:rFonts w:ascii="Garamond" w:hAnsi="Garamond"/>
          <w:b/>
          <w:bCs/>
          <w:sz w:val="36"/>
          <w:lang w:val="en-CA"/>
        </w:rPr>
        <w:t>Page  107</w:t>
      </w:r>
      <w:proofErr w:type="gramEnd"/>
    </w:p>
    <w:p w:rsidR="00260BF6" w:rsidRDefault="00260BF6" w:rsidP="00260BF6">
      <w:pPr>
        <w:pStyle w:val="BodyText"/>
        <w:rPr>
          <w:rFonts w:ascii="Garamond" w:hAnsi="Garamond"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Eucharistic Prayer</w:t>
      </w:r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The Lord’s Prayer</w:t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proofErr w:type="gramStart"/>
      <w:r>
        <w:rPr>
          <w:rFonts w:ascii="Garamond" w:hAnsi="Garamond"/>
          <w:b/>
          <w:bCs/>
          <w:sz w:val="36"/>
          <w:lang w:val="en-CA"/>
        </w:rPr>
        <w:t>Page  112</w:t>
      </w:r>
      <w:proofErr w:type="gramEnd"/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Lamb of God</w:t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ab/>
      </w:r>
      <w:proofErr w:type="gramStart"/>
      <w:r>
        <w:rPr>
          <w:rFonts w:ascii="Garamond" w:hAnsi="Garamond"/>
          <w:b/>
          <w:bCs/>
          <w:sz w:val="36"/>
          <w:lang w:val="en-CA"/>
        </w:rPr>
        <w:t>Page  112</w:t>
      </w:r>
      <w:proofErr w:type="gramEnd"/>
    </w:p>
    <w:p w:rsidR="00260BF6" w:rsidRPr="00813CA9" w:rsidRDefault="00260BF6" w:rsidP="00260BF6">
      <w:pPr>
        <w:pStyle w:val="BodyText"/>
        <w:rPr>
          <w:rFonts w:ascii="Garamond" w:hAnsi="Garamond"/>
          <w:b/>
          <w:bCs/>
          <w:sz w:val="16"/>
          <w:szCs w:val="16"/>
          <w:lang w:val="en-CA"/>
        </w:rPr>
      </w:pPr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Holy Communion</w:t>
      </w:r>
    </w:p>
    <w:p w:rsidR="00260BF6" w:rsidRPr="00E12D26" w:rsidRDefault="00260BF6" w:rsidP="00260BF6">
      <w:pPr>
        <w:pStyle w:val="BodyText"/>
        <w:rPr>
          <w:rFonts w:ascii="Garamond" w:hAnsi="Garamond"/>
          <w:i/>
          <w:iCs/>
          <w:sz w:val="16"/>
          <w:szCs w:val="16"/>
          <w:lang w:val="en-CA"/>
        </w:rPr>
      </w:pPr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Hymn After Communion</w:t>
      </w:r>
      <w:r>
        <w:rPr>
          <w:rFonts w:ascii="Garamond" w:hAnsi="Garamond"/>
          <w:b/>
          <w:bCs/>
          <w:sz w:val="36"/>
          <w:lang w:val="en-CA"/>
        </w:rPr>
        <w:tab/>
      </w:r>
      <w:proofErr w:type="gramStart"/>
      <w:r>
        <w:rPr>
          <w:rFonts w:ascii="Garamond" w:hAnsi="Garamond"/>
          <w:b/>
          <w:bCs/>
          <w:sz w:val="36"/>
          <w:lang w:val="en-CA"/>
        </w:rPr>
        <w:t>Page  113</w:t>
      </w:r>
      <w:proofErr w:type="gramEnd"/>
      <w:r>
        <w:rPr>
          <w:rFonts w:ascii="Garamond" w:hAnsi="Garamond"/>
          <w:b/>
          <w:bCs/>
          <w:sz w:val="36"/>
          <w:lang w:val="en-CA"/>
        </w:rPr>
        <w:tab/>
        <w:t xml:space="preserve">    </w:t>
      </w:r>
      <w:r>
        <w:rPr>
          <w:rFonts w:ascii="Garamond" w:hAnsi="Garamond"/>
          <w:sz w:val="36"/>
          <w:lang w:val="en-CA"/>
        </w:rPr>
        <w:t xml:space="preserve">Now, Lord, Let your Servant Go </w:t>
      </w:r>
      <w:r>
        <w:rPr>
          <w:rFonts w:ascii="Garamond" w:hAnsi="Garamond"/>
          <w:b/>
          <w:bCs/>
          <w:sz w:val="36"/>
          <w:lang w:val="en-CA"/>
        </w:rPr>
        <w:t>Prayer After Communion</w:t>
      </w:r>
    </w:p>
    <w:p w:rsidR="00260BF6" w:rsidRPr="00813CA9" w:rsidRDefault="00260BF6" w:rsidP="00260BF6">
      <w:pPr>
        <w:pStyle w:val="BodyText"/>
        <w:rPr>
          <w:rFonts w:ascii="Garamond" w:hAnsi="Garamond"/>
          <w:b/>
          <w:bCs/>
          <w:sz w:val="16"/>
          <w:szCs w:val="16"/>
          <w:lang w:val="en-CA"/>
        </w:rPr>
      </w:pPr>
      <w:r w:rsidRPr="00813CA9">
        <w:rPr>
          <w:rFonts w:ascii="Garamond" w:hAnsi="Garamond"/>
          <w:b/>
          <w:bCs/>
          <w:sz w:val="16"/>
          <w:szCs w:val="16"/>
          <w:lang w:val="en-CA"/>
        </w:rPr>
        <w:tab/>
      </w:r>
    </w:p>
    <w:p w:rsidR="00260BF6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Blessing</w:t>
      </w:r>
      <w:r>
        <w:rPr>
          <w:rFonts w:ascii="Garamond" w:hAnsi="Garamond"/>
          <w:b/>
          <w:bCs/>
          <w:sz w:val="36"/>
          <w:lang w:val="en-CA"/>
        </w:rPr>
        <w:tab/>
      </w:r>
    </w:p>
    <w:p w:rsidR="00260BF6" w:rsidRPr="00813CA9" w:rsidRDefault="00260BF6" w:rsidP="00260BF6">
      <w:pPr>
        <w:pStyle w:val="BodyText"/>
        <w:rPr>
          <w:rFonts w:ascii="Garamond" w:hAnsi="Garamond"/>
          <w:b/>
          <w:bCs/>
          <w:sz w:val="16"/>
          <w:szCs w:val="16"/>
          <w:lang w:val="en-CA"/>
        </w:rPr>
      </w:pPr>
    </w:p>
    <w:p w:rsidR="00260BF6" w:rsidRPr="00260BF6" w:rsidRDefault="00260BF6" w:rsidP="00260BF6">
      <w:pPr>
        <w:pStyle w:val="BodyText"/>
        <w:rPr>
          <w:rFonts w:ascii="Garamond" w:hAnsi="Garamond"/>
          <w:bCs/>
          <w:sz w:val="36"/>
          <w:szCs w:val="36"/>
          <w:lang w:val="en-CA"/>
        </w:rPr>
      </w:pPr>
      <w:r>
        <w:rPr>
          <w:rFonts w:ascii="Garamond" w:hAnsi="Garamond"/>
          <w:b/>
          <w:bCs/>
          <w:sz w:val="36"/>
          <w:lang w:val="en-CA"/>
        </w:rPr>
        <w:t>Sending Hymn #</w:t>
      </w:r>
      <w:r>
        <w:rPr>
          <w:rFonts w:ascii="Garamond" w:hAnsi="Garamond"/>
          <w:b/>
          <w:bCs/>
          <w:sz w:val="36"/>
          <w:lang w:val="en-CA"/>
        </w:rPr>
        <w:t>579</w:t>
      </w:r>
      <w:r>
        <w:rPr>
          <w:rFonts w:ascii="Garamond" w:hAnsi="Garamond"/>
          <w:b/>
          <w:bCs/>
          <w:sz w:val="36"/>
          <w:lang w:val="en-CA"/>
        </w:rPr>
        <w:tab/>
      </w:r>
      <w:r>
        <w:rPr>
          <w:rFonts w:ascii="Garamond" w:hAnsi="Garamond"/>
          <w:b/>
          <w:bCs/>
          <w:sz w:val="36"/>
          <w:lang w:val="en-CA"/>
        </w:rPr>
        <w:t xml:space="preserve">                  </w:t>
      </w:r>
      <w:r w:rsidRPr="00260BF6">
        <w:rPr>
          <w:rFonts w:ascii="Garamond" w:hAnsi="Garamond"/>
          <w:bCs/>
          <w:sz w:val="36"/>
          <w:lang w:val="en-CA"/>
        </w:rPr>
        <w:t>Lord, You Give the Great Commission</w:t>
      </w:r>
    </w:p>
    <w:p w:rsidR="00260BF6" w:rsidRPr="00242C11" w:rsidRDefault="00260BF6" w:rsidP="00260BF6">
      <w:pPr>
        <w:pStyle w:val="BodyText"/>
        <w:rPr>
          <w:rFonts w:ascii="Garamond" w:hAnsi="Garamond"/>
          <w:b/>
          <w:bCs/>
          <w:sz w:val="36"/>
          <w:lang w:val="en-CA"/>
        </w:rPr>
      </w:pPr>
      <w:r w:rsidRPr="001149AF">
        <w:rPr>
          <w:rFonts w:ascii="Garamond" w:hAnsi="Garamond"/>
          <w:b/>
          <w:bCs/>
          <w:sz w:val="36"/>
          <w:lang w:val="en-CA"/>
        </w:rPr>
        <w:t>Dismissal</w:t>
      </w:r>
    </w:p>
    <w:p w:rsidR="00222CF2" w:rsidRDefault="00222CF2"/>
    <w:sectPr w:rsidR="00222CF2">
      <w:pgSz w:w="12240" w:h="15840" w:code="1"/>
      <w:pgMar w:top="72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F6"/>
    <w:rsid w:val="00222CF2"/>
    <w:rsid w:val="00260BF6"/>
    <w:rsid w:val="00E67EA6"/>
    <w:rsid w:val="00F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266F9-1799-41EC-A544-E1DB398C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60BF6"/>
    <w:pPr>
      <w:spacing w:after="0" w:line="240" w:lineRule="auto"/>
    </w:pPr>
    <w:rPr>
      <w:rFonts w:ascii="Tahoma" w:eastAsia="Times New Roman" w:hAnsi="Tahoma" w:cs="Tahoma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60BF6"/>
    <w:rPr>
      <w:rFonts w:ascii="Tahoma" w:eastAsia="Times New Roman" w:hAnsi="Tahoma" w:cs="Tahoma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85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gsbram.ca" TargetMode="External"/><Relationship Id="rId5" Type="http://schemas.openxmlformats.org/officeDocument/2006/relationships/hyperlink" Target="mailto:office@augsbram.ca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2022-05-10T13:33:00Z</dcterms:created>
  <dcterms:modified xsi:type="dcterms:W3CDTF">2022-05-10T13:52:00Z</dcterms:modified>
</cp:coreProperties>
</file>