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0733" w:rsidRPr="001A0733" w:rsidRDefault="001A0733" w:rsidP="001A0733">
      <w:pPr>
        <w:jc w:val="center"/>
        <w:rPr>
          <w:rFonts w:ascii="Times New Roman" w:hAnsi="Times New Roman" w:cs="Times New Roman"/>
          <w:b/>
          <w:color w:val="000000"/>
          <w:sz w:val="28"/>
          <w:szCs w:val="17"/>
          <w:shd w:val="clear" w:color="auto" w:fill="FFFFFF"/>
        </w:rPr>
      </w:pPr>
      <w:r w:rsidRPr="001A0733">
        <w:rPr>
          <w:rFonts w:ascii="Times New Roman" w:hAnsi="Times New Roman" w:cs="Times New Roman"/>
          <w:b/>
          <w:color w:val="000000"/>
          <w:sz w:val="28"/>
          <w:szCs w:val="17"/>
          <w:shd w:val="clear" w:color="auto" w:fill="FFFFFF"/>
        </w:rPr>
        <w:t>WHAT IS ASCENSION DAY and WHY IS IT IMPORTANT TO CHRISTIANS?</w:t>
      </w:r>
      <w:r w:rsidR="0093529F">
        <w:rPr>
          <w:rStyle w:val="FootnoteReference"/>
          <w:rFonts w:ascii="Times New Roman" w:hAnsi="Times New Roman" w:cs="Times New Roman"/>
          <w:b/>
          <w:color w:val="000000"/>
          <w:sz w:val="28"/>
          <w:szCs w:val="17"/>
          <w:shd w:val="clear" w:color="auto" w:fill="FFFFFF"/>
        </w:rPr>
        <w:footnoteReference w:id="1"/>
      </w:r>
    </w:p>
    <w:p w:rsidR="00CF12DA" w:rsidRDefault="00CF12DA" w:rsidP="00CF12DA">
      <w:pPr>
        <w:spacing w:after="0"/>
        <w:rPr>
          <w:rFonts w:ascii="Times New Roman" w:hAnsi="Times New Roman" w:cs="Times New Roman"/>
          <w:color w:val="000000"/>
          <w:sz w:val="24"/>
          <w:szCs w:val="24"/>
          <w:shd w:val="clear" w:color="auto" w:fill="FFFFFF"/>
        </w:rPr>
      </w:pPr>
      <w:r w:rsidRPr="00CF12DA">
        <w:rPr>
          <w:rFonts w:ascii="Times New Roman" w:hAnsi="Times New Roman" w:cs="Times New Roman"/>
          <w:b/>
          <w:color w:val="000000"/>
          <w:sz w:val="24"/>
          <w:szCs w:val="24"/>
          <w:shd w:val="clear" w:color="auto" w:fill="FFFFFF"/>
        </w:rPr>
        <w:t>Ascension Day</w:t>
      </w:r>
      <w:r>
        <w:rPr>
          <w:rFonts w:ascii="Times New Roman" w:hAnsi="Times New Roman" w:cs="Times New Roman"/>
          <w:color w:val="000000"/>
          <w:sz w:val="24"/>
          <w:szCs w:val="24"/>
          <w:shd w:val="clear" w:color="auto" w:fill="FFFFFF"/>
        </w:rPr>
        <w:t xml:space="preserve"> marks the </w:t>
      </w:r>
      <w:r w:rsidRPr="00CF12DA">
        <w:rPr>
          <w:rFonts w:ascii="Times New Roman" w:hAnsi="Times New Roman" w:cs="Times New Roman"/>
          <w:color w:val="000000"/>
          <w:sz w:val="24"/>
          <w:szCs w:val="24"/>
          <w:shd w:val="clear" w:color="auto" w:fill="FFFFFF"/>
        </w:rPr>
        <w:t>40th day of Easter</w:t>
      </w:r>
      <w:r>
        <w:rPr>
          <w:rFonts w:ascii="Times New Roman" w:hAnsi="Times New Roman" w:cs="Times New Roman"/>
          <w:color w:val="000000"/>
          <w:sz w:val="24"/>
          <w:szCs w:val="24"/>
          <w:shd w:val="clear" w:color="auto" w:fill="FFFFFF"/>
        </w:rPr>
        <w:t xml:space="preserve"> </w:t>
      </w:r>
      <w:r w:rsidRPr="00CF12DA">
        <w:rPr>
          <w:rFonts w:ascii="Times New Roman" w:hAnsi="Times New Roman" w:cs="Times New Roman"/>
          <w:color w:val="000000"/>
          <w:szCs w:val="24"/>
          <w:shd w:val="clear" w:color="auto" w:fill="FFFFFF"/>
        </w:rPr>
        <w:t>(usually on a Thursday)</w:t>
      </w:r>
      <w:r w:rsidRPr="00CF12DA">
        <w:rPr>
          <w:rFonts w:ascii="Times New Roman" w:hAnsi="Times New Roman" w:cs="Times New Roman"/>
          <w:color w:val="000000"/>
          <w:sz w:val="24"/>
          <w:szCs w:val="24"/>
          <w:shd w:val="clear" w:color="auto" w:fill="FFFFFF"/>
        </w:rPr>
        <w:t xml:space="preserve">, and commemorates </w:t>
      </w:r>
      <w:r w:rsidRPr="0093529F">
        <w:rPr>
          <w:rFonts w:ascii="Times New Roman" w:hAnsi="Times New Roman" w:cs="Times New Roman"/>
          <w:b/>
          <w:color w:val="000000"/>
          <w:sz w:val="24"/>
          <w:szCs w:val="24"/>
          <w:shd w:val="clear" w:color="auto" w:fill="FFFFFF"/>
        </w:rPr>
        <w:t>Jesus Christ's</w:t>
      </w:r>
      <w:r w:rsidRPr="00CF12DA">
        <w:rPr>
          <w:rFonts w:ascii="Times New Roman" w:hAnsi="Times New Roman" w:cs="Times New Roman"/>
          <w:color w:val="000000"/>
          <w:sz w:val="24"/>
          <w:szCs w:val="24"/>
          <w:shd w:val="clear" w:color="auto" w:fill="FFFFFF"/>
        </w:rPr>
        <w:t xml:space="preserve"> ascension into heaven following his death and resurrection, as recorded in the passages found in Luke 24:50-51 and Acts 1:8-11. </w:t>
      </w:r>
      <w:r w:rsidRPr="00CF12DA">
        <w:rPr>
          <w:rFonts w:ascii="Times New Roman" w:hAnsi="Times New Roman" w:cs="Times New Roman"/>
          <w:color w:val="000000"/>
          <w:sz w:val="20"/>
          <w:szCs w:val="24"/>
          <w:shd w:val="clear" w:color="auto" w:fill="FFFFFF"/>
        </w:rPr>
        <w:t>(Most churches observe it on the following Sunday.)</w:t>
      </w:r>
      <w:r>
        <w:rPr>
          <w:rFonts w:ascii="Times New Roman" w:hAnsi="Times New Roman" w:cs="Times New Roman"/>
          <w:color w:val="000000"/>
          <w:sz w:val="24"/>
          <w:szCs w:val="24"/>
          <w:shd w:val="clear" w:color="auto" w:fill="FFFFFF"/>
        </w:rPr>
        <w:t xml:space="preserve"> </w:t>
      </w:r>
      <w:r w:rsidRPr="00CF12DA">
        <w:rPr>
          <w:rFonts w:ascii="Times New Roman" w:hAnsi="Times New Roman" w:cs="Times New Roman"/>
          <w:color w:val="000000"/>
          <w:sz w:val="24"/>
          <w:szCs w:val="24"/>
          <w:shd w:val="clear" w:color="auto" w:fill="FFFFFF"/>
        </w:rPr>
        <w:t xml:space="preserve">Having paid the ultimate price for the sin of humanity--death on the cross--Jesus Christ is now risen and exalted, and applies the salvation He has won by granting the gifts of repentance and forgiveness of sins. </w:t>
      </w:r>
      <w:r w:rsidR="0093529F">
        <w:rPr>
          <w:rFonts w:ascii="Times New Roman" w:hAnsi="Times New Roman" w:cs="Times New Roman"/>
          <w:color w:val="000000"/>
          <w:sz w:val="24"/>
          <w:szCs w:val="24"/>
          <w:shd w:val="clear" w:color="auto" w:fill="FFFFFF"/>
        </w:rPr>
        <w:t>Thus, Ascension Day</w:t>
      </w:r>
      <w:r w:rsidR="001A0733" w:rsidRPr="001A0733">
        <w:rPr>
          <w:rFonts w:ascii="Times New Roman" w:hAnsi="Times New Roman" w:cs="Times New Roman"/>
          <w:color w:val="000000"/>
          <w:sz w:val="24"/>
          <w:szCs w:val="24"/>
          <w:shd w:val="clear" w:color="auto" w:fill="FFFFFF"/>
        </w:rPr>
        <w:t xml:space="preserve"> is </w:t>
      </w:r>
      <w:r w:rsidR="001A0733" w:rsidRPr="0093529F">
        <w:rPr>
          <w:rFonts w:ascii="Times New Roman" w:hAnsi="Times New Roman" w:cs="Times New Roman"/>
          <w:b/>
          <w:color w:val="000000"/>
          <w:sz w:val="24"/>
          <w:szCs w:val="24"/>
          <w:shd w:val="clear" w:color="auto" w:fill="FFFFFF"/>
        </w:rPr>
        <w:t xml:space="preserve">significant </w:t>
      </w:r>
      <w:r w:rsidR="001A0733" w:rsidRPr="001A0733">
        <w:rPr>
          <w:rFonts w:ascii="Times New Roman" w:hAnsi="Times New Roman" w:cs="Times New Roman"/>
          <w:color w:val="000000"/>
          <w:sz w:val="24"/>
          <w:szCs w:val="24"/>
          <w:shd w:val="clear" w:color="auto" w:fill="FFFFFF"/>
        </w:rPr>
        <w:t xml:space="preserve">because it provides believers with the hope of Christ's return and proclaims the hope and glory held out to all who are in Christ. </w:t>
      </w:r>
    </w:p>
    <w:p w:rsidR="0093529F" w:rsidRPr="0093529F" w:rsidRDefault="0093529F" w:rsidP="00CF12DA">
      <w:pPr>
        <w:spacing w:after="0"/>
        <w:rPr>
          <w:rFonts w:ascii="Times New Roman" w:hAnsi="Times New Roman" w:cs="Times New Roman"/>
          <w:color w:val="000000"/>
          <w:sz w:val="16"/>
          <w:szCs w:val="24"/>
          <w:shd w:val="clear" w:color="auto" w:fill="FFFFFF"/>
        </w:rPr>
      </w:pPr>
    </w:p>
    <w:p w:rsidR="001A0733" w:rsidRDefault="001A0733" w:rsidP="00CF12DA">
      <w:pPr>
        <w:spacing w:after="0"/>
        <w:rPr>
          <w:rFonts w:ascii="Times New Roman" w:hAnsi="Times New Roman" w:cs="Times New Roman"/>
          <w:color w:val="000000"/>
          <w:sz w:val="24"/>
          <w:szCs w:val="24"/>
          <w:shd w:val="clear" w:color="auto" w:fill="FFFFFF"/>
        </w:rPr>
      </w:pPr>
      <w:r w:rsidRPr="001A0733">
        <w:rPr>
          <w:rFonts w:ascii="Times New Roman" w:hAnsi="Times New Roman" w:cs="Times New Roman"/>
          <w:color w:val="000000"/>
          <w:sz w:val="24"/>
          <w:szCs w:val="24"/>
          <w:shd w:val="clear" w:color="auto" w:fill="FFFFFF"/>
        </w:rPr>
        <w:t>Here are some verses to ponder as you observe this Ascension Day and thank God for the finished work of His son, the Holy Spirit's presence in our lives, and</w:t>
      </w:r>
      <w:r w:rsidR="00CF12DA">
        <w:rPr>
          <w:rFonts w:ascii="Times New Roman" w:hAnsi="Times New Roman" w:cs="Times New Roman"/>
          <w:color w:val="000000"/>
          <w:sz w:val="24"/>
          <w:szCs w:val="24"/>
          <w:shd w:val="clear" w:color="auto" w:fill="FFFFFF"/>
        </w:rPr>
        <w:t xml:space="preserve"> the promise of Christ's return:</w:t>
      </w:r>
    </w:p>
    <w:p w:rsidR="00CF12DA" w:rsidRPr="0093529F" w:rsidRDefault="00CF12DA" w:rsidP="00CF12DA">
      <w:pPr>
        <w:spacing w:after="0"/>
        <w:rPr>
          <w:rFonts w:ascii="Times New Roman" w:hAnsi="Times New Roman" w:cs="Times New Roman"/>
          <w:color w:val="000000"/>
          <w:sz w:val="16"/>
          <w:szCs w:val="24"/>
          <w:shd w:val="clear" w:color="auto" w:fill="FFFFFF"/>
        </w:rPr>
      </w:pPr>
    </w:p>
    <w:p w:rsidR="001A0733" w:rsidRDefault="001A0733" w:rsidP="001A0733">
      <w:pPr>
        <w:spacing w:after="0"/>
        <w:rPr>
          <w:rFonts w:ascii="Times New Roman" w:hAnsi="Times New Roman" w:cs="Times New Roman"/>
          <w:color w:val="000000"/>
          <w:sz w:val="24"/>
          <w:szCs w:val="24"/>
          <w:shd w:val="clear" w:color="auto" w:fill="FFFFFF"/>
        </w:rPr>
      </w:pPr>
      <w:r w:rsidRPr="001A0733">
        <w:rPr>
          <w:rFonts w:ascii="Times New Roman" w:hAnsi="Times New Roman" w:cs="Times New Roman"/>
          <w:b/>
          <w:color w:val="000000"/>
          <w:sz w:val="24"/>
          <w:szCs w:val="24"/>
          <w:shd w:val="clear" w:color="auto" w:fill="FFFFFF"/>
        </w:rPr>
        <w:t>Having been raised from the dead, Christ is now glorified and seated at the right hand of God</w:t>
      </w:r>
      <w:r w:rsidR="00EA28F7">
        <w:rPr>
          <w:rFonts w:ascii="Times New Roman" w:hAnsi="Times New Roman" w:cs="Times New Roman"/>
          <w:b/>
          <w:color w:val="000000"/>
          <w:sz w:val="24"/>
          <w:szCs w:val="24"/>
          <w:shd w:val="clear" w:color="auto" w:fill="FFFFFF"/>
        </w:rPr>
        <w:t>!</w:t>
      </w:r>
    </w:p>
    <w:p w:rsidR="001A0733" w:rsidRPr="001A0733" w:rsidRDefault="001A0733" w:rsidP="001A0733">
      <w:pPr>
        <w:spacing w:after="0"/>
        <w:rPr>
          <w:rFonts w:ascii="Times New Roman" w:hAnsi="Times New Roman" w:cs="Times New Roman"/>
          <w:color w:val="000000"/>
          <w:sz w:val="20"/>
          <w:szCs w:val="20"/>
          <w:shd w:val="clear" w:color="auto" w:fill="FFFFFF"/>
        </w:rPr>
      </w:pPr>
      <w:r w:rsidRPr="001A0733">
        <w:rPr>
          <w:rFonts w:ascii="Times New Roman" w:hAnsi="Times New Roman" w:cs="Times New Roman"/>
          <w:color w:val="000000"/>
          <w:sz w:val="20"/>
          <w:szCs w:val="20"/>
          <w:shd w:val="clear" w:color="auto" w:fill="FFFFFF"/>
        </w:rPr>
        <w:t xml:space="preserve">Mark 16:19~ "After the Lord Jesus had spoken to them, he was taken up into heaven and he sat at the right hand of God." </w:t>
      </w:r>
    </w:p>
    <w:p w:rsidR="001A0733" w:rsidRPr="001A0733" w:rsidRDefault="001A0733" w:rsidP="001A0733">
      <w:pPr>
        <w:spacing w:after="0"/>
        <w:rPr>
          <w:rFonts w:ascii="Times New Roman" w:hAnsi="Times New Roman" w:cs="Times New Roman"/>
          <w:color w:val="000000"/>
          <w:sz w:val="10"/>
          <w:szCs w:val="20"/>
          <w:shd w:val="clear" w:color="auto" w:fill="FFFFFF"/>
        </w:rPr>
      </w:pPr>
    </w:p>
    <w:p w:rsidR="001A0733" w:rsidRPr="001A0733" w:rsidRDefault="001A0733" w:rsidP="001A0733">
      <w:pPr>
        <w:spacing w:after="0"/>
        <w:rPr>
          <w:rFonts w:ascii="Times New Roman" w:hAnsi="Times New Roman" w:cs="Times New Roman"/>
          <w:color w:val="000000"/>
          <w:sz w:val="20"/>
          <w:szCs w:val="20"/>
          <w:shd w:val="clear" w:color="auto" w:fill="FFFFFF"/>
        </w:rPr>
      </w:pPr>
      <w:r w:rsidRPr="001A0733">
        <w:rPr>
          <w:rFonts w:ascii="Times New Roman" w:hAnsi="Times New Roman" w:cs="Times New Roman"/>
          <w:color w:val="000000"/>
          <w:sz w:val="20"/>
          <w:szCs w:val="20"/>
          <w:shd w:val="clear" w:color="auto" w:fill="FFFFFF"/>
        </w:rPr>
        <w:t xml:space="preserve">Luke 22:69~ "But from now on, the Son of Man will be seated at the right hand of the mighty God." </w:t>
      </w:r>
    </w:p>
    <w:p w:rsidR="001A0733" w:rsidRPr="001A0733" w:rsidRDefault="001A0733" w:rsidP="001A0733">
      <w:pPr>
        <w:spacing w:after="0"/>
        <w:rPr>
          <w:rFonts w:ascii="Times New Roman" w:hAnsi="Times New Roman" w:cs="Times New Roman"/>
          <w:color w:val="000000"/>
          <w:sz w:val="10"/>
          <w:szCs w:val="20"/>
          <w:shd w:val="clear" w:color="auto" w:fill="FFFFFF"/>
        </w:rPr>
      </w:pPr>
    </w:p>
    <w:p w:rsidR="001A0733" w:rsidRPr="001A0733" w:rsidRDefault="001A0733" w:rsidP="001A0733">
      <w:pPr>
        <w:spacing w:after="0"/>
        <w:rPr>
          <w:rFonts w:ascii="Times New Roman" w:hAnsi="Times New Roman" w:cs="Times New Roman"/>
          <w:color w:val="000000"/>
          <w:sz w:val="20"/>
          <w:szCs w:val="20"/>
          <w:shd w:val="clear" w:color="auto" w:fill="FFFFFF"/>
        </w:rPr>
      </w:pPr>
      <w:r w:rsidRPr="001A0733">
        <w:rPr>
          <w:rFonts w:ascii="Times New Roman" w:hAnsi="Times New Roman" w:cs="Times New Roman"/>
          <w:color w:val="000000"/>
          <w:sz w:val="20"/>
          <w:szCs w:val="20"/>
          <w:shd w:val="clear" w:color="auto" w:fill="FFFFFF"/>
        </w:rPr>
        <w:t xml:space="preserve">John 20:17 ~ "Jesus said, "Do not hold on to me, for I have not yet ascended to the Father. Go instead to my brothers and tell them, 'I am ascending to my Father and your Father, to my God and </w:t>
      </w:r>
      <w:proofErr w:type="gramStart"/>
      <w:r w:rsidRPr="001A0733">
        <w:rPr>
          <w:rFonts w:ascii="Times New Roman" w:hAnsi="Times New Roman" w:cs="Times New Roman"/>
          <w:color w:val="000000"/>
          <w:sz w:val="20"/>
          <w:szCs w:val="20"/>
          <w:shd w:val="clear" w:color="auto" w:fill="FFFFFF"/>
        </w:rPr>
        <w:t>your</w:t>
      </w:r>
      <w:proofErr w:type="gramEnd"/>
      <w:r w:rsidRPr="001A0733">
        <w:rPr>
          <w:rFonts w:ascii="Times New Roman" w:hAnsi="Times New Roman" w:cs="Times New Roman"/>
          <w:color w:val="000000"/>
          <w:sz w:val="20"/>
          <w:szCs w:val="20"/>
          <w:shd w:val="clear" w:color="auto" w:fill="FFFFFF"/>
        </w:rPr>
        <w:t xml:space="preserve"> God.'" </w:t>
      </w:r>
    </w:p>
    <w:p w:rsidR="001A0733" w:rsidRPr="001A0733" w:rsidRDefault="001A0733" w:rsidP="001A0733">
      <w:pPr>
        <w:spacing w:after="0"/>
        <w:rPr>
          <w:rFonts w:ascii="Times New Roman" w:hAnsi="Times New Roman" w:cs="Times New Roman"/>
          <w:color w:val="000000"/>
          <w:sz w:val="10"/>
          <w:szCs w:val="20"/>
          <w:shd w:val="clear" w:color="auto" w:fill="FFFFFF"/>
        </w:rPr>
      </w:pPr>
    </w:p>
    <w:p w:rsidR="001A0733" w:rsidRDefault="001A0733" w:rsidP="001A0733">
      <w:pPr>
        <w:spacing w:after="0"/>
        <w:rPr>
          <w:rFonts w:ascii="Times New Roman" w:hAnsi="Times New Roman" w:cs="Times New Roman"/>
          <w:color w:val="000000"/>
          <w:sz w:val="18"/>
          <w:szCs w:val="20"/>
          <w:shd w:val="clear" w:color="auto" w:fill="FFFFFF"/>
        </w:rPr>
      </w:pPr>
      <w:r w:rsidRPr="0093529F">
        <w:rPr>
          <w:rFonts w:ascii="Times New Roman" w:hAnsi="Times New Roman" w:cs="Times New Roman"/>
          <w:color w:val="000000"/>
          <w:sz w:val="18"/>
          <w:szCs w:val="20"/>
          <w:shd w:val="clear" w:color="auto" w:fill="FFFFFF"/>
        </w:rPr>
        <w:t xml:space="preserve">Hebrews 1:3~ "The Son is the radiance of God's glory and the exact representation of his being, sustaining all things by his powerful word. After he had provided purification for sins, he sat down at the right hand of the Majesty in heaven." </w:t>
      </w:r>
    </w:p>
    <w:p w:rsidR="0093529F" w:rsidRPr="0093529F" w:rsidRDefault="0093529F" w:rsidP="001A0733">
      <w:pPr>
        <w:spacing w:after="0"/>
        <w:rPr>
          <w:rFonts w:ascii="Times New Roman" w:hAnsi="Times New Roman" w:cs="Times New Roman"/>
          <w:color w:val="000000"/>
          <w:sz w:val="10"/>
          <w:szCs w:val="20"/>
          <w:shd w:val="clear" w:color="auto" w:fill="FFFFFF"/>
        </w:rPr>
      </w:pPr>
    </w:p>
    <w:p w:rsidR="001A0733" w:rsidRPr="001A0733" w:rsidRDefault="001A0733" w:rsidP="001A0733">
      <w:pPr>
        <w:spacing w:after="0"/>
        <w:rPr>
          <w:rFonts w:ascii="Times New Roman" w:hAnsi="Times New Roman" w:cs="Times New Roman"/>
          <w:color w:val="000000"/>
          <w:sz w:val="20"/>
          <w:szCs w:val="20"/>
          <w:shd w:val="clear" w:color="auto" w:fill="FFFFFF"/>
        </w:rPr>
      </w:pPr>
      <w:proofErr w:type="gramStart"/>
      <w:r w:rsidRPr="001A0733">
        <w:rPr>
          <w:rFonts w:ascii="Times New Roman" w:hAnsi="Times New Roman" w:cs="Times New Roman"/>
          <w:color w:val="000000"/>
          <w:sz w:val="20"/>
          <w:szCs w:val="20"/>
          <w:shd w:val="clear" w:color="auto" w:fill="FFFFFF"/>
        </w:rPr>
        <w:t xml:space="preserve">Hebrews 12:2~ "Fixing our eyes on Jesus, the pioneer and </w:t>
      </w:r>
      <w:proofErr w:type="spellStart"/>
      <w:r w:rsidRPr="001A0733">
        <w:rPr>
          <w:rFonts w:ascii="Times New Roman" w:hAnsi="Times New Roman" w:cs="Times New Roman"/>
          <w:color w:val="000000"/>
          <w:sz w:val="20"/>
          <w:szCs w:val="20"/>
          <w:shd w:val="clear" w:color="auto" w:fill="FFFFFF"/>
        </w:rPr>
        <w:t>perfecter</w:t>
      </w:r>
      <w:proofErr w:type="spellEnd"/>
      <w:r w:rsidRPr="001A0733">
        <w:rPr>
          <w:rFonts w:ascii="Times New Roman" w:hAnsi="Times New Roman" w:cs="Times New Roman"/>
          <w:color w:val="000000"/>
          <w:sz w:val="20"/>
          <w:szCs w:val="20"/>
          <w:shd w:val="clear" w:color="auto" w:fill="FFFFFF"/>
        </w:rPr>
        <w:t xml:space="preserve"> of faith.</w:t>
      </w:r>
      <w:proofErr w:type="gramEnd"/>
      <w:r w:rsidRPr="001A0733">
        <w:rPr>
          <w:rFonts w:ascii="Times New Roman" w:hAnsi="Times New Roman" w:cs="Times New Roman"/>
          <w:color w:val="000000"/>
          <w:sz w:val="20"/>
          <w:szCs w:val="20"/>
          <w:shd w:val="clear" w:color="auto" w:fill="FFFFFF"/>
        </w:rPr>
        <w:t xml:space="preserve"> For the joy set before him he endured the cross, scorning its shame, and sat down at the right hand of the throne of God." </w:t>
      </w:r>
    </w:p>
    <w:p w:rsidR="001A0733" w:rsidRDefault="001A0733" w:rsidP="001A0733">
      <w:pPr>
        <w:spacing w:after="0"/>
        <w:rPr>
          <w:rFonts w:ascii="Times New Roman" w:hAnsi="Times New Roman" w:cs="Times New Roman"/>
          <w:b/>
          <w:color w:val="000000"/>
          <w:sz w:val="24"/>
          <w:szCs w:val="24"/>
          <w:shd w:val="clear" w:color="auto" w:fill="FFFFFF"/>
        </w:rPr>
      </w:pPr>
      <w:r w:rsidRPr="001A0733">
        <w:rPr>
          <w:rFonts w:ascii="Times New Roman" w:hAnsi="Times New Roman" w:cs="Times New Roman"/>
          <w:b/>
          <w:color w:val="000000"/>
          <w:sz w:val="24"/>
          <w:szCs w:val="24"/>
          <w:shd w:val="clear" w:color="auto" w:fill="FFFFFF"/>
        </w:rPr>
        <w:lastRenderedPageBreak/>
        <w:t>Now in His glorified state, Christ continually intercedes on our behalf to God the Father</w:t>
      </w:r>
      <w:r w:rsidR="00EA28F7">
        <w:rPr>
          <w:rFonts w:ascii="Times New Roman" w:hAnsi="Times New Roman" w:cs="Times New Roman"/>
          <w:b/>
          <w:color w:val="000000"/>
          <w:sz w:val="24"/>
          <w:szCs w:val="24"/>
          <w:shd w:val="clear" w:color="auto" w:fill="FFFFFF"/>
        </w:rPr>
        <w:t>!</w:t>
      </w:r>
    </w:p>
    <w:p w:rsidR="001A0733" w:rsidRPr="00B93433" w:rsidRDefault="001A0733" w:rsidP="001A0733">
      <w:pPr>
        <w:spacing w:after="0"/>
        <w:rPr>
          <w:rFonts w:ascii="Times New Roman" w:hAnsi="Times New Roman" w:cs="Times New Roman"/>
          <w:color w:val="000000"/>
          <w:sz w:val="20"/>
          <w:szCs w:val="24"/>
          <w:shd w:val="clear" w:color="auto" w:fill="FFFFFF"/>
        </w:rPr>
      </w:pPr>
      <w:proofErr w:type="gramStart"/>
      <w:r w:rsidRPr="00B93433">
        <w:rPr>
          <w:rFonts w:ascii="Times New Roman" w:hAnsi="Times New Roman" w:cs="Times New Roman"/>
          <w:color w:val="000000"/>
          <w:sz w:val="20"/>
          <w:szCs w:val="24"/>
          <w:shd w:val="clear" w:color="auto" w:fill="FFFFFF"/>
        </w:rPr>
        <w:t>Romans 8:34~ "Who is to condemn?</w:t>
      </w:r>
      <w:proofErr w:type="gramEnd"/>
      <w:r w:rsidRPr="00B93433">
        <w:rPr>
          <w:rFonts w:ascii="Times New Roman" w:hAnsi="Times New Roman" w:cs="Times New Roman"/>
          <w:color w:val="000000"/>
          <w:sz w:val="20"/>
          <w:szCs w:val="24"/>
          <w:shd w:val="clear" w:color="auto" w:fill="FFFFFF"/>
        </w:rPr>
        <w:t xml:space="preserve"> Christ Jesus is the one who died-more than that, </w:t>
      </w:r>
      <w:proofErr w:type="gramStart"/>
      <w:r w:rsidRPr="00B93433">
        <w:rPr>
          <w:rFonts w:ascii="Times New Roman" w:hAnsi="Times New Roman" w:cs="Times New Roman"/>
          <w:color w:val="000000"/>
          <w:sz w:val="20"/>
          <w:szCs w:val="24"/>
          <w:shd w:val="clear" w:color="auto" w:fill="FFFFFF"/>
        </w:rPr>
        <w:t>who</w:t>
      </w:r>
      <w:proofErr w:type="gramEnd"/>
      <w:r w:rsidRPr="00B93433">
        <w:rPr>
          <w:rFonts w:ascii="Times New Roman" w:hAnsi="Times New Roman" w:cs="Times New Roman"/>
          <w:color w:val="000000"/>
          <w:sz w:val="20"/>
          <w:szCs w:val="24"/>
          <w:shd w:val="clear" w:color="auto" w:fill="FFFFFF"/>
        </w:rPr>
        <w:t xml:space="preserve"> was raised-who is at the right hand of God, who indeed is interceding for us."</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1A0733" w:rsidRPr="00B93433"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Hebrews 7:25 ~ "Therefore He is able to save completely those who come to God through Him, because he always lives to intercede for them."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1A0733" w:rsidRPr="00B93433"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Romans 8:27 ~ "And he who searches our hearts knows the mind of the Spirit, because the Spirit intercedes for God's people in accordance with the will of God." </w:t>
      </w:r>
    </w:p>
    <w:p w:rsidR="00B93433" w:rsidRPr="0093529F" w:rsidRDefault="00B93433" w:rsidP="001A0733">
      <w:pPr>
        <w:spacing w:after="0"/>
        <w:rPr>
          <w:rFonts w:ascii="Times New Roman" w:hAnsi="Times New Roman" w:cs="Times New Roman"/>
          <w:b/>
          <w:color w:val="000000"/>
          <w:sz w:val="16"/>
          <w:szCs w:val="24"/>
          <w:shd w:val="clear" w:color="auto" w:fill="FFFFFF"/>
        </w:rPr>
      </w:pPr>
    </w:p>
    <w:p w:rsidR="00B93433" w:rsidRDefault="001A0733" w:rsidP="001A0733">
      <w:pPr>
        <w:spacing w:after="0"/>
        <w:rPr>
          <w:rFonts w:ascii="Times New Roman" w:hAnsi="Times New Roman" w:cs="Times New Roman"/>
          <w:b/>
          <w:color w:val="000000"/>
          <w:sz w:val="24"/>
          <w:szCs w:val="24"/>
          <w:shd w:val="clear" w:color="auto" w:fill="FFFFFF"/>
        </w:rPr>
      </w:pPr>
      <w:r w:rsidRPr="001A0733">
        <w:rPr>
          <w:rFonts w:ascii="Times New Roman" w:hAnsi="Times New Roman" w:cs="Times New Roman"/>
          <w:b/>
          <w:color w:val="000000"/>
          <w:sz w:val="24"/>
          <w:szCs w:val="24"/>
          <w:shd w:val="clear" w:color="auto" w:fill="FFFFFF"/>
        </w:rPr>
        <w:t>As Jesus promised during His ascension, we are now indwelt with the Holy Spirit</w:t>
      </w:r>
      <w:r w:rsidR="00EA28F7">
        <w:rPr>
          <w:rFonts w:ascii="Times New Roman" w:hAnsi="Times New Roman" w:cs="Times New Roman"/>
          <w:b/>
          <w:color w:val="000000"/>
          <w:sz w:val="24"/>
          <w:szCs w:val="24"/>
          <w:shd w:val="clear" w:color="auto" w:fill="FFFFFF"/>
        </w:rPr>
        <w:t>!</w:t>
      </w:r>
    </w:p>
    <w:p w:rsidR="00B93433" w:rsidRPr="0093529F"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John 7:39 ~"By this he meant the Spirit, whom those who believed in him were later to receive. Up to that time the Spirit had not been given, </w:t>
      </w:r>
      <w:r w:rsidRPr="0093529F">
        <w:rPr>
          <w:rFonts w:ascii="Times New Roman" w:hAnsi="Times New Roman" w:cs="Times New Roman"/>
          <w:color w:val="000000"/>
          <w:sz w:val="20"/>
          <w:szCs w:val="24"/>
          <w:shd w:val="clear" w:color="auto" w:fill="FFFFFF"/>
        </w:rPr>
        <w:t xml:space="preserve">since Jesus had not yet been glorified."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B93433" w:rsidRPr="00B93433"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Acts 2:33~ "Exalted to the right hand of God, he has received from the Father the promised Holy Spirit and has poured out what you now see and hear."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B93433" w:rsidRPr="00B93433"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Acts 7:55~ "But Stephen, full of the Holy Spirit, looked up to heaven and saw the glory of God, and Jesus standing at the right hand of God."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B93433" w:rsidRPr="0093529F" w:rsidRDefault="001A0733" w:rsidP="001A0733">
      <w:pPr>
        <w:spacing w:after="0"/>
        <w:rPr>
          <w:rFonts w:ascii="Times New Roman" w:hAnsi="Times New Roman" w:cs="Times New Roman"/>
          <w:color w:val="000000"/>
          <w:sz w:val="18"/>
          <w:szCs w:val="24"/>
          <w:shd w:val="clear" w:color="auto" w:fill="FFFFFF"/>
        </w:rPr>
      </w:pPr>
      <w:r w:rsidRPr="00B93433">
        <w:rPr>
          <w:rFonts w:ascii="Times New Roman" w:hAnsi="Times New Roman" w:cs="Times New Roman"/>
          <w:color w:val="000000"/>
          <w:sz w:val="20"/>
          <w:szCs w:val="24"/>
          <w:shd w:val="clear" w:color="auto" w:fill="FFFFFF"/>
        </w:rPr>
        <w:t xml:space="preserve">John 14:26 ~ "But the Advocate, the Holy Spirit, whom the Father will send in my name, will teach you all things and will remind you of everything </w:t>
      </w:r>
      <w:r w:rsidRPr="0093529F">
        <w:rPr>
          <w:rFonts w:ascii="Times New Roman" w:hAnsi="Times New Roman" w:cs="Times New Roman"/>
          <w:color w:val="000000"/>
          <w:sz w:val="18"/>
          <w:szCs w:val="24"/>
          <w:shd w:val="clear" w:color="auto" w:fill="FFFFFF"/>
        </w:rPr>
        <w:t xml:space="preserve">I have said to you." </w:t>
      </w:r>
    </w:p>
    <w:p w:rsidR="00B93433" w:rsidRPr="0093529F" w:rsidRDefault="00B93433" w:rsidP="001A0733">
      <w:pPr>
        <w:spacing w:after="0"/>
        <w:rPr>
          <w:rFonts w:ascii="Times New Roman" w:hAnsi="Times New Roman" w:cs="Times New Roman"/>
          <w:b/>
          <w:color w:val="000000"/>
          <w:sz w:val="16"/>
          <w:szCs w:val="24"/>
          <w:shd w:val="clear" w:color="auto" w:fill="FFFFFF"/>
        </w:rPr>
      </w:pPr>
    </w:p>
    <w:p w:rsidR="00B93433" w:rsidRDefault="001A0733" w:rsidP="001A0733">
      <w:pPr>
        <w:spacing w:after="0"/>
        <w:rPr>
          <w:rFonts w:ascii="Times New Roman" w:hAnsi="Times New Roman" w:cs="Times New Roman"/>
          <w:color w:val="000000"/>
          <w:sz w:val="24"/>
          <w:szCs w:val="24"/>
          <w:shd w:val="clear" w:color="auto" w:fill="FFFFFF"/>
        </w:rPr>
      </w:pPr>
      <w:r w:rsidRPr="001A0733">
        <w:rPr>
          <w:rFonts w:ascii="Times New Roman" w:hAnsi="Times New Roman" w:cs="Times New Roman"/>
          <w:b/>
          <w:color w:val="000000"/>
          <w:sz w:val="24"/>
          <w:szCs w:val="24"/>
          <w:shd w:val="clear" w:color="auto" w:fill="FFFFFF"/>
        </w:rPr>
        <w:t>Christ will someday return to earth</w:t>
      </w:r>
      <w:r w:rsidR="00EA28F7">
        <w:rPr>
          <w:rFonts w:ascii="Times New Roman" w:hAnsi="Times New Roman" w:cs="Times New Roman"/>
          <w:color w:val="000000"/>
          <w:sz w:val="24"/>
          <w:szCs w:val="24"/>
          <w:shd w:val="clear" w:color="auto" w:fill="FFFFFF"/>
        </w:rPr>
        <w:t>!</w:t>
      </w:r>
    </w:p>
    <w:p w:rsidR="00B93433" w:rsidRPr="0093529F"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Acts 3:19-21~ "Repent, then, and turn to God, so that your sins may be wiped out, that times of refreshing may come from the Lord, and that he may send the Christ, who has been appointed for you - even Jesus. He must remain in heaven until the time comes for God to restore everything, as he promised long </w:t>
      </w:r>
      <w:r w:rsidRPr="0093529F">
        <w:rPr>
          <w:rFonts w:ascii="Times New Roman" w:hAnsi="Times New Roman" w:cs="Times New Roman"/>
          <w:color w:val="000000"/>
          <w:sz w:val="20"/>
          <w:szCs w:val="24"/>
          <w:shd w:val="clear" w:color="auto" w:fill="FFFFFF"/>
        </w:rPr>
        <w:t>ago through his holy prophets."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B93433" w:rsidRPr="0093529F" w:rsidRDefault="001A0733" w:rsidP="001A0733">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Acts 17:31~ "For he has set a day when he will judge the world with justice by the man he has appointed. He has given proof of this to everyone by </w:t>
      </w:r>
      <w:r w:rsidRPr="0093529F">
        <w:rPr>
          <w:rFonts w:ascii="Times New Roman" w:hAnsi="Times New Roman" w:cs="Times New Roman"/>
          <w:color w:val="000000"/>
          <w:sz w:val="20"/>
          <w:szCs w:val="24"/>
          <w:shd w:val="clear" w:color="auto" w:fill="FFFFFF"/>
        </w:rPr>
        <w:t xml:space="preserve">raising him from the dead."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B93433" w:rsidRPr="00B93433" w:rsidRDefault="001A0733" w:rsidP="001A0733">
      <w:pPr>
        <w:spacing w:after="0"/>
        <w:rPr>
          <w:rFonts w:ascii="Times New Roman" w:hAnsi="Times New Roman" w:cs="Times New Roman"/>
          <w:color w:val="000000"/>
          <w:sz w:val="20"/>
          <w:szCs w:val="24"/>
          <w:shd w:val="clear" w:color="auto" w:fill="FFFFFF"/>
        </w:rPr>
      </w:pPr>
      <w:proofErr w:type="gramStart"/>
      <w:r w:rsidRPr="00B93433">
        <w:rPr>
          <w:rFonts w:ascii="Times New Roman" w:hAnsi="Times New Roman" w:cs="Times New Roman"/>
          <w:color w:val="000000"/>
          <w:sz w:val="20"/>
          <w:szCs w:val="24"/>
          <w:shd w:val="clear" w:color="auto" w:fill="FFFFFF"/>
        </w:rPr>
        <w:t>1 Corinthians 1:7 ~ "Therefore you do not lack any spiritual gift as you eagerly wait for our Lord Jesus Christ to be revealed."</w:t>
      </w:r>
      <w:proofErr w:type="gramEnd"/>
      <w:r w:rsidRPr="00B93433">
        <w:rPr>
          <w:rFonts w:ascii="Times New Roman" w:hAnsi="Times New Roman" w:cs="Times New Roman"/>
          <w:color w:val="000000"/>
          <w:sz w:val="20"/>
          <w:szCs w:val="24"/>
          <w:shd w:val="clear" w:color="auto" w:fill="FFFFFF"/>
        </w:rPr>
        <w:t xml:space="preserve">  </w:t>
      </w:r>
    </w:p>
    <w:p w:rsidR="0093529F" w:rsidRPr="0093529F" w:rsidRDefault="0093529F" w:rsidP="001A0733">
      <w:pPr>
        <w:spacing w:after="0"/>
        <w:rPr>
          <w:rFonts w:ascii="Times New Roman" w:hAnsi="Times New Roman" w:cs="Times New Roman"/>
          <w:color w:val="000000"/>
          <w:sz w:val="10"/>
          <w:szCs w:val="24"/>
          <w:shd w:val="clear" w:color="auto" w:fill="FFFFFF"/>
        </w:rPr>
      </w:pPr>
    </w:p>
    <w:p w:rsidR="00CE20D3" w:rsidRPr="0093529F" w:rsidRDefault="001A0733" w:rsidP="0093529F">
      <w:pPr>
        <w:spacing w:after="0"/>
        <w:rPr>
          <w:rFonts w:ascii="Times New Roman" w:hAnsi="Times New Roman" w:cs="Times New Roman"/>
          <w:color w:val="000000"/>
          <w:sz w:val="20"/>
          <w:szCs w:val="24"/>
          <w:shd w:val="clear" w:color="auto" w:fill="FFFFFF"/>
        </w:rPr>
      </w:pPr>
      <w:r w:rsidRPr="00B93433">
        <w:rPr>
          <w:rFonts w:ascii="Times New Roman" w:hAnsi="Times New Roman" w:cs="Times New Roman"/>
          <w:color w:val="000000"/>
          <w:sz w:val="20"/>
          <w:szCs w:val="24"/>
          <w:shd w:val="clear" w:color="auto" w:fill="FFFFFF"/>
        </w:rPr>
        <w:t xml:space="preserve">1 </w:t>
      </w:r>
      <w:proofErr w:type="gramStart"/>
      <w:r w:rsidRPr="00B93433">
        <w:rPr>
          <w:rFonts w:ascii="Times New Roman" w:hAnsi="Times New Roman" w:cs="Times New Roman"/>
          <w:color w:val="000000"/>
          <w:sz w:val="20"/>
          <w:szCs w:val="24"/>
          <w:shd w:val="clear" w:color="auto" w:fill="FFFFFF"/>
        </w:rPr>
        <w:t>Corinthians</w:t>
      </w:r>
      <w:proofErr w:type="gramEnd"/>
      <w:r w:rsidRPr="00B93433">
        <w:rPr>
          <w:rFonts w:ascii="Times New Roman" w:hAnsi="Times New Roman" w:cs="Times New Roman"/>
          <w:color w:val="000000"/>
          <w:sz w:val="20"/>
          <w:szCs w:val="24"/>
          <w:shd w:val="clear" w:color="auto" w:fill="FFFFFF"/>
        </w:rPr>
        <w:t xml:space="preserve"> 4:5 ~ "Therefore judge nothing before the appointed time; wait till the Lord comes. He will bring to light what is hidden in darkness and will expose the motives of men's hearts. At that time each will receive his praise from God." </w:t>
      </w:r>
    </w:p>
    <w:sectPr w:rsidR="00CE20D3" w:rsidRPr="0093529F" w:rsidSect="001A0733">
      <w:pgSz w:w="15840" w:h="12240" w:orient="landscape"/>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3059" w:rsidRDefault="00BB3059" w:rsidP="0093529F">
      <w:pPr>
        <w:spacing w:after="0" w:line="240" w:lineRule="auto"/>
      </w:pPr>
      <w:r>
        <w:separator/>
      </w:r>
    </w:p>
  </w:endnote>
  <w:endnote w:type="continuationSeparator" w:id="0">
    <w:p w:rsidR="00BB3059" w:rsidRDefault="00BB3059" w:rsidP="00935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3059" w:rsidRDefault="00BB3059" w:rsidP="0093529F">
      <w:pPr>
        <w:spacing w:after="0" w:line="240" w:lineRule="auto"/>
      </w:pPr>
      <w:r>
        <w:separator/>
      </w:r>
    </w:p>
  </w:footnote>
  <w:footnote w:type="continuationSeparator" w:id="0">
    <w:p w:rsidR="00BB3059" w:rsidRDefault="00BB3059" w:rsidP="0093529F">
      <w:pPr>
        <w:spacing w:after="0" w:line="240" w:lineRule="auto"/>
      </w:pPr>
      <w:r>
        <w:continuationSeparator/>
      </w:r>
    </w:p>
  </w:footnote>
  <w:footnote w:id="1">
    <w:p w:rsidR="0093529F" w:rsidRPr="0093529F" w:rsidRDefault="0093529F" w:rsidP="0093529F">
      <w:pPr>
        <w:spacing w:after="0"/>
        <w:rPr>
          <w:rFonts w:ascii="Times New Roman" w:hAnsi="Times New Roman" w:cs="Times New Roman"/>
          <w:b/>
          <w:sz w:val="16"/>
          <w:szCs w:val="16"/>
        </w:rPr>
      </w:pPr>
      <w:r w:rsidRPr="0093529F">
        <w:rPr>
          <w:rStyle w:val="FootnoteReference"/>
          <w:b/>
          <w:sz w:val="16"/>
          <w:szCs w:val="16"/>
        </w:rPr>
        <w:footnoteRef/>
      </w:r>
      <w:r w:rsidRPr="0093529F">
        <w:rPr>
          <w:rFonts w:ascii="Times New Roman" w:hAnsi="Times New Roman" w:cs="Times New Roman"/>
          <w:b/>
          <w:color w:val="000000"/>
          <w:sz w:val="16"/>
          <w:szCs w:val="16"/>
          <w:shd w:val="clear" w:color="auto" w:fill="FFFFFF"/>
        </w:rPr>
        <w:t xml:space="preserve"> See more at: http://www.gospelherald.com/articles</w:t>
      </w:r>
    </w:p>
    <w:p w:rsidR="0093529F" w:rsidRDefault="0093529F">
      <w:pPr>
        <w:pStyle w:val="FootnoteText"/>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A0733"/>
    <w:rsid w:val="001A0733"/>
    <w:rsid w:val="0093529F"/>
    <w:rsid w:val="00B93433"/>
    <w:rsid w:val="00BB3059"/>
    <w:rsid w:val="00CE20D3"/>
    <w:rsid w:val="00CF12DA"/>
    <w:rsid w:val="00EA28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0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352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3529F"/>
    <w:rPr>
      <w:sz w:val="20"/>
      <w:szCs w:val="20"/>
    </w:rPr>
  </w:style>
  <w:style w:type="character" w:styleId="FootnoteReference">
    <w:name w:val="footnote reference"/>
    <w:basedOn w:val="DefaultParagraphFont"/>
    <w:uiPriority w:val="99"/>
    <w:semiHidden/>
    <w:unhideWhenUsed/>
    <w:rsid w:val="0093529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C2F453-B5CE-4D0A-8A96-124A0F2F4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613</Words>
  <Characters>3496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3</cp:revision>
  <dcterms:created xsi:type="dcterms:W3CDTF">2015-05-15T14:11:00Z</dcterms:created>
  <dcterms:modified xsi:type="dcterms:W3CDTF">2015-05-15T14:40:00Z</dcterms:modified>
</cp:coreProperties>
</file>