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0E4E6" w14:textId="1B0D1B6A" w:rsidR="00E63B70" w:rsidRPr="00E63B70" w:rsidRDefault="00E63B70" w:rsidP="00E63B70">
      <w:pPr>
        <w:widowControl w:val="0"/>
        <w:autoSpaceDE w:val="0"/>
        <w:autoSpaceDN w:val="0"/>
        <w:spacing w:before="100" w:after="0" w:line="240" w:lineRule="auto"/>
        <w:jc w:val="center"/>
        <w:rPr>
          <w:rFonts w:ascii="Tahoma" w:eastAsia="Tahoma" w:hAnsi="Tahoma" w:cs="Tahoma"/>
          <w:b/>
          <w:color w:val="7030A0"/>
          <w:sz w:val="36"/>
          <w:lang w:bidi="en-US"/>
        </w:rPr>
      </w:pPr>
      <w:r w:rsidRPr="00E63B70">
        <w:rPr>
          <w:rFonts w:ascii="Tahoma" w:eastAsia="Tahoma" w:hAnsi="Tahoma" w:cs="Tahoma"/>
          <w:b/>
          <w:color w:val="7030A0"/>
          <w:sz w:val="36"/>
          <w:lang w:bidi="en-US"/>
        </w:rPr>
        <w:t>Vacation Bible School 20</w:t>
      </w:r>
      <w:r w:rsidRPr="00E63B70">
        <w:rPr>
          <w:rFonts w:ascii="Tahoma" w:eastAsia="Tahoma" w:hAnsi="Tahoma" w:cs="Tahoma"/>
          <w:b/>
          <w:color w:val="7030A0"/>
          <w:sz w:val="36"/>
          <w:lang w:bidi="en-US"/>
        </w:rPr>
        <w:t xml:space="preserve">22 </w:t>
      </w:r>
      <w:r w:rsidRPr="00E63B70">
        <w:rPr>
          <w:rFonts w:ascii="Tahoma" w:eastAsia="Tahoma" w:hAnsi="Tahoma" w:cs="Tahoma"/>
          <w:b/>
          <w:color w:val="7030A0"/>
          <w:sz w:val="36"/>
          <w:lang w:bidi="en-US"/>
        </w:rPr>
        <w:t>Donation Form</w:t>
      </w:r>
    </w:p>
    <w:p w14:paraId="5D694441" w14:textId="2F9221D6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b/>
          <w:sz w:val="20"/>
          <w:szCs w:val="20"/>
          <w:lang w:bidi="en-US"/>
        </w:rPr>
      </w:pPr>
      <w:r>
        <w:rPr>
          <w:rFonts w:ascii="Tahoma" w:eastAsia="Tahoma" w:hAnsi="Tahoma" w:cs="Tahoma"/>
          <w:color w:val="31849B"/>
          <w:sz w:val="36"/>
          <w:lang w:bidi="en-US"/>
        </w:rPr>
        <w:t>DISCOVERY ON ADVENTURE ISLAND</w:t>
      </w:r>
    </w:p>
    <w:p w14:paraId="2A6C5E56" w14:textId="77777777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0"/>
          <w:lang w:bidi="en-US"/>
        </w:rPr>
      </w:pPr>
      <w:r w:rsidRPr="00E63B70">
        <w:rPr>
          <w:rFonts w:ascii="Tahoma" w:eastAsia="Tahoma" w:hAnsi="Tahoma" w:cs="Tahoma"/>
          <w:b/>
          <w:sz w:val="20"/>
          <w:szCs w:val="20"/>
          <w:lang w:bidi="en-US"/>
        </w:rPr>
        <w:t xml:space="preserve">  </w:t>
      </w:r>
    </w:p>
    <w:p w14:paraId="1A6BD23A" w14:textId="77777777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0"/>
          <w:lang w:bidi="en-US"/>
        </w:rPr>
      </w:pPr>
      <w:r w:rsidRPr="00E63B70">
        <w:rPr>
          <w:rFonts w:ascii="Tahoma" w:eastAsia="Tahoma" w:hAnsi="Tahoma" w:cs="Tahoma"/>
          <w:b/>
          <w:sz w:val="20"/>
          <w:szCs w:val="20"/>
          <w:lang w:bidi="en-US"/>
        </w:rPr>
        <w:t xml:space="preserve">  </w:t>
      </w:r>
    </w:p>
    <w:p w14:paraId="356CAB66" w14:textId="20098AE0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jc w:val="center"/>
        <w:rPr>
          <w:rFonts w:ascii="Franklin Gothic Book" w:eastAsia="Calibri" w:hAnsi="Franklin Gothic Book" w:cs="Tahoma"/>
          <w:sz w:val="32"/>
          <w:szCs w:val="32"/>
          <w:lang w:bidi="en-US"/>
        </w:rPr>
      </w:pPr>
      <w:r w:rsidRPr="00E63B70">
        <w:rPr>
          <w:rFonts w:ascii="Franklin Gothic Book" w:eastAsia="Calibri" w:hAnsi="Franklin Gothic Book" w:cs="Tahoma"/>
          <w:sz w:val="32"/>
          <w:szCs w:val="32"/>
          <w:lang w:bidi="en-US"/>
        </w:rPr>
        <w:t xml:space="preserve">Please drop off your donations at the church </w:t>
      </w:r>
      <w:r w:rsidRPr="00E63B70">
        <w:rPr>
          <w:rFonts w:ascii="Franklin Gothic Book" w:eastAsia="Tahoma" w:hAnsi="Franklin Gothic Book" w:cs="Tahoma"/>
          <w:sz w:val="32"/>
          <w:szCs w:val="32"/>
          <w:lang w:bidi="en-US"/>
        </w:rPr>
        <w:t>by</w:t>
      </w:r>
      <w:r w:rsidRPr="00E63B70">
        <w:rPr>
          <w:rFonts w:ascii="Franklin Gothic Book" w:eastAsia="Calibri" w:hAnsi="Franklin Gothic Book" w:cs="Tahoma"/>
          <w:sz w:val="32"/>
          <w:szCs w:val="32"/>
          <w:lang w:bidi="en-US"/>
        </w:rPr>
        <w:t xml:space="preserve"> Sunday, June </w:t>
      </w:r>
      <w:r w:rsidRPr="00E63B70">
        <w:rPr>
          <w:rFonts w:ascii="Franklin Gothic Book" w:eastAsia="Tahoma" w:hAnsi="Franklin Gothic Book" w:cs="Tahoma"/>
          <w:sz w:val="32"/>
          <w:szCs w:val="32"/>
          <w:lang w:bidi="en-US"/>
        </w:rPr>
        <w:t>2</w:t>
      </w:r>
      <w:r w:rsidRPr="00E63B70">
        <w:rPr>
          <w:rFonts w:ascii="Franklin Gothic Book" w:eastAsia="Tahoma" w:hAnsi="Franklin Gothic Book" w:cs="Tahoma"/>
          <w:sz w:val="32"/>
          <w:szCs w:val="32"/>
          <w:lang w:bidi="en-US"/>
        </w:rPr>
        <w:t>6</w:t>
      </w:r>
      <w:r w:rsidRPr="00E63B70">
        <w:rPr>
          <w:rFonts w:ascii="Franklin Gothic Book" w:eastAsia="Calibri" w:hAnsi="Franklin Gothic Book" w:cs="Tahoma"/>
          <w:sz w:val="32"/>
          <w:szCs w:val="32"/>
          <w:lang w:bidi="en-US"/>
        </w:rPr>
        <w:t>, 20</w:t>
      </w:r>
      <w:r w:rsidRPr="00E63B70">
        <w:rPr>
          <w:rFonts w:ascii="Franklin Gothic Book" w:eastAsia="Tahoma" w:hAnsi="Franklin Gothic Book" w:cs="Tahoma"/>
          <w:sz w:val="32"/>
          <w:szCs w:val="32"/>
          <w:lang w:bidi="en-US"/>
        </w:rPr>
        <w:t>22</w:t>
      </w:r>
    </w:p>
    <w:p w14:paraId="24F847F7" w14:textId="77777777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Franklin Gothic Book" w:eastAsia="Tahoma" w:hAnsi="Franklin Gothic Book" w:cs="Tahoma"/>
          <w:b/>
          <w:sz w:val="20"/>
          <w:szCs w:val="20"/>
          <w:lang w:bidi="en-US"/>
        </w:rPr>
      </w:pPr>
    </w:p>
    <w:p w14:paraId="63ED9563" w14:textId="77777777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Franklin Gothic Book" w:eastAsia="Tahoma" w:hAnsi="Franklin Gothic Book" w:cs="Tahoma"/>
          <w:b/>
          <w:sz w:val="16"/>
          <w:szCs w:val="20"/>
          <w:lang w:bidi="en-US"/>
        </w:rPr>
      </w:pPr>
    </w:p>
    <w:tbl>
      <w:tblPr>
        <w:tblW w:w="10260" w:type="dxa"/>
        <w:jc w:val="center"/>
        <w:tblBorders>
          <w:top w:val="single" w:sz="4" w:space="0" w:color="B4C3AE"/>
          <w:left w:val="single" w:sz="4" w:space="0" w:color="B4C3AE"/>
          <w:bottom w:val="single" w:sz="4" w:space="0" w:color="B4C3AE"/>
          <w:right w:val="single" w:sz="4" w:space="0" w:color="B4C3AE"/>
          <w:insideH w:val="single" w:sz="4" w:space="0" w:color="B4C3AE"/>
          <w:insideV w:val="single" w:sz="4" w:space="0" w:color="B4C3A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3"/>
        <w:gridCol w:w="7477"/>
      </w:tblGrid>
      <w:tr w:rsidR="00E63B70" w:rsidRPr="00E63B70" w14:paraId="1965CD80" w14:textId="77777777" w:rsidTr="00E63B70">
        <w:trPr>
          <w:trHeight w:val="423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right w:val="nil"/>
            </w:tcBorders>
          </w:tcPr>
          <w:p w14:paraId="2C88DBD2" w14:textId="77777777" w:rsidR="00E63B70" w:rsidRPr="00E63B70" w:rsidRDefault="00E63B70" w:rsidP="00E63B70">
            <w:pPr>
              <w:widowControl w:val="0"/>
              <w:tabs>
                <w:tab w:val="left" w:pos="9366"/>
              </w:tabs>
              <w:autoSpaceDE w:val="0"/>
              <w:autoSpaceDN w:val="0"/>
              <w:spacing w:before="1" w:after="0" w:line="240" w:lineRule="auto"/>
              <w:ind w:left="4" w:right="-15"/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shd w:val="clear" w:color="auto" w:fill="F5F5DC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b/>
                <w:color w:val="7030A0"/>
                <w:spacing w:val="-22"/>
                <w:sz w:val="36"/>
                <w:szCs w:val="36"/>
                <w:shd w:val="clear" w:color="auto" w:fill="F5F5DC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shd w:val="clear" w:color="auto" w:fill="F5F5DC"/>
                <w:lang w:bidi="en-US"/>
              </w:rPr>
              <w:t>Contact</w:t>
            </w:r>
            <w:r w:rsidRPr="00E63B70">
              <w:rPr>
                <w:rFonts w:ascii="Franklin Gothic Book" w:eastAsia="Tahoma" w:hAnsi="Franklin Gothic Book" w:cs="Tahoma"/>
                <w:b/>
                <w:color w:val="7030A0"/>
                <w:spacing w:val="-7"/>
                <w:sz w:val="36"/>
                <w:szCs w:val="36"/>
                <w:shd w:val="clear" w:color="auto" w:fill="F5F5DC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shd w:val="clear" w:color="auto" w:fill="F5F5DC"/>
                <w:lang w:bidi="en-US"/>
              </w:rPr>
              <w:t>Information</w:t>
            </w:r>
            <w:r w:rsidRPr="00E63B70"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shd w:val="clear" w:color="auto" w:fill="F5F5DC"/>
                <w:lang w:bidi="en-US"/>
              </w:rPr>
              <w:tab/>
            </w:r>
          </w:p>
        </w:tc>
      </w:tr>
      <w:tr w:rsidR="00E63B70" w:rsidRPr="00E63B70" w14:paraId="27255432" w14:textId="77777777" w:rsidTr="00E63B70">
        <w:trPr>
          <w:trHeight w:val="321"/>
          <w:jc w:val="center"/>
        </w:trPr>
        <w:tc>
          <w:tcPr>
            <w:tcW w:w="2783" w:type="dxa"/>
          </w:tcPr>
          <w:p w14:paraId="7189628A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before="39" w:after="0" w:line="240" w:lineRule="auto"/>
              <w:ind w:left="107"/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  <w:t>Name</w:t>
            </w:r>
          </w:p>
        </w:tc>
        <w:tc>
          <w:tcPr>
            <w:tcW w:w="7477" w:type="dxa"/>
          </w:tcPr>
          <w:p w14:paraId="3E964D6E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after="0" w:line="240" w:lineRule="auto"/>
              <w:rPr>
                <w:rFonts w:ascii="Franklin Gothic Book" w:eastAsia="Tahoma" w:hAnsi="Franklin Gothic Book" w:cs="Tahoma"/>
                <w:sz w:val="20"/>
                <w:lang w:bidi="en-US"/>
              </w:rPr>
            </w:pPr>
          </w:p>
        </w:tc>
      </w:tr>
      <w:tr w:rsidR="00E63B70" w:rsidRPr="00E63B70" w14:paraId="3BE57C34" w14:textId="77777777" w:rsidTr="00E63B70">
        <w:trPr>
          <w:trHeight w:val="323"/>
          <w:jc w:val="center"/>
        </w:trPr>
        <w:tc>
          <w:tcPr>
            <w:tcW w:w="2783" w:type="dxa"/>
          </w:tcPr>
          <w:p w14:paraId="5E1BD6D5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before="39" w:after="0" w:line="240" w:lineRule="auto"/>
              <w:ind w:left="107"/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  <w:t>Street Address</w:t>
            </w:r>
          </w:p>
        </w:tc>
        <w:tc>
          <w:tcPr>
            <w:tcW w:w="7477" w:type="dxa"/>
          </w:tcPr>
          <w:p w14:paraId="6D0D8CF5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after="0" w:line="240" w:lineRule="auto"/>
              <w:rPr>
                <w:rFonts w:ascii="Franklin Gothic Book" w:eastAsia="Tahoma" w:hAnsi="Franklin Gothic Book" w:cs="Tahoma"/>
                <w:sz w:val="20"/>
                <w:lang w:bidi="en-US"/>
              </w:rPr>
            </w:pPr>
          </w:p>
        </w:tc>
      </w:tr>
      <w:tr w:rsidR="00E63B70" w:rsidRPr="00E63B70" w14:paraId="38D55589" w14:textId="77777777" w:rsidTr="00E63B70">
        <w:trPr>
          <w:trHeight w:val="321"/>
          <w:jc w:val="center"/>
        </w:trPr>
        <w:tc>
          <w:tcPr>
            <w:tcW w:w="2783" w:type="dxa"/>
          </w:tcPr>
          <w:p w14:paraId="6DDAB1A0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before="37" w:after="0" w:line="240" w:lineRule="auto"/>
              <w:ind w:left="107"/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  <w:t>City, State Zip Code</w:t>
            </w:r>
          </w:p>
        </w:tc>
        <w:tc>
          <w:tcPr>
            <w:tcW w:w="7477" w:type="dxa"/>
          </w:tcPr>
          <w:p w14:paraId="79DD460D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after="0" w:line="240" w:lineRule="auto"/>
              <w:rPr>
                <w:rFonts w:ascii="Franklin Gothic Book" w:eastAsia="Tahoma" w:hAnsi="Franklin Gothic Book" w:cs="Tahoma"/>
                <w:sz w:val="20"/>
                <w:lang w:bidi="en-US"/>
              </w:rPr>
            </w:pPr>
          </w:p>
        </w:tc>
      </w:tr>
      <w:tr w:rsidR="00E63B70" w:rsidRPr="00E63B70" w14:paraId="1E5F1374" w14:textId="77777777" w:rsidTr="00E63B70">
        <w:trPr>
          <w:trHeight w:val="321"/>
          <w:jc w:val="center"/>
        </w:trPr>
        <w:tc>
          <w:tcPr>
            <w:tcW w:w="2783" w:type="dxa"/>
          </w:tcPr>
          <w:p w14:paraId="6B3F4980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before="37" w:after="0" w:line="240" w:lineRule="auto"/>
              <w:ind w:left="107"/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  <w:t>Home Phone</w:t>
            </w:r>
          </w:p>
        </w:tc>
        <w:tc>
          <w:tcPr>
            <w:tcW w:w="7477" w:type="dxa"/>
          </w:tcPr>
          <w:p w14:paraId="75F3A071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after="0" w:line="240" w:lineRule="auto"/>
              <w:rPr>
                <w:rFonts w:ascii="Franklin Gothic Book" w:eastAsia="Tahoma" w:hAnsi="Franklin Gothic Book" w:cs="Tahoma"/>
                <w:sz w:val="20"/>
                <w:lang w:bidi="en-US"/>
              </w:rPr>
            </w:pPr>
          </w:p>
        </w:tc>
      </w:tr>
      <w:tr w:rsidR="00E63B70" w:rsidRPr="00E63B70" w14:paraId="777E451D" w14:textId="77777777" w:rsidTr="00E63B70">
        <w:trPr>
          <w:trHeight w:val="323"/>
          <w:jc w:val="center"/>
        </w:trPr>
        <w:tc>
          <w:tcPr>
            <w:tcW w:w="2783" w:type="dxa"/>
          </w:tcPr>
          <w:p w14:paraId="4079FB1E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before="37" w:after="0" w:line="240" w:lineRule="auto"/>
              <w:ind w:left="107"/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8"/>
                <w:szCs w:val="28"/>
                <w:lang w:bidi="en-US"/>
              </w:rPr>
              <w:t>E-Mail Address</w:t>
            </w:r>
          </w:p>
        </w:tc>
        <w:tc>
          <w:tcPr>
            <w:tcW w:w="7477" w:type="dxa"/>
          </w:tcPr>
          <w:p w14:paraId="22A38DA9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after="0" w:line="240" w:lineRule="auto"/>
              <w:rPr>
                <w:rFonts w:ascii="Franklin Gothic Book" w:eastAsia="Tahoma" w:hAnsi="Franklin Gothic Book" w:cs="Tahoma"/>
                <w:sz w:val="20"/>
                <w:lang w:bidi="en-US"/>
              </w:rPr>
            </w:pPr>
          </w:p>
        </w:tc>
      </w:tr>
    </w:tbl>
    <w:p w14:paraId="422E56A2" w14:textId="77777777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Franklin Gothic Book" w:eastAsia="Tahoma" w:hAnsi="Franklin Gothic Book" w:cs="Tahoma"/>
          <w:b/>
          <w:sz w:val="20"/>
          <w:szCs w:val="20"/>
          <w:lang w:bidi="en-US"/>
        </w:rPr>
      </w:pPr>
    </w:p>
    <w:p w14:paraId="06BE4A50" w14:textId="77777777" w:rsidR="00E63B70" w:rsidRPr="00E63B70" w:rsidRDefault="00E63B70" w:rsidP="00E63B70">
      <w:pPr>
        <w:widowControl w:val="0"/>
        <w:autoSpaceDE w:val="0"/>
        <w:autoSpaceDN w:val="0"/>
        <w:spacing w:before="7" w:after="0" w:line="240" w:lineRule="auto"/>
        <w:rPr>
          <w:rFonts w:ascii="Franklin Gothic Book" w:eastAsia="Tahoma" w:hAnsi="Franklin Gothic Book" w:cs="Tahoma"/>
          <w:b/>
          <w:sz w:val="16"/>
          <w:szCs w:val="20"/>
          <w:lang w:bidi="en-US"/>
        </w:rPr>
      </w:pPr>
    </w:p>
    <w:p w14:paraId="4D35A126" w14:textId="77777777" w:rsidR="00E63B70" w:rsidRPr="00E63B70" w:rsidRDefault="00E63B70" w:rsidP="00E63B70">
      <w:pPr>
        <w:widowControl w:val="0"/>
        <w:autoSpaceDE w:val="0"/>
        <w:autoSpaceDN w:val="0"/>
        <w:spacing w:before="11" w:after="0" w:line="240" w:lineRule="auto"/>
        <w:rPr>
          <w:rFonts w:ascii="Franklin Gothic Book" w:eastAsia="Tahoma" w:hAnsi="Franklin Gothic Book" w:cs="Tahoma"/>
          <w:b/>
          <w:sz w:val="14"/>
          <w:szCs w:val="20"/>
          <w:lang w:bidi="en-US"/>
        </w:rPr>
      </w:pPr>
    </w:p>
    <w:tbl>
      <w:tblPr>
        <w:tblW w:w="1023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6"/>
        <w:gridCol w:w="4889"/>
      </w:tblGrid>
      <w:tr w:rsidR="00E63B70" w:rsidRPr="00E63B70" w14:paraId="08AD25E9" w14:textId="77777777" w:rsidTr="00E63B70">
        <w:trPr>
          <w:trHeight w:val="316"/>
          <w:jc w:val="center"/>
        </w:trPr>
        <w:tc>
          <w:tcPr>
            <w:tcW w:w="10235" w:type="dxa"/>
            <w:gridSpan w:val="2"/>
            <w:shd w:val="clear" w:color="auto" w:fill="auto"/>
          </w:tcPr>
          <w:p w14:paraId="1D741097" w14:textId="77777777" w:rsidR="00E63B70" w:rsidRPr="00E63B70" w:rsidRDefault="00E63B70" w:rsidP="00E63B70">
            <w:pPr>
              <w:widowControl w:val="0"/>
              <w:tabs>
                <w:tab w:val="left" w:pos="9453"/>
              </w:tabs>
              <w:autoSpaceDE w:val="0"/>
              <w:autoSpaceDN w:val="0"/>
              <w:spacing w:before="1" w:after="0" w:line="240" w:lineRule="auto"/>
              <w:ind w:left="91" w:right="-4119"/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shd w:val="clear" w:color="auto" w:fill="F5F5DC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shd w:val="clear" w:color="auto" w:fill="F5F5DC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b/>
                <w:color w:val="7030A0"/>
                <w:spacing w:val="-22"/>
                <w:sz w:val="36"/>
                <w:szCs w:val="36"/>
                <w:shd w:val="clear" w:color="auto" w:fill="F5F5DC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shd w:val="clear" w:color="auto" w:fill="F5F5DC"/>
                <w:lang w:bidi="en-US"/>
              </w:rPr>
              <w:t>Donation</w:t>
            </w:r>
            <w:r w:rsidRPr="00E63B70">
              <w:rPr>
                <w:rFonts w:ascii="Franklin Gothic Book" w:eastAsia="Tahoma" w:hAnsi="Franklin Gothic Book" w:cs="Tahoma"/>
                <w:b/>
                <w:color w:val="7030A0"/>
                <w:sz w:val="36"/>
                <w:szCs w:val="36"/>
                <w:shd w:val="clear" w:color="auto" w:fill="F5F5DC"/>
                <w:lang w:bidi="en-US"/>
              </w:rPr>
              <w:tab/>
            </w:r>
          </w:p>
        </w:tc>
      </w:tr>
      <w:tr w:rsidR="00E63B70" w:rsidRPr="00E63B70" w14:paraId="49CA8451" w14:textId="77777777" w:rsidTr="00E63B70">
        <w:trPr>
          <w:trHeight w:val="438"/>
          <w:jc w:val="center"/>
        </w:trPr>
        <w:tc>
          <w:tcPr>
            <w:tcW w:w="10235" w:type="dxa"/>
            <w:gridSpan w:val="2"/>
          </w:tcPr>
          <w:p w14:paraId="7593FFD5" w14:textId="77777777" w:rsidR="00E63B70" w:rsidRPr="00E63B70" w:rsidRDefault="00E63B70" w:rsidP="00E63B70">
            <w:pPr>
              <w:widowControl w:val="0"/>
              <w:autoSpaceDE w:val="0"/>
              <w:autoSpaceDN w:val="0"/>
              <w:spacing w:before="49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Please consult with Sis. Sparkle Lockhart about perishable items marked *</w:t>
            </w:r>
          </w:p>
        </w:tc>
      </w:tr>
      <w:tr w:rsidR="00E63B70" w:rsidRPr="00E63B70" w14:paraId="200B54AA" w14:textId="77777777" w:rsidTr="00E63B70">
        <w:trPr>
          <w:trHeight w:val="428"/>
          <w:jc w:val="center"/>
        </w:trPr>
        <w:tc>
          <w:tcPr>
            <w:tcW w:w="5346" w:type="dxa"/>
          </w:tcPr>
          <w:p w14:paraId="7942EDAA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146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Cash</w:t>
            </w:r>
          </w:p>
        </w:tc>
        <w:tc>
          <w:tcPr>
            <w:tcW w:w="4889" w:type="dxa"/>
          </w:tcPr>
          <w:p w14:paraId="17A49596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146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(2) packs of hotdogs</w:t>
            </w:r>
          </w:p>
        </w:tc>
      </w:tr>
      <w:tr w:rsidR="00E63B70" w:rsidRPr="00E63B70" w14:paraId="7D2755ED" w14:textId="77777777" w:rsidTr="00E63B70">
        <w:trPr>
          <w:trHeight w:val="321"/>
          <w:jc w:val="center"/>
        </w:trPr>
        <w:tc>
          <w:tcPr>
            <w:tcW w:w="5346" w:type="dxa"/>
          </w:tcPr>
          <w:p w14:paraId="6DBBC7EF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40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 xml:space="preserve">3 </w:t>
            </w:r>
            <w:proofErr w:type="gramStart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Dozen</w:t>
            </w:r>
            <w:proofErr w:type="gramEnd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 xml:space="preserve"> Eggs</w:t>
            </w:r>
          </w:p>
        </w:tc>
        <w:tc>
          <w:tcPr>
            <w:tcW w:w="4889" w:type="dxa"/>
          </w:tcPr>
          <w:p w14:paraId="57F21548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40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(6) packs of hotdogs buns</w:t>
            </w:r>
          </w:p>
        </w:tc>
      </w:tr>
      <w:tr w:rsidR="00E63B70" w:rsidRPr="00E63B70" w14:paraId="31649A68" w14:textId="77777777" w:rsidTr="00E63B70">
        <w:trPr>
          <w:trHeight w:val="321"/>
          <w:jc w:val="center"/>
        </w:trPr>
        <w:tc>
          <w:tcPr>
            <w:tcW w:w="5346" w:type="dxa"/>
          </w:tcPr>
          <w:p w14:paraId="69185F14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 xml:space="preserve"> (2) 10 </w:t>
            </w:r>
            <w:proofErr w:type="spellStart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lb</w:t>
            </w:r>
            <w:proofErr w:type="spellEnd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 xml:space="preserve"> bags of chicken </w:t>
            </w:r>
            <w:proofErr w:type="spellStart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wingettes</w:t>
            </w:r>
            <w:proofErr w:type="spellEnd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*</w:t>
            </w:r>
          </w:p>
        </w:tc>
        <w:tc>
          <w:tcPr>
            <w:tcW w:w="4889" w:type="dxa"/>
          </w:tcPr>
          <w:p w14:paraId="67047760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Case of mini water bottles</w:t>
            </w:r>
          </w:p>
        </w:tc>
      </w:tr>
      <w:tr w:rsidR="00E63B70" w:rsidRPr="00E63B70" w14:paraId="0184980F" w14:textId="77777777" w:rsidTr="00E63B70">
        <w:trPr>
          <w:trHeight w:val="321"/>
          <w:jc w:val="center"/>
        </w:trPr>
        <w:tc>
          <w:tcPr>
            <w:tcW w:w="5346" w:type="dxa"/>
          </w:tcPr>
          <w:p w14:paraId="7B845D45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Large box of waffles</w:t>
            </w:r>
          </w:p>
        </w:tc>
        <w:tc>
          <w:tcPr>
            <w:tcW w:w="4889" w:type="dxa"/>
          </w:tcPr>
          <w:p w14:paraId="1FFB29F0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100% juice packs (</w:t>
            </w:r>
            <w:proofErr w:type="gramStart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i.e.</w:t>
            </w:r>
            <w:proofErr w:type="gramEnd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 xml:space="preserve"> Capri Sun)</w:t>
            </w:r>
          </w:p>
        </w:tc>
      </w:tr>
      <w:tr w:rsidR="00E63B70" w:rsidRPr="00E63B70" w14:paraId="4081FC18" w14:textId="77777777" w:rsidTr="00E63B70">
        <w:trPr>
          <w:trHeight w:val="321"/>
          <w:jc w:val="center"/>
        </w:trPr>
        <w:tc>
          <w:tcPr>
            <w:tcW w:w="5346" w:type="dxa"/>
          </w:tcPr>
          <w:p w14:paraId="56CA2FF2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Ginger Ale</w:t>
            </w:r>
          </w:p>
        </w:tc>
        <w:tc>
          <w:tcPr>
            <w:tcW w:w="4889" w:type="dxa"/>
          </w:tcPr>
          <w:p w14:paraId="259E2F1C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(10) cans of Vienna sausages</w:t>
            </w:r>
          </w:p>
        </w:tc>
      </w:tr>
      <w:tr w:rsidR="00E63B70" w:rsidRPr="00E63B70" w14:paraId="7381302B" w14:textId="77777777" w:rsidTr="00E63B70">
        <w:trPr>
          <w:trHeight w:val="321"/>
          <w:jc w:val="center"/>
        </w:trPr>
        <w:tc>
          <w:tcPr>
            <w:tcW w:w="5346" w:type="dxa"/>
          </w:tcPr>
          <w:p w14:paraId="55B10407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Iced tea mix</w:t>
            </w:r>
          </w:p>
        </w:tc>
        <w:tc>
          <w:tcPr>
            <w:tcW w:w="4889" w:type="dxa"/>
          </w:tcPr>
          <w:p w14:paraId="02F45C2F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146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Bucket of ice cream*</w:t>
            </w:r>
          </w:p>
        </w:tc>
      </w:tr>
      <w:tr w:rsidR="00E63B70" w:rsidRPr="00E63B70" w14:paraId="29F62FDC" w14:textId="77777777" w:rsidTr="00E63B70">
        <w:trPr>
          <w:trHeight w:val="321"/>
          <w:jc w:val="center"/>
        </w:trPr>
        <w:tc>
          <w:tcPr>
            <w:tcW w:w="5346" w:type="dxa"/>
          </w:tcPr>
          <w:p w14:paraId="3E21CB33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  <w:t xml:space="preserve"> </w:t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proofErr w:type="spellStart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Kool-aid</w:t>
            </w:r>
            <w:proofErr w:type="spellEnd"/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 xml:space="preserve"> fruit punch mix</w:t>
            </w:r>
          </w:p>
        </w:tc>
        <w:tc>
          <w:tcPr>
            <w:tcW w:w="4889" w:type="dxa"/>
          </w:tcPr>
          <w:p w14:paraId="317D2B63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40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(4) bags meatballs*</w:t>
            </w:r>
          </w:p>
        </w:tc>
      </w:tr>
      <w:tr w:rsidR="00E63B70" w:rsidRPr="00E63B70" w14:paraId="5B64137B" w14:textId="77777777" w:rsidTr="00E63B70">
        <w:trPr>
          <w:trHeight w:val="321"/>
          <w:jc w:val="center"/>
        </w:trPr>
        <w:tc>
          <w:tcPr>
            <w:tcW w:w="5346" w:type="dxa"/>
          </w:tcPr>
          <w:p w14:paraId="6496DBEB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</w:pPr>
          </w:p>
          <w:p w14:paraId="0A7FADC7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Orange Juice</w:t>
            </w:r>
          </w:p>
        </w:tc>
        <w:tc>
          <w:tcPr>
            <w:tcW w:w="4889" w:type="dxa"/>
          </w:tcPr>
          <w:p w14:paraId="5F3A51E1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Cereal (Honey Nut Cheerios, Cinnamon Toast Crunch, Fruit Loops)</w:t>
            </w:r>
          </w:p>
        </w:tc>
      </w:tr>
      <w:tr w:rsidR="00E63B70" w:rsidRPr="00E63B70" w14:paraId="1A2C3D11" w14:textId="77777777" w:rsidTr="00E63B70">
        <w:trPr>
          <w:trHeight w:val="321"/>
          <w:jc w:val="center"/>
        </w:trPr>
        <w:tc>
          <w:tcPr>
            <w:tcW w:w="5346" w:type="dxa"/>
          </w:tcPr>
          <w:p w14:paraId="294C415B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w w:val="99"/>
                <w:sz w:val="26"/>
                <w:szCs w:val="26"/>
                <w:u w:val="single"/>
                <w:lang w:bidi="en-US"/>
              </w:rPr>
            </w:pPr>
            <w:r w:rsidRPr="00E63B70"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  <w:tab/>
            </w:r>
            <w:r w:rsidRPr="00E63B70">
              <w:rPr>
                <w:rFonts w:ascii="Franklin Gothic Book" w:eastAsia="Tahoma" w:hAnsi="Franklin Gothic Book" w:cs="Tahoma"/>
                <w:sz w:val="26"/>
                <w:szCs w:val="26"/>
                <w:lang w:bidi="en-US"/>
              </w:rPr>
              <w:t>Macaroni</w:t>
            </w:r>
          </w:p>
        </w:tc>
        <w:tc>
          <w:tcPr>
            <w:tcW w:w="4889" w:type="dxa"/>
          </w:tcPr>
          <w:p w14:paraId="6D741A92" w14:textId="77777777" w:rsidR="00E63B70" w:rsidRPr="00E63B70" w:rsidRDefault="00E63B70" w:rsidP="00E63B70">
            <w:pPr>
              <w:widowControl w:val="0"/>
              <w:tabs>
                <w:tab w:val="left" w:pos="580"/>
              </w:tabs>
              <w:autoSpaceDE w:val="0"/>
              <w:autoSpaceDN w:val="0"/>
              <w:spacing w:before="39" w:after="0" w:line="240" w:lineRule="auto"/>
              <w:ind w:left="200"/>
              <w:rPr>
                <w:rFonts w:ascii="Franklin Gothic Book" w:eastAsia="Tahoma" w:hAnsi="Franklin Gothic Book" w:cs="Tahoma"/>
                <w:sz w:val="26"/>
                <w:szCs w:val="26"/>
                <w:u w:val="single"/>
                <w:lang w:bidi="en-US"/>
              </w:rPr>
            </w:pPr>
          </w:p>
        </w:tc>
      </w:tr>
    </w:tbl>
    <w:p w14:paraId="2E2F698D" w14:textId="77777777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Franklin Gothic Book" w:eastAsia="Tahoma" w:hAnsi="Franklin Gothic Book" w:cs="Tahoma"/>
          <w:b/>
          <w:sz w:val="20"/>
          <w:szCs w:val="20"/>
          <w:lang w:bidi="en-US"/>
        </w:rPr>
      </w:pPr>
    </w:p>
    <w:p w14:paraId="6BF11EC9" w14:textId="77777777" w:rsidR="00E63B70" w:rsidRPr="00E63B70" w:rsidRDefault="00E63B70" w:rsidP="00E63B70">
      <w:pPr>
        <w:widowControl w:val="0"/>
        <w:autoSpaceDE w:val="0"/>
        <w:autoSpaceDN w:val="0"/>
        <w:spacing w:before="1" w:after="0" w:line="240" w:lineRule="auto"/>
        <w:rPr>
          <w:rFonts w:ascii="Franklin Gothic Book" w:eastAsia="Tahoma" w:hAnsi="Franklin Gothic Book" w:cs="Tahoma"/>
          <w:b/>
          <w:sz w:val="20"/>
          <w:szCs w:val="20"/>
          <w:lang w:bidi="en-US"/>
        </w:rPr>
      </w:pPr>
    </w:p>
    <w:p w14:paraId="1C36F9AF" w14:textId="77777777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Franklin Gothic Book" w:eastAsia="Tahoma" w:hAnsi="Franklin Gothic Book" w:cs="Tahoma"/>
          <w:sz w:val="24"/>
          <w:szCs w:val="24"/>
          <w:lang w:bidi="en-US"/>
        </w:rPr>
      </w:pPr>
    </w:p>
    <w:p w14:paraId="04158160" w14:textId="77777777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Franklin Gothic Book" w:eastAsia="Tahoma" w:hAnsi="Franklin Gothic Book" w:cs="Tahoma"/>
          <w:sz w:val="32"/>
          <w:szCs w:val="32"/>
          <w:lang w:bidi="en-US"/>
        </w:rPr>
      </w:pPr>
      <w:r w:rsidRPr="00E63B70">
        <w:rPr>
          <w:rFonts w:ascii="Franklin Gothic Book" w:eastAsia="Tahoma" w:hAnsi="Franklin Gothic Book" w:cs="Tahoma"/>
          <w:sz w:val="32"/>
          <w:szCs w:val="32"/>
          <w:lang w:bidi="en-US"/>
        </w:rPr>
        <w:t>For questions about Vacation Bible School or how you can get involved, please contact Sis. Sparkle Lockhart at 917-972-1059.</w:t>
      </w:r>
    </w:p>
    <w:p w14:paraId="55DD4F07" w14:textId="74A7ED4B" w:rsidR="00853D97" w:rsidRPr="00451F82" w:rsidRDefault="003E0058" w:rsidP="00451F82">
      <w:pPr>
        <w:spacing w:after="0"/>
        <w:rPr>
          <w:rFonts w:ascii="Franklin Gothic Book" w:hAnsi="Franklin Gothic Book"/>
          <w:color w:val="7030A0"/>
        </w:rPr>
      </w:pPr>
    </w:p>
    <w:sectPr w:rsidR="00853D97" w:rsidRPr="00451F82" w:rsidSect="00962587">
      <w:headerReference w:type="default" r:id="rId7"/>
      <w:footerReference w:type="default" r:id="rId8"/>
      <w:pgSz w:w="12240" w:h="15840"/>
      <w:pgMar w:top="720" w:right="990" w:bottom="1440" w:left="1440" w:header="2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2E540" w14:textId="77777777" w:rsidR="003E0058" w:rsidRDefault="003E0058" w:rsidP="00941DAB">
      <w:pPr>
        <w:spacing w:after="0" w:line="240" w:lineRule="auto"/>
      </w:pPr>
      <w:r>
        <w:separator/>
      </w:r>
    </w:p>
  </w:endnote>
  <w:endnote w:type="continuationSeparator" w:id="0">
    <w:p w14:paraId="761B8AB8" w14:textId="77777777" w:rsidR="003E0058" w:rsidRDefault="003E0058" w:rsidP="0094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8C31" w14:textId="06EB3E84" w:rsidR="006A6E54" w:rsidRDefault="00D13CA5" w:rsidP="00D13CA5">
    <w:pPr>
      <w:pStyle w:val="Footer"/>
      <w:ind w:left="-1440"/>
    </w:pPr>
    <w:r>
      <w:rPr>
        <w:noProof/>
      </w:rPr>
      <w:drawing>
        <wp:inline distT="0" distB="0" distL="0" distR="0" wp14:anchorId="09C9FE36" wp14:editId="0E422EDA">
          <wp:extent cx="7756071" cy="807720"/>
          <wp:effectExtent l="0" t="0" r="3810" b="0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,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802"/>
                  <a:stretch/>
                </pic:blipFill>
                <pic:spPr bwMode="auto">
                  <a:xfrm>
                    <a:off x="0" y="0"/>
                    <a:ext cx="7756071" cy="807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8A00C" w14:textId="77777777" w:rsidR="003E0058" w:rsidRDefault="003E0058" w:rsidP="00941DAB">
      <w:pPr>
        <w:spacing w:after="0" w:line="240" w:lineRule="auto"/>
      </w:pPr>
      <w:r>
        <w:separator/>
      </w:r>
    </w:p>
  </w:footnote>
  <w:footnote w:type="continuationSeparator" w:id="0">
    <w:p w14:paraId="6CE85B36" w14:textId="77777777" w:rsidR="003E0058" w:rsidRDefault="003E0058" w:rsidP="00941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255A" w14:textId="1F9A8D9D" w:rsidR="00941DAB" w:rsidRDefault="00E63B70" w:rsidP="00E63B70">
    <w:pPr>
      <w:pStyle w:val="Header"/>
      <w:tabs>
        <w:tab w:val="clear" w:pos="9360"/>
      </w:tabs>
      <w:ind w:left="-1440" w:right="-1440"/>
      <w:jc w:val="both"/>
    </w:pPr>
    <w:r>
      <w:rPr>
        <w:noProof/>
      </w:rPr>
      <w:drawing>
        <wp:inline distT="0" distB="0" distL="0" distR="0" wp14:anchorId="073775B0" wp14:editId="3169444A">
          <wp:extent cx="8908473" cy="1772920"/>
          <wp:effectExtent l="0" t="0" r="0" b="5080"/>
          <wp:docPr id="2" name="Picture 2" descr="A picture containing text, cur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urtai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11971" r="-13926" b="15057"/>
                  <a:stretch/>
                </pic:blipFill>
                <pic:spPr bwMode="auto">
                  <a:xfrm>
                    <a:off x="0" y="0"/>
                    <a:ext cx="8921817" cy="1775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C4CCF"/>
    <w:multiLevelType w:val="hybridMultilevel"/>
    <w:tmpl w:val="B96AB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DAB"/>
    <w:rsid w:val="001907E5"/>
    <w:rsid w:val="001D32B2"/>
    <w:rsid w:val="002763F1"/>
    <w:rsid w:val="002B0A30"/>
    <w:rsid w:val="002E412B"/>
    <w:rsid w:val="0035596B"/>
    <w:rsid w:val="003E0058"/>
    <w:rsid w:val="00451F82"/>
    <w:rsid w:val="005A200C"/>
    <w:rsid w:val="00614CDB"/>
    <w:rsid w:val="006A6E54"/>
    <w:rsid w:val="007E6E69"/>
    <w:rsid w:val="007F3476"/>
    <w:rsid w:val="00941DAB"/>
    <w:rsid w:val="00962587"/>
    <w:rsid w:val="009975B3"/>
    <w:rsid w:val="00AA5917"/>
    <w:rsid w:val="00D13CA5"/>
    <w:rsid w:val="00D44CB5"/>
    <w:rsid w:val="00E6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0B5F1"/>
  <w15:chartTrackingRefBased/>
  <w15:docId w15:val="{7C66C445-E98D-4E4F-A6AB-46A4F48F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58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DAB"/>
  </w:style>
  <w:style w:type="paragraph" w:styleId="Footer">
    <w:name w:val="footer"/>
    <w:basedOn w:val="Normal"/>
    <w:link w:val="FooterChar"/>
    <w:uiPriority w:val="99"/>
    <w:unhideWhenUsed/>
    <w:rsid w:val="00941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DAB"/>
  </w:style>
  <w:style w:type="paragraph" w:styleId="NoSpacing">
    <w:name w:val="No Spacing"/>
    <w:uiPriority w:val="1"/>
    <w:qFormat/>
    <w:rsid w:val="0096258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Scantlebury</dc:creator>
  <cp:keywords/>
  <dc:description/>
  <cp:lastModifiedBy>Natasha Scantlebury</cp:lastModifiedBy>
  <cp:revision>2</cp:revision>
  <dcterms:created xsi:type="dcterms:W3CDTF">2022-04-30T16:18:00Z</dcterms:created>
  <dcterms:modified xsi:type="dcterms:W3CDTF">2022-04-30T16:18:00Z</dcterms:modified>
</cp:coreProperties>
</file>