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F1792F">
        <w:rPr>
          <w:rFonts w:ascii="Arial" w:hAnsi="Arial" w:cs="Arial"/>
        </w:rPr>
        <w:t xml:space="preserve">First </w:t>
      </w:r>
      <w:r w:rsidRPr="002139E3">
        <w:rPr>
          <w:rFonts w:ascii="Arial" w:hAnsi="Arial" w:cs="Arial"/>
        </w:rPr>
        <w:t>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29E8CF64" w:rsidR="00A57F3E" w:rsidRPr="002139E3" w:rsidRDefault="00660712"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 xml:space="preserve">Wednesday </w:t>
      </w:r>
      <w:r w:rsidR="00AF644C">
        <w:rPr>
          <w:rFonts w:ascii="Arial" w:hAnsi="Arial" w:cs="Arial"/>
        </w:rPr>
        <w:t>February 9, 2022</w:t>
      </w:r>
      <w:r w:rsidR="00A57F3E" w:rsidRPr="002139E3">
        <w:rPr>
          <w:rFonts w:ascii="Arial" w:hAnsi="Arial" w:cs="Arial"/>
        </w:rPr>
        <w:t xml:space="preserve"> - </w:t>
      </w:r>
      <w:r w:rsidR="009939B3">
        <w:rPr>
          <w:rFonts w:ascii="Arial" w:hAnsi="Arial" w:cs="Arial"/>
        </w:rPr>
        <w:t>7</w:t>
      </w:r>
      <w:r w:rsidR="00A57F3E" w:rsidRPr="002139E3">
        <w:rPr>
          <w:rFonts w:ascii="Arial" w:hAnsi="Arial" w:cs="Arial"/>
        </w:rPr>
        <w:t>:</w:t>
      </w:r>
      <w:r w:rsidR="000300A3">
        <w:rPr>
          <w:rFonts w:ascii="Arial" w:hAnsi="Arial" w:cs="Arial"/>
        </w:rPr>
        <w:t>00</w:t>
      </w:r>
      <w:r w:rsidR="00A57F3E" w:rsidRPr="002139E3">
        <w:rPr>
          <w:rFonts w:ascii="Arial" w:hAnsi="Arial" w:cs="Arial"/>
        </w:rPr>
        <w:t xml:space="preserve"> </w:t>
      </w:r>
      <w:r w:rsidR="009939B3">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05DCBE8"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8A665C">
        <w:rPr>
          <w:rFonts w:ascii="Arial" w:hAnsi="Arial" w:cs="Arial"/>
        </w:rPr>
        <w:t xml:space="preserve">Chair </w:t>
      </w:r>
      <w:r w:rsidR="004A78B3">
        <w:rPr>
          <w:rFonts w:ascii="Arial" w:hAnsi="Arial" w:cs="Arial"/>
        </w:rPr>
        <w:t xml:space="preserve">Winona Gutsche </w:t>
      </w:r>
      <w:r w:rsidR="00430AA9">
        <w:rPr>
          <w:rFonts w:ascii="Arial" w:hAnsi="Arial" w:cs="Arial"/>
        </w:rPr>
        <w:t xml:space="preserve"> </w:t>
      </w:r>
      <w:r w:rsidR="00F22E42">
        <w:rPr>
          <w:rFonts w:ascii="Arial" w:hAnsi="Arial" w:cs="Arial"/>
        </w:rPr>
        <w:t xml:space="preserve"> </w:t>
      </w:r>
    </w:p>
    <w:p w14:paraId="1F7B7DBD" w14:textId="74DB092F"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2259C0">
        <w:rPr>
          <w:rFonts w:ascii="Arial" w:hAnsi="Arial" w:cs="Arial"/>
        </w:rPr>
        <w:t xml:space="preserve">Rhonda Lund </w:t>
      </w:r>
    </w:p>
    <w:p w14:paraId="24DB358A" w14:textId="0645D25D" w:rsidR="00B356F9" w:rsidRPr="002A2E1D"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3657B9">
        <w:rPr>
          <w:rFonts w:ascii="Arial" w:hAnsi="Arial" w:cs="Arial"/>
        </w:rPr>
        <w:tab/>
      </w:r>
      <w:r w:rsidR="003657B9">
        <w:rPr>
          <w:rFonts w:ascii="Arial" w:hAnsi="Arial" w:cs="Arial"/>
        </w:rPr>
        <w:tab/>
      </w:r>
      <w:r w:rsidR="00B356F9" w:rsidRPr="002A2E1D">
        <w:rPr>
          <w:rFonts w:ascii="Arial" w:hAnsi="Arial" w:cs="Arial"/>
        </w:rPr>
        <w:t>Rev. Aurora Coulthard, Hanna First United Church</w:t>
      </w:r>
      <w:r w:rsidR="00CE4BD3" w:rsidRPr="002A2E1D">
        <w:rPr>
          <w:rFonts w:ascii="Arial" w:hAnsi="Arial" w:cs="Arial"/>
        </w:rPr>
        <w:t xml:space="preserve"> </w:t>
      </w:r>
    </w:p>
    <w:p w14:paraId="5F9377AD" w14:textId="4F03692C" w:rsidR="00592ABC" w:rsidRPr="002A2E1D" w:rsidRDefault="00B356F9" w:rsidP="00013B0C">
      <w:pPr>
        <w:tabs>
          <w:tab w:val="left" w:pos="567"/>
          <w:tab w:val="left" w:pos="1134"/>
          <w:tab w:val="left" w:pos="1701"/>
          <w:tab w:val="left" w:pos="5670"/>
          <w:tab w:val="left" w:pos="6521"/>
          <w:tab w:val="right" w:pos="8364"/>
        </w:tabs>
        <w:ind w:left="2127" w:right="-7" w:hanging="2127"/>
        <w:rPr>
          <w:rFonts w:ascii="Arial" w:hAnsi="Arial" w:cs="Arial"/>
        </w:rPr>
      </w:pPr>
      <w:r w:rsidRPr="002A2E1D">
        <w:rPr>
          <w:rFonts w:ascii="Arial" w:hAnsi="Arial" w:cs="Arial"/>
        </w:rPr>
        <w:tab/>
      </w:r>
      <w:r w:rsidRPr="002A2E1D">
        <w:rPr>
          <w:rFonts w:ascii="Arial" w:hAnsi="Arial" w:cs="Arial"/>
        </w:rPr>
        <w:tab/>
      </w:r>
      <w:r w:rsidRPr="002A2E1D">
        <w:rPr>
          <w:rFonts w:ascii="Arial" w:hAnsi="Arial" w:cs="Arial"/>
        </w:rPr>
        <w:tab/>
      </w:r>
      <w:r w:rsidR="003657B9" w:rsidRPr="002A2E1D">
        <w:rPr>
          <w:rFonts w:ascii="Arial" w:hAnsi="Arial" w:cs="Arial"/>
        </w:rPr>
        <w:t>Rev</w:t>
      </w:r>
      <w:r w:rsidR="00C224AA" w:rsidRPr="002A2E1D">
        <w:rPr>
          <w:rFonts w:ascii="Arial" w:hAnsi="Arial" w:cs="Arial"/>
        </w:rPr>
        <w:t>.</w:t>
      </w:r>
      <w:r w:rsidR="00ED0517" w:rsidRPr="002A2E1D">
        <w:rPr>
          <w:rFonts w:ascii="Arial" w:hAnsi="Arial" w:cs="Arial"/>
        </w:rPr>
        <w:t xml:space="preserve"> Jan Richardson, Stettler </w:t>
      </w:r>
      <w:r w:rsidR="003657B9" w:rsidRPr="002A2E1D">
        <w:rPr>
          <w:rFonts w:ascii="Arial" w:hAnsi="Arial" w:cs="Arial"/>
        </w:rPr>
        <w:t>United Church</w:t>
      </w:r>
      <w:r w:rsidR="00566887" w:rsidRPr="002A2E1D">
        <w:rPr>
          <w:rFonts w:ascii="Arial" w:hAnsi="Arial" w:cs="Arial"/>
        </w:rPr>
        <w:t xml:space="preserve"> </w:t>
      </w:r>
      <w:r w:rsidR="00CE4BD3" w:rsidRPr="002A2E1D">
        <w:rPr>
          <w:rFonts w:ascii="Arial" w:hAnsi="Arial" w:cs="Arial"/>
        </w:rPr>
        <w:t>– by video</w:t>
      </w:r>
    </w:p>
    <w:p w14:paraId="06A142EA" w14:textId="77777777" w:rsidR="003657B9"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p>
    <w:p w14:paraId="10BB4FFF" w14:textId="31E52281" w:rsidR="009832E2" w:rsidRDefault="003657B9"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452D5">
        <w:rPr>
          <w:rFonts w:ascii="Arial" w:hAnsi="Arial" w:cs="Arial"/>
        </w:rPr>
        <w:t>Jean Lypka</w:t>
      </w:r>
      <w:r w:rsidR="00001D91">
        <w:rPr>
          <w:rFonts w:ascii="Arial" w:hAnsi="Arial" w:cs="Arial"/>
        </w:rPr>
        <w:t xml:space="preserve"> </w:t>
      </w:r>
      <w:r w:rsidR="00CE4BD3">
        <w:rPr>
          <w:rFonts w:ascii="Arial" w:hAnsi="Arial" w:cs="Arial"/>
        </w:rPr>
        <w:tab/>
      </w:r>
      <w:r w:rsidR="00C21CBD">
        <w:rPr>
          <w:rFonts w:ascii="Arial" w:hAnsi="Arial" w:cs="Arial"/>
        </w:rPr>
        <w:t>Tyler Creasy</w:t>
      </w:r>
    </w:p>
    <w:p w14:paraId="3BD9EEFE" w14:textId="5FC99D03" w:rsidR="005F35D6" w:rsidRDefault="005F35D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A715F">
        <w:rPr>
          <w:rFonts w:ascii="Arial" w:hAnsi="Arial" w:cs="Arial"/>
        </w:rPr>
        <w:t>Laura</w:t>
      </w:r>
      <w:r>
        <w:rPr>
          <w:rFonts w:ascii="Arial" w:hAnsi="Arial" w:cs="Arial"/>
        </w:rPr>
        <w:t xml:space="preserve"> Creasy </w:t>
      </w:r>
      <w:r>
        <w:rPr>
          <w:rFonts w:ascii="Arial" w:hAnsi="Arial" w:cs="Arial"/>
        </w:rPr>
        <w:tab/>
      </w:r>
      <w:r w:rsidR="00C452D5">
        <w:rPr>
          <w:rFonts w:ascii="Arial" w:hAnsi="Arial" w:cs="Arial"/>
        </w:rPr>
        <w:t>Linda Quaschnick</w:t>
      </w:r>
      <w:r w:rsidR="00C0037A">
        <w:rPr>
          <w:rFonts w:ascii="Arial" w:hAnsi="Arial" w:cs="Arial"/>
        </w:rPr>
        <w:tab/>
      </w:r>
    </w:p>
    <w:p w14:paraId="58FC91FC" w14:textId="77777777" w:rsidR="00283E49" w:rsidRDefault="005F35D6"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C0037A">
        <w:rPr>
          <w:rFonts w:ascii="Arial" w:hAnsi="Arial" w:cs="Arial"/>
        </w:rPr>
        <w:t>Lynette Barker</w:t>
      </w:r>
      <w:r w:rsidR="00283E49">
        <w:rPr>
          <w:rFonts w:ascii="Arial" w:hAnsi="Arial" w:cs="Arial"/>
        </w:rPr>
        <w:tab/>
      </w:r>
      <w:r w:rsidR="00592687">
        <w:rPr>
          <w:rFonts w:ascii="Arial" w:hAnsi="Arial" w:cs="Arial"/>
        </w:rPr>
        <w:t>Liz Gourlay</w:t>
      </w:r>
      <w:r>
        <w:rPr>
          <w:rFonts w:ascii="Arial" w:hAnsi="Arial" w:cs="Arial"/>
        </w:rPr>
        <w:tab/>
      </w:r>
    </w:p>
    <w:p w14:paraId="73801ADB" w14:textId="7DC54BFF" w:rsidR="0062347E" w:rsidRDefault="00283E49" w:rsidP="005F35D6">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p>
    <w:p w14:paraId="31B78FDA" w14:textId="0EA6D6F4" w:rsidR="00411E9A" w:rsidRPr="002139E3" w:rsidRDefault="0062347E"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9832E2">
        <w:rPr>
          <w:rFonts w:ascii="Arial" w:hAnsi="Arial" w:cs="Arial"/>
        </w:rPr>
        <w:tab/>
      </w:r>
      <w:r w:rsidR="00B75B05">
        <w:rPr>
          <w:rFonts w:ascii="Arial" w:hAnsi="Arial" w:cs="Arial"/>
        </w:rPr>
        <w:tab/>
      </w:r>
      <w:r w:rsidR="00A1466F">
        <w:rPr>
          <w:rFonts w:ascii="Arial" w:hAnsi="Arial" w:cs="Arial"/>
        </w:rPr>
        <w:tab/>
      </w:r>
      <w:r w:rsidR="00A1466F">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7CB6F482" w14:textId="4B2249C6" w:rsidR="00ED0517" w:rsidRDefault="00600A40" w:rsidP="00B474AA">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B474AA">
        <w:rPr>
          <w:rFonts w:ascii="Arial" w:hAnsi="Arial" w:cs="Arial"/>
        </w:rPr>
        <w:t xml:space="preserve">     </w:t>
      </w:r>
      <w:r w:rsidR="005F35D6">
        <w:rPr>
          <w:rFonts w:ascii="Arial" w:hAnsi="Arial" w:cs="Arial"/>
        </w:rPr>
        <w:t>Chair Winona Gutsche</w:t>
      </w:r>
      <w:r w:rsidR="0062347E">
        <w:rPr>
          <w:rFonts w:ascii="Arial" w:hAnsi="Arial" w:cs="Arial"/>
        </w:rPr>
        <w:t xml:space="preserve"> </w:t>
      </w:r>
      <w:r w:rsidR="00A57F3E" w:rsidRPr="002139E3">
        <w:rPr>
          <w:rFonts w:ascii="Arial" w:hAnsi="Arial" w:cs="Arial"/>
        </w:rPr>
        <w:t xml:space="preserve">called the meeting to order </w:t>
      </w:r>
      <w:r w:rsidR="00AB233F">
        <w:rPr>
          <w:rFonts w:ascii="Arial" w:hAnsi="Arial" w:cs="Arial"/>
        </w:rPr>
        <w:t>a</w:t>
      </w:r>
      <w:r w:rsidR="00283E49">
        <w:rPr>
          <w:rFonts w:ascii="Arial" w:hAnsi="Arial" w:cs="Arial"/>
        </w:rPr>
        <w:t>t</w:t>
      </w:r>
      <w:r w:rsidR="00AF644C">
        <w:rPr>
          <w:rFonts w:ascii="Arial" w:hAnsi="Arial" w:cs="Arial"/>
        </w:rPr>
        <w:t xml:space="preserve"> </w:t>
      </w:r>
      <w:r w:rsidR="00B7158A">
        <w:rPr>
          <w:rFonts w:ascii="Arial" w:hAnsi="Arial" w:cs="Arial"/>
        </w:rPr>
        <w:t>7:02</w:t>
      </w:r>
      <w:r w:rsidR="00AF644C">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41CB9F0E"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3BA1A571" w14:textId="77777777" w:rsidR="00C224AA" w:rsidRDefault="00C224AA"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A44A2EA" w14:textId="5E560386" w:rsidR="001969D4" w:rsidRDefault="005F35D6" w:rsidP="001969D4">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600A40" w:rsidRPr="002139E3">
        <w:rPr>
          <w:rFonts w:ascii="Arial" w:hAnsi="Arial" w:cs="Arial"/>
        </w:rPr>
        <w:t>welcomed everyone</w:t>
      </w:r>
      <w:r w:rsidR="00CA106D">
        <w:rPr>
          <w:rFonts w:ascii="Arial" w:hAnsi="Arial" w:cs="Arial"/>
        </w:rPr>
        <w:t xml:space="preserve"> to the</w:t>
      </w:r>
      <w:r w:rsidR="00182C07">
        <w:rPr>
          <w:rFonts w:ascii="Arial" w:hAnsi="Arial" w:cs="Arial"/>
        </w:rPr>
        <w:t xml:space="preserve"> </w:t>
      </w:r>
      <w:r w:rsidR="005B3734">
        <w:rPr>
          <w:rFonts w:ascii="Arial" w:hAnsi="Arial" w:cs="Arial"/>
        </w:rPr>
        <w:t>meeting</w:t>
      </w:r>
      <w:r w:rsidR="00FF16CE">
        <w:rPr>
          <w:rFonts w:ascii="Arial" w:hAnsi="Arial" w:cs="Arial"/>
        </w:rPr>
        <w:t xml:space="preserve"> </w:t>
      </w:r>
      <w:r w:rsidR="000A6D96">
        <w:rPr>
          <w:rFonts w:ascii="Arial" w:hAnsi="Arial" w:cs="Arial"/>
        </w:rPr>
        <w:t>in the fellowship room</w:t>
      </w:r>
      <w:r w:rsidR="00674D96">
        <w:rPr>
          <w:rFonts w:ascii="Arial" w:hAnsi="Arial" w:cs="Arial"/>
        </w:rPr>
        <w:t xml:space="preserve"> which allows </w:t>
      </w:r>
      <w:r w:rsidR="000A6D96">
        <w:rPr>
          <w:rFonts w:ascii="Arial" w:hAnsi="Arial" w:cs="Arial"/>
        </w:rPr>
        <w:t>everyone to be a safe distance</w:t>
      </w:r>
      <w:r w:rsidR="0048268F">
        <w:rPr>
          <w:rFonts w:ascii="Arial" w:hAnsi="Arial" w:cs="Arial"/>
        </w:rPr>
        <w:t xml:space="preserve"> apart in respect of COVID-19 regulations</w:t>
      </w:r>
      <w:r w:rsidR="000A6D96">
        <w:rPr>
          <w:rFonts w:ascii="Arial" w:hAnsi="Arial" w:cs="Arial"/>
        </w:rPr>
        <w:t xml:space="preserve">, but still be together.  </w:t>
      </w:r>
    </w:p>
    <w:p w14:paraId="5BAAB32A" w14:textId="3EA83397" w:rsidR="00EF65E4" w:rsidRDefault="00EF65E4" w:rsidP="001969D4">
      <w:pPr>
        <w:tabs>
          <w:tab w:val="left" w:pos="720"/>
          <w:tab w:val="left" w:pos="1134"/>
          <w:tab w:val="left" w:pos="1701"/>
          <w:tab w:val="left" w:pos="6521"/>
          <w:tab w:val="right" w:pos="9072"/>
        </w:tabs>
        <w:ind w:left="720" w:right="-7"/>
        <w:jc w:val="both"/>
        <w:rPr>
          <w:rFonts w:ascii="Arial" w:hAnsi="Arial" w:cs="Arial"/>
        </w:rPr>
      </w:pPr>
    </w:p>
    <w:p w14:paraId="11CF6AB4" w14:textId="0A1E9612" w:rsidR="00EF65E4" w:rsidRDefault="00B356F9" w:rsidP="000A6D96">
      <w:pPr>
        <w:tabs>
          <w:tab w:val="left" w:pos="720"/>
          <w:tab w:val="left" w:pos="1134"/>
          <w:tab w:val="left" w:pos="1701"/>
          <w:tab w:val="left" w:pos="6521"/>
          <w:tab w:val="right" w:pos="9072"/>
        </w:tabs>
        <w:ind w:left="720" w:right="-7"/>
        <w:jc w:val="both"/>
        <w:rPr>
          <w:rFonts w:ascii="Arial" w:hAnsi="Arial" w:cs="Arial"/>
        </w:rPr>
      </w:pPr>
      <w:r>
        <w:rPr>
          <w:rFonts w:ascii="Arial" w:hAnsi="Arial" w:cs="Arial"/>
        </w:rPr>
        <w:t xml:space="preserve">Rev. </w:t>
      </w:r>
      <w:r w:rsidR="00C777BD">
        <w:rPr>
          <w:rFonts w:ascii="Arial" w:hAnsi="Arial" w:cs="Arial"/>
        </w:rPr>
        <w:t xml:space="preserve">Aurora </w:t>
      </w:r>
      <w:r>
        <w:rPr>
          <w:rFonts w:ascii="Arial" w:hAnsi="Arial" w:cs="Arial"/>
        </w:rPr>
        <w:t>Coul</w:t>
      </w:r>
      <w:r w:rsidR="0093377B">
        <w:rPr>
          <w:rFonts w:ascii="Arial" w:hAnsi="Arial" w:cs="Arial"/>
        </w:rPr>
        <w:t>thard</w:t>
      </w:r>
      <w:r w:rsidR="00E3791A">
        <w:rPr>
          <w:rFonts w:ascii="Arial" w:hAnsi="Arial" w:cs="Arial"/>
        </w:rPr>
        <w:t xml:space="preserve"> opened the meeting with a prayer</w:t>
      </w:r>
      <w:r w:rsidR="0093377B">
        <w:rPr>
          <w:rFonts w:ascii="Arial" w:hAnsi="Arial" w:cs="Arial"/>
        </w:rPr>
        <w:t>.</w:t>
      </w:r>
    </w:p>
    <w:p w14:paraId="1FA98F00" w14:textId="7F36502A" w:rsidR="00411E9A" w:rsidRDefault="00431989" w:rsidP="005077B2">
      <w:pPr>
        <w:tabs>
          <w:tab w:val="left" w:pos="720"/>
          <w:tab w:val="left" w:pos="1440"/>
          <w:tab w:val="left" w:pos="2160"/>
          <w:tab w:val="left" w:pos="6521"/>
          <w:tab w:val="right" w:pos="9072"/>
        </w:tabs>
        <w:ind w:left="720" w:right="-7"/>
        <w:jc w:val="both"/>
        <w:rPr>
          <w:rFonts w:ascii="Arial" w:hAnsi="Arial" w:cs="Arial"/>
        </w:rPr>
      </w:pPr>
      <w:r>
        <w:rPr>
          <w:rFonts w:ascii="Arial" w:hAnsi="Arial" w:cs="Arial"/>
        </w:rPr>
        <w:t xml:space="preserve"> </w:t>
      </w:r>
    </w:p>
    <w:p w14:paraId="61AE5E28" w14:textId="77777777" w:rsidR="000A6D96" w:rsidRDefault="000A6D96" w:rsidP="005077B2">
      <w:pPr>
        <w:tabs>
          <w:tab w:val="left" w:pos="720"/>
          <w:tab w:val="left" w:pos="1440"/>
          <w:tab w:val="left" w:pos="2160"/>
          <w:tab w:val="left" w:pos="6521"/>
          <w:tab w:val="right" w:pos="9072"/>
        </w:tabs>
        <w:ind w:left="720" w:right="-7"/>
        <w:jc w:val="both"/>
        <w:rPr>
          <w:rFonts w:ascii="Arial" w:hAnsi="Arial" w:cs="Arial"/>
        </w:rPr>
      </w:pPr>
    </w:p>
    <w:p w14:paraId="79850B97" w14:textId="77777777" w:rsidR="00A57F3E" w:rsidRPr="002139E3" w:rsidRDefault="00A57F3E" w:rsidP="005077B2">
      <w:pPr>
        <w:numPr>
          <w:ilvl w:val="0"/>
          <w:numId w:val="1"/>
        </w:numPr>
        <w:tabs>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APPROVAL OF AGENDA</w:t>
      </w:r>
    </w:p>
    <w:p w14:paraId="0989A6FA" w14:textId="51098CAE" w:rsidR="00B87271" w:rsidRDefault="003B4396" w:rsidP="00B7158A">
      <w:pPr>
        <w:tabs>
          <w:tab w:val="left" w:pos="720"/>
          <w:tab w:val="left" w:pos="1440"/>
          <w:tab w:val="left" w:pos="2160"/>
          <w:tab w:val="left" w:pos="5670"/>
          <w:tab w:val="left" w:pos="6521"/>
          <w:tab w:val="right" w:pos="8364"/>
        </w:tabs>
        <w:ind w:left="720" w:right="-7" w:hanging="567"/>
        <w:jc w:val="both"/>
        <w:rPr>
          <w:rFonts w:ascii="Arial" w:hAnsi="Arial" w:cs="Arial"/>
        </w:rPr>
      </w:pPr>
      <w:r w:rsidRPr="002139E3">
        <w:rPr>
          <w:rFonts w:ascii="Arial" w:hAnsi="Arial" w:cs="Arial"/>
          <w:b/>
          <w:bCs/>
        </w:rPr>
        <w:tab/>
      </w:r>
      <w:bookmarkStart w:id="0" w:name="_Hlk69573147"/>
      <w:bookmarkStart w:id="1" w:name="_Hlk40293310"/>
      <w:r w:rsidR="009939B3" w:rsidRPr="002139E3">
        <w:rPr>
          <w:rFonts w:ascii="Arial" w:hAnsi="Arial" w:cs="Arial"/>
          <w:b/>
          <w:bCs/>
        </w:rPr>
        <w:t>Motion No.</w:t>
      </w:r>
      <w:r w:rsidR="009939B3" w:rsidRPr="002139E3">
        <w:rPr>
          <w:rFonts w:ascii="Arial" w:hAnsi="Arial" w:cs="Arial"/>
        </w:rPr>
        <w:t xml:space="preserve"> </w:t>
      </w:r>
      <w:r w:rsidR="00587A70">
        <w:rPr>
          <w:rFonts w:ascii="Arial" w:hAnsi="Arial" w:cs="Arial"/>
          <w:b/>
          <w:bCs/>
        </w:rPr>
        <w:t>109</w:t>
      </w:r>
      <w:r w:rsidR="00E57405">
        <w:rPr>
          <w:rFonts w:ascii="Arial" w:hAnsi="Arial" w:cs="Arial"/>
        </w:rPr>
        <w:t xml:space="preserve"> </w:t>
      </w:r>
      <w:r w:rsidR="009939B3" w:rsidRPr="002139E3">
        <w:rPr>
          <w:rFonts w:ascii="Arial" w:hAnsi="Arial" w:cs="Arial"/>
        </w:rPr>
        <w:t>Moved by</w:t>
      </w:r>
      <w:r w:rsidR="005F35D6">
        <w:rPr>
          <w:rFonts w:ascii="Arial" w:hAnsi="Arial" w:cs="Arial"/>
        </w:rPr>
        <w:t xml:space="preserve"> </w:t>
      </w:r>
      <w:r w:rsidR="00B7158A">
        <w:rPr>
          <w:rFonts w:ascii="Arial" w:hAnsi="Arial" w:cs="Arial"/>
        </w:rPr>
        <w:t>Lynette Ba</w:t>
      </w:r>
      <w:r w:rsidR="00F52D8B">
        <w:rPr>
          <w:rFonts w:ascii="Arial" w:hAnsi="Arial" w:cs="Arial"/>
        </w:rPr>
        <w:t>rker</w:t>
      </w:r>
      <w:r w:rsidR="00B7158A">
        <w:rPr>
          <w:rFonts w:ascii="Arial" w:hAnsi="Arial" w:cs="Arial"/>
        </w:rPr>
        <w:t xml:space="preserve"> </w:t>
      </w:r>
      <w:r w:rsidR="0056688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enda</w:t>
      </w:r>
      <w:r w:rsidR="00926347">
        <w:rPr>
          <w:rFonts w:ascii="Arial" w:hAnsi="Arial" w:cs="Arial"/>
        </w:rPr>
        <w:t xml:space="preserve"> for</w:t>
      </w:r>
      <w:r w:rsidR="00C143BE">
        <w:rPr>
          <w:rFonts w:ascii="Arial" w:hAnsi="Arial" w:cs="Arial"/>
        </w:rPr>
        <w:t xml:space="preserve"> </w:t>
      </w:r>
      <w:r w:rsidR="00AF644C">
        <w:rPr>
          <w:rFonts w:ascii="Arial" w:hAnsi="Arial" w:cs="Arial"/>
        </w:rPr>
        <w:t xml:space="preserve">February 9, </w:t>
      </w:r>
      <w:proofErr w:type="gramStart"/>
      <w:r w:rsidR="00AF644C">
        <w:rPr>
          <w:rFonts w:ascii="Arial" w:hAnsi="Arial" w:cs="Arial"/>
        </w:rPr>
        <w:t>2022</w:t>
      </w:r>
      <w:proofErr w:type="gramEnd"/>
      <w:r w:rsidR="00926347">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a</w:t>
      </w:r>
      <w:r w:rsidR="001A715F">
        <w:rPr>
          <w:rFonts w:ascii="Arial" w:hAnsi="Arial" w:cs="Arial"/>
        </w:rPr>
        <w:t xml:space="preserve">s </w:t>
      </w:r>
      <w:r w:rsidR="00831A88">
        <w:rPr>
          <w:rFonts w:ascii="Arial" w:hAnsi="Arial" w:cs="Arial"/>
        </w:rPr>
        <w:t>presented.</w:t>
      </w:r>
    </w:p>
    <w:p w14:paraId="764F0646" w14:textId="15DEFD42" w:rsidR="008F0638" w:rsidRPr="009A5949" w:rsidRDefault="005A6BCA" w:rsidP="005077B2">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p>
    <w:p w14:paraId="50B095E2" w14:textId="4AF0F526" w:rsidR="009939B3" w:rsidRPr="008F0638" w:rsidRDefault="009939B3" w:rsidP="005077B2">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sidR="00283E49">
        <w:rPr>
          <w:rFonts w:ascii="Arial" w:hAnsi="Arial" w:cs="Arial"/>
        </w:rPr>
        <w:t>y</w:t>
      </w:r>
      <w:r w:rsidR="005F35D6">
        <w:rPr>
          <w:rFonts w:ascii="Arial" w:hAnsi="Arial" w:cs="Arial"/>
        </w:rPr>
        <w:t xml:space="preserve"> </w:t>
      </w:r>
      <w:r w:rsidR="00C21CBD">
        <w:rPr>
          <w:rFonts w:ascii="Arial" w:hAnsi="Arial" w:cs="Arial"/>
        </w:rPr>
        <w:t>Jean Lypka</w:t>
      </w:r>
      <w:r w:rsidR="00330560">
        <w:rPr>
          <w:rFonts w:ascii="Arial" w:hAnsi="Arial" w:cs="Arial"/>
        </w:rPr>
        <w:t>.</w:t>
      </w:r>
      <w:r w:rsidR="008F0638">
        <w:rPr>
          <w:rFonts w:ascii="Arial" w:hAnsi="Arial" w:cs="Arial"/>
        </w:rPr>
        <w:tab/>
      </w:r>
      <w:bookmarkStart w:id="2" w:name="_Hlk18947759"/>
      <w:r w:rsidRPr="002139E3">
        <w:rPr>
          <w:rFonts w:ascii="Arial" w:hAnsi="Arial" w:cs="Arial"/>
          <w:b/>
        </w:rPr>
        <w:t>Carried.</w:t>
      </w:r>
    </w:p>
    <w:bookmarkEnd w:id="0"/>
    <w:bookmarkEnd w:id="2"/>
    <w:p w14:paraId="4FCB1245" w14:textId="30628374" w:rsidR="00C20B12" w:rsidRDefault="00C20B12" w:rsidP="005077B2">
      <w:pPr>
        <w:tabs>
          <w:tab w:val="left" w:pos="720"/>
          <w:tab w:val="left" w:pos="1440"/>
          <w:tab w:val="left" w:pos="2160"/>
          <w:tab w:val="left" w:pos="6521"/>
          <w:tab w:val="right" w:pos="9072"/>
        </w:tabs>
        <w:ind w:left="720" w:right="-7"/>
        <w:jc w:val="both"/>
        <w:rPr>
          <w:rFonts w:ascii="Arial" w:hAnsi="Arial" w:cs="Arial"/>
          <w:u w:val="single"/>
        </w:rPr>
      </w:pPr>
    </w:p>
    <w:bookmarkEnd w:id="1"/>
    <w:p w14:paraId="3D5FC74D" w14:textId="77777777" w:rsidR="00AB233F" w:rsidRDefault="00AB233F" w:rsidP="005077B2">
      <w:pPr>
        <w:tabs>
          <w:tab w:val="left" w:pos="720"/>
          <w:tab w:val="left" w:pos="1440"/>
          <w:tab w:val="left" w:pos="2160"/>
          <w:tab w:val="left" w:pos="6521"/>
          <w:tab w:val="right" w:pos="9072"/>
        </w:tabs>
        <w:ind w:left="720" w:right="-7"/>
        <w:jc w:val="both"/>
        <w:rPr>
          <w:rFonts w:ascii="Arial" w:hAnsi="Arial" w:cs="Arial"/>
          <w:u w:val="single"/>
        </w:rPr>
      </w:pPr>
    </w:p>
    <w:p w14:paraId="3C88D162" w14:textId="2E435B0A" w:rsidR="009939B3" w:rsidRPr="002139E3" w:rsidRDefault="009939B3" w:rsidP="005077B2">
      <w:pPr>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2139E3">
        <w:rPr>
          <w:rFonts w:ascii="Arial" w:hAnsi="Arial" w:cs="Arial"/>
          <w:u w:val="single"/>
        </w:rPr>
        <w:t>MINUTES OF LAST MEETING</w:t>
      </w:r>
    </w:p>
    <w:p w14:paraId="452AEA28" w14:textId="2ECAE749" w:rsidR="00C54868"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bookmarkStart w:id="3" w:name="_Hlk64289762"/>
      <w:bookmarkStart w:id="4" w:name="_Hlk42709154"/>
      <w:r>
        <w:rPr>
          <w:rFonts w:ascii="Arial" w:hAnsi="Arial" w:cs="Arial"/>
          <w:b/>
          <w:bCs/>
        </w:rPr>
        <w:tab/>
      </w:r>
      <w:r w:rsidRPr="002139E3">
        <w:rPr>
          <w:rFonts w:ascii="Arial" w:hAnsi="Arial" w:cs="Arial"/>
          <w:b/>
          <w:bCs/>
        </w:rPr>
        <w:t>Motion No.</w:t>
      </w:r>
      <w:r w:rsidRPr="002139E3">
        <w:rPr>
          <w:rFonts w:ascii="Arial" w:hAnsi="Arial" w:cs="Arial"/>
        </w:rPr>
        <w:t xml:space="preserve"> </w:t>
      </w:r>
      <w:r w:rsidR="00587A70" w:rsidRPr="00587A70">
        <w:rPr>
          <w:rFonts w:ascii="Arial" w:hAnsi="Arial" w:cs="Arial"/>
          <w:b/>
          <w:bCs/>
        </w:rPr>
        <w:t>110</w:t>
      </w:r>
      <w:r w:rsidR="00587A70">
        <w:rPr>
          <w:rFonts w:ascii="Arial" w:hAnsi="Arial" w:cs="Arial"/>
        </w:rPr>
        <w:t xml:space="preserve"> </w:t>
      </w:r>
      <w:r>
        <w:rPr>
          <w:rFonts w:ascii="Arial" w:hAnsi="Arial" w:cs="Arial"/>
        </w:rPr>
        <w:t xml:space="preserve"> </w:t>
      </w:r>
      <w:r w:rsidRPr="002139E3">
        <w:rPr>
          <w:rFonts w:ascii="Arial" w:hAnsi="Arial" w:cs="Arial"/>
        </w:rPr>
        <w:t>Moved by</w:t>
      </w:r>
      <w:r>
        <w:rPr>
          <w:rFonts w:ascii="Arial" w:hAnsi="Arial" w:cs="Arial"/>
        </w:rPr>
        <w:t xml:space="preserve"> </w:t>
      </w:r>
      <w:r w:rsidR="00B7158A">
        <w:rPr>
          <w:rFonts w:ascii="Arial" w:hAnsi="Arial" w:cs="Arial"/>
        </w:rPr>
        <w:t>Linda Quaschnick</w:t>
      </w:r>
      <w:r>
        <w:rPr>
          <w:rFonts w:ascii="Arial" w:hAnsi="Arial" w:cs="Arial"/>
        </w:rPr>
        <w:t xml:space="preserve"> that</w:t>
      </w:r>
      <w:r w:rsidRPr="002139E3">
        <w:rPr>
          <w:rFonts w:ascii="Arial" w:hAnsi="Arial" w:cs="Arial"/>
        </w:rPr>
        <w:t xml:space="preserve"> the </w:t>
      </w:r>
      <w:r>
        <w:rPr>
          <w:rFonts w:ascii="Arial" w:hAnsi="Arial" w:cs="Arial"/>
        </w:rPr>
        <w:t xml:space="preserve">minutes of the meeting held </w:t>
      </w:r>
      <w:r w:rsidR="00AF644C">
        <w:rPr>
          <w:rFonts w:ascii="Arial" w:hAnsi="Arial" w:cs="Arial"/>
        </w:rPr>
        <w:t xml:space="preserve">January 12, </w:t>
      </w:r>
      <w:proofErr w:type="gramStart"/>
      <w:r w:rsidR="00AF644C">
        <w:rPr>
          <w:rFonts w:ascii="Arial" w:hAnsi="Arial" w:cs="Arial"/>
        </w:rPr>
        <w:t>2022</w:t>
      </w:r>
      <w:proofErr w:type="gramEnd"/>
      <w:r>
        <w:rPr>
          <w:rFonts w:ascii="Arial" w:hAnsi="Arial" w:cs="Arial"/>
        </w:rPr>
        <w:t xml:space="preserve"> </w:t>
      </w:r>
      <w:r w:rsidRPr="002139E3">
        <w:rPr>
          <w:rFonts w:ascii="Arial" w:hAnsi="Arial" w:cs="Arial"/>
        </w:rPr>
        <w:t>be adopted</w:t>
      </w:r>
      <w:r w:rsidRPr="00412AF7">
        <w:rPr>
          <w:rFonts w:ascii="Arial" w:hAnsi="Arial" w:cs="Arial"/>
        </w:rPr>
        <w:t xml:space="preserve"> </w:t>
      </w:r>
      <w:r>
        <w:rPr>
          <w:rFonts w:ascii="Arial" w:hAnsi="Arial" w:cs="Arial"/>
        </w:rPr>
        <w:t xml:space="preserve">as presented. </w:t>
      </w:r>
    </w:p>
    <w:p w14:paraId="1A65E084" w14:textId="77777777" w:rsidR="00C54868" w:rsidRPr="009A5949" w:rsidRDefault="00C54868" w:rsidP="00C54868">
      <w:pPr>
        <w:tabs>
          <w:tab w:val="left" w:pos="720"/>
          <w:tab w:val="left" w:pos="1440"/>
          <w:tab w:val="left" w:pos="2160"/>
          <w:tab w:val="left" w:pos="5670"/>
          <w:tab w:val="left" w:pos="6521"/>
          <w:tab w:val="right" w:pos="8364"/>
        </w:tabs>
        <w:ind w:left="720" w:right="-7" w:hanging="567"/>
        <w:jc w:val="both"/>
        <w:rPr>
          <w:rFonts w:ascii="Arial" w:hAnsi="Arial" w:cs="Arial"/>
        </w:rPr>
      </w:pPr>
    </w:p>
    <w:p w14:paraId="5162F594" w14:textId="0684D89E" w:rsidR="00C54868" w:rsidRPr="008F0638" w:rsidRDefault="00C54868" w:rsidP="00C54868">
      <w:pPr>
        <w:tabs>
          <w:tab w:val="left" w:pos="720"/>
          <w:tab w:val="left" w:pos="1440"/>
          <w:tab w:val="left" w:pos="2160"/>
          <w:tab w:val="left" w:pos="6521"/>
          <w:tab w:val="right" w:pos="9072"/>
        </w:tabs>
        <w:ind w:left="720" w:right="-7"/>
        <w:jc w:val="both"/>
        <w:rPr>
          <w:rFonts w:ascii="Arial" w:hAnsi="Arial" w:cs="Arial"/>
        </w:rPr>
      </w:pPr>
      <w:r w:rsidRPr="002139E3">
        <w:rPr>
          <w:rFonts w:ascii="Arial" w:hAnsi="Arial" w:cs="Arial"/>
        </w:rPr>
        <w:t>Motion seconded b</w:t>
      </w:r>
      <w:r>
        <w:rPr>
          <w:rFonts w:ascii="Arial" w:hAnsi="Arial" w:cs="Arial"/>
        </w:rPr>
        <w:t xml:space="preserve">y </w:t>
      </w:r>
      <w:r w:rsidR="00B7158A">
        <w:rPr>
          <w:rFonts w:ascii="Arial" w:hAnsi="Arial" w:cs="Arial"/>
        </w:rPr>
        <w:t>Tyler Creasy</w:t>
      </w:r>
      <w:r w:rsidR="00B87271">
        <w:rPr>
          <w:rFonts w:ascii="Arial" w:hAnsi="Arial" w:cs="Arial"/>
        </w:rPr>
        <w:t>.</w:t>
      </w:r>
      <w:r>
        <w:rPr>
          <w:rFonts w:ascii="Arial" w:hAnsi="Arial" w:cs="Arial"/>
        </w:rPr>
        <w:t xml:space="preserve">            </w:t>
      </w:r>
      <w:r>
        <w:rPr>
          <w:rFonts w:ascii="Arial" w:hAnsi="Arial" w:cs="Arial"/>
        </w:rPr>
        <w:tab/>
      </w:r>
      <w:r w:rsidRPr="002139E3">
        <w:rPr>
          <w:rFonts w:ascii="Arial" w:hAnsi="Arial" w:cs="Arial"/>
          <w:b/>
        </w:rPr>
        <w:t>Carried.</w:t>
      </w:r>
    </w:p>
    <w:p w14:paraId="01E02830" w14:textId="3403A8A1" w:rsidR="00CD727C" w:rsidRDefault="00C54868" w:rsidP="00F92AE0">
      <w:pPr>
        <w:tabs>
          <w:tab w:val="left" w:pos="720"/>
          <w:tab w:val="left" w:pos="1440"/>
          <w:tab w:val="left" w:pos="2160"/>
          <w:tab w:val="left" w:pos="5670"/>
          <w:tab w:val="left" w:pos="6521"/>
          <w:tab w:val="right" w:pos="8364"/>
        </w:tabs>
        <w:ind w:left="720" w:right="-7" w:hanging="567"/>
        <w:jc w:val="both"/>
        <w:rPr>
          <w:rFonts w:ascii="Arial" w:hAnsi="Arial" w:cs="Arial"/>
        </w:rPr>
      </w:pPr>
      <w:r>
        <w:rPr>
          <w:rFonts w:ascii="Arial" w:hAnsi="Arial" w:cs="Arial"/>
          <w:b/>
          <w:bCs/>
        </w:rPr>
        <w:tab/>
      </w:r>
    </w:p>
    <w:p w14:paraId="3C37D4C6" w14:textId="77777777" w:rsidR="00CE4BD3" w:rsidRPr="002139E3" w:rsidRDefault="00CE4BD3" w:rsidP="005077B2">
      <w:pPr>
        <w:tabs>
          <w:tab w:val="left" w:pos="720"/>
          <w:tab w:val="left" w:pos="1440"/>
          <w:tab w:val="left" w:pos="2160"/>
          <w:tab w:val="left" w:pos="6521"/>
          <w:tab w:val="right" w:pos="9072"/>
        </w:tabs>
        <w:ind w:left="720" w:right="-7"/>
        <w:jc w:val="both"/>
        <w:rPr>
          <w:rFonts w:ascii="Arial" w:hAnsi="Arial" w:cs="Arial"/>
        </w:rPr>
      </w:pPr>
    </w:p>
    <w:bookmarkEnd w:id="3"/>
    <w:bookmarkEnd w:id="4"/>
    <w:p w14:paraId="1533BF5F" w14:textId="77777777" w:rsidR="009939B3" w:rsidRPr="00890913" w:rsidRDefault="009939B3"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sidRPr="00890913">
        <w:rPr>
          <w:rFonts w:ascii="Arial" w:hAnsi="Arial" w:cs="Arial"/>
          <w:u w:val="single"/>
        </w:rPr>
        <w:t>BUSINESS ARISING FROM MINUTES</w:t>
      </w:r>
    </w:p>
    <w:p w14:paraId="52E90B69" w14:textId="00A5E841" w:rsidR="005D3371" w:rsidRDefault="005D3371" w:rsidP="00611766">
      <w:pPr>
        <w:pStyle w:val="ListParagraph"/>
        <w:tabs>
          <w:tab w:val="left" w:pos="1440"/>
          <w:tab w:val="left" w:pos="2160"/>
          <w:tab w:val="left" w:pos="6521"/>
          <w:tab w:val="right" w:pos="9072"/>
        </w:tabs>
        <w:ind w:left="1276" w:right="-7"/>
        <w:jc w:val="both"/>
        <w:rPr>
          <w:rFonts w:ascii="Arial" w:hAnsi="Arial" w:cs="Arial"/>
        </w:rPr>
      </w:pPr>
    </w:p>
    <w:p w14:paraId="030F83F2" w14:textId="77777777" w:rsidR="005F35D6" w:rsidRDefault="005F35D6" w:rsidP="005077B2">
      <w:pPr>
        <w:pStyle w:val="ListParagraph"/>
        <w:tabs>
          <w:tab w:val="left" w:pos="720"/>
          <w:tab w:val="left" w:pos="1440"/>
          <w:tab w:val="left" w:pos="2160"/>
          <w:tab w:val="left" w:pos="6521"/>
          <w:tab w:val="right" w:pos="9072"/>
        </w:tabs>
        <w:ind w:right="-7"/>
        <w:jc w:val="both"/>
        <w:rPr>
          <w:rFonts w:ascii="Arial" w:hAnsi="Arial" w:cs="Arial"/>
        </w:rPr>
      </w:pPr>
    </w:p>
    <w:p w14:paraId="598F3371" w14:textId="684B0834" w:rsidR="000300A3" w:rsidRPr="00DE43ED" w:rsidRDefault="00BF234B" w:rsidP="000300A3">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1573EB">
        <w:rPr>
          <w:rFonts w:ascii="Arial" w:hAnsi="Arial" w:cs="Arial"/>
          <w:u w:val="single"/>
        </w:rPr>
        <w:t>ORRESPONDENCE</w:t>
      </w:r>
      <w:r w:rsidR="006A10FB" w:rsidRPr="00553A31">
        <w:rPr>
          <w:rFonts w:ascii="Arial" w:hAnsi="Arial" w:cs="Arial"/>
        </w:rPr>
        <w:t xml:space="preserve"> </w:t>
      </w:r>
    </w:p>
    <w:p w14:paraId="69893E84" w14:textId="77777777" w:rsidR="008D0332" w:rsidRDefault="008D0332" w:rsidP="00611766">
      <w:pPr>
        <w:tabs>
          <w:tab w:val="left" w:pos="720"/>
          <w:tab w:val="left" w:pos="1440"/>
          <w:tab w:val="left" w:pos="2160"/>
          <w:tab w:val="left" w:pos="6521"/>
          <w:tab w:val="right" w:pos="9072"/>
        </w:tabs>
        <w:ind w:left="709" w:right="-7"/>
        <w:jc w:val="both"/>
        <w:rPr>
          <w:rFonts w:ascii="Arial" w:hAnsi="Arial" w:cs="Arial"/>
        </w:rPr>
      </w:pPr>
    </w:p>
    <w:p w14:paraId="5DCE8903" w14:textId="77777777" w:rsidR="008D0332" w:rsidRDefault="008D0332" w:rsidP="008D0332">
      <w:pPr>
        <w:pStyle w:val="ListParagraph"/>
        <w:tabs>
          <w:tab w:val="left" w:pos="720"/>
          <w:tab w:val="left" w:pos="1440"/>
          <w:tab w:val="left" w:pos="2160"/>
          <w:tab w:val="left" w:pos="6521"/>
          <w:tab w:val="right" w:pos="9072"/>
        </w:tabs>
        <w:ind w:right="-7"/>
        <w:jc w:val="both"/>
        <w:rPr>
          <w:rFonts w:ascii="Arial" w:hAnsi="Arial" w:cs="Arial"/>
          <w:u w:val="single"/>
        </w:rPr>
      </w:pPr>
    </w:p>
    <w:p w14:paraId="19A11335" w14:textId="1059BDAE" w:rsidR="009939B3" w:rsidRPr="00BF234B" w:rsidRDefault="001573EB" w:rsidP="005077B2">
      <w:pPr>
        <w:pStyle w:val="ListParagraph"/>
        <w:numPr>
          <w:ilvl w:val="0"/>
          <w:numId w:val="1"/>
        </w:numPr>
        <w:tabs>
          <w:tab w:val="clear" w:pos="1288"/>
          <w:tab w:val="left" w:pos="720"/>
          <w:tab w:val="left" w:pos="1440"/>
          <w:tab w:val="left" w:pos="2160"/>
          <w:tab w:val="left" w:pos="6521"/>
          <w:tab w:val="right" w:pos="9072"/>
        </w:tabs>
        <w:ind w:left="720" w:right="-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5077B2">
      <w:pPr>
        <w:tabs>
          <w:tab w:val="left" w:pos="720"/>
          <w:tab w:val="left" w:pos="1440"/>
          <w:tab w:val="left" w:pos="2160"/>
          <w:tab w:val="left" w:pos="6521"/>
          <w:tab w:val="right" w:pos="9072"/>
        </w:tabs>
        <w:ind w:left="720" w:right="-7"/>
        <w:jc w:val="both"/>
        <w:rPr>
          <w:rFonts w:ascii="Arial" w:hAnsi="Arial" w:cs="Arial"/>
        </w:rPr>
      </w:pPr>
    </w:p>
    <w:p w14:paraId="3BEC3AAC" w14:textId="77777777" w:rsidR="009939B3" w:rsidRPr="001A6DF9"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6E883F28" w14:textId="77777777" w:rsidR="00F52D8B" w:rsidRDefault="00B7158A" w:rsidP="008F5A9C">
      <w:pPr>
        <w:tabs>
          <w:tab w:val="left" w:pos="720"/>
          <w:tab w:val="left" w:pos="1418"/>
          <w:tab w:val="left" w:pos="2160"/>
          <w:tab w:val="left" w:pos="6521"/>
          <w:tab w:val="right" w:pos="9072"/>
        </w:tabs>
        <w:ind w:left="1418" w:right="-7"/>
        <w:jc w:val="both"/>
        <w:rPr>
          <w:rFonts w:ascii="Arial" w:hAnsi="Arial" w:cs="Arial"/>
          <w:color w:val="000000" w:themeColor="text1"/>
        </w:rPr>
      </w:pPr>
      <w:r>
        <w:rPr>
          <w:rFonts w:ascii="Arial" w:hAnsi="Arial" w:cs="Arial"/>
          <w:color w:val="000000" w:themeColor="text1"/>
        </w:rPr>
        <w:t>Laura Creasy</w:t>
      </w:r>
      <w:r w:rsidR="00A118C8" w:rsidRPr="003A1F3A">
        <w:rPr>
          <w:rFonts w:ascii="Arial" w:hAnsi="Arial" w:cs="Arial"/>
          <w:color w:val="000000" w:themeColor="text1"/>
        </w:rPr>
        <w:t xml:space="preserve"> reviewed the financial reports</w:t>
      </w:r>
      <w:r w:rsidR="00225C8F">
        <w:rPr>
          <w:rFonts w:ascii="Arial" w:hAnsi="Arial" w:cs="Arial"/>
          <w:color w:val="000000" w:themeColor="text1"/>
        </w:rPr>
        <w:t xml:space="preserve"> for </w:t>
      </w:r>
      <w:r w:rsidR="00AF644C">
        <w:rPr>
          <w:rFonts w:ascii="Arial" w:hAnsi="Arial" w:cs="Arial"/>
          <w:color w:val="000000" w:themeColor="text1"/>
        </w:rPr>
        <w:t xml:space="preserve">January </w:t>
      </w:r>
      <w:r w:rsidR="00F52D8B">
        <w:rPr>
          <w:rFonts w:ascii="Arial" w:hAnsi="Arial" w:cs="Arial"/>
          <w:color w:val="000000" w:themeColor="text1"/>
        </w:rPr>
        <w:t>2022, noting the following:</w:t>
      </w:r>
    </w:p>
    <w:p w14:paraId="177830E8" w14:textId="7D74FF4D" w:rsidR="00F52D8B" w:rsidRDefault="00F52D8B" w:rsidP="003378CF">
      <w:pPr>
        <w:pStyle w:val="ListParagraph"/>
        <w:numPr>
          <w:ilvl w:val="0"/>
          <w:numId w:val="6"/>
        </w:numPr>
        <w:tabs>
          <w:tab w:val="left" w:pos="720"/>
          <w:tab w:val="left" w:pos="1418"/>
          <w:tab w:val="left" w:pos="2160"/>
          <w:tab w:val="left" w:pos="6521"/>
          <w:tab w:val="right" w:pos="9072"/>
        </w:tabs>
        <w:ind w:left="2127" w:right="-7"/>
        <w:jc w:val="both"/>
        <w:rPr>
          <w:rFonts w:ascii="Arial" w:hAnsi="Arial" w:cs="Arial"/>
          <w:color w:val="000000" w:themeColor="text1"/>
        </w:rPr>
      </w:pPr>
      <w:r>
        <w:rPr>
          <w:rFonts w:ascii="Arial" w:hAnsi="Arial" w:cs="Arial"/>
          <w:color w:val="000000" w:themeColor="text1"/>
        </w:rPr>
        <w:t xml:space="preserve">The Thrift Store contribution will be received in February and the Mohl Investment contribution will be received in March. </w:t>
      </w:r>
    </w:p>
    <w:p w14:paraId="0C732D07" w14:textId="77777777" w:rsidR="00B474AA" w:rsidRPr="00B474AA" w:rsidRDefault="00B474AA" w:rsidP="00B474AA">
      <w:pPr>
        <w:tabs>
          <w:tab w:val="left" w:pos="720"/>
          <w:tab w:val="left" w:pos="1418"/>
          <w:tab w:val="left" w:pos="2160"/>
          <w:tab w:val="left" w:pos="6521"/>
          <w:tab w:val="right" w:pos="9072"/>
        </w:tabs>
        <w:ind w:left="1767" w:right="-7"/>
        <w:jc w:val="both"/>
        <w:rPr>
          <w:rFonts w:ascii="Arial" w:hAnsi="Arial" w:cs="Arial"/>
          <w:color w:val="000000" w:themeColor="text1"/>
          <w:sz w:val="22"/>
          <w:szCs w:val="22"/>
        </w:rPr>
      </w:pPr>
    </w:p>
    <w:p w14:paraId="2BE85EAD" w14:textId="26DEAFF2" w:rsidR="003378CF" w:rsidRDefault="003378CF" w:rsidP="003378CF">
      <w:pPr>
        <w:pStyle w:val="ListParagraph"/>
        <w:numPr>
          <w:ilvl w:val="0"/>
          <w:numId w:val="6"/>
        </w:numPr>
        <w:tabs>
          <w:tab w:val="left" w:pos="720"/>
          <w:tab w:val="left" w:pos="1418"/>
          <w:tab w:val="left" w:pos="2160"/>
          <w:tab w:val="left" w:pos="6521"/>
          <w:tab w:val="right" w:pos="9072"/>
        </w:tabs>
        <w:ind w:left="2127" w:right="-7"/>
        <w:jc w:val="both"/>
        <w:rPr>
          <w:rFonts w:ascii="Arial" w:hAnsi="Arial" w:cs="Arial"/>
          <w:color w:val="000000" w:themeColor="text1"/>
        </w:rPr>
      </w:pPr>
      <w:r>
        <w:rPr>
          <w:rFonts w:ascii="Arial" w:hAnsi="Arial" w:cs="Arial"/>
          <w:color w:val="000000" w:themeColor="text1"/>
        </w:rPr>
        <w:t xml:space="preserve">Proposed budget and income comparison for the operating account was reviewed.   Offerings are lower than 2021 but expenses are very similar except for utilities.   </w:t>
      </w:r>
      <w:r w:rsidR="009B5C31">
        <w:rPr>
          <w:rFonts w:ascii="Arial" w:hAnsi="Arial" w:cs="Arial"/>
          <w:color w:val="000000" w:themeColor="text1"/>
        </w:rPr>
        <w:t>Following</w:t>
      </w:r>
      <w:r>
        <w:rPr>
          <w:rFonts w:ascii="Arial" w:hAnsi="Arial" w:cs="Arial"/>
          <w:color w:val="000000" w:themeColor="text1"/>
        </w:rPr>
        <w:t xml:space="preserve"> discussion, Laura was asked to investigate whether a fixed rate for power would </w:t>
      </w:r>
      <w:r w:rsidR="009B5C31">
        <w:rPr>
          <w:rFonts w:ascii="Arial" w:hAnsi="Arial" w:cs="Arial"/>
          <w:color w:val="000000" w:themeColor="text1"/>
        </w:rPr>
        <w:t>reduce costs</w:t>
      </w:r>
      <w:r>
        <w:rPr>
          <w:rFonts w:ascii="Arial" w:hAnsi="Arial" w:cs="Arial"/>
          <w:color w:val="000000" w:themeColor="text1"/>
        </w:rPr>
        <w:t xml:space="preserve">. </w:t>
      </w:r>
    </w:p>
    <w:p w14:paraId="6461D96D" w14:textId="379966AC" w:rsidR="003378CF" w:rsidRDefault="003378CF" w:rsidP="003378CF">
      <w:pPr>
        <w:pStyle w:val="ListParagraph"/>
        <w:numPr>
          <w:ilvl w:val="0"/>
          <w:numId w:val="6"/>
        </w:numPr>
        <w:tabs>
          <w:tab w:val="left" w:pos="720"/>
          <w:tab w:val="left" w:pos="1418"/>
          <w:tab w:val="left" w:pos="2160"/>
          <w:tab w:val="left" w:pos="6521"/>
          <w:tab w:val="right" w:pos="9072"/>
        </w:tabs>
        <w:ind w:left="2127" w:right="-7"/>
        <w:jc w:val="both"/>
        <w:rPr>
          <w:rFonts w:ascii="Arial" w:hAnsi="Arial" w:cs="Arial"/>
          <w:color w:val="000000" w:themeColor="text1"/>
        </w:rPr>
      </w:pPr>
      <w:r>
        <w:rPr>
          <w:rFonts w:ascii="Arial" w:hAnsi="Arial" w:cs="Arial"/>
          <w:color w:val="000000" w:themeColor="text1"/>
        </w:rPr>
        <w:t xml:space="preserve">The operating account is in a deficit position for January, but funds from year end decreased the </w:t>
      </w:r>
      <w:r w:rsidR="00D12D23">
        <w:rPr>
          <w:rFonts w:ascii="Arial" w:hAnsi="Arial" w:cs="Arial"/>
          <w:color w:val="000000" w:themeColor="text1"/>
        </w:rPr>
        <w:t>deficit</w:t>
      </w:r>
      <w:r>
        <w:rPr>
          <w:rFonts w:ascii="Arial" w:hAnsi="Arial" w:cs="Arial"/>
          <w:color w:val="000000" w:themeColor="text1"/>
        </w:rPr>
        <w:t xml:space="preserve">. </w:t>
      </w:r>
    </w:p>
    <w:p w14:paraId="3FAB837F" w14:textId="77777777" w:rsidR="003378CF" w:rsidRPr="00B474AA" w:rsidRDefault="003378CF" w:rsidP="009B5C31">
      <w:pPr>
        <w:pStyle w:val="ListParagraph"/>
        <w:tabs>
          <w:tab w:val="left" w:pos="720"/>
          <w:tab w:val="left" w:pos="1418"/>
          <w:tab w:val="left" w:pos="2160"/>
          <w:tab w:val="left" w:pos="6521"/>
          <w:tab w:val="right" w:pos="9072"/>
        </w:tabs>
        <w:ind w:left="2127" w:right="-7"/>
        <w:jc w:val="both"/>
        <w:rPr>
          <w:rFonts w:ascii="Arial" w:hAnsi="Arial" w:cs="Arial"/>
          <w:color w:val="000000" w:themeColor="text1"/>
          <w:sz w:val="22"/>
          <w:szCs w:val="22"/>
        </w:rPr>
      </w:pPr>
    </w:p>
    <w:p w14:paraId="190F0781" w14:textId="77777777" w:rsidR="003378CF" w:rsidRDefault="003378CF" w:rsidP="003378CF">
      <w:pPr>
        <w:tabs>
          <w:tab w:val="left" w:pos="720"/>
          <w:tab w:val="left" w:pos="1418"/>
          <w:tab w:val="left" w:pos="2160"/>
          <w:tab w:val="left" w:pos="6521"/>
          <w:tab w:val="right" w:pos="9072"/>
        </w:tabs>
        <w:ind w:right="-7"/>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Laura also reviewed the Notes to the Financial Statement.</w:t>
      </w:r>
    </w:p>
    <w:p w14:paraId="60D50A94" w14:textId="1F80C1F0" w:rsidR="0068409D" w:rsidRDefault="0068409D" w:rsidP="0068409D">
      <w:pPr>
        <w:pStyle w:val="ListParagraph"/>
        <w:numPr>
          <w:ilvl w:val="0"/>
          <w:numId w:val="7"/>
        </w:numPr>
        <w:tabs>
          <w:tab w:val="left" w:pos="720"/>
          <w:tab w:val="left" w:pos="1418"/>
          <w:tab w:val="left" w:pos="2160"/>
          <w:tab w:val="left" w:pos="6521"/>
          <w:tab w:val="right" w:pos="9072"/>
        </w:tabs>
        <w:ind w:left="2127" w:right="-7"/>
        <w:jc w:val="both"/>
        <w:rPr>
          <w:rFonts w:ascii="Arial" w:hAnsi="Arial" w:cs="Arial"/>
          <w:color w:val="000000" w:themeColor="text1"/>
        </w:rPr>
      </w:pPr>
      <w:r>
        <w:rPr>
          <w:rFonts w:ascii="Arial" w:hAnsi="Arial" w:cs="Arial"/>
          <w:color w:val="000000" w:themeColor="text1"/>
        </w:rPr>
        <w:t>She attended a webinar for church treasurers, and it was noted that c</w:t>
      </w:r>
      <w:r w:rsidR="003378CF">
        <w:rPr>
          <w:rFonts w:ascii="Arial" w:hAnsi="Arial" w:cs="Arial"/>
          <w:color w:val="000000" w:themeColor="text1"/>
        </w:rPr>
        <w:t>hurch</w:t>
      </w:r>
      <w:r>
        <w:rPr>
          <w:rFonts w:ascii="Arial" w:hAnsi="Arial" w:cs="Arial"/>
          <w:color w:val="000000" w:themeColor="text1"/>
        </w:rPr>
        <w:t>es</w:t>
      </w:r>
      <w:r w:rsidR="003378CF">
        <w:rPr>
          <w:rFonts w:ascii="Arial" w:hAnsi="Arial" w:cs="Arial"/>
          <w:color w:val="000000" w:themeColor="text1"/>
        </w:rPr>
        <w:t xml:space="preserve"> </w:t>
      </w:r>
      <w:r>
        <w:rPr>
          <w:rFonts w:ascii="Arial" w:hAnsi="Arial" w:cs="Arial"/>
          <w:color w:val="000000" w:themeColor="text1"/>
        </w:rPr>
        <w:t>are</w:t>
      </w:r>
      <w:r w:rsidR="003378CF">
        <w:rPr>
          <w:rFonts w:ascii="Arial" w:hAnsi="Arial" w:cs="Arial"/>
          <w:color w:val="000000" w:themeColor="text1"/>
        </w:rPr>
        <w:t xml:space="preserve"> </w:t>
      </w:r>
      <w:r>
        <w:rPr>
          <w:rFonts w:ascii="Arial" w:hAnsi="Arial" w:cs="Arial"/>
          <w:color w:val="000000" w:themeColor="text1"/>
        </w:rPr>
        <w:t xml:space="preserve">moving </w:t>
      </w:r>
      <w:r w:rsidR="003378CF">
        <w:rPr>
          <w:rFonts w:ascii="Arial" w:hAnsi="Arial" w:cs="Arial"/>
          <w:color w:val="000000" w:themeColor="text1"/>
        </w:rPr>
        <w:t>toward electronic banking</w:t>
      </w:r>
      <w:r>
        <w:rPr>
          <w:rFonts w:ascii="Arial" w:hAnsi="Arial" w:cs="Arial"/>
          <w:color w:val="000000" w:themeColor="text1"/>
        </w:rPr>
        <w:t>. Laura</w:t>
      </w:r>
      <w:r w:rsidR="003378CF">
        <w:rPr>
          <w:rFonts w:ascii="Arial" w:hAnsi="Arial" w:cs="Arial"/>
          <w:color w:val="000000" w:themeColor="text1"/>
        </w:rPr>
        <w:t xml:space="preserve"> developed a form</w:t>
      </w:r>
      <w:r>
        <w:rPr>
          <w:rFonts w:ascii="Arial" w:hAnsi="Arial" w:cs="Arial"/>
          <w:color w:val="000000" w:themeColor="text1"/>
        </w:rPr>
        <w:t xml:space="preserve"> to authorize etransfer payments, that will be signed by authorized personnel. </w:t>
      </w:r>
    </w:p>
    <w:p w14:paraId="2F98AEED" w14:textId="22AF0486" w:rsidR="0068409D" w:rsidRDefault="004F40F4" w:rsidP="0068409D">
      <w:pPr>
        <w:pStyle w:val="ListParagraph"/>
        <w:numPr>
          <w:ilvl w:val="0"/>
          <w:numId w:val="7"/>
        </w:numPr>
        <w:tabs>
          <w:tab w:val="left" w:pos="720"/>
          <w:tab w:val="left" w:pos="1418"/>
          <w:tab w:val="left" w:pos="2160"/>
          <w:tab w:val="left" w:pos="6521"/>
          <w:tab w:val="right" w:pos="9072"/>
        </w:tabs>
        <w:ind w:left="2127" w:right="-7"/>
        <w:jc w:val="both"/>
        <w:rPr>
          <w:rFonts w:ascii="Arial" w:hAnsi="Arial" w:cs="Arial"/>
          <w:color w:val="000000" w:themeColor="text1"/>
        </w:rPr>
      </w:pPr>
      <w:r>
        <w:rPr>
          <w:rFonts w:ascii="Arial" w:hAnsi="Arial" w:cs="Arial"/>
          <w:color w:val="000000" w:themeColor="text1"/>
        </w:rPr>
        <w:t>The payroll provider (ADP) does not allow funds to be drawn from more than one account</w:t>
      </w:r>
      <w:r w:rsidR="00321E2E">
        <w:rPr>
          <w:rFonts w:ascii="Arial" w:hAnsi="Arial" w:cs="Arial"/>
          <w:color w:val="000000" w:themeColor="text1"/>
        </w:rPr>
        <w:t xml:space="preserve">, which is set up as the Church Operating Account for the </w:t>
      </w:r>
      <w:r>
        <w:rPr>
          <w:rFonts w:ascii="Arial" w:hAnsi="Arial" w:cs="Arial"/>
          <w:color w:val="000000" w:themeColor="text1"/>
        </w:rPr>
        <w:t xml:space="preserve">minister and office administrator.  </w:t>
      </w:r>
      <w:proofErr w:type="gramStart"/>
      <w:r>
        <w:rPr>
          <w:rFonts w:ascii="Arial" w:hAnsi="Arial" w:cs="Arial"/>
          <w:color w:val="000000" w:themeColor="text1"/>
        </w:rPr>
        <w:t>In order to</w:t>
      </w:r>
      <w:proofErr w:type="gramEnd"/>
      <w:r>
        <w:rPr>
          <w:rFonts w:ascii="Arial" w:hAnsi="Arial" w:cs="Arial"/>
          <w:color w:val="000000" w:themeColor="text1"/>
        </w:rPr>
        <w:t xml:space="preserve"> pay the Thrift Store manager through the payroll program</w:t>
      </w:r>
      <w:r w:rsidR="00321E2E">
        <w:rPr>
          <w:rFonts w:ascii="Arial" w:hAnsi="Arial" w:cs="Arial"/>
          <w:color w:val="000000" w:themeColor="text1"/>
        </w:rPr>
        <w:t>,</w:t>
      </w:r>
      <w:r>
        <w:rPr>
          <w:rFonts w:ascii="Arial" w:hAnsi="Arial" w:cs="Arial"/>
          <w:color w:val="000000" w:themeColor="text1"/>
        </w:rPr>
        <w:t xml:space="preserve"> </w:t>
      </w:r>
      <w:r w:rsidR="0068409D">
        <w:rPr>
          <w:rFonts w:ascii="Arial" w:hAnsi="Arial" w:cs="Arial"/>
          <w:color w:val="000000" w:themeColor="text1"/>
        </w:rPr>
        <w:t xml:space="preserve">Laura developed a form to electronically transfer funds each month from the Thrift </w:t>
      </w:r>
      <w:r>
        <w:rPr>
          <w:rFonts w:ascii="Arial" w:hAnsi="Arial" w:cs="Arial"/>
          <w:color w:val="000000" w:themeColor="text1"/>
        </w:rPr>
        <w:t>S</w:t>
      </w:r>
      <w:r w:rsidR="0068409D">
        <w:rPr>
          <w:rFonts w:ascii="Arial" w:hAnsi="Arial" w:cs="Arial"/>
          <w:color w:val="000000" w:themeColor="text1"/>
        </w:rPr>
        <w:t xml:space="preserve">tore </w:t>
      </w:r>
      <w:r>
        <w:rPr>
          <w:rFonts w:ascii="Arial" w:hAnsi="Arial" w:cs="Arial"/>
          <w:color w:val="000000" w:themeColor="text1"/>
        </w:rPr>
        <w:t>O</w:t>
      </w:r>
      <w:r w:rsidR="0068409D">
        <w:rPr>
          <w:rFonts w:ascii="Arial" w:hAnsi="Arial" w:cs="Arial"/>
          <w:color w:val="000000" w:themeColor="text1"/>
        </w:rPr>
        <w:t xml:space="preserve">perating </w:t>
      </w:r>
      <w:r>
        <w:rPr>
          <w:rFonts w:ascii="Arial" w:hAnsi="Arial" w:cs="Arial"/>
          <w:color w:val="000000" w:themeColor="text1"/>
        </w:rPr>
        <w:t>A</w:t>
      </w:r>
      <w:r w:rsidR="0068409D">
        <w:rPr>
          <w:rFonts w:ascii="Arial" w:hAnsi="Arial" w:cs="Arial"/>
          <w:color w:val="000000" w:themeColor="text1"/>
        </w:rPr>
        <w:t xml:space="preserve">ccount to the Church </w:t>
      </w:r>
      <w:r>
        <w:rPr>
          <w:rFonts w:ascii="Arial" w:hAnsi="Arial" w:cs="Arial"/>
          <w:color w:val="000000" w:themeColor="text1"/>
        </w:rPr>
        <w:t>O</w:t>
      </w:r>
      <w:r w:rsidR="0068409D">
        <w:rPr>
          <w:rFonts w:ascii="Arial" w:hAnsi="Arial" w:cs="Arial"/>
          <w:color w:val="000000" w:themeColor="text1"/>
        </w:rPr>
        <w:t xml:space="preserve">perating </w:t>
      </w:r>
      <w:r>
        <w:rPr>
          <w:rFonts w:ascii="Arial" w:hAnsi="Arial" w:cs="Arial"/>
          <w:color w:val="000000" w:themeColor="text1"/>
        </w:rPr>
        <w:t>A</w:t>
      </w:r>
      <w:r w:rsidR="0068409D">
        <w:rPr>
          <w:rFonts w:ascii="Arial" w:hAnsi="Arial" w:cs="Arial"/>
          <w:color w:val="000000" w:themeColor="text1"/>
        </w:rPr>
        <w:t>ccount</w:t>
      </w:r>
      <w:r w:rsidR="00321E2E">
        <w:rPr>
          <w:rFonts w:ascii="Arial" w:hAnsi="Arial" w:cs="Arial"/>
          <w:color w:val="000000" w:themeColor="text1"/>
        </w:rPr>
        <w:t xml:space="preserve"> and be signed by authorized personnel. </w:t>
      </w:r>
      <w:r>
        <w:rPr>
          <w:rFonts w:ascii="Arial" w:hAnsi="Arial" w:cs="Arial"/>
          <w:color w:val="000000" w:themeColor="text1"/>
        </w:rPr>
        <w:t xml:space="preserve">  </w:t>
      </w:r>
      <w:r w:rsidR="0068409D">
        <w:rPr>
          <w:rFonts w:ascii="Arial" w:hAnsi="Arial" w:cs="Arial"/>
          <w:color w:val="000000" w:themeColor="text1"/>
        </w:rPr>
        <w:t xml:space="preserve"> </w:t>
      </w:r>
    </w:p>
    <w:p w14:paraId="0FF611BF" w14:textId="2B913F51" w:rsidR="0068409D" w:rsidRDefault="0068409D" w:rsidP="0068409D">
      <w:pPr>
        <w:pStyle w:val="ListParagraph"/>
        <w:numPr>
          <w:ilvl w:val="0"/>
          <w:numId w:val="7"/>
        </w:numPr>
        <w:tabs>
          <w:tab w:val="left" w:pos="720"/>
          <w:tab w:val="left" w:pos="1418"/>
          <w:tab w:val="left" w:pos="2160"/>
          <w:tab w:val="left" w:pos="6521"/>
          <w:tab w:val="right" w:pos="9072"/>
        </w:tabs>
        <w:ind w:left="2127" w:right="-7"/>
        <w:jc w:val="both"/>
        <w:rPr>
          <w:rFonts w:ascii="Arial" w:hAnsi="Arial" w:cs="Arial"/>
          <w:color w:val="000000" w:themeColor="text1"/>
        </w:rPr>
      </w:pPr>
      <w:r>
        <w:rPr>
          <w:rFonts w:ascii="Arial" w:hAnsi="Arial" w:cs="Arial"/>
          <w:color w:val="000000" w:themeColor="text1"/>
        </w:rPr>
        <w:t>Laura also developed a policy</w:t>
      </w:r>
      <w:r w:rsidR="004F40F4">
        <w:rPr>
          <w:rFonts w:ascii="Arial" w:hAnsi="Arial" w:cs="Arial"/>
          <w:color w:val="000000" w:themeColor="text1"/>
        </w:rPr>
        <w:t xml:space="preserve"> to allow an employee to carry forward a maximum of $500.00 vacation pay accrued.   Any accrued vacation </w:t>
      </w:r>
      <w:proofErr w:type="gramStart"/>
      <w:r w:rsidR="004F40F4">
        <w:rPr>
          <w:rFonts w:ascii="Arial" w:hAnsi="Arial" w:cs="Arial"/>
          <w:color w:val="000000" w:themeColor="text1"/>
        </w:rPr>
        <w:t>pay</w:t>
      </w:r>
      <w:proofErr w:type="gramEnd"/>
      <w:r w:rsidR="004F40F4">
        <w:rPr>
          <w:rFonts w:ascii="Arial" w:hAnsi="Arial" w:cs="Arial"/>
          <w:color w:val="000000" w:themeColor="text1"/>
        </w:rPr>
        <w:t xml:space="preserve"> in excess of $500.00 will be paid prior to </w:t>
      </w:r>
      <w:proofErr w:type="spellStart"/>
      <w:r w:rsidR="004F40F4">
        <w:rPr>
          <w:rFonts w:ascii="Arial" w:hAnsi="Arial" w:cs="Arial"/>
          <w:color w:val="000000" w:themeColor="text1"/>
        </w:rPr>
        <w:t>year end</w:t>
      </w:r>
      <w:proofErr w:type="spellEnd"/>
      <w:r w:rsidR="004F40F4">
        <w:rPr>
          <w:rFonts w:ascii="Arial" w:hAnsi="Arial" w:cs="Arial"/>
          <w:color w:val="000000" w:themeColor="text1"/>
        </w:rPr>
        <w:t xml:space="preserve">. </w:t>
      </w:r>
    </w:p>
    <w:p w14:paraId="08F91AC5" w14:textId="0AC64CC0" w:rsidR="0006119F" w:rsidRPr="00B474AA" w:rsidRDefault="00460675" w:rsidP="00321E2E">
      <w:pPr>
        <w:tabs>
          <w:tab w:val="left" w:pos="720"/>
          <w:tab w:val="left" w:pos="1418"/>
          <w:tab w:val="left" w:pos="2160"/>
          <w:tab w:val="left" w:pos="6521"/>
          <w:tab w:val="right" w:pos="9072"/>
        </w:tabs>
        <w:ind w:right="-7"/>
        <w:jc w:val="both"/>
        <w:rPr>
          <w:rFonts w:ascii="Arial" w:hAnsi="Arial" w:cs="Arial"/>
          <w:sz w:val="22"/>
          <w:szCs w:val="22"/>
        </w:rPr>
      </w:pPr>
      <w:r>
        <w:rPr>
          <w:rFonts w:ascii="Arial" w:hAnsi="Arial" w:cs="Arial"/>
          <w:color w:val="000000" w:themeColor="text1"/>
        </w:rPr>
        <w:tab/>
      </w:r>
      <w:r>
        <w:rPr>
          <w:rFonts w:ascii="Arial" w:hAnsi="Arial" w:cs="Arial"/>
          <w:color w:val="000000" w:themeColor="text1"/>
        </w:rPr>
        <w:tab/>
      </w:r>
      <w:r w:rsidR="00362CAF" w:rsidRPr="00B474AA">
        <w:rPr>
          <w:rFonts w:ascii="Arial" w:hAnsi="Arial" w:cs="Arial"/>
          <w:sz w:val="22"/>
          <w:szCs w:val="22"/>
        </w:rPr>
        <w:t xml:space="preserve">              </w:t>
      </w:r>
    </w:p>
    <w:p w14:paraId="286808D6" w14:textId="2B03BE2F" w:rsidR="00660811" w:rsidRPr="00F362BC"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F52D8B">
        <w:rPr>
          <w:rFonts w:ascii="Arial" w:hAnsi="Arial" w:cs="Arial"/>
        </w:rPr>
        <w:t xml:space="preserve">No </w:t>
      </w:r>
      <w:r w:rsidR="005B289D">
        <w:rPr>
          <w:rFonts w:ascii="Arial" w:hAnsi="Arial" w:cs="Arial"/>
        </w:rPr>
        <w:t>R</w:t>
      </w:r>
      <w:r w:rsidR="00372D4C" w:rsidRPr="00AB1545">
        <w:rPr>
          <w:rFonts w:ascii="Arial" w:hAnsi="Arial" w:cs="Arial"/>
        </w:rPr>
        <w:t>eport</w:t>
      </w:r>
      <w:r w:rsidR="00372D4C">
        <w:rPr>
          <w:rFonts w:ascii="Arial" w:hAnsi="Arial" w:cs="Arial"/>
          <w:u w:val="single"/>
        </w:rPr>
        <w:t xml:space="preserve"> </w:t>
      </w:r>
    </w:p>
    <w:p w14:paraId="3B1A52CC" w14:textId="20D76031" w:rsidR="00CD0937" w:rsidRPr="00B474AA" w:rsidRDefault="00CD0937" w:rsidP="008F5A9C">
      <w:pPr>
        <w:tabs>
          <w:tab w:val="left" w:pos="720"/>
          <w:tab w:val="left" w:pos="1418"/>
          <w:tab w:val="left" w:pos="2160"/>
          <w:tab w:val="left" w:pos="6521"/>
          <w:tab w:val="right" w:pos="9072"/>
        </w:tabs>
        <w:ind w:left="1418" w:right="-7"/>
        <w:jc w:val="both"/>
        <w:rPr>
          <w:rFonts w:ascii="Arial" w:hAnsi="Arial" w:cs="Arial"/>
          <w:sz w:val="22"/>
          <w:szCs w:val="22"/>
        </w:rPr>
      </w:pPr>
    </w:p>
    <w:p w14:paraId="10E82462" w14:textId="7242F8F9" w:rsidR="000A46DA" w:rsidRPr="008B23B0" w:rsidRDefault="009939B3" w:rsidP="009B3DB7">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8B23B0">
        <w:rPr>
          <w:rFonts w:ascii="Arial" w:hAnsi="Arial" w:cs="Arial"/>
          <w:u w:val="single"/>
        </w:rPr>
        <w:t>Worship</w:t>
      </w:r>
      <w:r w:rsidR="008B23B0" w:rsidRPr="008B23B0">
        <w:rPr>
          <w:rFonts w:ascii="Arial" w:hAnsi="Arial" w:cs="Arial"/>
        </w:rPr>
        <w:t xml:space="preserve"> – Verbal Report </w:t>
      </w:r>
    </w:p>
    <w:p w14:paraId="068859D9" w14:textId="39F866EC" w:rsidR="000531F0" w:rsidRDefault="007A49D5" w:rsidP="004352DB">
      <w:pPr>
        <w:tabs>
          <w:tab w:val="left" w:pos="720"/>
          <w:tab w:val="left" w:pos="1418"/>
          <w:tab w:val="left" w:pos="2160"/>
          <w:tab w:val="left" w:pos="6521"/>
          <w:tab w:val="right" w:pos="9072"/>
        </w:tabs>
        <w:ind w:left="1418" w:right="-7"/>
        <w:jc w:val="both"/>
        <w:rPr>
          <w:rFonts w:ascii="Arial" w:hAnsi="Arial" w:cs="Arial"/>
        </w:rPr>
      </w:pPr>
      <w:r w:rsidRPr="008B23B0">
        <w:rPr>
          <w:rFonts w:ascii="Arial" w:hAnsi="Arial" w:cs="Arial"/>
        </w:rPr>
        <w:t>Jean</w:t>
      </w:r>
      <w:r w:rsidR="008B23B0">
        <w:rPr>
          <w:rFonts w:ascii="Arial" w:hAnsi="Arial" w:cs="Arial"/>
        </w:rPr>
        <w:t xml:space="preserve"> Lypka advised that </w:t>
      </w:r>
      <w:r w:rsidR="00E71FC3">
        <w:rPr>
          <w:rFonts w:ascii="Arial" w:hAnsi="Arial" w:cs="Arial"/>
        </w:rPr>
        <w:t>she and Gloria</w:t>
      </w:r>
      <w:r w:rsidR="00F52D8B">
        <w:rPr>
          <w:rFonts w:ascii="Arial" w:hAnsi="Arial" w:cs="Arial"/>
        </w:rPr>
        <w:t xml:space="preserve"> Hutton discussed decorating the church for the Easter season.  They also discussed plans to </w:t>
      </w:r>
      <w:r w:rsidR="00E71FC3">
        <w:rPr>
          <w:rFonts w:ascii="Arial" w:hAnsi="Arial" w:cs="Arial"/>
        </w:rPr>
        <w:t>clean out the room in the basement that stores the decorations</w:t>
      </w:r>
      <w:r w:rsidR="00F52D8B">
        <w:rPr>
          <w:rFonts w:ascii="Arial" w:hAnsi="Arial" w:cs="Arial"/>
        </w:rPr>
        <w:t xml:space="preserve"> and then invest in some new ones. </w:t>
      </w:r>
    </w:p>
    <w:p w14:paraId="77FCB87D" w14:textId="2FED2F20" w:rsidR="00E33515" w:rsidRPr="00B474AA" w:rsidRDefault="00CD0937" w:rsidP="00E33515">
      <w:pPr>
        <w:tabs>
          <w:tab w:val="left" w:pos="720"/>
          <w:tab w:val="left" w:pos="1418"/>
          <w:tab w:val="left" w:pos="2160"/>
          <w:tab w:val="left" w:pos="6521"/>
          <w:tab w:val="right" w:pos="9072"/>
        </w:tabs>
        <w:ind w:left="1418" w:right="-7"/>
        <w:jc w:val="both"/>
        <w:rPr>
          <w:rFonts w:ascii="Arial" w:hAnsi="Arial" w:cs="Arial"/>
          <w:sz w:val="22"/>
          <w:szCs w:val="22"/>
        </w:rPr>
      </w:pPr>
      <w:r w:rsidRPr="00B474AA">
        <w:rPr>
          <w:rFonts w:ascii="Arial" w:hAnsi="Arial" w:cs="Arial"/>
          <w:sz w:val="22"/>
          <w:szCs w:val="22"/>
        </w:rPr>
        <w:t xml:space="preserve"> </w:t>
      </w:r>
    </w:p>
    <w:p w14:paraId="05D49232" w14:textId="2B1F8614"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783798CB" w14:textId="43DC1B36" w:rsidR="00831A88" w:rsidRPr="00B474AA" w:rsidRDefault="00831A88" w:rsidP="008F5A9C">
      <w:pPr>
        <w:tabs>
          <w:tab w:val="left" w:pos="720"/>
          <w:tab w:val="left" w:pos="1418"/>
          <w:tab w:val="left" w:pos="2160"/>
          <w:tab w:val="left" w:pos="6521"/>
          <w:tab w:val="right" w:pos="9072"/>
        </w:tabs>
        <w:ind w:left="1418" w:right="-7" w:hanging="720"/>
        <w:jc w:val="both"/>
        <w:rPr>
          <w:rFonts w:ascii="Arial" w:hAnsi="Arial" w:cs="Arial"/>
          <w:sz w:val="22"/>
          <w:szCs w:val="22"/>
        </w:rPr>
      </w:pPr>
    </w:p>
    <w:p w14:paraId="5FD13283" w14:textId="5C82F056" w:rsidR="005425DD" w:rsidRDefault="005425DD"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5425DD">
        <w:rPr>
          <w:rFonts w:ascii="Arial" w:hAnsi="Arial" w:cs="Arial"/>
          <w:u w:val="single"/>
        </w:rPr>
        <w:t>Pastoral Care</w:t>
      </w:r>
      <w:r>
        <w:rPr>
          <w:rFonts w:ascii="Arial" w:hAnsi="Arial" w:cs="Arial"/>
        </w:rPr>
        <w:t xml:space="preserve"> – </w:t>
      </w:r>
      <w:r w:rsidR="00220D91">
        <w:rPr>
          <w:rFonts w:ascii="Arial" w:hAnsi="Arial" w:cs="Arial"/>
        </w:rPr>
        <w:t xml:space="preserve">Verbal </w:t>
      </w:r>
      <w:r>
        <w:rPr>
          <w:rFonts w:ascii="Arial" w:hAnsi="Arial" w:cs="Arial"/>
        </w:rPr>
        <w:t>report</w:t>
      </w:r>
    </w:p>
    <w:p w14:paraId="6FFE07E5" w14:textId="1D2A44CC" w:rsidR="00321E2E" w:rsidRDefault="007A49D5" w:rsidP="0053238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Linda</w:t>
      </w:r>
      <w:r w:rsidR="00CB726D">
        <w:rPr>
          <w:rFonts w:ascii="Arial" w:hAnsi="Arial" w:cs="Arial"/>
        </w:rPr>
        <w:t xml:space="preserve"> Quaschnick</w:t>
      </w:r>
      <w:r w:rsidR="00321E2E">
        <w:rPr>
          <w:rFonts w:ascii="Arial" w:hAnsi="Arial" w:cs="Arial"/>
        </w:rPr>
        <w:t xml:space="preserve"> stated that the committee is </w:t>
      </w:r>
      <w:r w:rsidR="005134BA">
        <w:rPr>
          <w:rFonts w:ascii="Arial" w:hAnsi="Arial" w:cs="Arial"/>
        </w:rPr>
        <w:t xml:space="preserve">sending cards as usual.  They are </w:t>
      </w:r>
      <w:r w:rsidR="00321E2E">
        <w:rPr>
          <w:rFonts w:ascii="Arial" w:hAnsi="Arial" w:cs="Arial"/>
        </w:rPr>
        <w:t xml:space="preserve">hoping that </w:t>
      </w:r>
      <w:r w:rsidR="005134BA">
        <w:rPr>
          <w:rFonts w:ascii="Arial" w:hAnsi="Arial" w:cs="Arial"/>
        </w:rPr>
        <w:t xml:space="preserve">as the </w:t>
      </w:r>
      <w:r w:rsidR="00321E2E">
        <w:rPr>
          <w:rFonts w:ascii="Arial" w:hAnsi="Arial" w:cs="Arial"/>
        </w:rPr>
        <w:t>Covid restrictions</w:t>
      </w:r>
      <w:r w:rsidR="005134BA">
        <w:rPr>
          <w:rFonts w:ascii="Arial" w:hAnsi="Arial" w:cs="Arial"/>
        </w:rPr>
        <w:t xml:space="preserve"> are lifted by the </w:t>
      </w:r>
      <w:r w:rsidR="00C6024D">
        <w:rPr>
          <w:rFonts w:ascii="Arial" w:hAnsi="Arial" w:cs="Arial"/>
        </w:rPr>
        <w:t>province</w:t>
      </w:r>
      <w:r w:rsidR="005134BA">
        <w:rPr>
          <w:rFonts w:ascii="Arial" w:hAnsi="Arial" w:cs="Arial"/>
        </w:rPr>
        <w:t>, committee members will be able t</w:t>
      </w:r>
      <w:r w:rsidR="00720C52">
        <w:rPr>
          <w:rFonts w:ascii="Arial" w:hAnsi="Arial" w:cs="Arial"/>
        </w:rPr>
        <w:t xml:space="preserve">o </w:t>
      </w:r>
      <w:r w:rsidR="00321E2E">
        <w:rPr>
          <w:rFonts w:ascii="Arial" w:hAnsi="Arial" w:cs="Arial"/>
        </w:rPr>
        <w:t>visit</w:t>
      </w:r>
      <w:r w:rsidR="00720C52">
        <w:rPr>
          <w:rFonts w:ascii="Arial" w:hAnsi="Arial" w:cs="Arial"/>
        </w:rPr>
        <w:t xml:space="preserve"> with congregation</w:t>
      </w:r>
      <w:r w:rsidR="00321E2E">
        <w:rPr>
          <w:rFonts w:ascii="Arial" w:hAnsi="Arial" w:cs="Arial"/>
        </w:rPr>
        <w:t xml:space="preserve"> members in the long term care and the lodge. </w:t>
      </w:r>
    </w:p>
    <w:p w14:paraId="4EC19077" w14:textId="77777777" w:rsidR="00E71FC3" w:rsidRPr="00B474AA" w:rsidRDefault="00E71FC3" w:rsidP="00532385">
      <w:pPr>
        <w:tabs>
          <w:tab w:val="left" w:pos="720"/>
          <w:tab w:val="left" w:pos="1418"/>
          <w:tab w:val="left" w:pos="2160"/>
          <w:tab w:val="left" w:pos="6521"/>
          <w:tab w:val="right" w:pos="9072"/>
        </w:tabs>
        <w:ind w:left="1418" w:right="-7"/>
        <w:jc w:val="both"/>
        <w:rPr>
          <w:rFonts w:ascii="Arial" w:hAnsi="Arial" w:cs="Arial"/>
          <w:sz w:val="20"/>
          <w:szCs w:val="20"/>
        </w:rPr>
      </w:pPr>
    </w:p>
    <w:p w14:paraId="149F99CF" w14:textId="66E30E08" w:rsidR="00924758" w:rsidRDefault="00720C52" w:rsidP="00E71FC3">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Rev. Coulthard noted that she can visit with people if she is </w:t>
      </w:r>
      <w:r w:rsidR="00E71FC3">
        <w:rPr>
          <w:rFonts w:ascii="Arial" w:hAnsi="Arial" w:cs="Arial"/>
        </w:rPr>
        <w:t>registered as a volunteer with A</w:t>
      </w:r>
      <w:r>
        <w:rPr>
          <w:rFonts w:ascii="Arial" w:hAnsi="Arial" w:cs="Arial"/>
        </w:rPr>
        <w:t xml:space="preserve">lberta Health Services, </w:t>
      </w:r>
      <w:r w:rsidR="00E71FC3">
        <w:rPr>
          <w:rFonts w:ascii="Arial" w:hAnsi="Arial" w:cs="Arial"/>
        </w:rPr>
        <w:t xml:space="preserve">but </w:t>
      </w:r>
      <w:r>
        <w:rPr>
          <w:rFonts w:ascii="Arial" w:hAnsi="Arial" w:cs="Arial"/>
        </w:rPr>
        <w:t xml:space="preserve">she cannot discuss </w:t>
      </w:r>
      <w:r w:rsidR="00E71FC3">
        <w:rPr>
          <w:rFonts w:ascii="Arial" w:hAnsi="Arial" w:cs="Arial"/>
        </w:rPr>
        <w:t>religio</w:t>
      </w:r>
      <w:r>
        <w:rPr>
          <w:rFonts w:ascii="Arial" w:hAnsi="Arial" w:cs="Arial"/>
        </w:rPr>
        <w:t>n</w:t>
      </w:r>
      <w:r w:rsidR="00E71FC3">
        <w:rPr>
          <w:rFonts w:ascii="Arial" w:hAnsi="Arial" w:cs="Arial"/>
        </w:rPr>
        <w:t xml:space="preserve">, read from the </w:t>
      </w:r>
      <w:r w:rsidR="00C6024D">
        <w:rPr>
          <w:rFonts w:ascii="Arial" w:hAnsi="Arial" w:cs="Arial"/>
        </w:rPr>
        <w:t>bible,</w:t>
      </w:r>
      <w:r w:rsidR="00E71FC3">
        <w:rPr>
          <w:rFonts w:ascii="Arial" w:hAnsi="Arial" w:cs="Arial"/>
        </w:rPr>
        <w:t xml:space="preserve"> or provide pastoral care.  </w:t>
      </w:r>
    </w:p>
    <w:p w14:paraId="553C3534" w14:textId="01D1F8EA" w:rsidR="004F0F23" w:rsidRPr="00B474AA" w:rsidRDefault="004F0F23" w:rsidP="00532385">
      <w:pPr>
        <w:tabs>
          <w:tab w:val="left" w:pos="720"/>
          <w:tab w:val="left" w:pos="1418"/>
          <w:tab w:val="left" w:pos="2160"/>
          <w:tab w:val="left" w:pos="6521"/>
          <w:tab w:val="right" w:pos="9072"/>
        </w:tabs>
        <w:ind w:left="1418" w:right="-7"/>
        <w:jc w:val="both"/>
        <w:rPr>
          <w:rFonts w:ascii="Arial" w:hAnsi="Arial" w:cs="Arial"/>
          <w:sz w:val="20"/>
          <w:szCs w:val="20"/>
        </w:rPr>
      </w:pPr>
    </w:p>
    <w:p w14:paraId="5641D73C" w14:textId="5D72062D" w:rsidR="00D2585E" w:rsidRDefault="005425DD"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Memorial Park</w:t>
      </w:r>
      <w:r w:rsidRPr="00D2585E">
        <w:rPr>
          <w:rFonts w:ascii="Arial" w:hAnsi="Arial" w:cs="Arial"/>
        </w:rPr>
        <w:t xml:space="preserve"> – </w:t>
      </w:r>
      <w:r w:rsidR="00B809AF">
        <w:rPr>
          <w:rFonts w:ascii="Arial" w:hAnsi="Arial" w:cs="Arial"/>
        </w:rPr>
        <w:t>Verbal</w:t>
      </w:r>
      <w:r w:rsidR="002259C0">
        <w:rPr>
          <w:rFonts w:ascii="Arial" w:hAnsi="Arial" w:cs="Arial"/>
        </w:rPr>
        <w:t xml:space="preserve"> </w:t>
      </w:r>
      <w:r w:rsidRPr="00D2585E">
        <w:rPr>
          <w:rFonts w:ascii="Arial" w:hAnsi="Arial" w:cs="Arial"/>
        </w:rPr>
        <w:t>Report</w:t>
      </w:r>
    </w:p>
    <w:p w14:paraId="3B7560A6" w14:textId="77777777" w:rsidR="00720C52" w:rsidRDefault="00AF644C" w:rsidP="00DE469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Winona</w:t>
      </w:r>
      <w:r w:rsidR="00720C52">
        <w:rPr>
          <w:rFonts w:ascii="Arial" w:hAnsi="Arial" w:cs="Arial"/>
        </w:rPr>
        <w:t xml:space="preserve"> Gutsche noted that she will be ordering 4 flower baskets from the 4H Multi club for the park planters.   The flowers for the planters under the sign and at the church entrance will be purchased once the stores open their garden centers. </w:t>
      </w:r>
    </w:p>
    <w:p w14:paraId="12A47AA1" w14:textId="77777777" w:rsidR="00720C52" w:rsidRPr="00B474AA" w:rsidRDefault="00720C52" w:rsidP="00DE4695">
      <w:pPr>
        <w:tabs>
          <w:tab w:val="left" w:pos="720"/>
          <w:tab w:val="left" w:pos="1418"/>
          <w:tab w:val="left" w:pos="2160"/>
          <w:tab w:val="left" w:pos="6521"/>
          <w:tab w:val="right" w:pos="9072"/>
        </w:tabs>
        <w:ind w:left="1418" w:right="-7"/>
        <w:jc w:val="both"/>
        <w:rPr>
          <w:rFonts w:ascii="Arial" w:hAnsi="Arial" w:cs="Arial"/>
          <w:sz w:val="20"/>
          <w:szCs w:val="20"/>
        </w:rPr>
      </w:pPr>
    </w:p>
    <w:p w14:paraId="140AEDF1" w14:textId="1E64C43D" w:rsidR="00E71FC3" w:rsidRDefault="00E71FC3" w:rsidP="00DE4695">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Laura</w:t>
      </w:r>
      <w:r w:rsidR="00720C52">
        <w:rPr>
          <w:rFonts w:ascii="Arial" w:hAnsi="Arial" w:cs="Arial"/>
        </w:rPr>
        <w:t xml:space="preserve"> Creasy mentioned that the t</w:t>
      </w:r>
      <w:r>
        <w:rPr>
          <w:rFonts w:ascii="Arial" w:hAnsi="Arial" w:cs="Arial"/>
        </w:rPr>
        <w:t xml:space="preserve">hrift store </w:t>
      </w:r>
      <w:r w:rsidR="00720C52">
        <w:rPr>
          <w:rFonts w:ascii="Arial" w:hAnsi="Arial" w:cs="Arial"/>
        </w:rPr>
        <w:t>executive would like to m</w:t>
      </w:r>
      <w:r>
        <w:rPr>
          <w:rFonts w:ascii="Arial" w:hAnsi="Arial" w:cs="Arial"/>
        </w:rPr>
        <w:t xml:space="preserve">eet </w:t>
      </w:r>
      <w:r w:rsidR="00720C52">
        <w:rPr>
          <w:rFonts w:ascii="Arial" w:hAnsi="Arial" w:cs="Arial"/>
        </w:rPr>
        <w:t xml:space="preserve">with the committee to decide </w:t>
      </w:r>
      <w:r w:rsidR="005134BA">
        <w:rPr>
          <w:rFonts w:ascii="Arial" w:hAnsi="Arial" w:cs="Arial"/>
        </w:rPr>
        <w:t xml:space="preserve">on the placement of the bench and picnic table being donated </w:t>
      </w:r>
      <w:r>
        <w:rPr>
          <w:rFonts w:ascii="Arial" w:hAnsi="Arial" w:cs="Arial"/>
        </w:rPr>
        <w:t>in memory of</w:t>
      </w:r>
      <w:r w:rsidR="005134BA">
        <w:rPr>
          <w:rFonts w:ascii="Arial" w:hAnsi="Arial" w:cs="Arial"/>
        </w:rPr>
        <w:t xml:space="preserve"> thrift store volunteers </w:t>
      </w:r>
      <w:r>
        <w:rPr>
          <w:rFonts w:ascii="Arial" w:hAnsi="Arial" w:cs="Arial"/>
        </w:rPr>
        <w:t>Archie Williams and Shirley</w:t>
      </w:r>
      <w:r w:rsidR="005134BA">
        <w:rPr>
          <w:rFonts w:ascii="Arial" w:hAnsi="Arial" w:cs="Arial"/>
        </w:rPr>
        <w:t xml:space="preserve"> Platten.</w:t>
      </w:r>
      <w:r>
        <w:rPr>
          <w:rFonts w:ascii="Arial" w:hAnsi="Arial" w:cs="Arial"/>
        </w:rPr>
        <w:t xml:space="preserve"> </w:t>
      </w:r>
      <w:r w:rsidR="005134BA">
        <w:rPr>
          <w:rFonts w:ascii="Arial" w:hAnsi="Arial" w:cs="Arial"/>
        </w:rPr>
        <w:t xml:space="preserve">  Lynette Barker and Winona Gutsche agreed. </w:t>
      </w:r>
    </w:p>
    <w:p w14:paraId="1AC92B68" w14:textId="77777777" w:rsidR="00B474AA" w:rsidRDefault="00B474AA" w:rsidP="00DE4695">
      <w:pPr>
        <w:tabs>
          <w:tab w:val="left" w:pos="720"/>
          <w:tab w:val="left" w:pos="1418"/>
          <w:tab w:val="left" w:pos="2160"/>
          <w:tab w:val="left" w:pos="6521"/>
          <w:tab w:val="right" w:pos="9072"/>
        </w:tabs>
        <w:ind w:left="1418" w:right="-7"/>
        <w:jc w:val="both"/>
        <w:rPr>
          <w:rFonts w:ascii="Arial" w:hAnsi="Arial" w:cs="Arial"/>
        </w:rPr>
      </w:pPr>
    </w:p>
    <w:p w14:paraId="7C69E7F2" w14:textId="3967429F" w:rsidR="009939B3" w:rsidRDefault="009939B3" w:rsidP="008F5A9C">
      <w:pPr>
        <w:pStyle w:val="ListParagraph"/>
        <w:numPr>
          <w:ilvl w:val="1"/>
          <w:numId w:val="2"/>
        </w:numPr>
        <w:tabs>
          <w:tab w:val="left" w:pos="720"/>
          <w:tab w:val="left" w:pos="1418"/>
          <w:tab w:val="left" w:pos="2160"/>
          <w:tab w:val="left" w:pos="6521"/>
          <w:tab w:val="right" w:pos="9072"/>
        </w:tabs>
        <w:ind w:left="1418" w:right="-7" w:hanging="731"/>
        <w:jc w:val="both"/>
        <w:rPr>
          <w:rFonts w:ascii="Arial" w:hAnsi="Arial" w:cs="Arial"/>
        </w:rPr>
      </w:pPr>
      <w:r w:rsidRPr="00D2585E">
        <w:rPr>
          <w:rFonts w:ascii="Arial" w:hAnsi="Arial" w:cs="Arial"/>
          <w:u w:val="single"/>
        </w:rPr>
        <w:t>Ministry &amp; Personnel</w:t>
      </w:r>
      <w:r w:rsidRPr="00D2585E">
        <w:rPr>
          <w:rFonts w:ascii="Arial" w:hAnsi="Arial" w:cs="Arial"/>
        </w:rPr>
        <w:t xml:space="preserve"> </w:t>
      </w:r>
      <w:r w:rsidR="00440232">
        <w:rPr>
          <w:rFonts w:ascii="Arial" w:hAnsi="Arial" w:cs="Arial"/>
        </w:rPr>
        <w:t xml:space="preserve">– </w:t>
      </w:r>
      <w:r w:rsidR="005134BA">
        <w:rPr>
          <w:rFonts w:ascii="Arial" w:hAnsi="Arial" w:cs="Arial"/>
        </w:rPr>
        <w:t>No</w:t>
      </w:r>
      <w:r w:rsidR="00440232">
        <w:rPr>
          <w:rFonts w:ascii="Arial" w:hAnsi="Arial" w:cs="Arial"/>
        </w:rPr>
        <w:t xml:space="preserve"> Re</w:t>
      </w:r>
      <w:r w:rsidR="00DE3F86" w:rsidRPr="00D2585E">
        <w:rPr>
          <w:rFonts w:ascii="Arial" w:hAnsi="Arial" w:cs="Arial"/>
        </w:rPr>
        <w:t>port</w:t>
      </w:r>
    </w:p>
    <w:p w14:paraId="2FA4475D" w14:textId="5455ED4E" w:rsidR="000A5218" w:rsidRDefault="000A5218" w:rsidP="000A5218">
      <w:pPr>
        <w:tabs>
          <w:tab w:val="left" w:pos="720"/>
          <w:tab w:val="left" w:pos="1418"/>
          <w:tab w:val="left" w:pos="2160"/>
          <w:tab w:val="left" w:pos="6521"/>
          <w:tab w:val="right" w:pos="9072"/>
        </w:tabs>
        <w:ind w:right="-7"/>
        <w:jc w:val="both"/>
        <w:rPr>
          <w:rFonts w:ascii="Arial" w:hAnsi="Arial" w:cs="Arial"/>
        </w:rPr>
      </w:pPr>
    </w:p>
    <w:p w14:paraId="031C8B19" w14:textId="77777777"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24D334C6" w14:textId="77777777" w:rsidR="00430C82" w:rsidRDefault="00AF644C" w:rsidP="00691D73">
      <w:pPr>
        <w:pStyle w:val="ListParagraph"/>
        <w:tabs>
          <w:tab w:val="left" w:pos="720"/>
          <w:tab w:val="left" w:pos="1418"/>
          <w:tab w:val="left" w:pos="2160"/>
        </w:tabs>
        <w:ind w:left="1418"/>
        <w:rPr>
          <w:rFonts w:ascii="Arial" w:hAnsi="Arial" w:cs="Arial"/>
        </w:rPr>
      </w:pPr>
      <w:r>
        <w:rPr>
          <w:rFonts w:ascii="Arial" w:hAnsi="Arial" w:cs="Arial"/>
        </w:rPr>
        <w:t xml:space="preserve">Winona Gutsche </w:t>
      </w:r>
      <w:r w:rsidR="00430C82">
        <w:rPr>
          <w:rFonts w:ascii="Arial" w:hAnsi="Arial" w:cs="Arial"/>
        </w:rPr>
        <w:t xml:space="preserve">advised that </w:t>
      </w:r>
      <w:r w:rsidR="00691D73">
        <w:rPr>
          <w:rFonts w:ascii="Arial" w:hAnsi="Arial" w:cs="Arial"/>
        </w:rPr>
        <w:t>Gwen Snell</w:t>
      </w:r>
      <w:r w:rsidR="00430C82">
        <w:rPr>
          <w:rFonts w:ascii="Arial" w:hAnsi="Arial" w:cs="Arial"/>
        </w:rPr>
        <w:t xml:space="preserve"> asked her to report that Sinclair Plumbing was hired to fix the boiler last month. </w:t>
      </w:r>
    </w:p>
    <w:p w14:paraId="68624C7A" w14:textId="77777777" w:rsidR="00430C82" w:rsidRDefault="00430C82" w:rsidP="00691D73">
      <w:pPr>
        <w:pStyle w:val="ListParagraph"/>
        <w:tabs>
          <w:tab w:val="left" w:pos="720"/>
          <w:tab w:val="left" w:pos="1418"/>
          <w:tab w:val="left" w:pos="2160"/>
        </w:tabs>
        <w:ind w:left="1418"/>
        <w:rPr>
          <w:rFonts w:ascii="Arial" w:hAnsi="Arial" w:cs="Arial"/>
        </w:rPr>
      </w:pPr>
    </w:p>
    <w:p w14:paraId="1D905B47" w14:textId="3F5D6D0C" w:rsidR="00691D73" w:rsidRPr="00D959CD" w:rsidRDefault="00430C82" w:rsidP="00691D73">
      <w:pPr>
        <w:pStyle w:val="ListParagraph"/>
        <w:tabs>
          <w:tab w:val="left" w:pos="720"/>
          <w:tab w:val="left" w:pos="1418"/>
          <w:tab w:val="left" w:pos="2160"/>
        </w:tabs>
        <w:ind w:left="1418"/>
        <w:rPr>
          <w:rFonts w:ascii="Arial" w:hAnsi="Arial" w:cs="Arial"/>
        </w:rPr>
      </w:pPr>
      <w:r>
        <w:rPr>
          <w:rFonts w:ascii="Arial" w:hAnsi="Arial" w:cs="Arial"/>
        </w:rPr>
        <w:t>Other items discussed included t</w:t>
      </w:r>
      <w:r w:rsidR="00691D73">
        <w:rPr>
          <w:rFonts w:ascii="Arial" w:hAnsi="Arial" w:cs="Arial"/>
        </w:rPr>
        <w:t>he following:</w:t>
      </w:r>
    </w:p>
    <w:p w14:paraId="617AD82C" w14:textId="31B41CD0" w:rsidR="00AF644C" w:rsidRDefault="00430C82" w:rsidP="003378CF">
      <w:pPr>
        <w:pStyle w:val="ListParagraph"/>
        <w:numPr>
          <w:ilvl w:val="0"/>
          <w:numId w:val="4"/>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Water dripping from the eavestroughs is still an issue.  We </w:t>
      </w:r>
      <w:r w:rsidR="00DB339C">
        <w:rPr>
          <w:rFonts w:ascii="Arial" w:hAnsi="Arial" w:cs="Arial"/>
        </w:rPr>
        <w:t>will need to look at it this summer</w:t>
      </w:r>
      <w:r>
        <w:rPr>
          <w:rFonts w:ascii="Arial" w:hAnsi="Arial" w:cs="Arial"/>
        </w:rPr>
        <w:t>.</w:t>
      </w:r>
      <w:r w:rsidR="00DB339C">
        <w:rPr>
          <w:rFonts w:ascii="Arial" w:hAnsi="Arial" w:cs="Arial"/>
        </w:rPr>
        <w:t xml:space="preserve"> </w:t>
      </w:r>
      <w:r w:rsidR="00AF644C">
        <w:rPr>
          <w:rFonts w:ascii="Arial" w:hAnsi="Arial" w:cs="Arial"/>
        </w:rPr>
        <w:t xml:space="preserve"> </w:t>
      </w:r>
    </w:p>
    <w:p w14:paraId="04301B62" w14:textId="77777777" w:rsidR="00430C82" w:rsidRDefault="00430C82" w:rsidP="003378CF">
      <w:pPr>
        <w:pStyle w:val="ListParagraph"/>
        <w:numPr>
          <w:ilvl w:val="0"/>
          <w:numId w:val="4"/>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The wood around the deadbolt on the back door looks to be rotting away.   It will need to be repaired. </w:t>
      </w:r>
    </w:p>
    <w:p w14:paraId="38DF5EF4" w14:textId="543A88A6" w:rsidR="00AF644C" w:rsidRDefault="00430C82" w:rsidP="003378CF">
      <w:pPr>
        <w:pStyle w:val="ListParagraph"/>
        <w:numPr>
          <w:ilvl w:val="0"/>
          <w:numId w:val="4"/>
        </w:numPr>
        <w:tabs>
          <w:tab w:val="left" w:pos="720"/>
          <w:tab w:val="left" w:pos="1418"/>
          <w:tab w:val="left" w:pos="2160"/>
          <w:tab w:val="left" w:pos="6521"/>
          <w:tab w:val="right" w:pos="9072"/>
        </w:tabs>
        <w:ind w:right="-7"/>
        <w:jc w:val="both"/>
        <w:rPr>
          <w:rFonts w:ascii="Arial" w:hAnsi="Arial" w:cs="Arial"/>
        </w:rPr>
      </w:pPr>
      <w:r>
        <w:rPr>
          <w:rFonts w:ascii="Arial" w:hAnsi="Arial" w:cs="Arial"/>
        </w:rPr>
        <w:t xml:space="preserve">The Town public works crew will </w:t>
      </w:r>
      <w:proofErr w:type="gramStart"/>
      <w:r>
        <w:rPr>
          <w:rFonts w:ascii="Arial" w:hAnsi="Arial" w:cs="Arial"/>
        </w:rPr>
        <w:t>look into</w:t>
      </w:r>
      <w:proofErr w:type="gramEnd"/>
      <w:r>
        <w:rPr>
          <w:rFonts w:ascii="Arial" w:hAnsi="Arial" w:cs="Arial"/>
        </w:rPr>
        <w:t xml:space="preserve"> the ice </w:t>
      </w:r>
      <w:proofErr w:type="spellStart"/>
      <w:r>
        <w:rPr>
          <w:rFonts w:ascii="Arial" w:hAnsi="Arial" w:cs="Arial"/>
        </w:rPr>
        <w:t>build up</w:t>
      </w:r>
      <w:proofErr w:type="spellEnd"/>
      <w:r>
        <w:rPr>
          <w:rFonts w:ascii="Arial" w:hAnsi="Arial" w:cs="Arial"/>
        </w:rPr>
        <w:t xml:space="preserve"> in the parking lot and invoice us if there is something they can do to help. </w:t>
      </w:r>
    </w:p>
    <w:p w14:paraId="546D4D16" w14:textId="081B09F1" w:rsidR="00B07755" w:rsidRPr="00430C82" w:rsidRDefault="00430C82" w:rsidP="00944125">
      <w:pPr>
        <w:pStyle w:val="ListParagraph"/>
        <w:numPr>
          <w:ilvl w:val="0"/>
          <w:numId w:val="4"/>
        </w:numPr>
        <w:tabs>
          <w:tab w:val="left" w:pos="720"/>
          <w:tab w:val="left" w:pos="1418"/>
          <w:tab w:val="left" w:pos="2160"/>
          <w:tab w:val="left" w:pos="6521"/>
          <w:tab w:val="right" w:pos="9072"/>
        </w:tabs>
        <w:ind w:right="-7"/>
        <w:jc w:val="both"/>
        <w:rPr>
          <w:rFonts w:ascii="Arial" w:hAnsi="Arial" w:cs="Arial"/>
        </w:rPr>
      </w:pPr>
      <w:r w:rsidRPr="00430C82">
        <w:rPr>
          <w:rFonts w:ascii="Arial" w:hAnsi="Arial" w:cs="Arial"/>
        </w:rPr>
        <w:t xml:space="preserve">Dick Pahl donated </w:t>
      </w:r>
      <w:r w:rsidR="00B07755" w:rsidRPr="00430C82">
        <w:rPr>
          <w:rFonts w:ascii="Arial" w:hAnsi="Arial" w:cs="Arial"/>
        </w:rPr>
        <w:t xml:space="preserve">an electric snow shovel that he didn’t need anymore.  </w:t>
      </w:r>
      <w:r>
        <w:rPr>
          <w:rFonts w:ascii="Arial" w:hAnsi="Arial" w:cs="Arial"/>
        </w:rPr>
        <w:t xml:space="preserve">A thank you card and </w:t>
      </w:r>
      <w:r w:rsidR="00C6024D">
        <w:rPr>
          <w:rFonts w:ascii="Arial" w:hAnsi="Arial" w:cs="Arial"/>
        </w:rPr>
        <w:t xml:space="preserve">tax </w:t>
      </w:r>
      <w:r>
        <w:rPr>
          <w:rFonts w:ascii="Arial" w:hAnsi="Arial" w:cs="Arial"/>
        </w:rPr>
        <w:t xml:space="preserve">receipt for the value of the shovel was sent to him. </w:t>
      </w:r>
      <w:r w:rsidR="00B07755" w:rsidRPr="00430C82">
        <w:rPr>
          <w:rFonts w:ascii="Arial" w:hAnsi="Arial" w:cs="Arial"/>
        </w:rPr>
        <w:t xml:space="preserve">  </w:t>
      </w:r>
    </w:p>
    <w:p w14:paraId="6C1B557D" w14:textId="601BA9AF" w:rsidR="0098008F" w:rsidRPr="00D11C27" w:rsidRDefault="0098008F" w:rsidP="008F5A9C">
      <w:pPr>
        <w:tabs>
          <w:tab w:val="left" w:pos="720"/>
          <w:tab w:val="left" w:pos="1418"/>
          <w:tab w:val="left" w:pos="2160"/>
          <w:tab w:val="left" w:pos="6521"/>
          <w:tab w:val="right" w:pos="9072"/>
        </w:tabs>
        <w:ind w:left="1418" w:right="-7"/>
        <w:jc w:val="both"/>
        <w:rPr>
          <w:rFonts w:ascii="Arial" w:hAnsi="Arial" w:cs="Arial"/>
        </w:rPr>
      </w:pPr>
      <w:r w:rsidRPr="00D11C27">
        <w:rPr>
          <w:rFonts w:ascii="Arial" w:hAnsi="Arial" w:cs="Arial"/>
        </w:rPr>
        <w:t xml:space="preserve">  </w:t>
      </w:r>
    </w:p>
    <w:p w14:paraId="32D73DCA" w14:textId="0B3D1A89" w:rsidR="009939B3" w:rsidRDefault="009939B3"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7AD0BA94" w14:textId="77777777" w:rsidR="00413A8E" w:rsidRDefault="00413A8E" w:rsidP="00413A8E">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Linda Quaschnick </w:t>
      </w:r>
      <w:r w:rsidRPr="00501905">
        <w:rPr>
          <w:rFonts w:ascii="Arial" w:hAnsi="Arial" w:cs="Arial"/>
        </w:rPr>
        <w:t xml:space="preserve">reviewed the Thrift Store report, confirming the following: </w:t>
      </w:r>
    </w:p>
    <w:p w14:paraId="3492AA2A" w14:textId="77777777" w:rsidR="00413A8E" w:rsidRPr="00430C82" w:rsidRDefault="00413A8E" w:rsidP="00413A8E">
      <w:pPr>
        <w:pStyle w:val="ListParagraph"/>
        <w:numPr>
          <w:ilvl w:val="0"/>
          <w:numId w:val="4"/>
        </w:numPr>
        <w:tabs>
          <w:tab w:val="left" w:pos="1418"/>
          <w:tab w:val="left" w:pos="6521"/>
          <w:tab w:val="right" w:pos="9072"/>
        </w:tabs>
        <w:ind w:left="2127" w:right="-7"/>
        <w:jc w:val="both"/>
        <w:rPr>
          <w:rFonts w:ascii="Arial" w:hAnsi="Arial" w:cs="Arial"/>
          <w:u w:val="single"/>
        </w:rPr>
      </w:pPr>
      <w:r w:rsidRPr="00430C82">
        <w:rPr>
          <w:rFonts w:ascii="Arial" w:hAnsi="Arial" w:cs="Arial"/>
        </w:rPr>
        <w:t>January statistics - $ 7,388.25 in sales &amp; 495 customers.</w:t>
      </w:r>
    </w:p>
    <w:p w14:paraId="7996E465" w14:textId="77777777" w:rsidR="00413A8E" w:rsidRPr="00430C82" w:rsidRDefault="00413A8E" w:rsidP="00413A8E">
      <w:pPr>
        <w:pStyle w:val="ListParagraph"/>
        <w:numPr>
          <w:ilvl w:val="0"/>
          <w:numId w:val="4"/>
        </w:numPr>
        <w:tabs>
          <w:tab w:val="left" w:pos="1418"/>
          <w:tab w:val="left" w:pos="6521"/>
          <w:tab w:val="right" w:pos="9072"/>
        </w:tabs>
        <w:ind w:left="2127" w:right="-7"/>
        <w:jc w:val="both"/>
        <w:rPr>
          <w:rFonts w:ascii="Arial" w:hAnsi="Arial" w:cs="Arial"/>
          <w:u w:val="single"/>
        </w:rPr>
      </w:pPr>
      <w:r>
        <w:rPr>
          <w:rFonts w:ascii="Arial" w:hAnsi="Arial" w:cs="Arial"/>
        </w:rPr>
        <w:t xml:space="preserve">A storewide sale of 50% off was very well received this month. </w:t>
      </w:r>
    </w:p>
    <w:p w14:paraId="2CC50069" w14:textId="77777777" w:rsidR="00413A8E" w:rsidRPr="00430C82" w:rsidRDefault="00413A8E" w:rsidP="00413A8E">
      <w:pPr>
        <w:pStyle w:val="ListParagraph"/>
        <w:numPr>
          <w:ilvl w:val="0"/>
          <w:numId w:val="4"/>
        </w:numPr>
        <w:tabs>
          <w:tab w:val="left" w:pos="1418"/>
          <w:tab w:val="left" w:pos="6521"/>
          <w:tab w:val="right" w:pos="9072"/>
        </w:tabs>
        <w:ind w:left="2127" w:right="-7"/>
        <w:jc w:val="both"/>
        <w:rPr>
          <w:rFonts w:ascii="Arial" w:hAnsi="Arial" w:cs="Arial"/>
          <w:u w:val="single"/>
        </w:rPr>
      </w:pPr>
      <w:r>
        <w:rPr>
          <w:rFonts w:ascii="Arial" w:hAnsi="Arial" w:cs="Arial"/>
        </w:rPr>
        <w:t xml:space="preserve">The store began taking credit cards in addition to debit card transactions.   The feedback has been very positive. </w:t>
      </w:r>
    </w:p>
    <w:p w14:paraId="1CAD9097" w14:textId="77777777" w:rsidR="00413A8E" w:rsidRPr="00430C82" w:rsidRDefault="00413A8E" w:rsidP="00413A8E">
      <w:pPr>
        <w:pStyle w:val="ListParagraph"/>
        <w:tabs>
          <w:tab w:val="left" w:pos="1418"/>
          <w:tab w:val="left" w:pos="6521"/>
          <w:tab w:val="right" w:pos="9072"/>
        </w:tabs>
        <w:ind w:left="2127" w:right="-7"/>
        <w:jc w:val="both"/>
        <w:rPr>
          <w:rFonts w:ascii="Arial" w:hAnsi="Arial" w:cs="Arial"/>
          <w:u w:val="single"/>
        </w:rPr>
      </w:pPr>
      <w:r w:rsidRPr="00430C82">
        <w:rPr>
          <w:rFonts w:ascii="Arial" w:hAnsi="Arial" w:cs="Arial"/>
        </w:rPr>
        <w:t xml:space="preserve">   </w:t>
      </w:r>
    </w:p>
    <w:p w14:paraId="4990BF88" w14:textId="4A768039" w:rsidR="00413A8E" w:rsidRDefault="00413A8E" w:rsidP="00413A8E">
      <w:pPr>
        <w:tabs>
          <w:tab w:val="left" w:pos="1440"/>
          <w:tab w:val="left" w:pos="2160"/>
          <w:tab w:val="left" w:pos="6521"/>
          <w:tab w:val="right" w:pos="9072"/>
        </w:tabs>
        <w:ind w:left="1440" w:right="-7"/>
        <w:jc w:val="both"/>
        <w:rPr>
          <w:rFonts w:ascii="Arial" w:hAnsi="Arial" w:cs="Arial"/>
        </w:rPr>
      </w:pPr>
      <w:r w:rsidRPr="009044E3">
        <w:rPr>
          <w:rFonts w:ascii="Arial" w:hAnsi="Arial" w:cs="Arial"/>
          <w:b/>
          <w:bCs/>
        </w:rPr>
        <w:t>Motion No.</w:t>
      </w:r>
      <w:r w:rsidRPr="009044E3">
        <w:rPr>
          <w:rFonts w:ascii="Arial" w:hAnsi="Arial" w:cs="Arial"/>
        </w:rPr>
        <w:t xml:space="preserve"> </w:t>
      </w:r>
      <w:r w:rsidR="00587A70">
        <w:rPr>
          <w:rFonts w:ascii="Arial" w:hAnsi="Arial" w:cs="Arial"/>
          <w:b/>
        </w:rPr>
        <w:t>111</w:t>
      </w:r>
      <w:r w:rsidRPr="009044E3">
        <w:rPr>
          <w:rFonts w:ascii="Arial" w:hAnsi="Arial" w:cs="Arial"/>
          <w:b/>
        </w:rPr>
        <w:t xml:space="preserve"> </w:t>
      </w:r>
      <w:r w:rsidRPr="009044E3">
        <w:rPr>
          <w:rFonts w:ascii="Arial" w:hAnsi="Arial" w:cs="Arial"/>
        </w:rPr>
        <w:t xml:space="preserve">Moved by </w:t>
      </w:r>
      <w:r>
        <w:rPr>
          <w:rFonts w:ascii="Arial" w:hAnsi="Arial" w:cs="Arial"/>
        </w:rPr>
        <w:t xml:space="preserve">Tyler Creasy that the motions from the Thrift Store Board meeting held February 3, </w:t>
      </w:r>
      <w:proofErr w:type="gramStart"/>
      <w:r>
        <w:rPr>
          <w:rFonts w:ascii="Arial" w:hAnsi="Arial" w:cs="Arial"/>
        </w:rPr>
        <w:t>2022</w:t>
      </w:r>
      <w:proofErr w:type="gramEnd"/>
      <w:r>
        <w:rPr>
          <w:rFonts w:ascii="Arial" w:hAnsi="Arial" w:cs="Arial"/>
        </w:rPr>
        <w:t xml:space="preserve"> be ratified as follows:  </w:t>
      </w:r>
    </w:p>
    <w:p w14:paraId="5110939B" w14:textId="77777777" w:rsidR="00413A8E" w:rsidRPr="00413A8E" w:rsidRDefault="00413A8E" w:rsidP="00413A8E">
      <w:pPr>
        <w:pStyle w:val="ListParagraph"/>
        <w:numPr>
          <w:ilvl w:val="0"/>
          <w:numId w:val="8"/>
        </w:numPr>
        <w:tabs>
          <w:tab w:val="left" w:pos="1440"/>
          <w:tab w:val="left" w:pos="2160"/>
          <w:tab w:val="left" w:pos="6521"/>
          <w:tab w:val="right" w:pos="9072"/>
        </w:tabs>
        <w:ind w:right="-7" w:hanging="459"/>
        <w:jc w:val="both"/>
        <w:rPr>
          <w:rFonts w:ascii="Arial" w:hAnsi="Arial" w:cs="Arial"/>
        </w:rPr>
      </w:pPr>
      <w:r>
        <w:rPr>
          <w:rFonts w:ascii="Arial" w:hAnsi="Arial" w:cs="Arial"/>
        </w:rPr>
        <w:t xml:space="preserve">To obtain a credit card for the Centre Street Thrift Store with a low credit limit ($500.00) to allow purchases necessary for the operation of the store. </w:t>
      </w:r>
      <w:r w:rsidRPr="00413A8E">
        <w:rPr>
          <w:rFonts w:ascii="Arial" w:hAnsi="Arial" w:cs="Arial"/>
        </w:rPr>
        <w:t xml:space="preserve">  </w:t>
      </w:r>
    </w:p>
    <w:p w14:paraId="03FB7AED" w14:textId="47A899F1" w:rsidR="00413A8E" w:rsidRDefault="00413A8E" w:rsidP="00413A8E">
      <w:pPr>
        <w:pStyle w:val="ListParagraph"/>
        <w:numPr>
          <w:ilvl w:val="0"/>
          <w:numId w:val="8"/>
        </w:numPr>
        <w:tabs>
          <w:tab w:val="left" w:pos="1440"/>
          <w:tab w:val="left" w:pos="2160"/>
          <w:tab w:val="left" w:pos="6521"/>
          <w:tab w:val="right" w:pos="9072"/>
        </w:tabs>
        <w:ind w:right="-7" w:hanging="459"/>
        <w:jc w:val="both"/>
        <w:rPr>
          <w:rFonts w:ascii="Arial" w:hAnsi="Arial" w:cs="Arial"/>
        </w:rPr>
      </w:pPr>
      <w:r w:rsidRPr="00513B7F">
        <w:rPr>
          <w:rFonts w:ascii="Arial" w:hAnsi="Arial" w:cs="Arial"/>
        </w:rPr>
        <w:t>T</w:t>
      </w:r>
      <w:r>
        <w:rPr>
          <w:rFonts w:ascii="Arial" w:hAnsi="Arial" w:cs="Arial"/>
        </w:rPr>
        <w:t xml:space="preserve">o donate </w:t>
      </w:r>
      <w:r w:rsidRPr="00513B7F">
        <w:rPr>
          <w:rFonts w:ascii="Arial" w:hAnsi="Arial" w:cs="Arial"/>
        </w:rPr>
        <w:t>$</w:t>
      </w:r>
      <w:r>
        <w:rPr>
          <w:rFonts w:ascii="Arial" w:hAnsi="Arial" w:cs="Arial"/>
        </w:rPr>
        <w:t>7</w:t>
      </w:r>
      <w:r w:rsidR="00C6024D">
        <w:rPr>
          <w:rFonts w:ascii="Arial" w:hAnsi="Arial" w:cs="Arial"/>
        </w:rPr>
        <w:t>5</w:t>
      </w:r>
      <w:r w:rsidRPr="00513B7F">
        <w:rPr>
          <w:rFonts w:ascii="Arial" w:hAnsi="Arial" w:cs="Arial"/>
        </w:rPr>
        <w:t xml:space="preserve">0 </w:t>
      </w:r>
      <w:r>
        <w:rPr>
          <w:rFonts w:ascii="Arial" w:hAnsi="Arial" w:cs="Arial"/>
        </w:rPr>
        <w:t xml:space="preserve">to the Hanna Community Youth Fund </w:t>
      </w:r>
    </w:p>
    <w:p w14:paraId="61A792DD" w14:textId="77777777" w:rsidR="00413A8E" w:rsidRPr="009044E3" w:rsidRDefault="00413A8E" w:rsidP="00413A8E">
      <w:pPr>
        <w:tabs>
          <w:tab w:val="left" w:pos="720"/>
          <w:tab w:val="left" w:pos="2160"/>
          <w:tab w:val="left" w:pos="6521"/>
          <w:tab w:val="right" w:pos="9072"/>
        </w:tabs>
        <w:ind w:left="1560" w:right="-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4BA0E09" w14:textId="367B4BA5" w:rsidR="00413A8E" w:rsidRDefault="00413A8E" w:rsidP="00413A8E">
      <w:pPr>
        <w:tabs>
          <w:tab w:val="left" w:pos="720"/>
          <w:tab w:val="left" w:pos="1440"/>
          <w:tab w:val="left" w:pos="2160"/>
          <w:tab w:val="left" w:pos="6521"/>
          <w:tab w:val="right" w:pos="9072"/>
        </w:tabs>
        <w:ind w:left="1418" w:right="-7"/>
        <w:jc w:val="both"/>
        <w:rPr>
          <w:rFonts w:ascii="Arial" w:hAnsi="Arial" w:cs="Arial"/>
          <w:b/>
        </w:rPr>
      </w:pPr>
      <w:r>
        <w:rPr>
          <w:rFonts w:ascii="Arial" w:hAnsi="Arial" w:cs="Arial"/>
        </w:rPr>
        <w:tab/>
      </w:r>
      <w:r w:rsidRPr="009044E3">
        <w:rPr>
          <w:rFonts w:ascii="Arial" w:hAnsi="Arial" w:cs="Arial"/>
        </w:rPr>
        <w:t xml:space="preserve">Motion seconded by </w:t>
      </w:r>
      <w:r>
        <w:rPr>
          <w:rFonts w:ascii="Arial" w:hAnsi="Arial" w:cs="Arial"/>
        </w:rPr>
        <w:t>Jean Lypka</w:t>
      </w:r>
      <w:r w:rsidRPr="009044E3">
        <w:rPr>
          <w:rFonts w:ascii="Arial" w:hAnsi="Arial" w:cs="Arial"/>
        </w:rPr>
        <w:t xml:space="preserve">.           </w:t>
      </w:r>
      <w:r w:rsidRPr="009044E3">
        <w:rPr>
          <w:rFonts w:ascii="Arial" w:hAnsi="Arial" w:cs="Arial"/>
        </w:rPr>
        <w:tab/>
      </w:r>
      <w:r w:rsidRPr="009044E3">
        <w:rPr>
          <w:rFonts w:ascii="Arial" w:hAnsi="Arial" w:cs="Arial"/>
          <w:b/>
        </w:rPr>
        <w:t>Carried.</w:t>
      </w:r>
    </w:p>
    <w:p w14:paraId="1310CBE6" w14:textId="5BB5BE76" w:rsidR="00413A8E" w:rsidRDefault="00413A8E" w:rsidP="00413A8E">
      <w:pPr>
        <w:tabs>
          <w:tab w:val="left" w:pos="720"/>
          <w:tab w:val="left" w:pos="1418"/>
          <w:tab w:val="left" w:pos="2160"/>
          <w:tab w:val="left" w:pos="6521"/>
          <w:tab w:val="right" w:pos="9072"/>
        </w:tabs>
        <w:ind w:left="1418" w:right="-7"/>
        <w:jc w:val="both"/>
        <w:rPr>
          <w:rFonts w:ascii="Arial" w:hAnsi="Arial" w:cs="Arial"/>
        </w:rPr>
      </w:pPr>
    </w:p>
    <w:p w14:paraId="2A585639" w14:textId="77777777" w:rsidR="00D96C2C" w:rsidRDefault="00D96C2C" w:rsidP="00413A8E">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Linda Quaschnick advised that the Thrift Store Executive welcomed Charlotte Preston as a new member on the committee. </w:t>
      </w:r>
    </w:p>
    <w:p w14:paraId="3AD5DD5E" w14:textId="77777777" w:rsidR="00D96C2C" w:rsidRDefault="00D96C2C" w:rsidP="00413A8E">
      <w:pPr>
        <w:tabs>
          <w:tab w:val="left" w:pos="720"/>
          <w:tab w:val="left" w:pos="1418"/>
          <w:tab w:val="left" w:pos="2160"/>
          <w:tab w:val="left" w:pos="6521"/>
          <w:tab w:val="right" w:pos="9072"/>
        </w:tabs>
        <w:ind w:left="1418" w:right="-7"/>
        <w:jc w:val="both"/>
        <w:rPr>
          <w:rFonts w:ascii="Arial" w:hAnsi="Arial" w:cs="Arial"/>
        </w:rPr>
      </w:pPr>
    </w:p>
    <w:p w14:paraId="66588D5B" w14:textId="6A799FB6" w:rsidR="00D96C2C" w:rsidRDefault="00D96C2C" w:rsidP="00413A8E">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Linda also noted that the committee accepted, with regret, the resignation of Laura Creasy, expressed their gratitude for her expertise and assistance, and wished her well. </w:t>
      </w:r>
    </w:p>
    <w:p w14:paraId="58F3045D" w14:textId="3293070E" w:rsidR="00D96C2C" w:rsidRDefault="00D96C2C" w:rsidP="00413A8E">
      <w:pPr>
        <w:tabs>
          <w:tab w:val="left" w:pos="720"/>
          <w:tab w:val="left" w:pos="1418"/>
          <w:tab w:val="left" w:pos="2160"/>
          <w:tab w:val="left" w:pos="6521"/>
          <w:tab w:val="right" w:pos="9072"/>
        </w:tabs>
        <w:ind w:left="1418" w:right="-7"/>
        <w:jc w:val="both"/>
        <w:rPr>
          <w:rFonts w:ascii="Arial" w:hAnsi="Arial" w:cs="Arial"/>
        </w:rPr>
      </w:pPr>
    </w:p>
    <w:p w14:paraId="4D82687F" w14:textId="77777777" w:rsidR="00B474AA" w:rsidRDefault="00B474AA" w:rsidP="00413A8E">
      <w:pPr>
        <w:tabs>
          <w:tab w:val="left" w:pos="720"/>
          <w:tab w:val="left" w:pos="1418"/>
          <w:tab w:val="left" w:pos="2160"/>
          <w:tab w:val="left" w:pos="6521"/>
          <w:tab w:val="right" w:pos="9072"/>
        </w:tabs>
        <w:ind w:left="1418" w:right="-7"/>
        <w:jc w:val="both"/>
        <w:rPr>
          <w:rFonts w:ascii="Arial" w:hAnsi="Arial" w:cs="Arial"/>
        </w:rPr>
      </w:pPr>
    </w:p>
    <w:p w14:paraId="38010068" w14:textId="35229865" w:rsidR="00413A8E" w:rsidRDefault="00413A8E" w:rsidP="008F5A9C">
      <w:pPr>
        <w:numPr>
          <w:ilvl w:val="1"/>
          <w:numId w:val="2"/>
        </w:numPr>
        <w:tabs>
          <w:tab w:val="left" w:pos="720"/>
          <w:tab w:val="left" w:pos="1418"/>
          <w:tab w:val="left" w:pos="2160"/>
          <w:tab w:val="left" w:pos="6521"/>
          <w:tab w:val="right" w:pos="9072"/>
        </w:tabs>
        <w:ind w:left="1418" w:right="-7" w:hanging="720"/>
        <w:jc w:val="both"/>
        <w:rPr>
          <w:rFonts w:ascii="Arial" w:hAnsi="Arial" w:cs="Arial"/>
        </w:rPr>
      </w:pPr>
      <w:r>
        <w:rPr>
          <w:rFonts w:ascii="Arial" w:hAnsi="Arial" w:cs="Arial"/>
          <w:u w:val="single"/>
        </w:rPr>
        <w:t xml:space="preserve">Pastoral Relations Committee </w:t>
      </w:r>
      <w:r>
        <w:rPr>
          <w:rFonts w:ascii="Arial" w:hAnsi="Arial" w:cs="Arial"/>
        </w:rPr>
        <w:t xml:space="preserve">– Verbal Report </w:t>
      </w:r>
    </w:p>
    <w:p w14:paraId="4BDECAB3" w14:textId="26E42779" w:rsidR="00413A8E" w:rsidRDefault="00413A8E" w:rsidP="00413A8E">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Winona Gutsche advised that the committee had a meeting with Stephen Harper, Pastoral Relations minister for Chinook Winds.   They reviewe</w:t>
      </w:r>
      <w:r w:rsidR="00C6024D">
        <w:rPr>
          <w:rFonts w:ascii="Arial" w:hAnsi="Arial" w:cs="Arial"/>
        </w:rPr>
        <w:t>d</w:t>
      </w:r>
      <w:r>
        <w:rPr>
          <w:rFonts w:ascii="Arial" w:hAnsi="Arial" w:cs="Arial"/>
        </w:rPr>
        <w:t xml:space="preserve"> the process to </w:t>
      </w:r>
      <w:proofErr w:type="gramStart"/>
      <w:r>
        <w:rPr>
          <w:rFonts w:ascii="Arial" w:hAnsi="Arial" w:cs="Arial"/>
        </w:rPr>
        <w:t>date</w:t>
      </w:r>
      <w:proofErr w:type="gramEnd"/>
      <w:r>
        <w:rPr>
          <w:rFonts w:ascii="Arial" w:hAnsi="Arial" w:cs="Arial"/>
        </w:rPr>
        <w:t xml:space="preserve"> and he agreed they were on the right track. It hasn’t been determined yet, but our representative will be Barbara Zimmerman from Castor or the minister from Drumheller. </w:t>
      </w:r>
      <w:r w:rsidR="00D96C2C">
        <w:rPr>
          <w:rFonts w:ascii="Arial" w:hAnsi="Arial" w:cs="Arial"/>
        </w:rPr>
        <w:t xml:space="preserve"> The committee is working on the Needs Assessment.  </w:t>
      </w:r>
    </w:p>
    <w:p w14:paraId="726C8FEA" w14:textId="49DA0808" w:rsidR="00D96C2C" w:rsidRDefault="00D96C2C" w:rsidP="00413A8E">
      <w:pPr>
        <w:tabs>
          <w:tab w:val="left" w:pos="720"/>
          <w:tab w:val="left" w:pos="1418"/>
          <w:tab w:val="left" w:pos="2160"/>
          <w:tab w:val="left" w:pos="6521"/>
          <w:tab w:val="right" w:pos="9072"/>
        </w:tabs>
        <w:ind w:left="1418" w:right="-7"/>
        <w:jc w:val="both"/>
        <w:rPr>
          <w:rFonts w:ascii="Arial" w:hAnsi="Arial" w:cs="Arial"/>
        </w:rPr>
      </w:pPr>
    </w:p>
    <w:p w14:paraId="0882624C" w14:textId="6F21CC1C" w:rsidR="00D96C2C" w:rsidRDefault="00D96C2C" w:rsidP="00413A8E">
      <w:pPr>
        <w:tabs>
          <w:tab w:val="left" w:pos="720"/>
          <w:tab w:val="left" w:pos="1418"/>
          <w:tab w:val="left" w:pos="2160"/>
          <w:tab w:val="left" w:pos="6521"/>
          <w:tab w:val="right" w:pos="9072"/>
        </w:tabs>
        <w:ind w:left="1418" w:right="-7"/>
        <w:jc w:val="both"/>
        <w:rPr>
          <w:rFonts w:ascii="Arial" w:hAnsi="Arial" w:cs="Arial"/>
        </w:rPr>
      </w:pPr>
      <w:r>
        <w:rPr>
          <w:rFonts w:ascii="Arial" w:hAnsi="Arial" w:cs="Arial"/>
        </w:rPr>
        <w:t xml:space="preserve">Winona also advised that </w:t>
      </w:r>
      <w:r w:rsidR="005E3722">
        <w:rPr>
          <w:rFonts w:ascii="Arial" w:hAnsi="Arial" w:cs="Arial"/>
        </w:rPr>
        <w:t xml:space="preserve">a congregational meeting is required to declare a vacancy so that the search for a minister can begin.   This item of business cannot be held during the </w:t>
      </w:r>
      <w:r>
        <w:rPr>
          <w:rFonts w:ascii="Arial" w:hAnsi="Arial" w:cs="Arial"/>
        </w:rPr>
        <w:t xml:space="preserve">Annual Congregational Meeting scheduled for </w:t>
      </w:r>
      <w:r w:rsidR="005E3722">
        <w:rPr>
          <w:rFonts w:ascii="Arial" w:hAnsi="Arial" w:cs="Arial"/>
        </w:rPr>
        <w:t xml:space="preserve">February 13 at 1:30 p.m., so a short meeting will be called prior to the annual meeting.   </w:t>
      </w:r>
      <w:r>
        <w:rPr>
          <w:rFonts w:ascii="Arial" w:hAnsi="Arial" w:cs="Arial"/>
        </w:rPr>
        <w:t>Laura Creasy noted that the church must hold the meeting to declare a vacancy</w:t>
      </w:r>
      <w:r w:rsidR="005E3722">
        <w:rPr>
          <w:rFonts w:ascii="Arial" w:hAnsi="Arial" w:cs="Arial"/>
        </w:rPr>
        <w:t xml:space="preserve"> prior to uploading </w:t>
      </w:r>
      <w:r>
        <w:rPr>
          <w:rFonts w:ascii="Arial" w:hAnsi="Arial" w:cs="Arial"/>
        </w:rPr>
        <w:t xml:space="preserve">the profile on the </w:t>
      </w:r>
      <w:proofErr w:type="spellStart"/>
      <w:r>
        <w:rPr>
          <w:rFonts w:ascii="Arial" w:hAnsi="Arial" w:cs="Arial"/>
        </w:rPr>
        <w:t>ChurchHub</w:t>
      </w:r>
      <w:proofErr w:type="spellEnd"/>
      <w:r>
        <w:rPr>
          <w:rFonts w:ascii="Arial" w:hAnsi="Arial" w:cs="Arial"/>
        </w:rPr>
        <w:t xml:space="preserve"> website</w:t>
      </w:r>
      <w:r w:rsidR="005E3722">
        <w:rPr>
          <w:rFonts w:ascii="Arial" w:hAnsi="Arial" w:cs="Arial"/>
        </w:rPr>
        <w:t>.</w:t>
      </w:r>
      <w:r>
        <w:rPr>
          <w:rFonts w:ascii="Arial" w:hAnsi="Arial" w:cs="Arial"/>
        </w:rPr>
        <w:t xml:space="preserve"> </w:t>
      </w:r>
    </w:p>
    <w:p w14:paraId="4AA23562" w14:textId="77777777" w:rsidR="00842697" w:rsidRDefault="00842697" w:rsidP="000A3EAF">
      <w:pPr>
        <w:tabs>
          <w:tab w:val="left" w:pos="720"/>
          <w:tab w:val="left" w:pos="1440"/>
          <w:tab w:val="left" w:pos="2127"/>
          <w:tab w:val="left" w:pos="2160"/>
          <w:tab w:val="left" w:pos="6521"/>
          <w:tab w:val="right" w:pos="9072"/>
        </w:tabs>
        <w:ind w:left="720" w:right="-7"/>
        <w:jc w:val="both"/>
      </w:pPr>
    </w:p>
    <w:p w14:paraId="15861FE4" w14:textId="01638CFD" w:rsidR="009939B3" w:rsidRDefault="00435349"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w:t>
      </w:r>
      <w:r w:rsidR="00A03188">
        <w:rPr>
          <w:rFonts w:ascii="Arial" w:hAnsi="Arial" w:cs="Arial"/>
          <w:u w:val="single"/>
        </w:rPr>
        <w:t xml:space="preserve">UNCIL </w:t>
      </w:r>
      <w:r w:rsidR="009939B3" w:rsidRPr="008C26A2">
        <w:rPr>
          <w:rFonts w:ascii="Arial" w:hAnsi="Arial" w:cs="Arial"/>
        </w:rPr>
        <w:t>–</w:t>
      </w:r>
      <w:r w:rsidR="00662C25">
        <w:rPr>
          <w:rFonts w:ascii="Arial" w:hAnsi="Arial" w:cs="Arial"/>
        </w:rPr>
        <w:t xml:space="preserve"> </w:t>
      </w:r>
      <w:r w:rsidR="00A03188">
        <w:rPr>
          <w:rFonts w:ascii="Arial" w:hAnsi="Arial" w:cs="Arial"/>
        </w:rPr>
        <w:t xml:space="preserve">Verbal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081072AD" w14:textId="77777777" w:rsidR="00B9017B" w:rsidRDefault="005E3722"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Rev. Coulthard reported that Rev. Stephen Harper has submitted his resignation as </w:t>
      </w:r>
      <w:r w:rsidR="00842697">
        <w:rPr>
          <w:rFonts w:ascii="Arial" w:hAnsi="Arial" w:cs="Arial"/>
        </w:rPr>
        <w:t>Pastoral Relations</w:t>
      </w:r>
      <w:r w:rsidR="00B9017B">
        <w:rPr>
          <w:rFonts w:ascii="Arial" w:hAnsi="Arial" w:cs="Arial"/>
        </w:rPr>
        <w:t xml:space="preserve"> M</w:t>
      </w:r>
      <w:r w:rsidR="00842697">
        <w:rPr>
          <w:rFonts w:ascii="Arial" w:hAnsi="Arial" w:cs="Arial"/>
        </w:rPr>
        <w:t>inister</w:t>
      </w:r>
      <w:r>
        <w:rPr>
          <w:rFonts w:ascii="Arial" w:hAnsi="Arial" w:cs="Arial"/>
        </w:rPr>
        <w:t xml:space="preserve"> for Chinook Winds Region.  </w:t>
      </w:r>
      <w:r w:rsidR="00842697">
        <w:rPr>
          <w:rFonts w:ascii="Arial" w:hAnsi="Arial" w:cs="Arial"/>
        </w:rPr>
        <w:t xml:space="preserve"> </w:t>
      </w:r>
      <w:r w:rsidR="00B9017B">
        <w:rPr>
          <w:rFonts w:ascii="Arial" w:hAnsi="Arial" w:cs="Arial"/>
        </w:rPr>
        <w:t>Winona Gutsche stated that she was very sorry to hear that Rev. Harper is resigning as he is very knowledgeable and helpful.</w:t>
      </w:r>
    </w:p>
    <w:p w14:paraId="3C5F1388" w14:textId="77777777" w:rsidR="00B9017B" w:rsidRDefault="00B9017B" w:rsidP="0067454F">
      <w:pPr>
        <w:tabs>
          <w:tab w:val="left" w:pos="720"/>
          <w:tab w:val="left" w:pos="1440"/>
          <w:tab w:val="left" w:pos="2127"/>
          <w:tab w:val="left" w:pos="2160"/>
          <w:tab w:val="left" w:pos="6521"/>
          <w:tab w:val="right" w:pos="9072"/>
        </w:tabs>
        <w:ind w:left="720" w:right="-7"/>
        <w:jc w:val="both"/>
        <w:rPr>
          <w:rFonts w:ascii="Arial" w:hAnsi="Arial" w:cs="Arial"/>
        </w:rPr>
      </w:pPr>
    </w:p>
    <w:p w14:paraId="6338551E" w14:textId="7A0C13C3" w:rsidR="000118A9" w:rsidRDefault="00A03188" w:rsidP="0067454F">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Rev. Richardson</w:t>
      </w:r>
      <w:r w:rsidR="005B487C">
        <w:rPr>
          <w:rFonts w:ascii="Arial" w:hAnsi="Arial" w:cs="Arial"/>
        </w:rPr>
        <w:t xml:space="preserve"> </w:t>
      </w:r>
      <w:r w:rsidR="00B73AF7">
        <w:rPr>
          <w:rFonts w:ascii="Arial" w:hAnsi="Arial" w:cs="Arial"/>
        </w:rPr>
        <w:t>reported:</w:t>
      </w:r>
    </w:p>
    <w:p w14:paraId="2C500CF5" w14:textId="4DD051EE" w:rsidR="00842697" w:rsidRDefault="00B9017B" w:rsidP="003378CF">
      <w:pPr>
        <w:pStyle w:val="ListParagraph"/>
        <w:numPr>
          <w:ilvl w:val="0"/>
          <w:numId w:val="4"/>
        </w:numPr>
        <w:tabs>
          <w:tab w:val="left" w:pos="720"/>
          <w:tab w:val="left" w:pos="1440"/>
          <w:tab w:val="left" w:pos="6521"/>
          <w:tab w:val="right" w:pos="9072"/>
        </w:tabs>
        <w:ind w:left="1418" w:right="-7"/>
        <w:jc w:val="both"/>
        <w:rPr>
          <w:rFonts w:ascii="Arial" w:hAnsi="Arial" w:cs="Arial"/>
        </w:rPr>
      </w:pPr>
      <w:r>
        <w:rPr>
          <w:rFonts w:ascii="Arial" w:hAnsi="Arial" w:cs="Arial"/>
        </w:rPr>
        <w:t>She is hopeful that w</w:t>
      </w:r>
      <w:r w:rsidR="005E3722">
        <w:rPr>
          <w:rFonts w:ascii="Arial" w:hAnsi="Arial" w:cs="Arial"/>
        </w:rPr>
        <w:t xml:space="preserve">ith the Covid restrictions being lifted, the </w:t>
      </w:r>
      <w:r>
        <w:rPr>
          <w:rFonts w:ascii="Arial" w:hAnsi="Arial" w:cs="Arial"/>
        </w:rPr>
        <w:t xml:space="preserve">Chinook Winds Region meetings scheduled for </w:t>
      </w:r>
      <w:r w:rsidR="00842697">
        <w:rPr>
          <w:rFonts w:ascii="Arial" w:hAnsi="Arial" w:cs="Arial"/>
        </w:rPr>
        <w:t>May 6</w:t>
      </w:r>
      <w:r w:rsidR="005E3722">
        <w:rPr>
          <w:rFonts w:ascii="Arial" w:hAnsi="Arial" w:cs="Arial"/>
        </w:rPr>
        <w:t xml:space="preserve"> – </w:t>
      </w:r>
      <w:r w:rsidR="00842697">
        <w:rPr>
          <w:rFonts w:ascii="Arial" w:hAnsi="Arial" w:cs="Arial"/>
        </w:rPr>
        <w:t>9</w:t>
      </w:r>
      <w:r w:rsidR="005E3722">
        <w:rPr>
          <w:rFonts w:ascii="Arial" w:hAnsi="Arial" w:cs="Arial"/>
        </w:rPr>
        <w:t xml:space="preserve"> </w:t>
      </w:r>
      <w:r>
        <w:rPr>
          <w:rFonts w:ascii="Arial" w:hAnsi="Arial" w:cs="Arial"/>
        </w:rPr>
        <w:t xml:space="preserve">in Red Deer will be an </w:t>
      </w:r>
      <w:r w:rsidR="00842697">
        <w:rPr>
          <w:rFonts w:ascii="Arial" w:hAnsi="Arial" w:cs="Arial"/>
        </w:rPr>
        <w:t>in</w:t>
      </w:r>
      <w:r>
        <w:rPr>
          <w:rFonts w:ascii="Arial" w:hAnsi="Arial" w:cs="Arial"/>
        </w:rPr>
        <w:t xml:space="preserve"> </w:t>
      </w:r>
      <w:r w:rsidR="00842697">
        <w:rPr>
          <w:rFonts w:ascii="Arial" w:hAnsi="Arial" w:cs="Arial"/>
        </w:rPr>
        <w:t>person</w:t>
      </w:r>
      <w:r>
        <w:rPr>
          <w:rFonts w:ascii="Arial" w:hAnsi="Arial" w:cs="Arial"/>
        </w:rPr>
        <w:t>.</w:t>
      </w:r>
    </w:p>
    <w:p w14:paraId="5C2034F0" w14:textId="5BD3221B" w:rsidR="00842697" w:rsidRDefault="00B9017B" w:rsidP="003378CF">
      <w:pPr>
        <w:pStyle w:val="ListParagraph"/>
        <w:numPr>
          <w:ilvl w:val="0"/>
          <w:numId w:val="4"/>
        </w:numPr>
        <w:tabs>
          <w:tab w:val="left" w:pos="720"/>
          <w:tab w:val="left" w:pos="1440"/>
          <w:tab w:val="left" w:pos="6521"/>
          <w:tab w:val="right" w:pos="9072"/>
        </w:tabs>
        <w:ind w:left="1418" w:right="-7"/>
        <w:jc w:val="both"/>
        <w:rPr>
          <w:rFonts w:ascii="Arial" w:hAnsi="Arial" w:cs="Arial"/>
        </w:rPr>
      </w:pPr>
      <w:r>
        <w:rPr>
          <w:rFonts w:ascii="Arial" w:hAnsi="Arial" w:cs="Arial"/>
        </w:rPr>
        <w:t>She was also s</w:t>
      </w:r>
      <w:r w:rsidR="00842697">
        <w:rPr>
          <w:rFonts w:ascii="Arial" w:hAnsi="Arial" w:cs="Arial"/>
        </w:rPr>
        <w:t xml:space="preserve">orry </w:t>
      </w:r>
      <w:r>
        <w:rPr>
          <w:rFonts w:ascii="Arial" w:hAnsi="Arial" w:cs="Arial"/>
        </w:rPr>
        <w:t>that Rev.</w:t>
      </w:r>
      <w:r w:rsidR="00842697">
        <w:rPr>
          <w:rFonts w:ascii="Arial" w:hAnsi="Arial" w:cs="Arial"/>
        </w:rPr>
        <w:t xml:space="preserve"> Stephen</w:t>
      </w:r>
      <w:r w:rsidR="00411AC2">
        <w:rPr>
          <w:rFonts w:ascii="Arial" w:hAnsi="Arial" w:cs="Arial"/>
        </w:rPr>
        <w:t xml:space="preserve"> Harper</w:t>
      </w:r>
      <w:r>
        <w:rPr>
          <w:rFonts w:ascii="Arial" w:hAnsi="Arial" w:cs="Arial"/>
        </w:rPr>
        <w:t xml:space="preserve"> is res</w:t>
      </w:r>
      <w:r w:rsidR="00411AC2">
        <w:rPr>
          <w:rFonts w:ascii="Arial" w:hAnsi="Arial" w:cs="Arial"/>
        </w:rPr>
        <w:t>ig</w:t>
      </w:r>
      <w:r>
        <w:rPr>
          <w:rFonts w:ascii="Arial" w:hAnsi="Arial" w:cs="Arial"/>
        </w:rPr>
        <w:t>ning.</w:t>
      </w:r>
    </w:p>
    <w:p w14:paraId="2E2F5FD3" w14:textId="798886BE" w:rsidR="0077019A" w:rsidRDefault="00842697" w:rsidP="00016430">
      <w:pPr>
        <w:pStyle w:val="ListParagraph"/>
        <w:numPr>
          <w:ilvl w:val="0"/>
          <w:numId w:val="4"/>
        </w:numPr>
        <w:tabs>
          <w:tab w:val="left" w:pos="720"/>
          <w:tab w:val="left" w:pos="1440"/>
          <w:tab w:val="left" w:pos="2127"/>
          <w:tab w:val="left" w:pos="2160"/>
          <w:tab w:val="left" w:pos="6521"/>
          <w:tab w:val="right" w:pos="9072"/>
        </w:tabs>
        <w:ind w:left="1418" w:right="-7"/>
        <w:jc w:val="both"/>
        <w:rPr>
          <w:rFonts w:ascii="Arial" w:hAnsi="Arial" w:cs="Arial"/>
        </w:rPr>
      </w:pPr>
      <w:r w:rsidRPr="00B9017B">
        <w:rPr>
          <w:rFonts w:ascii="Arial" w:hAnsi="Arial" w:cs="Arial"/>
        </w:rPr>
        <w:t>Bar Harbour Camp</w:t>
      </w:r>
      <w:r w:rsidR="00C6024D">
        <w:rPr>
          <w:rFonts w:ascii="Arial" w:hAnsi="Arial" w:cs="Arial"/>
        </w:rPr>
        <w:t xml:space="preserve"> registrations</w:t>
      </w:r>
      <w:r w:rsidRPr="00B9017B">
        <w:rPr>
          <w:rFonts w:ascii="Arial" w:hAnsi="Arial" w:cs="Arial"/>
        </w:rPr>
        <w:t xml:space="preserve"> opened today. </w:t>
      </w:r>
    </w:p>
    <w:p w14:paraId="0EC9C91B" w14:textId="77777777" w:rsidR="00B9017B" w:rsidRPr="00B9017B" w:rsidRDefault="00B9017B" w:rsidP="00B9017B">
      <w:pPr>
        <w:pStyle w:val="ListParagraph"/>
        <w:tabs>
          <w:tab w:val="left" w:pos="720"/>
          <w:tab w:val="left" w:pos="1440"/>
          <w:tab w:val="left" w:pos="2127"/>
          <w:tab w:val="left" w:pos="2160"/>
          <w:tab w:val="left" w:pos="6521"/>
          <w:tab w:val="right" w:pos="9072"/>
        </w:tabs>
        <w:ind w:left="1418" w:right="-7"/>
        <w:jc w:val="both"/>
        <w:rPr>
          <w:rFonts w:ascii="Arial" w:hAnsi="Arial" w:cs="Arial"/>
        </w:rPr>
      </w:pPr>
    </w:p>
    <w:p w14:paraId="199FF002" w14:textId="77777777" w:rsidR="00556C16" w:rsidRPr="00B474AA" w:rsidRDefault="00556C16" w:rsidP="0067454F">
      <w:pPr>
        <w:tabs>
          <w:tab w:val="left" w:pos="720"/>
          <w:tab w:val="left" w:pos="1440"/>
          <w:tab w:val="left" w:pos="2127"/>
          <w:tab w:val="left" w:pos="2160"/>
          <w:tab w:val="left" w:pos="6521"/>
          <w:tab w:val="right" w:pos="9072"/>
        </w:tabs>
        <w:ind w:left="720" w:right="-7"/>
        <w:jc w:val="both"/>
        <w:rPr>
          <w:rFonts w:ascii="Arial" w:hAnsi="Arial" w:cs="Arial"/>
          <w:sz w:val="10"/>
          <w:szCs w:val="10"/>
        </w:rPr>
      </w:pPr>
    </w:p>
    <w:p w14:paraId="4F4B54E1" w14:textId="47B3AD98" w:rsidR="009939B3" w:rsidRPr="00121E03" w:rsidRDefault="009939B3" w:rsidP="00F225FF">
      <w:pPr>
        <w:pStyle w:val="ListParagraph"/>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B9017B">
        <w:rPr>
          <w:rFonts w:ascii="Arial" w:hAnsi="Arial" w:cs="Arial"/>
        </w:rPr>
        <w:t xml:space="preserve">Written </w:t>
      </w:r>
      <w:r w:rsidR="003478BF" w:rsidRPr="003478BF">
        <w:rPr>
          <w:rFonts w:ascii="Arial" w:hAnsi="Arial" w:cs="Arial"/>
        </w:rPr>
        <w:t>Report</w:t>
      </w:r>
      <w:r w:rsidR="003478BF">
        <w:rPr>
          <w:rFonts w:ascii="Arial" w:hAnsi="Arial" w:cs="Arial"/>
          <w:u w:val="single"/>
        </w:rPr>
        <w:t xml:space="preserve"> </w:t>
      </w:r>
    </w:p>
    <w:p w14:paraId="1B2BB5A4" w14:textId="094A36A1" w:rsidR="00245BC7" w:rsidRPr="00985306" w:rsidRDefault="00985306" w:rsidP="00985306">
      <w:p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ab/>
      </w:r>
      <w:r w:rsidR="00245BC7" w:rsidRPr="00985306">
        <w:rPr>
          <w:rFonts w:ascii="Arial" w:hAnsi="Arial" w:cs="Arial"/>
        </w:rPr>
        <w:t xml:space="preserve">Rev. </w:t>
      </w:r>
      <w:r w:rsidR="00DF1B18" w:rsidRPr="00985306">
        <w:rPr>
          <w:rFonts w:ascii="Arial" w:hAnsi="Arial" w:cs="Arial"/>
        </w:rPr>
        <w:t>Coulthard</w:t>
      </w:r>
      <w:r w:rsidR="00245BC7" w:rsidRPr="00985306">
        <w:rPr>
          <w:rFonts w:ascii="Arial" w:hAnsi="Arial" w:cs="Arial"/>
        </w:rPr>
        <w:t xml:space="preserve"> </w:t>
      </w:r>
      <w:r w:rsidR="00DF1B18" w:rsidRPr="00985306">
        <w:rPr>
          <w:rFonts w:ascii="Arial" w:hAnsi="Arial" w:cs="Arial"/>
        </w:rPr>
        <w:t xml:space="preserve">gave a </w:t>
      </w:r>
      <w:r w:rsidR="00B73AF7">
        <w:rPr>
          <w:rFonts w:ascii="Arial" w:hAnsi="Arial" w:cs="Arial"/>
        </w:rPr>
        <w:t>r</w:t>
      </w:r>
      <w:r w:rsidR="00DF1B18" w:rsidRPr="00985306">
        <w:rPr>
          <w:rFonts w:ascii="Arial" w:hAnsi="Arial" w:cs="Arial"/>
        </w:rPr>
        <w:t xml:space="preserve">eport, including the </w:t>
      </w:r>
      <w:r w:rsidR="00245BC7" w:rsidRPr="00985306">
        <w:rPr>
          <w:rFonts w:ascii="Arial" w:hAnsi="Arial" w:cs="Arial"/>
        </w:rPr>
        <w:t>following</w:t>
      </w:r>
      <w:r w:rsidR="00DF1B18" w:rsidRPr="00985306">
        <w:rPr>
          <w:rFonts w:ascii="Arial" w:hAnsi="Arial" w:cs="Arial"/>
        </w:rPr>
        <w:t xml:space="preserve"> items</w:t>
      </w:r>
      <w:r w:rsidR="00245BC7" w:rsidRPr="00985306">
        <w:rPr>
          <w:rFonts w:ascii="Arial" w:hAnsi="Arial" w:cs="Arial"/>
        </w:rPr>
        <w:t>:</w:t>
      </w:r>
    </w:p>
    <w:p w14:paraId="7B8E4629" w14:textId="77777777" w:rsidR="00B9017B" w:rsidRDefault="00B9017B" w:rsidP="003378CF">
      <w:pPr>
        <w:pStyle w:val="ListParagraph"/>
        <w:numPr>
          <w:ilvl w:val="0"/>
          <w:numId w:val="3"/>
        </w:numPr>
        <w:tabs>
          <w:tab w:val="left" w:pos="720"/>
          <w:tab w:val="left" w:pos="1440"/>
          <w:tab w:val="left" w:pos="2127"/>
          <w:tab w:val="left" w:pos="2160"/>
          <w:tab w:val="left" w:pos="6521"/>
          <w:tab w:val="right" w:pos="9072"/>
        </w:tabs>
        <w:ind w:right="-7"/>
        <w:jc w:val="both"/>
        <w:rPr>
          <w:rFonts w:ascii="Arial" w:hAnsi="Arial" w:cs="Arial"/>
        </w:rPr>
      </w:pPr>
      <w:bookmarkStart w:id="5" w:name="_Hlk50574591"/>
      <w:bookmarkStart w:id="6" w:name="_Hlk50573446"/>
      <w:r>
        <w:rPr>
          <w:rFonts w:ascii="Arial" w:hAnsi="Arial" w:cs="Arial"/>
        </w:rPr>
        <w:t xml:space="preserve">She has been doing a preaching series on stewardship for the season of Epiphany. </w:t>
      </w:r>
    </w:p>
    <w:p w14:paraId="7B0F9290" w14:textId="77777777" w:rsidR="00B9017B" w:rsidRDefault="00B9017B" w:rsidP="003378CF">
      <w:pPr>
        <w:pStyle w:val="ListParagraph"/>
        <w:numPr>
          <w:ilvl w:val="0"/>
          <w:numId w:val="3"/>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She is looking at setting up a couple of training sessions to teach people how to set up the technology for worship.  Hoping to train a core group to be trained before she leaves. </w:t>
      </w:r>
    </w:p>
    <w:p w14:paraId="23EB81B8" w14:textId="77777777" w:rsidR="00B9017B" w:rsidRDefault="00B9017B" w:rsidP="003378CF">
      <w:pPr>
        <w:pStyle w:val="ListParagraph"/>
        <w:numPr>
          <w:ilvl w:val="0"/>
          <w:numId w:val="3"/>
        </w:numPr>
        <w:tabs>
          <w:tab w:val="left" w:pos="720"/>
          <w:tab w:val="left" w:pos="1440"/>
          <w:tab w:val="left" w:pos="2127"/>
          <w:tab w:val="left" w:pos="2160"/>
          <w:tab w:val="left" w:pos="6521"/>
          <w:tab w:val="right" w:pos="9072"/>
        </w:tabs>
        <w:ind w:right="-7"/>
        <w:jc w:val="both"/>
        <w:rPr>
          <w:rFonts w:ascii="Arial" w:hAnsi="Arial" w:cs="Arial"/>
        </w:rPr>
      </w:pPr>
      <w:r>
        <w:rPr>
          <w:rFonts w:ascii="Arial" w:hAnsi="Arial" w:cs="Arial"/>
        </w:rPr>
        <w:t xml:space="preserve">Still interested in leading an evening activity for the congregation, but not sure what people would be interested to do.    Did plan to do a drumming circle, but did not get a response, so that was cancelled.   Any ideas would to get people engaged would be appreciated.  </w:t>
      </w:r>
    </w:p>
    <w:p w14:paraId="6BC5A464" w14:textId="43721E88" w:rsidR="006B2056" w:rsidRPr="009B5C31" w:rsidRDefault="00411AC2" w:rsidP="00375D6D">
      <w:pPr>
        <w:pStyle w:val="ListParagraph"/>
        <w:numPr>
          <w:ilvl w:val="0"/>
          <w:numId w:val="3"/>
        </w:numPr>
        <w:tabs>
          <w:tab w:val="left" w:pos="720"/>
          <w:tab w:val="left" w:pos="1440"/>
          <w:tab w:val="left" w:pos="2127"/>
          <w:tab w:val="left" w:pos="2160"/>
          <w:tab w:val="left" w:pos="6521"/>
          <w:tab w:val="right" w:pos="9072"/>
        </w:tabs>
        <w:ind w:right="-7"/>
        <w:jc w:val="both"/>
        <w:rPr>
          <w:rFonts w:ascii="Arial" w:hAnsi="Arial" w:cs="Arial"/>
          <w:b/>
          <w:bCs/>
        </w:rPr>
      </w:pPr>
      <w:r w:rsidRPr="009B5C31">
        <w:rPr>
          <w:rFonts w:ascii="Arial" w:hAnsi="Arial" w:cs="Arial"/>
        </w:rPr>
        <w:t>Lent begins Sunday March 6</w:t>
      </w:r>
      <w:r w:rsidR="00B9017B" w:rsidRPr="009B5C31">
        <w:rPr>
          <w:rFonts w:ascii="Arial" w:hAnsi="Arial" w:cs="Arial"/>
        </w:rPr>
        <w:t xml:space="preserve">, which is prior to the </w:t>
      </w:r>
      <w:r w:rsidR="009B5C31" w:rsidRPr="009B5C31">
        <w:rPr>
          <w:rFonts w:ascii="Arial" w:hAnsi="Arial" w:cs="Arial"/>
        </w:rPr>
        <w:t xml:space="preserve">next council meeting.  Before the end of February, the sanctuary will need to be decorated the sanctuary for the season.  </w:t>
      </w:r>
      <w:bookmarkStart w:id="7" w:name="_Hlk67414066"/>
      <w:bookmarkStart w:id="8" w:name="_Hlk56088872"/>
      <w:r w:rsidR="006B2056" w:rsidRPr="009B5C31">
        <w:rPr>
          <w:rFonts w:ascii="Arial" w:hAnsi="Arial" w:cs="Arial"/>
          <w:b/>
          <w:bCs/>
        </w:rPr>
        <w:tab/>
      </w:r>
    </w:p>
    <w:p w14:paraId="437CA1CE" w14:textId="1A04673B" w:rsidR="000A02A9" w:rsidRPr="00B474AA" w:rsidRDefault="000A02A9" w:rsidP="009255F8">
      <w:pPr>
        <w:tabs>
          <w:tab w:val="left" w:pos="720"/>
          <w:tab w:val="left" w:pos="1440"/>
          <w:tab w:val="left" w:pos="2127"/>
          <w:tab w:val="left" w:pos="2160"/>
          <w:tab w:val="left" w:pos="6521"/>
          <w:tab w:val="right" w:pos="9072"/>
        </w:tabs>
        <w:ind w:left="720" w:right="-7"/>
        <w:jc w:val="both"/>
        <w:rPr>
          <w:rFonts w:ascii="Arial" w:hAnsi="Arial" w:cs="Arial"/>
          <w:sz w:val="20"/>
          <w:szCs w:val="20"/>
        </w:rPr>
      </w:pPr>
    </w:p>
    <w:p w14:paraId="2EFFC788" w14:textId="666E0C8C" w:rsidR="009939B3" w:rsidRDefault="00DE76DC" w:rsidP="009255F8">
      <w:pPr>
        <w:tabs>
          <w:tab w:val="left" w:pos="720"/>
          <w:tab w:val="left" w:pos="1440"/>
          <w:tab w:val="left" w:pos="2127"/>
          <w:tab w:val="left" w:pos="2160"/>
          <w:tab w:val="left" w:pos="6521"/>
          <w:tab w:val="right" w:pos="9072"/>
        </w:tabs>
        <w:ind w:left="720" w:right="-7"/>
        <w:jc w:val="both"/>
        <w:rPr>
          <w:rFonts w:ascii="Arial" w:hAnsi="Arial" w:cs="Arial"/>
        </w:rPr>
      </w:pPr>
      <w:bookmarkStart w:id="9" w:name="_Hlk89885791"/>
      <w:r>
        <w:rPr>
          <w:rFonts w:ascii="Arial" w:hAnsi="Arial" w:cs="Arial"/>
          <w:b/>
          <w:bCs/>
        </w:rPr>
        <w:t xml:space="preserve">Motion </w:t>
      </w:r>
      <w:r w:rsidR="009939B3" w:rsidRPr="00BD7E61">
        <w:rPr>
          <w:rFonts w:ascii="Arial" w:hAnsi="Arial" w:cs="Arial"/>
          <w:b/>
          <w:bCs/>
        </w:rPr>
        <w:t xml:space="preserve">No. </w:t>
      </w:r>
      <w:r w:rsidR="00587A70">
        <w:rPr>
          <w:rFonts w:ascii="Arial" w:hAnsi="Arial" w:cs="Arial"/>
          <w:b/>
          <w:bCs/>
        </w:rPr>
        <w:t xml:space="preserve">112  </w:t>
      </w:r>
      <w:r w:rsidR="009939B3" w:rsidRPr="00BD7E61">
        <w:rPr>
          <w:rFonts w:ascii="Arial" w:hAnsi="Arial" w:cs="Arial"/>
        </w:rPr>
        <w:t>Moved by</w:t>
      </w:r>
      <w:r w:rsidR="007C1462">
        <w:rPr>
          <w:rFonts w:ascii="Arial" w:hAnsi="Arial" w:cs="Arial"/>
        </w:rPr>
        <w:t xml:space="preserve"> </w:t>
      </w:r>
      <w:r w:rsidR="00411AC2">
        <w:rPr>
          <w:rFonts w:ascii="Arial" w:hAnsi="Arial" w:cs="Arial"/>
        </w:rPr>
        <w:t>Linda Quaschnick</w:t>
      </w:r>
      <w:r w:rsidR="00A371EA">
        <w:rPr>
          <w:rFonts w:ascii="Arial" w:hAnsi="Arial" w:cs="Arial"/>
        </w:rPr>
        <w:t xml:space="preserve"> </w:t>
      </w:r>
      <w:r w:rsidR="008B2043">
        <w:rPr>
          <w:rFonts w:ascii="Arial" w:hAnsi="Arial" w:cs="Arial"/>
        </w:rPr>
        <w:t>t</w:t>
      </w:r>
      <w:r w:rsidR="009939B3">
        <w:rPr>
          <w:rFonts w:ascii="Arial" w:hAnsi="Arial" w:cs="Arial"/>
        </w:rPr>
        <w:t>hat</w:t>
      </w:r>
      <w:r w:rsidR="009939B3"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sidR="009939B3">
        <w:rPr>
          <w:rFonts w:ascii="Arial" w:hAnsi="Arial" w:cs="Arial"/>
        </w:rPr>
        <w:t>be</w:t>
      </w:r>
      <w:r w:rsidR="009939B3" w:rsidRPr="0078362A">
        <w:rPr>
          <w:rFonts w:ascii="Arial" w:hAnsi="Arial" w:cs="Arial"/>
        </w:rPr>
        <w:t xml:space="preserve"> accepted as presented at the meeting tonight. </w:t>
      </w:r>
    </w:p>
    <w:bookmarkEnd w:id="7"/>
    <w:p w14:paraId="25966C19" w14:textId="77777777" w:rsidR="009939B3" w:rsidRPr="0078362A" w:rsidRDefault="009939B3" w:rsidP="00E959F7">
      <w:pPr>
        <w:tabs>
          <w:tab w:val="left" w:pos="1440"/>
          <w:tab w:val="left" w:pos="2127"/>
          <w:tab w:val="left" w:pos="2160"/>
          <w:tab w:val="left" w:pos="6521"/>
          <w:tab w:val="right" w:pos="9072"/>
        </w:tabs>
        <w:ind w:right="-7"/>
        <w:jc w:val="both"/>
        <w:rPr>
          <w:rFonts w:ascii="Arial" w:hAnsi="Arial" w:cs="Arial"/>
        </w:rPr>
      </w:pPr>
      <w:r w:rsidRPr="0078362A">
        <w:rPr>
          <w:rFonts w:ascii="Arial" w:hAnsi="Arial" w:cs="Arial"/>
        </w:rPr>
        <w:t xml:space="preserve"> </w:t>
      </w:r>
    </w:p>
    <w:p w14:paraId="16BDBDB2" w14:textId="1236B3E7" w:rsidR="009939B3" w:rsidRDefault="009939B3" w:rsidP="003C0AF4">
      <w:pPr>
        <w:tabs>
          <w:tab w:val="left" w:pos="1440"/>
          <w:tab w:val="left" w:pos="2127"/>
          <w:tab w:val="left" w:pos="2160"/>
          <w:tab w:val="left" w:pos="6521"/>
          <w:tab w:val="right" w:pos="9072"/>
        </w:tabs>
        <w:ind w:left="709" w:right="-7"/>
        <w:jc w:val="both"/>
        <w:rPr>
          <w:rFonts w:ascii="Arial" w:hAnsi="Arial" w:cs="Arial"/>
          <w:b/>
        </w:rPr>
      </w:pPr>
      <w:r>
        <w:rPr>
          <w:rFonts w:ascii="Arial" w:hAnsi="Arial" w:cs="Arial"/>
        </w:rPr>
        <w:t xml:space="preserve">Motion seconded </w:t>
      </w:r>
      <w:r w:rsidR="00DE610A">
        <w:rPr>
          <w:rFonts w:ascii="Arial" w:hAnsi="Arial" w:cs="Arial"/>
        </w:rPr>
        <w:t>b</w:t>
      </w:r>
      <w:r w:rsidR="007C1462">
        <w:rPr>
          <w:rFonts w:ascii="Arial" w:hAnsi="Arial" w:cs="Arial"/>
        </w:rPr>
        <w:t>y</w:t>
      </w:r>
      <w:r w:rsidR="00066E2D">
        <w:rPr>
          <w:rFonts w:ascii="Arial" w:hAnsi="Arial" w:cs="Arial"/>
        </w:rPr>
        <w:t xml:space="preserve"> </w:t>
      </w:r>
      <w:r w:rsidR="00411AC2">
        <w:rPr>
          <w:rFonts w:ascii="Arial" w:hAnsi="Arial" w:cs="Arial"/>
        </w:rPr>
        <w:t xml:space="preserve">Tyler </w:t>
      </w:r>
      <w:r w:rsidR="007976F5">
        <w:rPr>
          <w:rFonts w:ascii="Arial" w:hAnsi="Arial" w:cs="Arial"/>
        </w:rPr>
        <w:t>Creasy</w:t>
      </w:r>
      <w:r w:rsidR="005F6EAC">
        <w:rPr>
          <w:rFonts w:ascii="Arial" w:hAnsi="Arial" w:cs="Arial"/>
        </w:rPr>
        <w:t>.</w:t>
      </w:r>
      <w:r w:rsidRPr="0078362A">
        <w:rPr>
          <w:rFonts w:ascii="Arial" w:hAnsi="Arial" w:cs="Arial"/>
          <w:b/>
          <w:bCs/>
        </w:rPr>
        <w:tab/>
      </w:r>
      <w:r w:rsidRPr="0078362A">
        <w:rPr>
          <w:rFonts w:ascii="Arial" w:hAnsi="Arial" w:cs="Arial"/>
          <w:b/>
        </w:rPr>
        <w:t>Carried.</w:t>
      </w:r>
    </w:p>
    <w:bookmarkEnd w:id="5"/>
    <w:bookmarkEnd w:id="8"/>
    <w:bookmarkEnd w:id="9"/>
    <w:p w14:paraId="45E2BC11" w14:textId="32E6BA01" w:rsidR="00BB0499" w:rsidRDefault="00BB0499" w:rsidP="00E959F7">
      <w:pPr>
        <w:tabs>
          <w:tab w:val="left" w:pos="1440"/>
          <w:tab w:val="left" w:pos="2160"/>
          <w:tab w:val="left" w:pos="3119"/>
          <w:tab w:val="left" w:pos="6521"/>
          <w:tab w:val="right" w:pos="9072"/>
        </w:tabs>
        <w:ind w:right="-7"/>
        <w:jc w:val="both"/>
        <w:rPr>
          <w:rFonts w:ascii="Arial" w:hAnsi="Arial" w:cs="Arial"/>
        </w:rPr>
      </w:pPr>
    </w:p>
    <w:bookmarkEnd w:id="6"/>
    <w:p w14:paraId="7E8DCAD6" w14:textId="77777777" w:rsidR="00BE7652" w:rsidRDefault="00BE7652" w:rsidP="005077B2">
      <w:pPr>
        <w:tabs>
          <w:tab w:val="left" w:pos="720"/>
          <w:tab w:val="left" w:pos="1440"/>
          <w:tab w:val="left" w:pos="2160"/>
          <w:tab w:val="left" w:pos="3119"/>
          <w:tab w:val="left" w:pos="6521"/>
          <w:tab w:val="right" w:pos="9072"/>
        </w:tabs>
        <w:ind w:left="720" w:right="-7"/>
        <w:jc w:val="both"/>
        <w:rPr>
          <w:rFonts w:ascii="Arial" w:hAnsi="Arial" w:cs="Arial"/>
        </w:rPr>
      </w:pPr>
    </w:p>
    <w:p w14:paraId="3250CBA8" w14:textId="4A443B2F" w:rsidR="001C799D" w:rsidRDefault="009939B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6FA4F456" w14:textId="1EEFA3C2" w:rsidR="00532385" w:rsidRDefault="008B2043" w:rsidP="009B5C31">
      <w:pPr>
        <w:tabs>
          <w:tab w:val="left" w:pos="2127"/>
          <w:tab w:val="left" w:pos="2160"/>
          <w:tab w:val="left" w:pos="6521"/>
          <w:tab w:val="right" w:pos="9072"/>
        </w:tabs>
        <w:ind w:left="709" w:right="-7"/>
        <w:jc w:val="both"/>
        <w:rPr>
          <w:rFonts w:ascii="Arial" w:hAnsi="Arial" w:cs="Arial"/>
        </w:rPr>
      </w:pPr>
      <w:r>
        <w:rPr>
          <w:rFonts w:ascii="Arial" w:hAnsi="Arial" w:cs="Arial"/>
        </w:rPr>
        <w:t xml:space="preserve"> </w:t>
      </w:r>
    </w:p>
    <w:p w14:paraId="7635D088" w14:textId="77777777" w:rsidR="009939B3" w:rsidRDefault="005E5C33"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NE</w:t>
      </w:r>
      <w:r w:rsidR="009939B3">
        <w:rPr>
          <w:rFonts w:ascii="Arial" w:hAnsi="Arial" w:cs="Arial"/>
          <w:u w:val="single"/>
        </w:rPr>
        <w:t>XT MEETING</w:t>
      </w:r>
    </w:p>
    <w:p w14:paraId="223370B9" w14:textId="1BB9F30A" w:rsidR="00576894"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 xml:space="preserve">Next meeting: </w:t>
      </w:r>
      <w:r w:rsidR="00362CAF">
        <w:rPr>
          <w:rFonts w:ascii="Arial" w:hAnsi="Arial" w:cs="Arial"/>
        </w:rPr>
        <w:t xml:space="preserve">Wednesday, </w:t>
      </w:r>
      <w:r w:rsidR="008A27AD">
        <w:rPr>
          <w:rFonts w:ascii="Arial" w:hAnsi="Arial" w:cs="Arial"/>
        </w:rPr>
        <w:t xml:space="preserve">March </w:t>
      </w:r>
      <w:r w:rsidR="00411AC2">
        <w:rPr>
          <w:rFonts w:ascii="Arial" w:hAnsi="Arial" w:cs="Arial"/>
        </w:rPr>
        <w:t>16</w:t>
      </w:r>
      <w:r w:rsidR="00DE76DC">
        <w:rPr>
          <w:rFonts w:ascii="Arial" w:hAnsi="Arial" w:cs="Arial"/>
        </w:rPr>
        <w:t>,</w:t>
      </w:r>
      <w:r w:rsidR="0028623A">
        <w:rPr>
          <w:rFonts w:ascii="Arial" w:hAnsi="Arial" w:cs="Arial"/>
        </w:rPr>
        <w:t xml:space="preserve"> </w:t>
      </w:r>
      <w:proofErr w:type="gramStart"/>
      <w:r w:rsidR="0028623A">
        <w:rPr>
          <w:rFonts w:ascii="Arial" w:hAnsi="Arial" w:cs="Arial"/>
        </w:rPr>
        <w:t>202</w:t>
      </w:r>
      <w:r w:rsidR="00D76CDE">
        <w:rPr>
          <w:rFonts w:ascii="Arial" w:hAnsi="Arial" w:cs="Arial"/>
        </w:rPr>
        <w:t>2</w:t>
      </w:r>
      <w:proofErr w:type="gramEnd"/>
      <w:r w:rsidR="0028623A">
        <w:rPr>
          <w:rFonts w:ascii="Arial" w:hAnsi="Arial" w:cs="Arial"/>
        </w:rPr>
        <w:t xml:space="preserve"> </w:t>
      </w:r>
      <w:r w:rsidR="00CD5C3E">
        <w:rPr>
          <w:rFonts w:ascii="Arial" w:hAnsi="Arial" w:cs="Arial"/>
        </w:rPr>
        <w:t>at 7:00 p.m</w:t>
      </w:r>
      <w:r w:rsidR="004175F5">
        <w:rPr>
          <w:rFonts w:ascii="Arial" w:hAnsi="Arial" w:cs="Arial"/>
        </w:rPr>
        <w:t>.</w:t>
      </w:r>
      <w:r w:rsidR="00985990">
        <w:rPr>
          <w:rFonts w:ascii="Arial" w:hAnsi="Arial" w:cs="Arial"/>
        </w:rPr>
        <w:t xml:space="preserve"> </w:t>
      </w:r>
    </w:p>
    <w:p w14:paraId="72F57D4B" w14:textId="77777777" w:rsidR="009B5C31" w:rsidRDefault="009B5C31" w:rsidP="009B5C31">
      <w:pPr>
        <w:tabs>
          <w:tab w:val="left" w:pos="720"/>
          <w:tab w:val="left" w:pos="1440"/>
          <w:tab w:val="left" w:pos="2127"/>
          <w:tab w:val="left" w:pos="2160"/>
          <w:tab w:val="left" w:pos="6521"/>
          <w:tab w:val="right" w:pos="9072"/>
        </w:tabs>
        <w:ind w:left="720" w:right="-7"/>
        <w:jc w:val="both"/>
        <w:rPr>
          <w:rFonts w:ascii="Arial" w:hAnsi="Arial" w:cs="Arial"/>
        </w:rPr>
      </w:pPr>
    </w:p>
    <w:p w14:paraId="7B49910D" w14:textId="122EF853" w:rsidR="009B5C31" w:rsidRDefault="009B5C31" w:rsidP="009B5C31">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This is a change from the regular meeting schedule as Rev. Coulthard will be away March 9 and other members have commitments.</w:t>
      </w:r>
    </w:p>
    <w:p w14:paraId="17DFFA18" w14:textId="068A3520" w:rsidR="004340E6" w:rsidRDefault="004340E6" w:rsidP="005077B2">
      <w:pPr>
        <w:tabs>
          <w:tab w:val="left" w:pos="720"/>
          <w:tab w:val="left" w:pos="1440"/>
          <w:tab w:val="left" w:pos="2127"/>
          <w:tab w:val="left" w:pos="2160"/>
          <w:tab w:val="left" w:pos="6521"/>
          <w:tab w:val="right" w:pos="9072"/>
        </w:tabs>
        <w:ind w:left="720" w:right="-7"/>
        <w:jc w:val="both"/>
        <w:rPr>
          <w:rFonts w:ascii="Arial" w:hAnsi="Arial" w:cs="Arial"/>
        </w:rPr>
      </w:pPr>
    </w:p>
    <w:p w14:paraId="2FE50ADB" w14:textId="77777777" w:rsidR="00005C8C" w:rsidRDefault="00005C8C" w:rsidP="005077B2">
      <w:pPr>
        <w:tabs>
          <w:tab w:val="left" w:pos="720"/>
          <w:tab w:val="left" w:pos="1440"/>
          <w:tab w:val="left" w:pos="2127"/>
          <w:tab w:val="left" w:pos="2160"/>
          <w:tab w:val="left" w:pos="6521"/>
          <w:tab w:val="right" w:pos="9072"/>
        </w:tabs>
        <w:ind w:left="720" w:right="-7"/>
        <w:jc w:val="both"/>
        <w:rPr>
          <w:rFonts w:ascii="Arial" w:hAnsi="Arial" w:cs="Arial"/>
        </w:rPr>
      </w:pPr>
    </w:p>
    <w:p w14:paraId="1AAB3ABE" w14:textId="77777777" w:rsidR="009939B3" w:rsidRPr="0078362A" w:rsidRDefault="00576894" w:rsidP="00F225FF">
      <w:pPr>
        <w:numPr>
          <w:ilvl w:val="0"/>
          <w:numId w:val="2"/>
        </w:numPr>
        <w:tabs>
          <w:tab w:val="left" w:pos="720"/>
          <w:tab w:val="left" w:pos="1440"/>
          <w:tab w:val="left" w:pos="2127"/>
          <w:tab w:val="left" w:pos="2160"/>
          <w:tab w:val="left" w:pos="6521"/>
          <w:tab w:val="right" w:pos="9072"/>
        </w:tabs>
        <w:ind w:left="720" w:right="-7" w:hanging="720"/>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749B5E1" w14:textId="6198760C" w:rsidR="009939B3" w:rsidRPr="0078362A" w:rsidRDefault="005F35D6" w:rsidP="005077B2">
      <w:pPr>
        <w:tabs>
          <w:tab w:val="left" w:pos="720"/>
          <w:tab w:val="left" w:pos="1440"/>
          <w:tab w:val="left" w:pos="2127"/>
          <w:tab w:val="left" w:pos="2160"/>
          <w:tab w:val="left" w:pos="6521"/>
          <w:tab w:val="right" w:pos="9072"/>
        </w:tabs>
        <w:ind w:left="720" w:right="-7"/>
        <w:jc w:val="both"/>
        <w:rPr>
          <w:rFonts w:ascii="Arial" w:hAnsi="Arial" w:cs="Arial"/>
        </w:rPr>
      </w:pPr>
      <w:r>
        <w:rPr>
          <w:rFonts w:ascii="Arial" w:hAnsi="Arial" w:cs="Arial"/>
        </w:rPr>
        <w:t>Chair Winona Gutsche</w:t>
      </w:r>
      <w:r w:rsidR="0062347E">
        <w:rPr>
          <w:rFonts w:ascii="Arial" w:hAnsi="Arial" w:cs="Arial"/>
        </w:rPr>
        <w:t xml:space="preserve"> </w:t>
      </w:r>
      <w:r w:rsidR="00203965">
        <w:rPr>
          <w:rFonts w:ascii="Arial" w:hAnsi="Arial" w:cs="Arial"/>
        </w:rPr>
        <w:t xml:space="preserve">thanked </w:t>
      </w:r>
      <w:r w:rsidR="00783460">
        <w:rPr>
          <w:rFonts w:ascii="Arial" w:hAnsi="Arial" w:cs="Arial"/>
        </w:rPr>
        <w:t>everyone f</w:t>
      </w:r>
      <w:r w:rsidR="008A27AD">
        <w:rPr>
          <w:rFonts w:ascii="Arial" w:hAnsi="Arial" w:cs="Arial"/>
        </w:rPr>
        <w:t xml:space="preserve">or attending and stated that </w:t>
      </w:r>
      <w:r w:rsidR="009939B3" w:rsidRPr="0078362A">
        <w:rPr>
          <w:rFonts w:ascii="Arial" w:hAnsi="Arial" w:cs="Arial"/>
        </w:rPr>
        <w:t xml:space="preserve">business being concluded, the meeting </w:t>
      </w:r>
      <w:r w:rsidR="0030691F">
        <w:rPr>
          <w:rFonts w:ascii="Arial" w:hAnsi="Arial" w:cs="Arial"/>
        </w:rPr>
        <w:t xml:space="preserve">is </w:t>
      </w:r>
      <w:r w:rsidR="009939B3" w:rsidRPr="0078362A">
        <w:rPr>
          <w:rFonts w:ascii="Arial" w:hAnsi="Arial" w:cs="Arial"/>
        </w:rPr>
        <w:t>adjourned</w:t>
      </w:r>
      <w:r w:rsidR="00E41C50">
        <w:rPr>
          <w:rFonts w:ascii="Arial" w:hAnsi="Arial" w:cs="Arial"/>
        </w:rPr>
        <w:t xml:space="preserve"> at</w:t>
      </w:r>
      <w:r w:rsidR="008A27AD">
        <w:rPr>
          <w:rFonts w:ascii="Arial" w:hAnsi="Arial" w:cs="Arial"/>
        </w:rPr>
        <w:t xml:space="preserve"> </w:t>
      </w:r>
      <w:r w:rsidR="00481CE7">
        <w:rPr>
          <w:rFonts w:ascii="Arial" w:hAnsi="Arial" w:cs="Arial"/>
        </w:rPr>
        <w:t>7:42</w:t>
      </w:r>
      <w:r w:rsidR="009B5C31">
        <w:rPr>
          <w:rFonts w:ascii="Arial" w:hAnsi="Arial" w:cs="Arial"/>
        </w:rPr>
        <w:t xml:space="preserve"> </w:t>
      </w:r>
      <w:r w:rsidR="009939B3" w:rsidRPr="005D2EBB">
        <w:rPr>
          <w:rFonts w:ascii="Arial" w:hAnsi="Arial" w:cs="Arial"/>
        </w:rPr>
        <w:t>p.m.</w:t>
      </w:r>
    </w:p>
    <w:p w14:paraId="21D33D99"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3FEEEDA6" w14:textId="77777777" w:rsidR="009939B3" w:rsidRPr="0078362A" w:rsidRDefault="009939B3" w:rsidP="005077B2">
      <w:pPr>
        <w:tabs>
          <w:tab w:val="left" w:pos="720"/>
          <w:tab w:val="left" w:pos="1440"/>
          <w:tab w:val="left" w:pos="2127"/>
          <w:tab w:val="left" w:pos="2160"/>
          <w:tab w:val="left" w:pos="6521"/>
          <w:tab w:val="right" w:pos="9072"/>
        </w:tabs>
        <w:ind w:left="720" w:right="-7"/>
        <w:jc w:val="both"/>
        <w:rPr>
          <w:rFonts w:ascii="Arial" w:hAnsi="Arial" w:cs="Arial"/>
        </w:rPr>
      </w:pPr>
    </w:p>
    <w:p w14:paraId="4C1FD5B1"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______________________________</w:t>
      </w:r>
    </w:p>
    <w:p w14:paraId="7C55BFB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r w:rsidRPr="0078362A">
        <w:rPr>
          <w:rFonts w:ascii="Arial" w:hAnsi="Arial" w:cs="Arial"/>
        </w:rPr>
        <w:t xml:space="preserve">Chair </w:t>
      </w:r>
    </w:p>
    <w:p w14:paraId="00A8B636" w14:textId="77777777" w:rsidR="009939B3" w:rsidRPr="0078362A" w:rsidRDefault="009939B3" w:rsidP="005077B2">
      <w:pPr>
        <w:tabs>
          <w:tab w:val="left" w:pos="720"/>
          <w:tab w:val="left" w:pos="1440"/>
          <w:tab w:val="left" w:pos="2127"/>
          <w:tab w:val="left" w:pos="2160"/>
          <w:tab w:val="left" w:pos="6521"/>
          <w:tab w:val="right" w:pos="9072"/>
        </w:tabs>
        <w:ind w:left="720"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______________________________</w:t>
      </w:r>
    </w:p>
    <w:p w14:paraId="29E2F26F" w14:textId="0F5684B4" w:rsidR="00A57F3E" w:rsidRPr="0078362A" w:rsidRDefault="009939B3" w:rsidP="00F225FF">
      <w:pPr>
        <w:tabs>
          <w:tab w:val="left" w:pos="720"/>
          <w:tab w:val="left" w:pos="1418"/>
          <w:tab w:val="left" w:pos="2127"/>
          <w:tab w:val="left" w:pos="6521"/>
          <w:tab w:val="right" w:pos="9072"/>
        </w:tabs>
        <w:ind w:left="720" w:right="-7"/>
        <w:rPr>
          <w:rFonts w:ascii="Arial" w:hAnsi="Arial" w:cs="Arial"/>
        </w:rPr>
      </w:pPr>
      <w:r w:rsidRPr="0078362A">
        <w:rPr>
          <w:rFonts w:ascii="Arial" w:hAnsi="Arial" w:cs="Arial"/>
        </w:rPr>
        <w:t>Secretary</w:t>
      </w:r>
    </w:p>
    <w:sectPr w:rsidR="00A57F3E" w:rsidRPr="0078362A" w:rsidSect="00B474AA">
      <w:headerReference w:type="default" r:id="rId8"/>
      <w:footerReference w:type="default" r:id="rId9"/>
      <w:footerReference w:type="first" r:id="rId10"/>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64BA" w14:textId="77777777" w:rsidR="00D40DF2" w:rsidRDefault="00D40DF2">
      <w:r>
        <w:separator/>
      </w:r>
    </w:p>
  </w:endnote>
  <w:endnote w:type="continuationSeparator" w:id="0">
    <w:p w14:paraId="6B9AE336" w14:textId="77777777" w:rsidR="00D40DF2" w:rsidRDefault="00D4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856" w14:textId="77777777" w:rsidR="00C84701" w:rsidRDefault="00C84701">
    <w:pPr>
      <w:pStyle w:val="Footer"/>
      <w:jc w:val="right"/>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875" w14:textId="19250D8B" w:rsidR="00C84701" w:rsidRPr="00D57A4E" w:rsidRDefault="00C84701">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9A9F" w14:textId="77777777" w:rsidR="00D40DF2" w:rsidRDefault="00D40DF2">
      <w:r>
        <w:separator/>
      </w:r>
    </w:p>
  </w:footnote>
  <w:footnote w:type="continuationSeparator" w:id="0">
    <w:p w14:paraId="628E95F0" w14:textId="77777777" w:rsidR="00D40DF2" w:rsidRDefault="00D4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51E9" w14:textId="5F169CCA" w:rsidR="00C84701" w:rsidRDefault="00C84701">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AF644C">
      <w:rPr>
        <w:rFonts w:ascii="Arial" w:hAnsi="Arial" w:cs="Arial"/>
      </w:rPr>
      <w:t>February 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9411A9"/>
    <w:multiLevelType w:val="hybridMultilevel"/>
    <w:tmpl w:val="D5AE2AE2"/>
    <w:lvl w:ilvl="0" w:tplc="0E4861B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8A7F3D"/>
    <w:multiLevelType w:val="hybridMultilevel"/>
    <w:tmpl w:val="BAEEE244"/>
    <w:lvl w:ilvl="0" w:tplc="516E490C">
      <w:start w:val="1"/>
      <w:numFmt w:val="decimal"/>
      <w:lvlText w:val="%1."/>
      <w:lvlJc w:val="left"/>
      <w:pPr>
        <w:ind w:left="1150" w:hanging="360"/>
      </w:pPr>
      <w:rPr>
        <w:rFonts w:hint="default"/>
      </w:rPr>
    </w:lvl>
    <w:lvl w:ilvl="1" w:tplc="10090019" w:tentative="1">
      <w:start w:val="1"/>
      <w:numFmt w:val="lowerLetter"/>
      <w:lvlText w:val="%2."/>
      <w:lvlJc w:val="left"/>
      <w:pPr>
        <w:ind w:left="1870" w:hanging="360"/>
      </w:pPr>
    </w:lvl>
    <w:lvl w:ilvl="2" w:tplc="1009001B" w:tentative="1">
      <w:start w:val="1"/>
      <w:numFmt w:val="lowerRoman"/>
      <w:lvlText w:val="%3."/>
      <w:lvlJc w:val="right"/>
      <w:pPr>
        <w:ind w:left="2590" w:hanging="180"/>
      </w:pPr>
    </w:lvl>
    <w:lvl w:ilvl="3" w:tplc="1009000F" w:tentative="1">
      <w:start w:val="1"/>
      <w:numFmt w:val="decimal"/>
      <w:lvlText w:val="%4."/>
      <w:lvlJc w:val="left"/>
      <w:pPr>
        <w:ind w:left="3310" w:hanging="360"/>
      </w:pPr>
    </w:lvl>
    <w:lvl w:ilvl="4" w:tplc="10090019" w:tentative="1">
      <w:start w:val="1"/>
      <w:numFmt w:val="lowerLetter"/>
      <w:lvlText w:val="%5."/>
      <w:lvlJc w:val="left"/>
      <w:pPr>
        <w:ind w:left="4030" w:hanging="360"/>
      </w:pPr>
    </w:lvl>
    <w:lvl w:ilvl="5" w:tplc="1009001B" w:tentative="1">
      <w:start w:val="1"/>
      <w:numFmt w:val="lowerRoman"/>
      <w:lvlText w:val="%6."/>
      <w:lvlJc w:val="right"/>
      <w:pPr>
        <w:ind w:left="4750" w:hanging="180"/>
      </w:pPr>
    </w:lvl>
    <w:lvl w:ilvl="6" w:tplc="1009000F" w:tentative="1">
      <w:start w:val="1"/>
      <w:numFmt w:val="decimal"/>
      <w:lvlText w:val="%7."/>
      <w:lvlJc w:val="left"/>
      <w:pPr>
        <w:ind w:left="5470" w:hanging="360"/>
      </w:pPr>
    </w:lvl>
    <w:lvl w:ilvl="7" w:tplc="10090019" w:tentative="1">
      <w:start w:val="1"/>
      <w:numFmt w:val="lowerLetter"/>
      <w:lvlText w:val="%8."/>
      <w:lvlJc w:val="left"/>
      <w:pPr>
        <w:ind w:left="6190" w:hanging="360"/>
      </w:pPr>
    </w:lvl>
    <w:lvl w:ilvl="8" w:tplc="1009001B" w:tentative="1">
      <w:start w:val="1"/>
      <w:numFmt w:val="lowerRoman"/>
      <w:lvlText w:val="%9."/>
      <w:lvlJc w:val="right"/>
      <w:pPr>
        <w:ind w:left="6910" w:hanging="180"/>
      </w:pPr>
    </w:lvl>
  </w:abstractNum>
  <w:abstractNum w:abstractNumId="3"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283597E"/>
    <w:multiLevelType w:val="hybridMultilevel"/>
    <w:tmpl w:val="E59AE84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21756E3"/>
    <w:multiLevelType w:val="hybridMultilevel"/>
    <w:tmpl w:val="0952FEB2"/>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79C70927"/>
    <w:multiLevelType w:val="hybridMultilevel"/>
    <w:tmpl w:val="AA6C9DEE"/>
    <w:lvl w:ilvl="0" w:tplc="1009000B">
      <w:start w:val="1"/>
      <w:numFmt w:val="bullet"/>
      <w:lvlText w:val=""/>
      <w:lvlJc w:val="left"/>
      <w:pPr>
        <w:ind w:left="2138" w:hanging="360"/>
      </w:pPr>
      <w:rPr>
        <w:rFonts w:ascii="Wingdings" w:hAnsi="Wingdings"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7" w15:restartNumberingAfterBreak="0">
    <w:nsid w:val="79E10C83"/>
    <w:multiLevelType w:val="hybridMultilevel"/>
    <w:tmpl w:val="7B4A2CEC"/>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1D91"/>
    <w:rsid w:val="00001F3C"/>
    <w:rsid w:val="00002160"/>
    <w:rsid w:val="00002E33"/>
    <w:rsid w:val="0000400B"/>
    <w:rsid w:val="00004C0D"/>
    <w:rsid w:val="00005C8C"/>
    <w:rsid w:val="00007890"/>
    <w:rsid w:val="00010509"/>
    <w:rsid w:val="00011054"/>
    <w:rsid w:val="000118A9"/>
    <w:rsid w:val="00012E13"/>
    <w:rsid w:val="00013B0C"/>
    <w:rsid w:val="000141CA"/>
    <w:rsid w:val="00014D4B"/>
    <w:rsid w:val="000150C2"/>
    <w:rsid w:val="00015310"/>
    <w:rsid w:val="000160D4"/>
    <w:rsid w:val="000162E8"/>
    <w:rsid w:val="0001681A"/>
    <w:rsid w:val="000220F9"/>
    <w:rsid w:val="00022557"/>
    <w:rsid w:val="000228A4"/>
    <w:rsid w:val="00023B04"/>
    <w:rsid w:val="00024281"/>
    <w:rsid w:val="00024B4A"/>
    <w:rsid w:val="0002536C"/>
    <w:rsid w:val="00026485"/>
    <w:rsid w:val="000266B1"/>
    <w:rsid w:val="00026A91"/>
    <w:rsid w:val="00026B64"/>
    <w:rsid w:val="00026FF8"/>
    <w:rsid w:val="000300A3"/>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1F0"/>
    <w:rsid w:val="00053B6A"/>
    <w:rsid w:val="00053F3D"/>
    <w:rsid w:val="0005623D"/>
    <w:rsid w:val="00056D96"/>
    <w:rsid w:val="00057079"/>
    <w:rsid w:val="00057416"/>
    <w:rsid w:val="00060328"/>
    <w:rsid w:val="0006032E"/>
    <w:rsid w:val="0006070E"/>
    <w:rsid w:val="0006119F"/>
    <w:rsid w:val="00061329"/>
    <w:rsid w:val="00061499"/>
    <w:rsid w:val="00061DF5"/>
    <w:rsid w:val="00062420"/>
    <w:rsid w:val="000626E4"/>
    <w:rsid w:val="00063322"/>
    <w:rsid w:val="00064A2C"/>
    <w:rsid w:val="00065078"/>
    <w:rsid w:val="00066C75"/>
    <w:rsid w:val="00066E2D"/>
    <w:rsid w:val="000671A1"/>
    <w:rsid w:val="0006720C"/>
    <w:rsid w:val="00071349"/>
    <w:rsid w:val="000726E7"/>
    <w:rsid w:val="00072982"/>
    <w:rsid w:val="00073896"/>
    <w:rsid w:val="00073C7C"/>
    <w:rsid w:val="00080035"/>
    <w:rsid w:val="0008015E"/>
    <w:rsid w:val="0008081E"/>
    <w:rsid w:val="000808E2"/>
    <w:rsid w:val="000832F1"/>
    <w:rsid w:val="00084850"/>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159"/>
    <w:rsid w:val="0009357C"/>
    <w:rsid w:val="0009409D"/>
    <w:rsid w:val="00094E18"/>
    <w:rsid w:val="00096277"/>
    <w:rsid w:val="0009690D"/>
    <w:rsid w:val="00096A5C"/>
    <w:rsid w:val="00096EC5"/>
    <w:rsid w:val="00096FE5"/>
    <w:rsid w:val="0009713C"/>
    <w:rsid w:val="000A02A9"/>
    <w:rsid w:val="000A2AA6"/>
    <w:rsid w:val="000A2AD1"/>
    <w:rsid w:val="000A3EAF"/>
    <w:rsid w:val="000A44BE"/>
    <w:rsid w:val="000A44E2"/>
    <w:rsid w:val="000A46DA"/>
    <w:rsid w:val="000A4984"/>
    <w:rsid w:val="000A5218"/>
    <w:rsid w:val="000A5EE5"/>
    <w:rsid w:val="000A6D96"/>
    <w:rsid w:val="000A7B63"/>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297"/>
    <w:rsid w:val="000C2484"/>
    <w:rsid w:val="000C2C34"/>
    <w:rsid w:val="000C3728"/>
    <w:rsid w:val="000C4A49"/>
    <w:rsid w:val="000C52A3"/>
    <w:rsid w:val="000C5483"/>
    <w:rsid w:val="000C54C8"/>
    <w:rsid w:val="000C5BB9"/>
    <w:rsid w:val="000C5F5F"/>
    <w:rsid w:val="000C60CB"/>
    <w:rsid w:val="000C72BA"/>
    <w:rsid w:val="000C7C50"/>
    <w:rsid w:val="000D09D5"/>
    <w:rsid w:val="000D13DB"/>
    <w:rsid w:val="000D13FC"/>
    <w:rsid w:val="000D260F"/>
    <w:rsid w:val="000D263E"/>
    <w:rsid w:val="000D443B"/>
    <w:rsid w:val="000D4BBD"/>
    <w:rsid w:val="000D4BD7"/>
    <w:rsid w:val="000D50EA"/>
    <w:rsid w:val="000D526E"/>
    <w:rsid w:val="000D58DD"/>
    <w:rsid w:val="000D5C33"/>
    <w:rsid w:val="000D5CEC"/>
    <w:rsid w:val="000D660F"/>
    <w:rsid w:val="000E002A"/>
    <w:rsid w:val="000E0729"/>
    <w:rsid w:val="000E08C8"/>
    <w:rsid w:val="000E2AE6"/>
    <w:rsid w:val="000E2B1B"/>
    <w:rsid w:val="000E41F6"/>
    <w:rsid w:val="000E4C12"/>
    <w:rsid w:val="000E635F"/>
    <w:rsid w:val="000E6AFA"/>
    <w:rsid w:val="000E6D37"/>
    <w:rsid w:val="000E75BA"/>
    <w:rsid w:val="000E7944"/>
    <w:rsid w:val="000E7A8A"/>
    <w:rsid w:val="000E7C24"/>
    <w:rsid w:val="000F014A"/>
    <w:rsid w:val="000F15D3"/>
    <w:rsid w:val="000F1A96"/>
    <w:rsid w:val="000F2A1C"/>
    <w:rsid w:val="000F4AFC"/>
    <w:rsid w:val="000F585F"/>
    <w:rsid w:val="000F5C52"/>
    <w:rsid w:val="000F6712"/>
    <w:rsid w:val="000F6EE6"/>
    <w:rsid w:val="00101ABE"/>
    <w:rsid w:val="00101CB4"/>
    <w:rsid w:val="00102121"/>
    <w:rsid w:val="00104787"/>
    <w:rsid w:val="001051A0"/>
    <w:rsid w:val="00105A56"/>
    <w:rsid w:val="00106303"/>
    <w:rsid w:val="001064AD"/>
    <w:rsid w:val="00106509"/>
    <w:rsid w:val="001067F1"/>
    <w:rsid w:val="00106A5A"/>
    <w:rsid w:val="00106DB8"/>
    <w:rsid w:val="001075CB"/>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3CC5"/>
    <w:rsid w:val="00124139"/>
    <w:rsid w:val="00124367"/>
    <w:rsid w:val="0012438E"/>
    <w:rsid w:val="00124683"/>
    <w:rsid w:val="0012479E"/>
    <w:rsid w:val="00124B9F"/>
    <w:rsid w:val="00126149"/>
    <w:rsid w:val="0012733E"/>
    <w:rsid w:val="0012794C"/>
    <w:rsid w:val="001302E3"/>
    <w:rsid w:val="00130634"/>
    <w:rsid w:val="00132D82"/>
    <w:rsid w:val="00134638"/>
    <w:rsid w:val="00136062"/>
    <w:rsid w:val="00136A1E"/>
    <w:rsid w:val="0013755D"/>
    <w:rsid w:val="00137A1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577A7"/>
    <w:rsid w:val="00160CDB"/>
    <w:rsid w:val="001614A5"/>
    <w:rsid w:val="00163BC5"/>
    <w:rsid w:val="001653C2"/>
    <w:rsid w:val="001658AB"/>
    <w:rsid w:val="0016626B"/>
    <w:rsid w:val="001665EB"/>
    <w:rsid w:val="001668FC"/>
    <w:rsid w:val="00167435"/>
    <w:rsid w:val="00167641"/>
    <w:rsid w:val="00167B31"/>
    <w:rsid w:val="00167F4E"/>
    <w:rsid w:val="00170516"/>
    <w:rsid w:val="00171158"/>
    <w:rsid w:val="001728A1"/>
    <w:rsid w:val="001738D2"/>
    <w:rsid w:val="00174132"/>
    <w:rsid w:val="00174860"/>
    <w:rsid w:val="00175783"/>
    <w:rsid w:val="001758AF"/>
    <w:rsid w:val="00175FBE"/>
    <w:rsid w:val="00177766"/>
    <w:rsid w:val="00177F33"/>
    <w:rsid w:val="00182628"/>
    <w:rsid w:val="00182C07"/>
    <w:rsid w:val="00182EA8"/>
    <w:rsid w:val="001830E6"/>
    <w:rsid w:val="00184621"/>
    <w:rsid w:val="00184817"/>
    <w:rsid w:val="00184DAE"/>
    <w:rsid w:val="00184DD9"/>
    <w:rsid w:val="00185CFF"/>
    <w:rsid w:val="00186485"/>
    <w:rsid w:val="001876D0"/>
    <w:rsid w:val="00192624"/>
    <w:rsid w:val="001927DC"/>
    <w:rsid w:val="00192AA2"/>
    <w:rsid w:val="00193A29"/>
    <w:rsid w:val="00193B79"/>
    <w:rsid w:val="00194245"/>
    <w:rsid w:val="00194664"/>
    <w:rsid w:val="0019477B"/>
    <w:rsid w:val="001954C9"/>
    <w:rsid w:val="0019606E"/>
    <w:rsid w:val="0019693B"/>
    <w:rsid w:val="001969D4"/>
    <w:rsid w:val="00196C75"/>
    <w:rsid w:val="001978B4"/>
    <w:rsid w:val="001A0CB3"/>
    <w:rsid w:val="001A1205"/>
    <w:rsid w:val="001A225A"/>
    <w:rsid w:val="001A3658"/>
    <w:rsid w:val="001A3F49"/>
    <w:rsid w:val="001A4926"/>
    <w:rsid w:val="001A5057"/>
    <w:rsid w:val="001A5182"/>
    <w:rsid w:val="001A6CAE"/>
    <w:rsid w:val="001A6DF9"/>
    <w:rsid w:val="001A715F"/>
    <w:rsid w:val="001A736F"/>
    <w:rsid w:val="001B046F"/>
    <w:rsid w:val="001B0B7F"/>
    <w:rsid w:val="001B0DCE"/>
    <w:rsid w:val="001B10BB"/>
    <w:rsid w:val="001B1EB5"/>
    <w:rsid w:val="001B2BF5"/>
    <w:rsid w:val="001B30F6"/>
    <w:rsid w:val="001B3B71"/>
    <w:rsid w:val="001B3EA0"/>
    <w:rsid w:val="001B4D86"/>
    <w:rsid w:val="001B545F"/>
    <w:rsid w:val="001B6C24"/>
    <w:rsid w:val="001B6D30"/>
    <w:rsid w:val="001B73C9"/>
    <w:rsid w:val="001B75F3"/>
    <w:rsid w:val="001B784A"/>
    <w:rsid w:val="001B7E88"/>
    <w:rsid w:val="001C0182"/>
    <w:rsid w:val="001C1132"/>
    <w:rsid w:val="001C2027"/>
    <w:rsid w:val="001C3C38"/>
    <w:rsid w:val="001C3CEF"/>
    <w:rsid w:val="001C4532"/>
    <w:rsid w:val="001C4540"/>
    <w:rsid w:val="001C684E"/>
    <w:rsid w:val="001C6B6A"/>
    <w:rsid w:val="001C6C3E"/>
    <w:rsid w:val="001C73B1"/>
    <w:rsid w:val="001C799D"/>
    <w:rsid w:val="001C7D1E"/>
    <w:rsid w:val="001D08E1"/>
    <w:rsid w:val="001D117C"/>
    <w:rsid w:val="001D133B"/>
    <w:rsid w:val="001D78F5"/>
    <w:rsid w:val="001E0505"/>
    <w:rsid w:val="001E05A7"/>
    <w:rsid w:val="001E0968"/>
    <w:rsid w:val="001E1CD0"/>
    <w:rsid w:val="001E23D8"/>
    <w:rsid w:val="001E2F70"/>
    <w:rsid w:val="001E387D"/>
    <w:rsid w:val="001E38A5"/>
    <w:rsid w:val="001E3B97"/>
    <w:rsid w:val="001E5974"/>
    <w:rsid w:val="001E7D68"/>
    <w:rsid w:val="001F09B8"/>
    <w:rsid w:val="001F0A4B"/>
    <w:rsid w:val="001F0D78"/>
    <w:rsid w:val="001F0FBA"/>
    <w:rsid w:val="001F147F"/>
    <w:rsid w:val="001F2176"/>
    <w:rsid w:val="001F21D7"/>
    <w:rsid w:val="001F3F09"/>
    <w:rsid w:val="001F3F78"/>
    <w:rsid w:val="001F4652"/>
    <w:rsid w:val="001F4B8B"/>
    <w:rsid w:val="001F5036"/>
    <w:rsid w:val="001F5A0D"/>
    <w:rsid w:val="001F626A"/>
    <w:rsid w:val="001F69E8"/>
    <w:rsid w:val="001F6AB8"/>
    <w:rsid w:val="001F77A9"/>
    <w:rsid w:val="002002C9"/>
    <w:rsid w:val="00200509"/>
    <w:rsid w:val="00200914"/>
    <w:rsid w:val="00200C28"/>
    <w:rsid w:val="00200EE7"/>
    <w:rsid w:val="00201E15"/>
    <w:rsid w:val="00203965"/>
    <w:rsid w:val="00204EDE"/>
    <w:rsid w:val="002052B6"/>
    <w:rsid w:val="002052EE"/>
    <w:rsid w:val="002058CC"/>
    <w:rsid w:val="00205DB1"/>
    <w:rsid w:val="002070B9"/>
    <w:rsid w:val="00207140"/>
    <w:rsid w:val="002071D2"/>
    <w:rsid w:val="00207BB6"/>
    <w:rsid w:val="00207E0F"/>
    <w:rsid w:val="00211D5D"/>
    <w:rsid w:val="00212D08"/>
    <w:rsid w:val="002137D0"/>
    <w:rsid w:val="002139E3"/>
    <w:rsid w:val="00214DAB"/>
    <w:rsid w:val="002158EB"/>
    <w:rsid w:val="0021666F"/>
    <w:rsid w:val="002169AB"/>
    <w:rsid w:val="00217BA7"/>
    <w:rsid w:val="0022033F"/>
    <w:rsid w:val="002203C6"/>
    <w:rsid w:val="002208C1"/>
    <w:rsid w:val="00220D91"/>
    <w:rsid w:val="002210AA"/>
    <w:rsid w:val="00221487"/>
    <w:rsid w:val="002238D5"/>
    <w:rsid w:val="00223DE2"/>
    <w:rsid w:val="00224941"/>
    <w:rsid w:val="00224B49"/>
    <w:rsid w:val="0022521B"/>
    <w:rsid w:val="002253C0"/>
    <w:rsid w:val="002259C0"/>
    <w:rsid w:val="00225C8F"/>
    <w:rsid w:val="0022770D"/>
    <w:rsid w:val="0023042A"/>
    <w:rsid w:val="00230DB0"/>
    <w:rsid w:val="00231C0C"/>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5BC7"/>
    <w:rsid w:val="00246825"/>
    <w:rsid w:val="002468DA"/>
    <w:rsid w:val="00247741"/>
    <w:rsid w:val="00247AD1"/>
    <w:rsid w:val="002500E0"/>
    <w:rsid w:val="0025063A"/>
    <w:rsid w:val="002514F1"/>
    <w:rsid w:val="002516F7"/>
    <w:rsid w:val="00252440"/>
    <w:rsid w:val="00253371"/>
    <w:rsid w:val="0025435A"/>
    <w:rsid w:val="002543FD"/>
    <w:rsid w:val="00254C5B"/>
    <w:rsid w:val="002566F8"/>
    <w:rsid w:val="002610B6"/>
    <w:rsid w:val="0026171B"/>
    <w:rsid w:val="002618E4"/>
    <w:rsid w:val="0026207A"/>
    <w:rsid w:val="00262441"/>
    <w:rsid w:val="00262E1B"/>
    <w:rsid w:val="00262FD8"/>
    <w:rsid w:val="00262FFC"/>
    <w:rsid w:val="00263150"/>
    <w:rsid w:val="0026498D"/>
    <w:rsid w:val="002657DF"/>
    <w:rsid w:val="00265DED"/>
    <w:rsid w:val="00266FA4"/>
    <w:rsid w:val="00270B80"/>
    <w:rsid w:val="002724A5"/>
    <w:rsid w:val="00272FF7"/>
    <w:rsid w:val="002732AC"/>
    <w:rsid w:val="00273CA6"/>
    <w:rsid w:val="0027432C"/>
    <w:rsid w:val="00274F10"/>
    <w:rsid w:val="002769C7"/>
    <w:rsid w:val="00276E08"/>
    <w:rsid w:val="00280C2D"/>
    <w:rsid w:val="00280E87"/>
    <w:rsid w:val="002814A1"/>
    <w:rsid w:val="00281788"/>
    <w:rsid w:val="00281D7A"/>
    <w:rsid w:val="00282091"/>
    <w:rsid w:val="0028226B"/>
    <w:rsid w:val="00283E49"/>
    <w:rsid w:val="00284942"/>
    <w:rsid w:val="0028505C"/>
    <w:rsid w:val="00285304"/>
    <w:rsid w:val="0028623A"/>
    <w:rsid w:val="00286E9E"/>
    <w:rsid w:val="002905CB"/>
    <w:rsid w:val="00290F6D"/>
    <w:rsid w:val="002924D3"/>
    <w:rsid w:val="0029364F"/>
    <w:rsid w:val="00293FD7"/>
    <w:rsid w:val="00294805"/>
    <w:rsid w:val="0029611C"/>
    <w:rsid w:val="00297BC2"/>
    <w:rsid w:val="002A088C"/>
    <w:rsid w:val="002A24E6"/>
    <w:rsid w:val="002A2E1D"/>
    <w:rsid w:val="002A4788"/>
    <w:rsid w:val="002A514C"/>
    <w:rsid w:val="002A575D"/>
    <w:rsid w:val="002A6C38"/>
    <w:rsid w:val="002A742E"/>
    <w:rsid w:val="002B00EC"/>
    <w:rsid w:val="002B01EF"/>
    <w:rsid w:val="002B0500"/>
    <w:rsid w:val="002B0646"/>
    <w:rsid w:val="002B0ACA"/>
    <w:rsid w:val="002B0B2D"/>
    <w:rsid w:val="002B2E54"/>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30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798"/>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0928"/>
    <w:rsid w:val="0030112B"/>
    <w:rsid w:val="003011AE"/>
    <w:rsid w:val="00303694"/>
    <w:rsid w:val="003065A8"/>
    <w:rsid w:val="0030691F"/>
    <w:rsid w:val="00306B7D"/>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1E2E"/>
    <w:rsid w:val="003226FA"/>
    <w:rsid w:val="00327BB9"/>
    <w:rsid w:val="00330560"/>
    <w:rsid w:val="0033076E"/>
    <w:rsid w:val="003309EE"/>
    <w:rsid w:val="003312D3"/>
    <w:rsid w:val="00331734"/>
    <w:rsid w:val="00331CF9"/>
    <w:rsid w:val="003324E6"/>
    <w:rsid w:val="00332A58"/>
    <w:rsid w:val="00332F2B"/>
    <w:rsid w:val="003333B5"/>
    <w:rsid w:val="00333CEB"/>
    <w:rsid w:val="00334586"/>
    <w:rsid w:val="0033532C"/>
    <w:rsid w:val="003357AC"/>
    <w:rsid w:val="00335922"/>
    <w:rsid w:val="00336863"/>
    <w:rsid w:val="00336B09"/>
    <w:rsid w:val="00337258"/>
    <w:rsid w:val="003378CF"/>
    <w:rsid w:val="00337B76"/>
    <w:rsid w:val="00340346"/>
    <w:rsid w:val="00340934"/>
    <w:rsid w:val="00340A50"/>
    <w:rsid w:val="00341C2D"/>
    <w:rsid w:val="00341E54"/>
    <w:rsid w:val="00341FB4"/>
    <w:rsid w:val="0034277C"/>
    <w:rsid w:val="00343D0C"/>
    <w:rsid w:val="003455EE"/>
    <w:rsid w:val="003456D6"/>
    <w:rsid w:val="00345903"/>
    <w:rsid w:val="00345A7D"/>
    <w:rsid w:val="00345B50"/>
    <w:rsid w:val="003460E8"/>
    <w:rsid w:val="00346A72"/>
    <w:rsid w:val="00346E38"/>
    <w:rsid w:val="00346E7A"/>
    <w:rsid w:val="003478BF"/>
    <w:rsid w:val="00347B51"/>
    <w:rsid w:val="00347FF9"/>
    <w:rsid w:val="00350248"/>
    <w:rsid w:val="00350674"/>
    <w:rsid w:val="00350C65"/>
    <w:rsid w:val="00350FDA"/>
    <w:rsid w:val="00351090"/>
    <w:rsid w:val="00352B91"/>
    <w:rsid w:val="00352D4D"/>
    <w:rsid w:val="0035410B"/>
    <w:rsid w:val="00354675"/>
    <w:rsid w:val="00354B56"/>
    <w:rsid w:val="003559E3"/>
    <w:rsid w:val="003560E2"/>
    <w:rsid w:val="003562A5"/>
    <w:rsid w:val="003579F9"/>
    <w:rsid w:val="00361354"/>
    <w:rsid w:val="00361DD0"/>
    <w:rsid w:val="0036222B"/>
    <w:rsid w:val="003622CB"/>
    <w:rsid w:val="00362CAF"/>
    <w:rsid w:val="00363E56"/>
    <w:rsid w:val="00364304"/>
    <w:rsid w:val="00364BEF"/>
    <w:rsid w:val="003657B9"/>
    <w:rsid w:val="00365A50"/>
    <w:rsid w:val="00366155"/>
    <w:rsid w:val="003665A3"/>
    <w:rsid w:val="003672D4"/>
    <w:rsid w:val="003705C1"/>
    <w:rsid w:val="00370A86"/>
    <w:rsid w:val="00371172"/>
    <w:rsid w:val="00371CF6"/>
    <w:rsid w:val="00372D4C"/>
    <w:rsid w:val="0037388F"/>
    <w:rsid w:val="003752A3"/>
    <w:rsid w:val="0037712D"/>
    <w:rsid w:val="003804EC"/>
    <w:rsid w:val="00380987"/>
    <w:rsid w:val="00380C20"/>
    <w:rsid w:val="00382782"/>
    <w:rsid w:val="003865B4"/>
    <w:rsid w:val="003866E1"/>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03CB"/>
    <w:rsid w:val="003A16F7"/>
    <w:rsid w:val="003A1A5B"/>
    <w:rsid w:val="003A1F3A"/>
    <w:rsid w:val="003A2FAE"/>
    <w:rsid w:val="003A3170"/>
    <w:rsid w:val="003A644F"/>
    <w:rsid w:val="003A64F8"/>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B5EF6"/>
    <w:rsid w:val="003C0AF4"/>
    <w:rsid w:val="003C1507"/>
    <w:rsid w:val="003C18BD"/>
    <w:rsid w:val="003C2561"/>
    <w:rsid w:val="003C323C"/>
    <w:rsid w:val="003C3C89"/>
    <w:rsid w:val="003C4C82"/>
    <w:rsid w:val="003C5C6C"/>
    <w:rsid w:val="003C5EAD"/>
    <w:rsid w:val="003C6A7C"/>
    <w:rsid w:val="003C7819"/>
    <w:rsid w:val="003C7AA6"/>
    <w:rsid w:val="003C7CAF"/>
    <w:rsid w:val="003C7EB0"/>
    <w:rsid w:val="003D2265"/>
    <w:rsid w:val="003D268C"/>
    <w:rsid w:val="003D2E9F"/>
    <w:rsid w:val="003D5763"/>
    <w:rsid w:val="003D5AF4"/>
    <w:rsid w:val="003D5DDB"/>
    <w:rsid w:val="003D5E72"/>
    <w:rsid w:val="003D627F"/>
    <w:rsid w:val="003D6A31"/>
    <w:rsid w:val="003E00BC"/>
    <w:rsid w:val="003E0D24"/>
    <w:rsid w:val="003E1015"/>
    <w:rsid w:val="003E128A"/>
    <w:rsid w:val="003E3F06"/>
    <w:rsid w:val="003E42A2"/>
    <w:rsid w:val="003E59C1"/>
    <w:rsid w:val="003E6513"/>
    <w:rsid w:val="003E67C3"/>
    <w:rsid w:val="003E7071"/>
    <w:rsid w:val="003E73D5"/>
    <w:rsid w:val="003E79AE"/>
    <w:rsid w:val="003F1377"/>
    <w:rsid w:val="003F17DD"/>
    <w:rsid w:val="003F1974"/>
    <w:rsid w:val="003F20A6"/>
    <w:rsid w:val="003F27F0"/>
    <w:rsid w:val="003F2C8B"/>
    <w:rsid w:val="003F324A"/>
    <w:rsid w:val="003F3D88"/>
    <w:rsid w:val="003F3F1A"/>
    <w:rsid w:val="003F5B57"/>
    <w:rsid w:val="003F703C"/>
    <w:rsid w:val="003F7205"/>
    <w:rsid w:val="003F7A4B"/>
    <w:rsid w:val="00400E9C"/>
    <w:rsid w:val="00401093"/>
    <w:rsid w:val="00402655"/>
    <w:rsid w:val="004035C4"/>
    <w:rsid w:val="004038DA"/>
    <w:rsid w:val="00403B07"/>
    <w:rsid w:val="00404477"/>
    <w:rsid w:val="004075F0"/>
    <w:rsid w:val="00407D8E"/>
    <w:rsid w:val="00411619"/>
    <w:rsid w:val="0041169E"/>
    <w:rsid w:val="00411AC2"/>
    <w:rsid w:val="00411E9A"/>
    <w:rsid w:val="004128CE"/>
    <w:rsid w:val="00412AF7"/>
    <w:rsid w:val="004131AA"/>
    <w:rsid w:val="00413420"/>
    <w:rsid w:val="00413A8E"/>
    <w:rsid w:val="004144E7"/>
    <w:rsid w:val="004153EC"/>
    <w:rsid w:val="00415D98"/>
    <w:rsid w:val="0041736F"/>
    <w:rsid w:val="004175F5"/>
    <w:rsid w:val="004203AD"/>
    <w:rsid w:val="00420C8F"/>
    <w:rsid w:val="00422813"/>
    <w:rsid w:val="00423094"/>
    <w:rsid w:val="0042377F"/>
    <w:rsid w:val="00423A67"/>
    <w:rsid w:val="00426A6E"/>
    <w:rsid w:val="00427B03"/>
    <w:rsid w:val="00427DC5"/>
    <w:rsid w:val="00430AA9"/>
    <w:rsid w:val="00430C82"/>
    <w:rsid w:val="00431414"/>
    <w:rsid w:val="00431989"/>
    <w:rsid w:val="00431C62"/>
    <w:rsid w:val="00431C9C"/>
    <w:rsid w:val="004321C0"/>
    <w:rsid w:val="00433114"/>
    <w:rsid w:val="00433422"/>
    <w:rsid w:val="00433670"/>
    <w:rsid w:val="00433715"/>
    <w:rsid w:val="00433B30"/>
    <w:rsid w:val="00433C99"/>
    <w:rsid w:val="0043404E"/>
    <w:rsid w:val="004340E6"/>
    <w:rsid w:val="00434252"/>
    <w:rsid w:val="00434333"/>
    <w:rsid w:val="004343AA"/>
    <w:rsid w:val="004352DB"/>
    <w:rsid w:val="00435349"/>
    <w:rsid w:val="00435E33"/>
    <w:rsid w:val="00436720"/>
    <w:rsid w:val="00436E04"/>
    <w:rsid w:val="0043740D"/>
    <w:rsid w:val="00437785"/>
    <w:rsid w:val="00437A11"/>
    <w:rsid w:val="004400B9"/>
    <w:rsid w:val="00440232"/>
    <w:rsid w:val="00440DF9"/>
    <w:rsid w:val="00440FA5"/>
    <w:rsid w:val="0044145D"/>
    <w:rsid w:val="00444139"/>
    <w:rsid w:val="00444F7D"/>
    <w:rsid w:val="00445312"/>
    <w:rsid w:val="00445CDE"/>
    <w:rsid w:val="00450209"/>
    <w:rsid w:val="00451773"/>
    <w:rsid w:val="004522A1"/>
    <w:rsid w:val="00453F86"/>
    <w:rsid w:val="00454E4B"/>
    <w:rsid w:val="00455D42"/>
    <w:rsid w:val="00456294"/>
    <w:rsid w:val="00457426"/>
    <w:rsid w:val="00460096"/>
    <w:rsid w:val="00460675"/>
    <w:rsid w:val="00462856"/>
    <w:rsid w:val="00462C35"/>
    <w:rsid w:val="00462D2D"/>
    <w:rsid w:val="00463C1B"/>
    <w:rsid w:val="00464132"/>
    <w:rsid w:val="00464D60"/>
    <w:rsid w:val="0046558E"/>
    <w:rsid w:val="004658C4"/>
    <w:rsid w:val="00465D8D"/>
    <w:rsid w:val="0046661A"/>
    <w:rsid w:val="00466969"/>
    <w:rsid w:val="00466B63"/>
    <w:rsid w:val="00467723"/>
    <w:rsid w:val="00467925"/>
    <w:rsid w:val="00471AB3"/>
    <w:rsid w:val="00471AED"/>
    <w:rsid w:val="00472C38"/>
    <w:rsid w:val="00473182"/>
    <w:rsid w:val="00473D38"/>
    <w:rsid w:val="004743C6"/>
    <w:rsid w:val="004750C6"/>
    <w:rsid w:val="004750FF"/>
    <w:rsid w:val="00476CC1"/>
    <w:rsid w:val="00477702"/>
    <w:rsid w:val="00477E68"/>
    <w:rsid w:val="004800D0"/>
    <w:rsid w:val="00481001"/>
    <w:rsid w:val="00481CE7"/>
    <w:rsid w:val="00482381"/>
    <w:rsid w:val="0048268F"/>
    <w:rsid w:val="004830A4"/>
    <w:rsid w:val="00484D02"/>
    <w:rsid w:val="00485DD1"/>
    <w:rsid w:val="00486DAF"/>
    <w:rsid w:val="00486FFE"/>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0CD"/>
    <w:rsid w:val="004A6485"/>
    <w:rsid w:val="004A750E"/>
    <w:rsid w:val="004A78B3"/>
    <w:rsid w:val="004B089E"/>
    <w:rsid w:val="004B0D9A"/>
    <w:rsid w:val="004B1A9A"/>
    <w:rsid w:val="004B221A"/>
    <w:rsid w:val="004B4911"/>
    <w:rsid w:val="004B4DAD"/>
    <w:rsid w:val="004B4EFD"/>
    <w:rsid w:val="004B5212"/>
    <w:rsid w:val="004B5981"/>
    <w:rsid w:val="004B65FC"/>
    <w:rsid w:val="004B6993"/>
    <w:rsid w:val="004B6BA3"/>
    <w:rsid w:val="004B6BC4"/>
    <w:rsid w:val="004B741B"/>
    <w:rsid w:val="004B7A4C"/>
    <w:rsid w:val="004C12D2"/>
    <w:rsid w:val="004C1D44"/>
    <w:rsid w:val="004C3D10"/>
    <w:rsid w:val="004C4335"/>
    <w:rsid w:val="004C478E"/>
    <w:rsid w:val="004C55BB"/>
    <w:rsid w:val="004C7F69"/>
    <w:rsid w:val="004D221C"/>
    <w:rsid w:val="004D229A"/>
    <w:rsid w:val="004D2612"/>
    <w:rsid w:val="004D2643"/>
    <w:rsid w:val="004D2F8B"/>
    <w:rsid w:val="004D39A2"/>
    <w:rsid w:val="004D5299"/>
    <w:rsid w:val="004D57DB"/>
    <w:rsid w:val="004D61E2"/>
    <w:rsid w:val="004E03DC"/>
    <w:rsid w:val="004E051D"/>
    <w:rsid w:val="004E0AEB"/>
    <w:rsid w:val="004E3491"/>
    <w:rsid w:val="004E4723"/>
    <w:rsid w:val="004E562E"/>
    <w:rsid w:val="004F06C5"/>
    <w:rsid w:val="004F0DD1"/>
    <w:rsid w:val="004F0F23"/>
    <w:rsid w:val="004F40AD"/>
    <w:rsid w:val="004F40F4"/>
    <w:rsid w:val="004F469E"/>
    <w:rsid w:val="004F4BC2"/>
    <w:rsid w:val="004F6211"/>
    <w:rsid w:val="00500628"/>
    <w:rsid w:val="00500F8D"/>
    <w:rsid w:val="0050132F"/>
    <w:rsid w:val="00501905"/>
    <w:rsid w:val="005020FA"/>
    <w:rsid w:val="005023A7"/>
    <w:rsid w:val="00502728"/>
    <w:rsid w:val="00503052"/>
    <w:rsid w:val="0050323C"/>
    <w:rsid w:val="00503524"/>
    <w:rsid w:val="0050361D"/>
    <w:rsid w:val="00504B38"/>
    <w:rsid w:val="00505750"/>
    <w:rsid w:val="00505D3A"/>
    <w:rsid w:val="00506378"/>
    <w:rsid w:val="00506551"/>
    <w:rsid w:val="00506B16"/>
    <w:rsid w:val="005077B2"/>
    <w:rsid w:val="00510071"/>
    <w:rsid w:val="00510B07"/>
    <w:rsid w:val="005117B6"/>
    <w:rsid w:val="005118A0"/>
    <w:rsid w:val="005122AE"/>
    <w:rsid w:val="005126D7"/>
    <w:rsid w:val="00512740"/>
    <w:rsid w:val="00512F9D"/>
    <w:rsid w:val="00512FAE"/>
    <w:rsid w:val="005133DF"/>
    <w:rsid w:val="005134BA"/>
    <w:rsid w:val="00513B7F"/>
    <w:rsid w:val="00513DED"/>
    <w:rsid w:val="00514073"/>
    <w:rsid w:val="0051473A"/>
    <w:rsid w:val="00515A76"/>
    <w:rsid w:val="00515B32"/>
    <w:rsid w:val="00515F4C"/>
    <w:rsid w:val="00516232"/>
    <w:rsid w:val="00516555"/>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385"/>
    <w:rsid w:val="0053295A"/>
    <w:rsid w:val="005345D2"/>
    <w:rsid w:val="0053564E"/>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46B04"/>
    <w:rsid w:val="0054775B"/>
    <w:rsid w:val="0055084D"/>
    <w:rsid w:val="005508B5"/>
    <w:rsid w:val="00551E8D"/>
    <w:rsid w:val="00553A31"/>
    <w:rsid w:val="0055443C"/>
    <w:rsid w:val="00554E39"/>
    <w:rsid w:val="00554F02"/>
    <w:rsid w:val="005553B9"/>
    <w:rsid w:val="005563FF"/>
    <w:rsid w:val="00556789"/>
    <w:rsid w:val="00556C16"/>
    <w:rsid w:val="005572A8"/>
    <w:rsid w:val="00557611"/>
    <w:rsid w:val="00557785"/>
    <w:rsid w:val="00557C1D"/>
    <w:rsid w:val="005606E6"/>
    <w:rsid w:val="005617D1"/>
    <w:rsid w:val="005619F7"/>
    <w:rsid w:val="00562FE1"/>
    <w:rsid w:val="00563A9E"/>
    <w:rsid w:val="0056514C"/>
    <w:rsid w:val="00566887"/>
    <w:rsid w:val="00567159"/>
    <w:rsid w:val="005700EA"/>
    <w:rsid w:val="00570894"/>
    <w:rsid w:val="005727A2"/>
    <w:rsid w:val="00573A34"/>
    <w:rsid w:val="005750C1"/>
    <w:rsid w:val="00575322"/>
    <w:rsid w:val="005754AF"/>
    <w:rsid w:val="005760B7"/>
    <w:rsid w:val="00576894"/>
    <w:rsid w:val="00576FEC"/>
    <w:rsid w:val="00577D8B"/>
    <w:rsid w:val="005809D1"/>
    <w:rsid w:val="00581006"/>
    <w:rsid w:val="0058454B"/>
    <w:rsid w:val="00584D70"/>
    <w:rsid w:val="00585503"/>
    <w:rsid w:val="005857A6"/>
    <w:rsid w:val="0058581A"/>
    <w:rsid w:val="00586E10"/>
    <w:rsid w:val="0058730D"/>
    <w:rsid w:val="00587A70"/>
    <w:rsid w:val="00587D88"/>
    <w:rsid w:val="00590AE1"/>
    <w:rsid w:val="00591773"/>
    <w:rsid w:val="00591ADE"/>
    <w:rsid w:val="00591CA8"/>
    <w:rsid w:val="00591EA7"/>
    <w:rsid w:val="00592687"/>
    <w:rsid w:val="005927CB"/>
    <w:rsid w:val="00592ABC"/>
    <w:rsid w:val="00593432"/>
    <w:rsid w:val="00593784"/>
    <w:rsid w:val="00593A31"/>
    <w:rsid w:val="00594086"/>
    <w:rsid w:val="0059459D"/>
    <w:rsid w:val="005947D6"/>
    <w:rsid w:val="00594B79"/>
    <w:rsid w:val="0059507E"/>
    <w:rsid w:val="005958BB"/>
    <w:rsid w:val="005964FD"/>
    <w:rsid w:val="0059677C"/>
    <w:rsid w:val="00596E01"/>
    <w:rsid w:val="00597965"/>
    <w:rsid w:val="00597D67"/>
    <w:rsid w:val="005A06C0"/>
    <w:rsid w:val="005A0BEA"/>
    <w:rsid w:val="005A0EA9"/>
    <w:rsid w:val="005A147C"/>
    <w:rsid w:val="005A1BAA"/>
    <w:rsid w:val="005A2D1D"/>
    <w:rsid w:val="005A34E2"/>
    <w:rsid w:val="005A3F74"/>
    <w:rsid w:val="005A4772"/>
    <w:rsid w:val="005A482E"/>
    <w:rsid w:val="005A49F9"/>
    <w:rsid w:val="005A6BCA"/>
    <w:rsid w:val="005A6E0E"/>
    <w:rsid w:val="005A736B"/>
    <w:rsid w:val="005B05B0"/>
    <w:rsid w:val="005B1CC7"/>
    <w:rsid w:val="005B287F"/>
    <w:rsid w:val="005B289D"/>
    <w:rsid w:val="005B331C"/>
    <w:rsid w:val="005B339B"/>
    <w:rsid w:val="005B3734"/>
    <w:rsid w:val="005B3B5A"/>
    <w:rsid w:val="005B413F"/>
    <w:rsid w:val="005B487C"/>
    <w:rsid w:val="005B58FC"/>
    <w:rsid w:val="005B632D"/>
    <w:rsid w:val="005B6349"/>
    <w:rsid w:val="005C0DA1"/>
    <w:rsid w:val="005C1A9B"/>
    <w:rsid w:val="005C246B"/>
    <w:rsid w:val="005C2FF9"/>
    <w:rsid w:val="005C346A"/>
    <w:rsid w:val="005C531D"/>
    <w:rsid w:val="005C694E"/>
    <w:rsid w:val="005C71EE"/>
    <w:rsid w:val="005C7B99"/>
    <w:rsid w:val="005C7DB6"/>
    <w:rsid w:val="005D0A0E"/>
    <w:rsid w:val="005D0A98"/>
    <w:rsid w:val="005D130A"/>
    <w:rsid w:val="005D23FD"/>
    <w:rsid w:val="005D2A56"/>
    <w:rsid w:val="005D2D4B"/>
    <w:rsid w:val="005D2E28"/>
    <w:rsid w:val="005D2EBB"/>
    <w:rsid w:val="005D3371"/>
    <w:rsid w:val="005D3BEC"/>
    <w:rsid w:val="005D43F3"/>
    <w:rsid w:val="005D48AF"/>
    <w:rsid w:val="005D4A55"/>
    <w:rsid w:val="005D5307"/>
    <w:rsid w:val="005D555F"/>
    <w:rsid w:val="005D59BA"/>
    <w:rsid w:val="005D643E"/>
    <w:rsid w:val="005D6849"/>
    <w:rsid w:val="005D6D3A"/>
    <w:rsid w:val="005D6F36"/>
    <w:rsid w:val="005D7120"/>
    <w:rsid w:val="005D7981"/>
    <w:rsid w:val="005D7E86"/>
    <w:rsid w:val="005E00FB"/>
    <w:rsid w:val="005E07D5"/>
    <w:rsid w:val="005E2C50"/>
    <w:rsid w:val="005E314A"/>
    <w:rsid w:val="005E321B"/>
    <w:rsid w:val="005E3722"/>
    <w:rsid w:val="005E3EA1"/>
    <w:rsid w:val="005E4347"/>
    <w:rsid w:val="005E5067"/>
    <w:rsid w:val="005E5C33"/>
    <w:rsid w:val="005E6306"/>
    <w:rsid w:val="005E6B9C"/>
    <w:rsid w:val="005E70C6"/>
    <w:rsid w:val="005F0AB9"/>
    <w:rsid w:val="005F14C5"/>
    <w:rsid w:val="005F1E88"/>
    <w:rsid w:val="005F32DD"/>
    <w:rsid w:val="005F35D6"/>
    <w:rsid w:val="005F3791"/>
    <w:rsid w:val="005F39F4"/>
    <w:rsid w:val="005F4992"/>
    <w:rsid w:val="005F6015"/>
    <w:rsid w:val="005F6652"/>
    <w:rsid w:val="005F667A"/>
    <w:rsid w:val="005F6930"/>
    <w:rsid w:val="005F6EAC"/>
    <w:rsid w:val="005F7961"/>
    <w:rsid w:val="0060050B"/>
    <w:rsid w:val="00600977"/>
    <w:rsid w:val="00600A40"/>
    <w:rsid w:val="006022C9"/>
    <w:rsid w:val="00602846"/>
    <w:rsid w:val="006031F4"/>
    <w:rsid w:val="0060324B"/>
    <w:rsid w:val="006034E1"/>
    <w:rsid w:val="00603E21"/>
    <w:rsid w:val="0060475C"/>
    <w:rsid w:val="006055B1"/>
    <w:rsid w:val="0060566C"/>
    <w:rsid w:val="00610A9C"/>
    <w:rsid w:val="00610BC5"/>
    <w:rsid w:val="00611351"/>
    <w:rsid w:val="0061163A"/>
    <w:rsid w:val="00611766"/>
    <w:rsid w:val="006125D4"/>
    <w:rsid w:val="0061352D"/>
    <w:rsid w:val="006146D5"/>
    <w:rsid w:val="00615013"/>
    <w:rsid w:val="006155D9"/>
    <w:rsid w:val="00615D79"/>
    <w:rsid w:val="00615EA9"/>
    <w:rsid w:val="0061753E"/>
    <w:rsid w:val="00617980"/>
    <w:rsid w:val="00617C01"/>
    <w:rsid w:val="00620AB0"/>
    <w:rsid w:val="00622009"/>
    <w:rsid w:val="006225C3"/>
    <w:rsid w:val="00622646"/>
    <w:rsid w:val="006233BE"/>
    <w:rsid w:val="0062347E"/>
    <w:rsid w:val="00623BBC"/>
    <w:rsid w:val="00624151"/>
    <w:rsid w:val="00624F13"/>
    <w:rsid w:val="00625F1C"/>
    <w:rsid w:val="00626369"/>
    <w:rsid w:val="0062663E"/>
    <w:rsid w:val="00626B4F"/>
    <w:rsid w:val="00626F2C"/>
    <w:rsid w:val="00630308"/>
    <w:rsid w:val="0063063D"/>
    <w:rsid w:val="00630958"/>
    <w:rsid w:val="00630BF1"/>
    <w:rsid w:val="00630FDE"/>
    <w:rsid w:val="0063134D"/>
    <w:rsid w:val="00632DAD"/>
    <w:rsid w:val="006330ED"/>
    <w:rsid w:val="00633438"/>
    <w:rsid w:val="00633916"/>
    <w:rsid w:val="006344A7"/>
    <w:rsid w:val="00634D86"/>
    <w:rsid w:val="00635D5A"/>
    <w:rsid w:val="0063693E"/>
    <w:rsid w:val="00636C1D"/>
    <w:rsid w:val="00636EB8"/>
    <w:rsid w:val="00636FBA"/>
    <w:rsid w:val="006376C8"/>
    <w:rsid w:val="00637B4E"/>
    <w:rsid w:val="00640825"/>
    <w:rsid w:val="00640C43"/>
    <w:rsid w:val="00640ECF"/>
    <w:rsid w:val="006423BB"/>
    <w:rsid w:val="00642D5B"/>
    <w:rsid w:val="0064459F"/>
    <w:rsid w:val="00644C1C"/>
    <w:rsid w:val="00645D5D"/>
    <w:rsid w:val="006463B0"/>
    <w:rsid w:val="00646E87"/>
    <w:rsid w:val="0064753E"/>
    <w:rsid w:val="00650ABC"/>
    <w:rsid w:val="006510F5"/>
    <w:rsid w:val="00651E29"/>
    <w:rsid w:val="006520E6"/>
    <w:rsid w:val="00652D8D"/>
    <w:rsid w:val="00652D98"/>
    <w:rsid w:val="00654A01"/>
    <w:rsid w:val="00655F7D"/>
    <w:rsid w:val="00656792"/>
    <w:rsid w:val="00656CB4"/>
    <w:rsid w:val="00657926"/>
    <w:rsid w:val="006601DB"/>
    <w:rsid w:val="00660355"/>
    <w:rsid w:val="00660665"/>
    <w:rsid w:val="00660712"/>
    <w:rsid w:val="00660811"/>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3F38"/>
    <w:rsid w:val="0067454F"/>
    <w:rsid w:val="00674D96"/>
    <w:rsid w:val="006759E2"/>
    <w:rsid w:val="00675B29"/>
    <w:rsid w:val="00676203"/>
    <w:rsid w:val="006766F4"/>
    <w:rsid w:val="00677305"/>
    <w:rsid w:val="0067733C"/>
    <w:rsid w:val="00677676"/>
    <w:rsid w:val="00677BDD"/>
    <w:rsid w:val="006801A7"/>
    <w:rsid w:val="00680EA5"/>
    <w:rsid w:val="006820A5"/>
    <w:rsid w:val="0068345E"/>
    <w:rsid w:val="0068391B"/>
    <w:rsid w:val="00683C90"/>
    <w:rsid w:val="0068409D"/>
    <w:rsid w:val="006840BE"/>
    <w:rsid w:val="006842A6"/>
    <w:rsid w:val="00684F67"/>
    <w:rsid w:val="00685F14"/>
    <w:rsid w:val="00686721"/>
    <w:rsid w:val="0068692D"/>
    <w:rsid w:val="00686FD6"/>
    <w:rsid w:val="00687257"/>
    <w:rsid w:val="006904C1"/>
    <w:rsid w:val="0069051D"/>
    <w:rsid w:val="00690BC4"/>
    <w:rsid w:val="00690F11"/>
    <w:rsid w:val="00691D73"/>
    <w:rsid w:val="00692698"/>
    <w:rsid w:val="00693757"/>
    <w:rsid w:val="00694C27"/>
    <w:rsid w:val="00695C65"/>
    <w:rsid w:val="0069649D"/>
    <w:rsid w:val="00696919"/>
    <w:rsid w:val="006975FC"/>
    <w:rsid w:val="00697F3B"/>
    <w:rsid w:val="006A099C"/>
    <w:rsid w:val="006A0EC6"/>
    <w:rsid w:val="006A10FB"/>
    <w:rsid w:val="006A190E"/>
    <w:rsid w:val="006A1B1C"/>
    <w:rsid w:val="006A1F3A"/>
    <w:rsid w:val="006A2340"/>
    <w:rsid w:val="006A2952"/>
    <w:rsid w:val="006A38B6"/>
    <w:rsid w:val="006A39E3"/>
    <w:rsid w:val="006A3BC9"/>
    <w:rsid w:val="006A4451"/>
    <w:rsid w:val="006A4D1D"/>
    <w:rsid w:val="006A4D60"/>
    <w:rsid w:val="006A4DEC"/>
    <w:rsid w:val="006A4F5F"/>
    <w:rsid w:val="006A6040"/>
    <w:rsid w:val="006A6C59"/>
    <w:rsid w:val="006B08A6"/>
    <w:rsid w:val="006B0DBA"/>
    <w:rsid w:val="006B107A"/>
    <w:rsid w:val="006B1527"/>
    <w:rsid w:val="006B1C11"/>
    <w:rsid w:val="006B2056"/>
    <w:rsid w:val="006B2BF7"/>
    <w:rsid w:val="006B2F97"/>
    <w:rsid w:val="006B3681"/>
    <w:rsid w:val="006B3932"/>
    <w:rsid w:val="006B3ECA"/>
    <w:rsid w:val="006B489A"/>
    <w:rsid w:val="006B4A19"/>
    <w:rsid w:val="006B4A9F"/>
    <w:rsid w:val="006B53C2"/>
    <w:rsid w:val="006B5551"/>
    <w:rsid w:val="006B5A99"/>
    <w:rsid w:val="006B5FCC"/>
    <w:rsid w:val="006B620F"/>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2AC"/>
    <w:rsid w:val="006D3CBA"/>
    <w:rsid w:val="006D3E3F"/>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782"/>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65B0"/>
    <w:rsid w:val="007071A6"/>
    <w:rsid w:val="0071054E"/>
    <w:rsid w:val="00712030"/>
    <w:rsid w:val="00712216"/>
    <w:rsid w:val="00712CCE"/>
    <w:rsid w:val="00713501"/>
    <w:rsid w:val="00713AFF"/>
    <w:rsid w:val="00713B2A"/>
    <w:rsid w:val="007144BE"/>
    <w:rsid w:val="00714E8F"/>
    <w:rsid w:val="00715B4C"/>
    <w:rsid w:val="00715EBC"/>
    <w:rsid w:val="00720301"/>
    <w:rsid w:val="00720BB3"/>
    <w:rsid w:val="00720C52"/>
    <w:rsid w:val="00720F1C"/>
    <w:rsid w:val="007225CE"/>
    <w:rsid w:val="0072272B"/>
    <w:rsid w:val="007233B1"/>
    <w:rsid w:val="0072365B"/>
    <w:rsid w:val="0072448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3F6"/>
    <w:rsid w:val="007426DF"/>
    <w:rsid w:val="007429DB"/>
    <w:rsid w:val="007439B9"/>
    <w:rsid w:val="00743D58"/>
    <w:rsid w:val="00744D99"/>
    <w:rsid w:val="00745DB8"/>
    <w:rsid w:val="00746A61"/>
    <w:rsid w:val="00747A52"/>
    <w:rsid w:val="00747C8F"/>
    <w:rsid w:val="00750F39"/>
    <w:rsid w:val="007510D7"/>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15B"/>
    <w:rsid w:val="00764C34"/>
    <w:rsid w:val="007664DB"/>
    <w:rsid w:val="0076795F"/>
    <w:rsid w:val="007679FA"/>
    <w:rsid w:val="00767AFD"/>
    <w:rsid w:val="00767D90"/>
    <w:rsid w:val="0077019A"/>
    <w:rsid w:val="00771050"/>
    <w:rsid w:val="0077218E"/>
    <w:rsid w:val="00772259"/>
    <w:rsid w:val="00772D13"/>
    <w:rsid w:val="00773AB7"/>
    <w:rsid w:val="00773B83"/>
    <w:rsid w:val="00773E93"/>
    <w:rsid w:val="0077456D"/>
    <w:rsid w:val="00774602"/>
    <w:rsid w:val="00780D77"/>
    <w:rsid w:val="00781D2F"/>
    <w:rsid w:val="00782100"/>
    <w:rsid w:val="007822B8"/>
    <w:rsid w:val="00782752"/>
    <w:rsid w:val="00782D2C"/>
    <w:rsid w:val="0078310D"/>
    <w:rsid w:val="00783460"/>
    <w:rsid w:val="0078362A"/>
    <w:rsid w:val="0078483C"/>
    <w:rsid w:val="0078643D"/>
    <w:rsid w:val="00786C30"/>
    <w:rsid w:val="00787713"/>
    <w:rsid w:val="00787997"/>
    <w:rsid w:val="00790753"/>
    <w:rsid w:val="0079085D"/>
    <w:rsid w:val="00790CBB"/>
    <w:rsid w:val="007913CE"/>
    <w:rsid w:val="00791597"/>
    <w:rsid w:val="0079172E"/>
    <w:rsid w:val="00792D2B"/>
    <w:rsid w:val="0079308D"/>
    <w:rsid w:val="0079357B"/>
    <w:rsid w:val="007935BE"/>
    <w:rsid w:val="007950D6"/>
    <w:rsid w:val="00795195"/>
    <w:rsid w:val="0079649E"/>
    <w:rsid w:val="00796EBB"/>
    <w:rsid w:val="007976F5"/>
    <w:rsid w:val="00797A56"/>
    <w:rsid w:val="007A07B7"/>
    <w:rsid w:val="007A07CD"/>
    <w:rsid w:val="007A0939"/>
    <w:rsid w:val="007A1B15"/>
    <w:rsid w:val="007A21B5"/>
    <w:rsid w:val="007A2207"/>
    <w:rsid w:val="007A257F"/>
    <w:rsid w:val="007A2ACD"/>
    <w:rsid w:val="007A3144"/>
    <w:rsid w:val="007A49D5"/>
    <w:rsid w:val="007A6D95"/>
    <w:rsid w:val="007A6E30"/>
    <w:rsid w:val="007A720A"/>
    <w:rsid w:val="007B0DBB"/>
    <w:rsid w:val="007B0EC0"/>
    <w:rsid w:val="007B1AA8"/>
    <w:rsid w:val="007B1F46"/>
    <w:rsid w:val="007B2493"/>
    <w:rsid w:val="007B2F9D"/>
    <w:rsid w:val="007B2FEA"/>
    <w:rsid w:val="007B35F7"/>
    <w:rsid w:val="007B511E"/>
    <w:rsid w:val="007B5638"/>
    <w:rsid w:val="007B6046"/>
    <w:rsid w:val="007B6643"/>
    <w:rsid w:val="007B66AD"/>
    <w:rsid w:val="007B713A"/>
    <w:rsid w:val="007B7628"/>
    <w:rsid w:val="007B78A2"/>
    <w:rsid w:val="007C009C"/>
    <w:rsid w:val="007C1462"/>
    <w:rsid w:val="007C28CD"/>
    <w:rsid w:val="007C3E2B"/>
    <w:rsid w:val="007C4824"/>
    <w:rsid w:val="007C56C3"/>
    <w:rsid w:val="007C6195"/>
    <w:rsid w:val="007C7094"/>
    <w:rsid w:val="007D0324"/>
    <w:rsid w:val="007D0F68"/>
    <w:rsid w:val="007D1248"/>
    <w:rsid w:val="007D2B78"/>
    <w:rsid w:val="007D2D14"/>
    <w:rsid w:val="007D35AC"/>
    <w:rsid w:val="007D3C93"/>
    <w:rsid w:val="007D57B1"/>
    <w:rsid w:val="007D587D"/>
    <w:rsid w:val="007D72B9"/>
    <w:rsid w:val="007D7497"/>
    <w:rsid w:val="007D776B"/>
    <w:rsid w:val="007E068C"/>
    <w:rsid w:val="007E1B5B"/>
    <w:rsid w:val="007E2009"/>
    <w:rsid w:val="007E2AAB"/>
    <w:rsid w:val="007E4B14"/>
    <w:rsid w:val="007E5EC8"/>
    <w:rsid w:val="007E5F05"/>
    <w:rsid w:val="007E67DA"/>
    <w:rsid w:val="007E7490"/>
    <w:rsid w:val="007F039E"/>
    <w:rsid w:val="007F1ED7"/>
    <w:rsid w:val="007F1FB5"/>
    <w:rsid w:val="007F2029"/>
    <w:rsid w:val="007F2AD0"/>
    <w:rsid w:val="007F2AF3"/>
    <w:rsid w:val="007F2E66"/>
    <w:rsid w:val="007F371F"/>
    <w:rsid w:val="007F3848"/>
    <w:rsid w:val="007F434A"/>
    <w:rsid w:val="007F5187"/>
    <w:rsid w:val="007F5976"/>
    <w:rsid w:val="007F731A"/>
    <w:rsid w:val="007F7DFA"/>
    <w:rsid w:val="007F7EBA"/>
    <w:rsid w:val="0080091F"/>
    <w:rsid w:val="00800C73"/>
    <w:rsid w:val="00800F7A"/>
    <w:rsid w:val="00801084"/>
    <w:rsid w:val="00801191"/>
    <w:rsid w:val="00801970"/>
    <w:rsid w:val="008040B1"/>
    <w:rsid w:val="00806302"/>
    <w:rsid w:val="00811977"/>
    <w:rsid w:val="00811B6D"/>
    <w:rsid w:val="00812396"/>
    <w:rsid w:val="008124E9"/>
    <w:rsid w:val="00812524"/>
    <w:rsid w:val="00813E5E"/>
    <w:rsid w:val="00814074"/>
    <w:rsid w:val="0081463E"/>
    <w:rsid w:val="008157A2"/>
    <w:rsid w:val="00815A33"/>
    <w:rsid w:val="00815B2F"/>
    <w:rsid w:val="00815E63"/>
    <w:rsid w:val="00816B0C"/>
    <w:rsid w:val="0081718C"/>
    <w:rsid w:val="008175BE"/>
    <w:rsid w:val="0082200E"/>
    <w:rsid w:val="00823E7D"/>
    <w:rsid w:val="00825EB0"/>
    <w:rsid w:val="008266FE"/>
    <w:rsid w:val="00826AB3"/>
    <w:rsid w:val="00830139"/>
    <w:rsid w:val="008302D7"/>
    <w:rsid w:val="00831A88"/>
    <w:rsid w:val="008335C0"/>
    <w:rsid w:val="008337D9"/>
    <w:rsid w:val="00833960"/>
    <w:rsid w:val="0083400C"/>
    <w:rsid w:val="00834A43"/>
    <w:rsid w:val="00834AC5"/>
    <w:rsid w:val="0083507A"/>
    <w:rsid w:val="008354B4"/>
    <w:rsid w:val="008358CB"/>
    <w:rsid w:val="008360EE"/>
    <w:rsid w:val="00836AE2"/>
    <w:rsid w:val="008405AA"/>
    <w:rsid w:val="00841046"/>
    <w:rsid w:val="00841B12"/>
    <w:rsid w:val="00841C9B"/>
    <w:rsid w:val="008422A8"/>
    <w:rsid w:val="00842697"/>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209"/>
    <w:rsid w:val="00856D6B"/>
    <w:rsid w:val="008570F0"/>
    <w:rsid w:val="00857757"/>
    <w:rsid w:val="008577BF"/>
    <w:rsid w:val="00861982"/>
    <w:rsid w:val="00861B38"/>
    <w:rsid w:val="008633B2"/>
    <w:rsid w:val="00863A93"/>
    <w:rsid w:val="008646D9"/>
    <w:rsid w:val="008646DA"/>
    <w:rsid w:val="008651E1"/>
    <w:rsid w:val="00866280"/>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7AD"/>
    <w:rsid w:val="008A28C9"/>
    <w:rsid w:val="008A2AD0"/>
    <w:rsid w:val="008A2F61"/>
    <w:rsid w:val="008A4AF0"/>
    <w:rsid w:val="008A4C88"/>
    <w:rsid w:val="008A5670"/>
    <w:rsid w:val="008A60ED"/>
    <w:rsid w:val="008A65C6"/>
    <w:rsid w:val="008A665C"/>
    <w:rsid w:val="008A69BC"/>
    <w:rsid w:val="008A7A3C"/>
    <w:rsid w:val="008B2043"/>
    <w:rsid w:val="008B239D"/>
    <w:rsid w:val="008B23B0"/>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32"/>
    <w:rsid w:val="008D03FF"/>
    <w:rsid w:val="008D0C2D"/>
    <w:rsid w:val="008D0EB3"/>
    <w:rsid w:val="008D18D7"/>
    <w:rsid w:val="008D2345"/>
    <w:rsid w:val="008D238A"/>
    <w:rsid w:val="008D25A5"/>
    <w:rsid w:val="008D2710"/>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1FE3"/>
    <w:rsid w:val="008E2B43"/>
    <w:rsid w:val="008E2FCC"/>
    <w:rsid w:val="008E3AB5"/>
    <w:rsid w:val="008E3B16"/>
    <w:rsid w:val="008E3DF2"/>
    <w:rsid w:val="008E40F1"/>
    <w:rsid w:val="008E4544"/>
    <w:rsid w:val="008E4822"/>
    <w:rsid w:val="008E4A8E"/>
    <w:rsid w:val="008E5151"/>
    <w:rsid w:val="008E582D"/>
    <w:rsid w:val="008E695D"/>
    <w:rsid w:val="008E6C5B"/>
    <w:rsid w:val="008E7071"/>
    <w:rsid w:val="008E7ED0"/>
    <w:rsid w:val="008E7F65"/>
    <w:rsid w:val="008F025C"/>
    <w:rsid w:val="008F0638"/>
    <w:rsid w:val="008F07A3"/>
    <w:rsid w:val="008F0D3F"/>
    <w:rsid w:val="008F2429"/>
    <w:rsid w:val="008F26FB"/>
    <w:rsid w:val="008F3630"/>
    <w:rsid w:val="008F5A79"/>
    <w:rsid w:val="008F5A9C"/>
    <w:rsid w:val="008F6062"/>
    <w:rsid w:val="008F78E9"/>
    <w:rsid w:val="00900282"/>
    <w:rsid w:val="00900547"/>
    <w:rsid w:val="0090074A"/>
    <w:rsid w:val="0090095A"/>
    <w:rsid w:val="00900F3B"/>
    <w:rsid w:val="00902134"/>
    <w:rsid w:val="00902511"/>
    <w:rsid w:val="00902C25"/>
    <w:rsid w:val="00903E98"/>
    <w:rsid w:val="009044E3"/>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4758"/>
    <w:rsid w:val="009252EB"/>
    <w:rsid w:val="009255F8"/>
    <w:rsid w:val="009257CE"/>
    <w:rsid w:val="00925A86"/>
    <w:rsid w:val="00925B50"/>
    <w:rsid w:val="00926347"/>
    <w:rsid w:val="009266CC"/>
    <w:rsid w:val="009267A8"/>
    <w:rsid w:val="00926AA4"/>
    <w:rsid w:val="00926B8F"/>
    <w:rsid w:val="009276A8"/>
    <w:rsid w:val="009279E9"/>
    <w:rsid w:val="00927B13"/>
    <w:rsid w:val="0093002B"/>
    <w:rsid w:val="009311EA"/>
    <w:rsid w:val="00931592"/>
    <w:rsid w:val="00932F09"/>
    <w:rsid w:val="0093377B"/>
    <w:rsid w:val="00933BC0"/>
    <w:rsid w:val="00933DAE"/>
    <w:rsid w:val="00934068"/>
    <w:rsid w:val="00934D9D"/>
    <w:rsid w:val="0093757A"/>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8D3"/>
    <w:rsid w:val="00945F05"/>
    <w:rsid w:val="00946335"/>
    <w:rsid w:val="0094715C"/>
    <w:rsid w:val="00947554"/>
    <w:rsid w:val="00947589"/>
    <w:rsid w:val="009515E6"/>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8F"/>
    <w:rsid w:val="009800F4"/>
    <w:rsid w:val="00980352"/>
    <w:rsid w:val="009808C3"/>
    <w:rsid w:val="00980CCF"/>
    <w:rsid w:val="0098139D"/>
    <w:rsid w:val="00981F0D"/>
    <w:rsid w:val="00982650"/>
    <w:rsid w:val="00982B91"/>
    <w:rsid w:val="009832E2"/>
    <w:rsid w:val="00985306"/>
    <w:rsid w:val="00985990"/>
    <w:rsid w:val="00986188"/>
    <w:rsid w:val="0098661F"/>
    <w:rsid w:val="00987BB1"/>
    <w:rsid w:val="00987C12"/>
    <w:rsid w:val="00990685"/>
    <w:rsid w:val="009912CC"/>
    <w:rsid w:val="009925F9"/>
    <w:rsid w:val="009933CF"/>
    <w:rsid w:val="009939B3"/>
    <w:rsid w:val="00993A7E"/>
    <w:rsid w:val="009940B8"/>
    <w:rsid w:val="00994C6A"/>
    <w:rsid w:val="00994DF8"/>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A77CB"/>
    <w:rsid w:val="009B0464"/>
    <w:rsid w:val="009B0C9D"/>
    <w:rsid w:val="009B0EBF"/>
    <w:rsid w:val="009B103A"/>
    <w:rsid w:val="009B22D6"/>
    <w:rsid w:val="009B2656"/>
    <w:rsid w:val="009B326B"/>
    <w:rsid w:val="009B3326"/>
    <w:rsid w:val="009B37B4"/>
    <w:rsid w:val="009B3D7E"/>
    <w:rsid w:val="009B3D8E"/>
    <w:rsid w:val="009B4414"/>
    <w:rsid w:val="009B5574"/>
    <w:rsid w:val="009B59EB"/>
    <w:rsid w:val="009B5C31"/>
    <w:rsid w:val="009B60A7"/>
    <w:rsid w:val="009B6681"/>
    <w:rsid w:val="009B7363"/>
    <w:rsid w:val="009B7B85"/>
    <w:rsid w:val="009B7EBE"/>
    <w:rsid w:val="009C087B"/>
    <w:rsid w:val="009C1A37"/>
    <w:rsid w:val="009C22C5"/>
    <w:rsid w:val="009C24A3"/>
    <w:rsid w:val="009C2E40"/>
    <w:rsid w:val="009C35EE"/>
    <w:rsid w:val="009C3645"/>
    <w:rsid w:val="009C3A8E"/>
    <w:rsid w:val="009C5489"/>
    <w:rsid w:val="009C55F8"/>
    <w:rsid w:val="009C5668"/>
    <w:rsid w:val="009C66BF"/>
    <w:rsid w:val="009C673D"/>
    <w:rsid w:val="009C6A05"/>
    <w:rsid w:val="009D0326"/>
    <w:rsid w:val="009D042D"/>
    <w:rsid w:val="009D07D4"/>
    <w:rsid w:val="009D0CB7"/>
    <w:rsid w:val="009D0E8F"/>
    <w:rsid w:val="009D0F1B"/>
    <w:rsid w:val="009D171D"/>
    <w:rsid w:val="009D22FD"/>
    <w:rsid w:val="009D2482"/>
    <w:rsid w:val="009D2759"/>
    <w:rsid w:val="009D2DF7"/>
    <w:rsid w:val="009D3934"/>
    <w:rsid w:val="009D3D71"/>
    <w:rsid w:val="009D53CE"/>
    <w:rsid w:val="009D5D20"/>
    <w:rsid w:val="009D656B"/>
    <w:rsid w:val="009D69BA"/>
    <w:rsid w:val="009D69D9"/>
    <w:rsid w:val="009E0791"/>
    <w:rsid w:val="009E0BBD"/>
    <w:rsid w:val="009E1531"/>
    <w:rsid w:val="009E1622"/>
    <w:rsid w:val="009E184E"/>
    <w:rsid w:val="009E1BA2"/>
    <w:rsid w:val="009E1E93"/>
    <w:rsid w:val="009E2A9D"/>
    <w:rsid w:val="009E3473"/>
    <w:rsid w:val="009E3ECA"/>
    <w:rsid w:val="009E4FA9"/>
    <w:rsid w:val="009E5263"/>
    <w:rsid w:val="009E6128"/>
    <w:rsid w:val="009E6D5E"/>
    <w:rsid w:val="009F449E"/>
    <w:rsid w:val="009F5AF9"/>
    <w:rsid w:val="009F5C9B"/>
    <w:rsid w:val="009F6431"/>
    <w:rsid w:val="00A01B0B"/>
    <w:rsid w:val="00A0251A"/>
    <w:rsid w:val="00A02DB4"/>
    <w:rsid w:val="00A03188"/>
    <w:rsid w:val="00A0393A"/>
    <w:rsid w:val="00A04708"/>
    <w:rsid w:val="00A0512B"/>
    <w:rsid w:val="00A0532F"/>
    <w:rsid w:val="00A05891"/>
    <w:rsid w:val="00A05B23"/>
    <w:rsid w:val="00A05DF9"/>
    <w:rsid w:val="00A05EAD"/>
    <w:rsid w:val="00A06C31"/>
    <w:rsid w:val="00A07ED4"/>
    <w:rsid w:val="00A10480"/>
    <w:rsid w:val="00A104E6"/>
    <w:rsid w:val="00A114A7"/>
    <w:rsid w:val="00A118C8"/>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3EAB"/>
    <w:rsid w:val="00A240BB"/>
    <w:rsid w:val="00A24618"/>
    <w:rsid w:val="00A24A0A"/>
    <w:rsid w:val="00A24B1B"/>
    <w:rsid w:val="00A2656C"/>
    <w:rsid w:val="00A26760"/>
    <w:rsid w:val="00A26953"/>
    <w:rsid w:val="00A273E5"/>
    <w:rsid w:val="00A27514"/>
    <w:rsid w:val="00A27E3B"/>
    <w:rsid w:val="00A304C0"/>
    <w:rsid w:val="00A320A7"/>
    <w:rsid w:val="00A32A0F"/>
    <w:rsid w:val="00A33503"/>
    <w:rsid w:val="00A34559"/>
    <w:rsid w:val="00A3569D"/>
    <w:rsid w:val="00A35DF2"/>
    <w:rsid w:val="00A369FF"/>
    <w:rsid w:val="00A36FD3"/>
    <w:rsid w:val="00A3711E"/>
    <w:rsid w:val="00A371EA"/>
    <w:rsid w:val="00A377CB"/>
    <w:rsid w:val="00A407CB"/>
    <w:rsid w:val="00A40901"/>
    <w:rsid w:val="00A41132"/>
    <w:rsid w:val="00A42945"/>
    <w:rsid w:val="00A43F9B"/>
    <w:rsid w:val="00A44835"/>
    <w:rsid w:val="00A44FA0"/>
    <w:rsid w:val="00A4562C"/>
    <w:rsid w:val="00A45E8F"/>
    <w:rsid w:val="00A472E3"/>
    <w:rsid w:val="00A47AAE"/>
    <w:rsid w:val="00A47C24"/>
    <w:rsid w:val="00A50131"/>
    <w:rsid w:val="00A50769"/>
    <w:rsid w:val="00A50B9B"/>
    <w:rsid w:val="00A50D5B"/>
    <w:rsid w:val="00A50E13"/>
    <w:rsid w:val="00A512E7"/>
    <w:rsid w:val="00A5231D"/>
    <w:rsid w:val="00A5252B"/>
    <w:rsid w:val="00A52F43"/>
    <w:rsid w:val="00A53304"/>
    <w:rsid w:val="00A53BAB"/>
    <w:rsid w:val="00A53D19"/>
    <w:rsid w:val="00A54058"/>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573B"/>
    <w:rsid w:val="00A7645C"/>
    <w:rsid w:val="00A769C0"/>
    <w:rsid w:val="00A76A18"/>
    <w:rsid w:val="00A77193"/>
    <w:rsid w:val="00A8046E"/>
    <w:rsid w:val="00A80CD8"/>
    <w:rsid w:val="00A813A2"/>
    <w:rsid w:val="00A816A1"/>
    <w:rsid w:val="00A82106"/>
    <w:rsid w:val="00A82422"/>
    <w:rsid w:val="00A836A7"/>
    <w:rsid w:val="00A83733"/>
    <w:rsid w:val="00A843E0"/>
    <w:rsid w:val="00A84EDD"/>
    <w:rsid w:val="00A852C3"/>
    <w:rsid w:val="00A8595A"/>
    <w:rsid w:val="00A867E1"/>
    <w:rsid w:val="00A86AEB"/>
    <w:rsid w:val="00A87829"/>
    <w:rsid w:val="00A92401"/>
    <w:rsid w:val="00A9248C"/>
    <w:rsid w:val="00A93317"/>
    <w:rsid w:val="00A933E9"/>
    <w:rsid w:val="00A93514"/>
    <w:rsid w:val="00A93B22"/>
    <w:rsid w:val="00A945F3"/>
    <w:rsid w:val="00A94B26"/>
    <w:rsid w:val="00A96DE6"/>
    <w:rsid w:val="00A97B64"/>
    <w:rsid w:val="00AA071D"/>
    <w:rsid w:val="00AA1119"/>
    <w:rsid w:val="00AA12F8"/>
    <w:rsid w:val="00AA2C6A"/>
    <w:rsid w:val="00AA3B88"/>
    <w:rsid w:val="00AA47AE"/>
    <w:rsid w:val="00AA5934"/>
    <w:rsid w:val="00AA7E1F"/>
    <w:rsid w:val="00AB0691"/>
    <w:rsid w:val="00AB0FB4"/>
    <w:rsid w:val="00AB140B"/>
    <w:rsid w:val="00AB1545"/>
    <w:rsid w:val="00AB233F"/>
    <w:rsid w:val="00AB2555"/>
    <w:rsid w:val="00AB29B7"/>
    <w:rsid w:val="00AB3589"/>
    <w:rsid w:val="00AB44AA"/>
    <w:rsid w:val="00AB4886"/>
    <w:rsid w:val="00AB52D6"/>
    <w:rsid w:val="00AB53E6"/>
    <w:rsid w:val="00AB5758"/>
    <w:rsid w:val="00AB5EFD"/>
    <w:rsid w:val="00AB78D2"/>
    <w:rsid w:val="00AC0C61"/>
    <w:rsid w:val="00AC1113"/>
    <w:rsid w:val="00AC1EED"/>
    <w:rsid w:val="00AC20A3"/>
    <w:rsid w:val="00AC28E4"/>
    <w:rsid w:val="00AC2A69"/>
    <w:rsid w:val="00AC36A1"/>
    <w:rsid w:val="00AC456C"/>
    <w:rsid w:val="00AC4731"/>
    <w:rsid w:val="00AC50DA"/>
    <w:rsid w:val="00AC5264"/>
    <w:rsid w:val="00AC52DC"/>
    <w:rsid w:val="00AC6F92"/>
    <w:rsid w:val="00AC7926"/>
    <w:rsid w:val="00AC7B70"/>
    <w:rsid w:val="00AC7B8E"/>
    <w:rsid w:val="00AD049A"/>
    <w:rsid w:val="00AD0B35"/>
    <w:rsid w:val="00AD1942"/>
    <w:rsid w:val="00AD2D51"/>
    <w:rsid w:val="00AD2DF3"/>
    <w:rsid w:val="00AD3CD0"/>
    <w:rsid w:val="00AD3D69"/>
    <w:rsid w:val="00AD3F32"/>
    <w:rsid w:val="00AD435F"/>
    <w:rsid w:val="00AD55BA"/>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4F1"/>
    <w:rsid w:val="00AF0ABE"/>
    <w:rsid w:val="00AF0E9C"/>
    <w:rsid w:val="00AF1050"/>
    <w:rsid w:val="00AF14CF"/>
    <w:rsid w:val="00AF196C"/>
    <w:rsid w:val="00AF1E91"/>
    <w:rsid w:val="00AF22DE"/>
    <w:rsid w:val="00AF2AA1"/>
    <w:rsid w:val="00AF4B12"/>
    <w:rsid w:val="00AF644C"/>
    <w:rsid w:val="00AF649E"/>
    <w:rsid w:val="00AF69D9"/>
    <w:rsid w:val="00AF7659"/>
    <w:rsid w:val="00AF7A79"/>
    <w:rsid w:val="00B00D26"/>
    <w:rsid w:val="00B01716"/>
    <w:rsid w:val="00B019B5"/>
    <w:rsid w:val="00B034A9"/>
    <w:rsid w:val="00B049B0"/>
    <w:rsid w:val="00B04DCC"/>
    <w:rsid w:val="00B051B6"/>
    <w:rsid w:val="00B05A14"/>
    <w:rsid w:val="00B05AC4"/>
    <w:rsid w:val="00B07755"/>
    <w:rsid w:val="00B07824"/>
    <w:rsid w:val="00B10E22"/>
    <w:rsid w:val="00B11733"/>
    <w:rsid w:val="00B1184B"/>
    <w:rsid w:val="00B12B93"/>
    <w:rsid w:val="00B13897"/>
    <w:rsid w:val="00B148D4"/>
    <w:rsid w:val="00B151FE"/>
    <w:rsid w:val="00B159DC"/>
    <w:rsid w:val="00B16125"/>
    <w:rsid w:val="00B161D4"/>
    <w:rsid w:val="00B165B7"/>
    <w:rsid w:val="00B173A5"/>
    <w:rsid w:val="00B206E4"/>
    <w:rsid w:val="00B21668"/>
    <w:rsid w:val="00B23194"/>
    <w:rsid w:val="00B240D7"/>
    <w:rsid w:val="00B24CAD"/>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4DCE"/>
    <w:rsid w:val="00B3507B"/>
    <w:rsid w:val="00B354C5"/>
    <w:rsid w:val="00B356C9"/>
    <w:rsid w:val="00B356F9"/>
    <w:rsid w:val="00B35757"/>
    <w:rsid w:val="00B359A3"/>
    <w:rsid w:val="00B35CAD"/>
    <w:rsid w:val="00B36A82"/>
    <w:rsid w:val="00B373CA"/>
    <w:rsid w:val="00B40166"/>
    <w:rsid w:val="00B40688"/>
    <w:rsid w:val="00B407FE"/>
    <w:rsid w:val="00B40D36"/>
    <w:rsid w:val="00B41417"/>
    <w:rsid w:val="00B41DD6"/>
    <w:rsid w:val="00B41E58"/>
    <w:rsid w:val="00B41F36"/>
    <w:rsid w:val="00B42126"/>
    <w:rsid w:val="00B42147"/>
    <w:rsid w:val="00B42177"/>
    <w:rsid w:val="00B42C7F"/>
    <w:rsid w:val="00B42E5C"/>
    <w:rsid w:val="00B430F3"/>
    <w:rsid w:val="00B4326B"/>
    <w:rsid w:val="00B459FA"/>
    <w:rsid w:val="00B461D8"/>
    <w:rsid w:val="00B46AE1"/>
    <w:rsid w:val="00B474AA"/>
    <w:rsid w:val="00B47623"/>
    <w:rsid w:val="00B47784"/>
    <w:rsid w:val="00B479C3"/>
    <w:rsid w:val="00B47FDE"/>
    <w:rsid w:val="00B51BC6"/>
    <w:rsid w:val="00B51C56"/>
    <w:rsid w:val="00B51E9F"/>
    <w:rsid w:val="00B539CB"/>
    <w:rsid w:val="00B55ED4"/>
    <w:rsid w:val="00B571CC"/>
    <w:rsid w:val="00B572BD"/>
    <w:rsid w:val="00B57703"/>
    <w:rsid w:val="00B61086"/>
    <w:rsid w:val="00B62AFA"/>
    <w:rsid w:val="00B630BB"/>
    <w:rsid w:val="00B63A4B"/>
    <w:rsid w:val="00B63D37"/>
    <w:rsid w:val="00B644DA"/>
    <w:rsid w:val="00B65335"/>
    <w:rsid w:val="00B66444"/>
    <w:rsid w:val="00B66C09"/>
    <w:rsid w:val="00B6764B"/>
    <w:rsid w:val="00B6790C"/>
    <w:rsid w:val="00B67AB6"/>
    <w:rsid w:val="00B700C7"/>
    <w:rsid w:val="00B7040C"/>
    <w:rsid w:val="00B705EC"/>
    <w:rsid w:val="00B712D8"/>
    <w:rsid w:val="00B7158A"/>
    <w:rsid w:val="00B71CFD"/>
    <w:rsid w:val="00B72F6F"/>
    <w:rsid w:val="00B73AF7"/>
    <w:rsid w:val="00B73CA0"/>
    <w:rsid w:val="00B74EF7"/>
    <w:rsid w:val="00B75B05"/>
    <w:rsid w:val="00B76CB1"/>
    <w:rsid w:val="00B76CC9"/>
    <w:rsid w:val="00B76E46"/>
    <w:rsid w:val="00B803C2"/>
    <w:rsid w:val="00B809AF"/>
    <w:rsid w:val="00B81686"/>
    <w:rsid w:val="00B8214E"/>
    <w:rsid w:val="00B8217E"/>
    <w:rsid w:val="00B82AE1"/>
    <w:rsid w:val="00B83084"/>
    <w:rsid w:val="00B83813"/>
    <w:rsid w:val="00B839ED"/>
    <w:rsid w:val="00B83C62"/>
    <w:rsid w:val="00B83F36"/>
    <w:rsid w:val="00B84D51"/>
    <w:rsid w:val="00B87271"/>
    <w:rsid w:val="00B8768A"/>
    <w:rsid w:val="00B87D69"/>
    <w:rsid w:val="00B9017B"/>
    <w:rsid w:val="00B91779"/>
    <w:rsid w:val="00B9182D"/>
    <w:rsid w:val="00B92CF0"/>
    <w:rsid w:val="00B92F23"/>
    <w:rsid w:val="00B93308"/>
    <w:rsid w:val="00B95232"/>
    <w:rsid w:val="00B96167"/>
    <w:rsid w:val="00B961EB"/>
    <w:rsid w:val="00B973F7"/>
    <w:rsid w:val="00B97F20"/>
    <w:rsid w:val="00BA002C"/>
    <w:rsid w:val="00BA0ED7"/>
    <w:rsid w:val="00BA2461"/>
    <w:rsid w:val="00BA3390"/>
    <w:rsid w:val="00BA3A6A"/>
    <w:rsid w:val="00BA3F81"/>
    <w:rsid w:val="00BA402A"/>
    <w:rsid w:val="00BA4543"/>
    <w:rsid w:val="00BA59C8"/>
    <w:rsid w:val="00BA5C44"/>
    <w:rsid w:val="00BA5C54"/>
    <w:rsid w:val="00BA623F"/>
    <w:rsid w:val="00BA6D10"/>
    <w:rsid w:val="00BA774E"/>
    <w:rsid w:val="00BA7805"/>
    <w:rsid w:val="00BA7C35"/>
    <w:rsid w:val="00BB0499"/>
    <w:rsid w:val="00BB0B6E"/>
    <w:rsid w:val="00BB0DDF"/>
    <w:rsid w:val="00BB1561"/>
    <w:rsid w:val="00BB3442"/>
    <w:rsid w:val="00BB34E0"/>
    <w:rsid w:val="00BB478A"/>
    <w:rsid w:val="00BB48BB"/>
    <w:rsid w:val="00BB4BB2"/>
    <w:rsid w:val="00BB56BA"/>
    <w:rsid w:val="00BB5D93"/>
    <w:rsid w:val="00BB6147"/>
    <w:rsid w:val="00BB657B"/>
    <w:rsid w:val="00BB74AF"/>
    <w:rsid w:val="00BC029A"/>
    <w:rsid w:val="00BC0C79"/>
    <w:rsid w:val="00BC16CE"/>
    <w:rsid w:val="00BC3C0A"/>
    <w:rsid w:val="00BC41A0"/>
    <w:rsid w:val="00BC4384"/>
    <w:rsid w:val="00BC5267"/>
    <w:rsid w:val="00BC5317"/>
    <w:rsid w:val="00BC604E"/>
    <w:rsid w:val="00BC6747"/>
    <w:rsid w:val="00BC6B46"/>
    <w:rsid w:val="00BC726F"/>
    <w:rsid w:val="00BC79FA"/>
    <w:rsid w:val="00BC7C8A"/>
    <w:rsid w:val="00BD1365"/>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281"/>
    <w:rsid w:val="00BE25B7"/>
    <w:rsid w:val="00BE4768"/>
    <w:rsid w:val="00BE4A46"/>
    <w:rsid w:val="00BE4B6A"/>
    <w:rsid w:val="00BE55E0"/>
    <w:rsid w:val="00BE56A2"/>
    <w:rsid w:val="00BE6038"/>
    <w:rsid w:val="00BE7451"/>
    <w:rsid w:val="00BE7652"/>
    <w:rsid w:val="00BF01F0"/>
    <w:rsid w:val="00BF0AF7"/>
    <w:rsid w:val="00BF234B"/>
    <w:rsid w:val="00BF2987"/>
    <w:rsid w:val="00BF344E"/>
    <w:rsid w:val="00BF3937"/>
    <w:rsid w:val="00BF46B6"/>
    <w:rsid w:val="00BF46C3"/>
    <w:rsid w:val="00BF4905"/>
    <w:rsid w:val="00BF4A5B"/>
    <w:rsid w:val="00BF4E21"/>
    <w:rsid w:val="00BF507C"/>
    <w:rsid w:val="00BF5188"/>
    <w:rsid w:val="00BF534A"/>
    <w:rsid w:val="00BF5A88"/>
    <w:rsid w:val="00BF6C5C"/>
    <w:rsid w:val="00BF70AE"/>
    <w:rsid w:val="00BF7D25"/>
    <w:rsid w:val="00BF7E88"/>
    <w:rsid w:val="00C0027B"/>
    <w:rsid w:val="00C0037A"/>
    <w:rsid w:val="00C01BAF"/>
    <w:rsid w:val="00C0295F"/>
    <w:rsid w:val="00C02A05"/>
    <w:rsid w:val="00C033A3"/>
    <w:rsid w:val="00C03F31"/>
    <w:rsid w:val="00C04864"/>
    <w:rsid w:val="00C0486A"/>
    <w:rsid w:val="00C049AB"/>
    <w:rsid w:val="00C04AA4"/>
    <w:rsid w:val="00C05A15"/>
    <w:rsid w:val="00C0637B"/>
    <w:rsid w:val="00C06C93"/>
    <w:rsid w:val="00C06FE7"/>
    <w:rsid w:val="00C11306"/>
    <w:rsid w:val="00C1135A"/>
    <w:rsid w:val="00C11B6A"/>
    <w:rsid w:val="00C12348"/>
    <w:rsid w:val="00C12D4D"/>
    <w:rsid w:val="00C14239"/>
    <w:rsid w:val="00C142D7"/>
    <w:rsid w:val="00C14379"/>
    <w:rsid w:val="00C143BE"/>
    <w:rsid w:val="00C145EA"/>
    <w:rsid w:val="00C1580F"/>
    <w:rsid w:val="00C15CBC"/>
    <w:rsid w:val="00C16D11"/>
    <w:rsid w:val="00C16E4F"/>
    <w:rsid w:val="00C17860"/>
    <w:rsid w:val="00C17E76"/>
    <w:rsid w:val="00C20B12"/>
    <w:rsid w:val="00C213A7"/>
    <w:rsid w:val="00C217D7"/>
    <w:rsid w:val="00C21AF9"/>
    <w:rsid w:val="00C21C64"/>
    <w:rsid w:val="00C21CBD"/>
    <w:rsid w:val="00C224AA"/>
    <w:rsid w:val="00C245B7"/>
    <w:rsid w:val="00C24935"/>
    <w:rsid w:val="00C24E8D"/>
    <w:rsid w:val="00C27058"/>
    <w:rsid w:val="00C2746A"/>
    <w:rsid w:val="00C30501"/>
    <w:rsid w:val="00C305BA"/>
    <w:rsid w:val="00C30E10"/>
    <w:rsid w:val="00C31A10"/>
    <w:rsid w:val="00C32ED6"/>
    <w:rsid w:val="00C342BE"/>
    <w:rsid w:val="00C3564B"/>
    <w:rsid w:val="00C35C59"/>
    <w:rsid w:val="00C36326"/>
    <w:rsid w:val="00C41D3C"/>
    <w:rsid w:val="00C42483"/>
    <w:rsid w:val="00C42C5F"/>
    <w:rsid w:val="00C43771"/>
    <w:rsid w:val="00C440ED"/>
    <w:rsid w:val="00C445ED"/>
    <w:rsid w:val="00C44A68"/>
    <w:rsid w:val="00C452D5"/>
    <w:rsid w:val="00C45861"/>
    <w:rsid w:val="00C4632D"/>
    <w:rsid w:val="00C466D1"/>
    <w:rsid w:val="00C47332"/>
    <w:rsid w:val="00C47700"/>
    <w:rsid w:val="00C47B97"/>
    <w:rsid w:val="00C50069"/>
    <w:rsid w:val="00C52199"/>
    <w:rsid w:val="00C5294E"/>
    <w:rsid w:val="00C52CE3"/>
    <w:rsid w:val="00C53BC8"/>
    <w:rsid w:val="00C53D9C"/>
    <w:rsid w:val="00C54133"/>
    <w:rsid w:val="00C54866"/>
    <w:rsid w:val="00C54868"/>
    <w:rsid w:val="00C55A55"/>
    <w:rsid w:val="00C56039"/>
    <w:rsid w:val="00C5785B"/>
    <w:rsid w:val="00C5799E"/>
    <w:rsid w:val="00C6024D"/>
    <w:rsid w:val="00C60259"/>
    <w:rsid w:val="00C6085E"/>
    <w:rsid w:val="00C61083"/>
    <w:rsid w:val="00C61591"/>
    <w:rsid w:val="00C6159E"/>
    <w:rsid w:val="00C61FCA"/>
    <w:rsid w:val="00C62FF3"/>
    <w:rsid w:val="00C64E42"/>
    <w:rsid w:val="00C656B5"/>
    <w:rsid w:val="00C66C87"/>
    <w:rsid w:val="00C6710A"/>
    <w:rsid w:val="00C67929"/>
    <w:rsid w:val="00C70568"/>
    <w:rsid w:val="00C71B19"/>
    <w:rsid w:val="00C72393"/>
    <w:rsid w:val="00C7286C"/>
    <w:rsid w:val="00C72B6E"/>
    <w:rsid w:val="00C73169"/>
    <w:rsid w:val="00C7477A"/>
    <w:rsid w:val="00C74CAD"/>
    <w:rsid w:val="00C74E7A"/>
    <w:rsid w:val="00C76397"/>
    <w:rsid w:val="00C777BD"/>
    <w:rsid w:val="00C77B2B"/>
    <w:rsid w:val="00C80613"/>
    <w:rsid w:val="00C80B3A"/>
    <w:rsid w:val="00C811FF"/>
    <w:rsid w:val="00C81321"/>
    <w:rsid w:val="00C8300F"/>
    <w:rsid w:val="00C83CD9"/>
    <w:rsid w:val="00C84701"/>
    <w:rsid w:val="00C84B67"/>
    <w:rsid w:val="00C84DE8"/>
    <w:rsid w:val="00C85BD4"/>
    <w:rsid w:val="00C864BF"/>
    <w:rsid w:val="00C86DC1"/>
    <w:rsid w:val="00C87033"/>
    <w:rsid w:val="00C8767C"/>
    <w:rsid w:val="00C9039D"/>
    <w:rsid w:val="00C9184B"/>
    <w:rsid w:val="00C91FBC"/>
    <w:rsid w:val="00C924E2"/>
    <w:rsid w:val="00C92776"/>
    <w:rsid w:val="00C92DB9"/>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A5FF8"/>
    <w:rsid w:val="00CB0490"/>
    <w:rsid w:val="00CB1E2E"/>
    <w:rsid w:val="00CB2745"/>
    <w:rsid w:val="00CB2980"/>
    <w:rsid w:val="00CB30CD"/>
    <w:rsid w:val="00CB46BB"/>
    <w:rsid w:val="00CB4A7D"/>
    <w:rsid w:val="00CB4EC3"/>
    <w:rsid w:val="00CB5786"/>
    <w:rsid w:val="00CB5B32"/>
    <w:rsid w:val="00CB5CF2"/>
    <w:rsid w:val="00CB6948"/>
    <w:rsid w:val="00CB69C9"/>
    <w:rsid w:val="00CB726D"/>
    <w:rsid w:val="00CC06B0"/>
    <w:rsid w:val="00CC12C4"/>
    <w:rsid w:val="00CC1799"/>
    <w:rsid w:val="00CC1DB8"/>
    <w:rsid w:val="00CC2107"/>
    <w:rsid w:val="00CC2420"/>
    <w:rsid w:val="00CC47F7"/>
    <w:rsid w:val="00CC57C2"/>
    <w:rsid w:val="00CC67AC"/>
    <w:rsid w:val="00CC6921"/>
    <w:rsid w:val="00CC6A18"/>
    <w:rsid w:val="00CD054B"/>
    <w:rsid w:val="00CD0937"/>
    <w:rsid w:val="00CD0D97"/>
    <w:rsid w:val="00CD14EC"/>
    <w:rsid w:val="00CD2723"/>
    <w:rsid w:val="00CD2BBD"/>
    <w:rsid w:val="00CD36A0"/>
    <w:rsid w:val="00CD407F"/>
    <w:rsid w:val="00CD5408"/>
    <w:rsid w:val="00CD5BD0"/>
    <w:rsid w:val="00CD5C3E"/>
    <w:rsid w:val="00CD5DA9"/>
    <w:rsid w:val="00CD65E6"/>
    <w:rsid w:val="00CD6692"/>
    <w:rsid w:val="00CD727C"/>
    <w:rsid w:val="00CD7C10"/>
    <w:rsid w:val="00CD7FE2"/>
    <w:rsid w:val="00CE1268"/>
    <w:rsid w:val="00CE21A5"/>
    <w:rsid w:val="00CE25BF"/>
    <w:rsid w:val="00CE2D20"/>
    <w:rsid w:val="00CE32DC"/>
    <w:rsid w:val="00CE36D9"/>
    <w:rsid w:val="00CE3DF1"/>
    <w:rsid w:val="00CE4BD3"/>
    <w:rsid w:val="00CE6616"/>
    <w:rsid w:val="00CE71ED"/>
    <w:rsid w:val="00CE73AE"/>
    <w:rsid w:val="00CE7BEA"/>
    <w:rsid w:val="00CE7DF7"/>
    <w:rsid w:val="00CF1502"/>
    <w:rsid w:val="00CF1778"/>
    <w:rsid w:val="00CF2262"/>
    <w:rsid w:val="00CF23E7"/>
    <w:rsid w:val="00CF2F9D"/>
    <w:rsid w:val="00CF325D"/>
    <w:rsid w:val="00CF58DA"/>
    <w:rsid w:val="00CF5E2B"/>
    <w:rsid w:val="00CF64A9"/>
    <w:rsid w:val="00CF677B"/>
    <w:rsid w:val="00D0019D"/>
    <w:rsid w:val="00D00FD1"/>
    <w:rsid w:val="00D0365A"/>
    <w:rsid w:val="00D04954"/>
    <w:rsid w:val="00D0500F"/>
    <w:rsid w:val="00D0588E"/>
    <w:rsid w:val="00D07CB6"/>
    <w:rsid w:val="00D1011C"/>
    <w:rsid w:val="00D10CC9"/>
    <w:rsid w:val="00D11C27"/>
    <w:rsid w:val="00D12D23"/>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85E"/>
    <w:rsid w:val="00D25AE6"/>
    <w:rsid w:val="00D26146"/>
    <w:rsid w:val="00D2755C"/>
    <w:rsid w:val="00D301B4"/>
    <w:rsid w:val="00D3040A"/>
    <w:rsid w:val="00D30CAD"/>
    <w:rsid w:val="00D321AD"/>
    <w:rsid w:val="00D348C9"/>
    <w:rsid w:val="00D35FF9"/>
    <w:rsid w:val="00D36275"/>
    <w:rsid w:val="00D36553"/>
    <w:rsid w:val="00D3751E"/>
    <w:rsid w:val="00D37828"/>
    <w:rsid w:val="00D37D29"/>
    <w:rsid w:val="00D37F4C"/>
    <w:rsid w:val="00D401C2"/>
    <w:rsid w:val="00D401C6"/>
    <w:rsid w:val="00D40D33"/>
    <w:rsid w:val="00D40DF2"/>
    <w:rsid w:val="00D4198F"/>
    <w:rsid w:val="00D42349"/>
    <w:rsid w:val="00D42393"/>
    <w:rsid w:val="00D42468"/>
    <w:rsid w:val="00D42855"/>
    <w:rsid w:val="00D44B10"/>
    <w:rsid w:val="00D4681F"/>
    <w:rsid w:val="00D47449"/>
    <w:rsid w:val="00D4763C"/>
    <w:rsid w:val="00D47804"/>
    <w:rsid w:val="00D47B50"/>
    <w:rsid w:val="00D47F42"/>
    <w:rsid w:val="00D50174"/>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6CDE"/>
    <w:rsid w:val="00D775A3"/>
    <w:rsid w:val="00D8063B"/>
    <w:rsid w:val="00D81340"/>
    <w:rsid w:val="00D816F8"/>
    <w:rsid w:val="00D81BEC"/>
    <w:rsid w:val="00D82398"/>
    <w:rsid w:val="00D82430"/>
    <w:rsid w:val="00D8407F"/>
    <w:rsid w:val="00D84FB0"/>
    <w:rsid w:val="00D8627A"/>
    <w:rsid w:val="00D87045"/>
    <w:rsid w:val="00D90640"/>
    <w:rsid w:val="00D90D82"/>
    <w:rsid w:val="00D93140"/>
    <w:rsid w:val="00D936C5"/>
    <w:rsid w:val="00D9395F"/>
    <w:rsid w:val="00D93AC8"/>
    <w:rsid w:val="00D9577B"/>
    <w:rsid w:val="00D959CD"/>
    <w:rsid w:val="00D964DB"/>
    <w:rsid w:val="00D96840"/>
    <w:rsid w:val="00D96C2C"/>
    <w:rsid w:val="00D96E8B"/>
    <w:rsid w:val="00D97975"/>
    <w:rsid w:val="00DA020C"/>
    <w:rsid w:val="00DA15D6"/>
    <w:rsid w:val="00DA4B45"/>
    <w:rsid w:val="00DA4C73"/>
    <w:rsid w:val="00DA4FA1"/>
    <w:rsid w:val="00DA5212"/>
    <w:rsid w:val="00DA6D78"/>
    <w:rsid w:val="00DA721A"/>
    <w:rsid w:val="00DA734C"/>
    <w:rsid w:val="00DA7E4B"/>
    <w:rsid w:val="00DB1B7A"/>
    <w:rsid w:val="00DB1E2C"/>
    <w:rsid w:val="00DB24EA"/>
    <w:rsid w:val="00DB26A0"/>
    <w:rsid w:val="00DB2C04"/>
    <w:rsid w:val="00DB2F3D"/>
    <w:rsid w:val="00DB339C"/>
    <w:rsid w:val="00DB37F7"/>
    <w:rsid w:val="00DB39AF"/>
    <w:rsid w:val="00DB4221"/>
    <w:rsid w:val="00DB4D12"/>
    <w:rsid w:val="00DB63A1"/>
    <w:rsid w:val="00DB7B9E"/>
    <w:rsid w:val="00DB7E4C"/>
    <w:rsid w:val="00DB7FA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2CE6"/>
    <w:rsid w:val="00DE3105"/>
    <w:rsid w:val="00DE32D3"/>
    <w:rsid w:val="00DE3D48"/>
    <w:rsid w:val="00DE3DB4"/>
    <w:rsid w:val="00DE3F86"/>
    <w:rsid w:val="00DE43ED"/>
    <w:rsid w:val="00DE4695"/>
    <w:rsid w:val="00DE4DCE"/>
    <w:rsid w:val="00DE610A"/>
    <w:rsid w:val="00DE6848"/>
    <w:rsid w:val="00DE74B5"/>
    <w:rsid w:val="00DE751D"/>
    <w:rsid w:val="00DE75DC"/>
    <w:rsid w:val="00DE76DC"/>
    <w:rsid w:val="00DE7D93"/>
    <w:rsid w:val="00DF020A"/>
    <w:rsid w:val="00DF19CF"/>
    <w:rsid w:val="00DF1B18"/>
    <w:rsid w:val="00DF25BB"/>
    <w:rsid w:val="00DF2E40"/>
    <w:rsid w:val="00DF36E2"/>
    <w:rsid w:val="00DF4C05"/>
    <w:rsid w:val="00DF6095"/>
    <w:rsid w:val="00DF7CA4"/>
    <w:rsid w:val="00E0030E"/>
    <w:rsid w:val="00E01D38"/>
    <w:rsid w:val="00E023E1"/>
    <w:rsid w:val="00E02C13"/>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DEB"/>
    <w:rsid w:val="00E10E17"/>
    <w:rsid w:val="00E11A5B"/>
    <w:rsid w:val="00E15508"/>
    <w:rsid w:val="00E1783D"/>
    <w:rsid w:val="00E17DC8"/>
    <w:rsid w:val="00E20A76"/>
    <w:rsid w:val="00E2260F"/>
    <w:rsid w:val="00E226C6"/>
    <w:rsid w:val="00E24CAD"/>
    <w:rsid w:val="00E256F5"/>
    <w:rsid w:val="00E25DC3"/>
    <w:rsid w:val="00E26479"/>
    <w:rsid w:val="00E2723C"/>
    <w:rsid w:val="00E2730F"/>
    <w:rsid w:val="00E2770F"/>
    <w:rsid w:val="00E31103"/>
    <w:rsid w:val="00E311D7"/>
    <w:rsid w:val="00E31C70"/>
    <w:rsid w:val="00E3206D"/>
    <w:rsid w:val="00E326CB"/>
    <w:rsid w:val="00E32856"/>
    <w:rsid w:val="00E33515"/>
    <w:rsid w:val="00E33ACD"/>
    <w:rsid w:val="00E33FE7"/>
    <w:rsid w:val="00E342B5"/>
    <w:rsid w:val="00E34DE6"/>
    <w:rsid w:val="00E35D5E"/>
    <w:rsid w:val="00E36A9F"/>
    <w:rsid w:val="00E3791A"/>
    <w:rsid w:val="00E401D3"/>
    <w:rsid w:val="00E40566"/>
    <w:rsid w:val="00E40AAF"/>
    <w:rsid w:val="00E40D8E"/>
    <w:rsid w:val="00E40F4D"/>
    <w:rsid w:val="00E411AB"/>
    <w:rsid w:val="00E41C50"/>
    <w:rsid w:val="00E41E12"/>
    <w:rsid w:val="00E42476"/>
    <w:rsid w:val="00E43D46"/>
    <w:rsid w:val="00E443A5"/>
    <w:rsid w:val="00E45E39"/>
    <w:rsid w:val="00E45EAA"/>
    <w:rsid w:val="00E47D13"/>
    <w:rsid w:val="00E47D81"/>
    <w:rsid w:val="00E50EA1"/>
    <w:rsid w:val="00E51645"/>
    <w:rsid w:val="00E5221D"/>
    <w:rsid w:val="00E52351"/>
    <w:rsid w:val="00E525F0"/>
    <w:rsid w:val="00E533F2"/>
    <w:rsid w:val="00E540ED"/>
    <w:rsid w:val="00E55F82"/>
    <w:rsid w:val="00E5654A"/>
    <w:rsid w:val="00E571A4"/>
    <w:rsid w:val="00E57405"/>
    <w:rsid w:val="00E61263"/>
    <w:rsid w:val="00E61CAB"/>
    <w:rsid w:val="00E6291A"/>
    <w:rsid w:val="00E62D05"/>
    <w:rsid w:val="00E62E94"/>
    <w:rsid w:val="00E63775"/>
    <w:rsid w:val="00E646AA"/>
    <w:rsid w:val="00E64703"/>
    <w:rsid w:val="00E65A6F"/>
    <w:rsid w:val="00E664B8"/>
    <w:rsid w:val="00E6707F"/>
    <w:rsid w:val="00E67B1C"/>
    <w:rsid w:val="00E67DA8"/>
    <w:rsid w:val="00E67E43"/>
    <w:rsid w:val="00E7045D"/>
    <w:rsid w:val="00E715AB"/>
    <w:rsid w:val="00E71FC3"/>
    <w:rsid w:val="00E723C6"/>
    <w:rsid w:val="00E724FF"/>
    <w:rsid w:val="00E725A9"/>
    <w:rsid w:val="00E72739"/>
    <w:rsid w:val="00E73739"/>
    <w:rsid w:val="00E739E3"/>
    <w:rsid w:val="00E7571A"/>
    <w:rsid w:val="00E76925"/>
    <w:rsid w:val="00E76C6E"/>
    <w:rsid w:val="00E76E5F"/>
    <w:rsid w:val="00E8041E"/>
    <w:rsid w:val="00E80D57"/>
    <w:rsid w:val="00E80D7D"/>
    <w:rsid w:val="00E8175E"/>
    <w:rsid w:val="00E81CA3"/>
    <w:rsid w:val="00E8209E"/>
    <w:rsid w:val="00E82523"/>
    <w:rsid w:val="00E83480"/>
    <w:rsid w:val="00E83A6E"/>
    <w:rsid w:val="00E874E1"/>
    <w:rsid w:val="00E87510"/>
    <w:rsid w:val="00E878E5"/>
    <w:rsid w:val="00E906E6"/>
    <w:rsid w:val="00E9165C"/>
    <w:rsid w:val="00E91D9E"/>
    <w:rsid w:val="00E9253F"/>
    <w:rsid w:val="00E927C8"/>
    <w:rsid w:val="00E92870"/>
    <w:rsid w:val="00E92A05"/>
    <w:rsid w:val="00E930C8"/>
    <w:rsid w:val="00E953D5"/>
    <w:rsid w:val="00E959F7"/>
    <w:rsid w:val="00E96538"/>
    <w:rsid w:val="00E96E8A"/>
    <w:rsid w:val="00E97BD9"/>
    <w:rsid w:val="00E97E98"/>
    <w:rsid w:val="00EA1974"/>
    <w:rsid w:val="00EA1C1B"/>
    <w:rsid w:val="00EA212B"/>
    <w:rsid w:val="00EA2951"/>
    <w:rsid w:val="00EA3FE6"/>
    <w:rsid w:val="00EA411E"/>
    <w:rsid w:val="00EA43B8"/>
    <w:rsid w:val="00EA465C"/>
    <w:rsid w:val="00EA490D"/>
    <w:rsid w:val="00EA4AA2"/>
    <w:rsid w:val="00EA4C08"/>
    <w:rsid w:val="00EA5124"/>
    <w:rsid w:val="00EA51D7"/>
    <w:rsid w:val="00EA5598"/>
    <w:rsid w:val="00EA6B06"/>
    <w:rsid w:val="00EB0FC1"/>
    <w:rsid w:val="00EB1271"/>
    <w:rsid w:val="00EB12BF"/>
    <w:rsid w:val="00EB1A3E"/>
    <w:rsid w:val="00EB32E8"/>
    <w:rsid w:val="00EB340E"/>
    <w:rsid w:val="00EB41A7"/>
    <w:rsid w:val="00EB6343"/>
    <w:rsid w:val="00EB6802"/>
    <w:rsid w:val="00EB72EB"/>
    <w:rsid w:val="00EB74A8"/>
    <w:rsid w:val="00EB7A33"/>
    <w:rsid w:val="00EC078B"/>
    <w:rsid w:val="00EC0EA6"/>
    <w:rsid w:val="00EC0FDB"/>
    <w:rsid w:val="00EC0FDC"/>
    <w:rsid w:val="00EC1138"/>
    <w:rsid w:val="00EC11D5"/>
    <w:rsid w:val="00EC22E8"/>
    <w:rsid w:val="00EC2399"/>
    <w:rsid w:val="00EC61AF"/>
    <w:rsid w:val="00EC6E73"/>
    <w:rsid w:val="00EC6F61"/>
    <w:rsid w:val="00EC785B"/>
    <w:rsid w:val="00EC793E"/>
    <w:rsid w:val="00EC7B74"/>
    <w:rsid w:val="00ED0517"/>
    <w:rsid w:val="00ED068C"/>
    <w:rsid w:val="00ED0A10"/>
    <w:rsid w:val="00ED1CFC"/>
    <w:rsid w:val="00ED27E9"/>
    <w:rsid w:val="00ED4D55"/>
    <w:rsid w:val="00ED550B"/>
    <w:rsid w:val="00ED5AA4"/>
    <w:rsid w:val="00ED64BB"/>
    <w:rsid w:val="00ED790B"/>
    <w:rsid w:val="00EE0F3E"/>
    <w:rsid w:val="00EE10DC"/>
    <w:rsid w:val="00EE1793"/>
    <w:rsid w:val="00EE1AED"/>
    <w:rsid w:val="00EE21D0"/>
    <w:rsid w:val="00EE361D"/>
    <w:rsid w:val="00EE49D0"/>
    <w:rsid w:val="00EE543F"/>
    <w:rsid w:val="00EE5940"/>
    <w:rsid w:val="00EE6C6E"/>
    <w:rsid w:val="00EE6D51"/>
    <w:rsid w:val="00EE7459"/>
    <w:rsid w:val="00EE7774"/>
    <w:rsid w:val="00EF09B9"/>
    <w:rsid w:val="00EF2FDC"/>
    <w:rsid w:val="00EF3238"/>
    <w:rsid w:val="00EF3F0D"/>
    <w:rsid w:val="00EF48E8"/>
    <w:rsid w:val="00EF5705"/>
    <w:rsid w:val="00EF5BAB"/>
    <w:rsid w:val="00EF64AD"/>
    <w:rsid w:val="00EF65E4"/>
    <w:rsid w:val="00EF6888"/>
    <w:rsid w:val="00EF75AD"/>
    <w:rsid w:val="00EF764A"/>
    <w:rsid w:val="00EF78EE"/>
    <w:rsid w:val="00EF7B54"/>
    <w:rsid w:val="00EF7C14"/>
    <w:rsid w:val="00F003BC"/>
    <w:rsid w:val="00F0089F"/>
    <w:rsid w:val="00F008EB"/>
    <w:rsid w:val="00F00EF7"/>
    <w:rsid w:val="00F0185D"/>
    <w:rsid w:val="00F0190D"/>
    <w:rsid w:val="00F01DED"/>
    <w:rsid w:val="00F02624"/>
    <w:rsid w:val="00F02E73"/>
    <w:rsid w:val="00F03CC5"/>
    <w:rsid w:val="00F03FD8"/>
    <w:rsid w:val="00F04320"/>
    <w:rsid w:val="00F04959"/>
    <w:rsid w:val="00F04FA1"/>
    <w:rsid w:val="00F06545"/>
    <w:rsid w:val="00F07038"/>
    <w:rsid w:val="00F10284"/>
    <w:rsid w:val="00F10D75"/>
    <w:rsid w:val="00F12E98"/>
    <w:rsid w:val="00F13C40"/>
    <w:rsid w:val="00F15A5B"/>
    <w:rsid w:val="00F16D9A"/>
    <w:rsid w:val="00F1792F"/>
    <w:rsid w:val="00F17A0F"/>
    <w:rsid w:val="00F2050E"/>
    <w:rsid w:val="00F20543"/>
    <w:rsid w:val="00F20A39"/>
    <w:rsid w:val="00F20A4A"/>
    <w:rsid w:val="00F225FF"/>
    <w:rsid w:val="00F22DF4"/>
    <w:rsid w:val="00F22E42"/>
    <w:rsid w:val="00F23124"/>
    <w:rsid w:val="00F23212"/>
    <w:rsid w:val="00F2461C"/>
    <w:rsid w:val="00F24DD0"/>
    <w:rsid w:val="00F250E4"/>
    <w:rsid w:val="00F250FB"/>
    <w:rsid w:val="00F2514C"/>
    <w:rsid w:val="00F26836"/>
    <w:rsid w:val="00F30349"/>
    <w:rsid w:val="00F30684"/>
    <w:rsid w:val="00F30A78"/>
    <w:rsid w:val="00F312B6"/>
    <w:rsid w:val="00F32057"/>
    <w:rsid w:val="00F35C2F"/>
    <w:rsid w:val="00F35DD6"/>
    <w:rsid w:val="00F3615F"/>
    <w:rsid w:val="00F362BC"/>
    <w:rsid w:val="00F37A02"/>
    <w:rsid w:val="00F37BF6"/>
    <w:rsid w:val="00F4254F"/>
    <w:rsid w:val="00F42FFE"/>
    <w:rsid w:val="00F433D9"/>
    <w:rsid w:val="00F434BB"/>
    <w:rsid w:val="00F4369F"/>
    <w:rsid w:val="00F43D85"/>
    <w:rsid w:val="00F441AC"/>
    <w:rsid w:val="00F44306"/>
    <w:rsid w:val="00F44784"/>
    <w:rsid w:val="00F44808"/>
    <w:rsid w:val="00F45A2D"/>
    <w:rsid w:val="00F47439"/>
    <w:rsid w:val="00F47DF6"/>
    <w:rsid w:val="00F52D8B"/>
    <w:rsid w:val="00F53152"/>
    <w:rsid w:val="00F547A4"/>
    <w:rsid w:val="00F551B3"/>
    <w:rsid w:val="00F5630F"/>
    <w:rsid w:val="00F57247"/>
    <w:rsid w:val="00F57D92"/>
    <w:rsid w:val="00F61076"/>
    <w:rsid w:val="00F615CC"/>
    <w:rsid w:val="00F61EC1"/>
    <w:rsid w:val="00F64349"/>
    <w:rsid w:val="00F64EE7"/>
    <w:rsid w:val="00F64FA0"/>
    <w:rsid w:val="00F6512F"/>
    <w:rsid w:val="00F65F6A"/>
    <w:rsid w:val="00F662DF"/>
    <w:rsid w:val="00F66989"/>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70"/>
    <w:rsid w:val="00F82D83"/>
    <w:rsid w:val="00F83F66"/>
    <w:rsid w:val="00F8585F"/>
    <w:rsid w:val="00F85CD3"/>
    <w:rsid w:val="00F86A93"/>
    <w:rsid w:val="00F86B78"/>
    <w:rsid w:val="00F86D03"/>
    <w:rsid w:val="00F8765F"/>
    <w:rsid w:val="00F876A5"/>
    <w:rsid w:val="00F87F74"/>
    <w:rsid w:val="00F903CD"/>
    <w:rsid w:val="00F91719"/>
    <w:rsid w:val="00F9174A"/>
    <w:rsid w:val="00F91D54"/>
    <w:rsid w:val="00F92AE0"/>
    <w:rsid w:val="00F92F65"/>
    <w:rsid w:val="00F93E8B"/>
    <w:rsid w:val="00F9453B"/>
    <w:rsid w:val="00F946C2"/>
    <w:rsid w:val="00F947F8"/>
    <w:rsid w:val="00F954BE"/>
    <w:rsid w:val="00F95994"/>
    <w:rsid w:val="00F962AE"/>
    <w:rsid w:val="00F96990"/>
    <w:rsid w:val="00F979D8"/>
    <w:rsid w:val="00F97B50"/>
    <w:rsid w:val="00FA0127"/>
    <w:rsid w:val="00FA0158"/>
    <w:rsid w:val="00FA09CE"/>
    <w:rsid w:val="00FA0D26"/>
    <w:rsid w:val="00FA1594"/>
    <w:rsid w:val="00FA1ED7"/>
    <w:rsid w:val="00FA21C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B7DB8"/>
    <w:rsid w:val="00FC075F"/>
    <w:rsid w:val="00FC0966"/>
    <w:rsid w:val="00FC1427"/>
    <w:rsid w:val="00FC1705"/>
    <w:rsid w:val="00FC175A"/>
    <w:rsid w:val="00FC19B8"/>
    <w:rsid w:val="00FC1D6D"/>
    <w:rsid w:val="00FC231D"/>
    <w:rsid w:val="00FC34CE"/>
    <w:rsid w:val="00FC3BBC"/>
    <w:rsid w:val="00FC628C"/>
    <w:rsid w:val="00FC65A3"/>
    <w:rsid w:val="00FC6F13"/>
    <w:rsid w:val="00FC79AD"/>
    <w:rsid w:val="00FD002C"/>
    <w:rsid w:val="00FD0448"/>
    <w:rsid w:val="00FD07FC"/>
    <w:rsid w:val="00FD099D"/>
    <w:rsid w:val="00FD0D30"/>
    <w:rsid w:val="00FD1B66"/>
    <w:rsid w:val="00FD24E7"/>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6CE"/>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4284E-1E83-40F2-9AEA-F02F90C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45</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5</cp:revision>
  <cp:lastPrinted>2021-11-11T01:40:00Z</cp:lastPrinted>
  <dcterms:created xsi:type="dcterms:W3CDTF">2022-02-17T17:04:00Z</dcterms:created>
  <dcterms:modified xsi:type="dcterms:W3CDTF">2022-02-17T17:52:00Z</dcterms:modified>
</cp:coreProperties>
</file>