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EB2A" w14:textId="7000DC06" w:rsidR="00B400AE" w:rsidRPr="00041942" w:rsidRDefault="009402BD" w:rsidP="00E3220A">
      <w:pPr>
        <w:jc w:val="both"/>
        <w:rPr>
          <w:rFonts w:ascii="Arial" w:hAnsi="Arial" w:cs="Arial"/>
          <w:b/>
          <w:bCs/>
          <w:sz w:val="24"/>
          <w:szCs w:val="24"/>
        </w:rPr>
      </w:pPr>
      <w:r w:rsidRPr="00041942">
        <w:rPr>
          <w:rFonts w:ascii="Arial" w:hAnsi="Arial" w:cs="Arial"/>
          <w:b/>
          <w:bCs/>
          <w:sz w:val="24"/>
          <w:szCs w:val="24"/>
        </w:rPr>
        <w:t xml:space="preserve">THE </w:t>
      </w:r>
      <w:r w:rsidR="00B11087" w:rsidRPr="00041942">
        <w:rPr>
          <w:rFonts w:ascii="Arial" w:hAnsi="Arial" w:cs="Arial"/>
          <w:b/>
          <w:bCs/>
          <w:sz w:val="24"/>
          <w:szCs w:val="24"/>
        </w:rPr>
        <w:t>EXODUS IS NOT A PROBEM FREE JOURNEY.</w:t>
      </w:r>
    </w:p>
    <w:p w14:paraId="7627288F" w14:textId="77777777" w:rsidR="00B400AE" w:rsidRPr="00041942" w:rsidRDefault="00B400AE" w:rsidP="00401424">
      <w:pPr>
        <w:jc w:val="both"/>
        <w:rPr>
          <w:rFonts w:ascii="Arial" w:hAnsi="Arial" w:cs="Arial"/>
          <w:sz w:val="24"/>
          <w:szCs w:val="24"/>
        </w:rPr>
      </w:pPr>
    </w:p>
    <w:p w14:paraId="447D3263" w14:textId="0047DAC4" w:rsidR="00DF5DD1" w:rsidRPr="00041942" w:rsidRDefault="00DF5DD1" w:rsidP="00401424">
      <w:pPr>
        <w:jc w:val="both"/>
        <w:rPr>
          <w:rFonts w:ascii="Arial" w:hAnsi="Arial" w:cs="Arial"/>
          <w:b/>
          <w:bCs/>
          <w:sz w:val="24"/>
          <w:szCs w:val="24"/>
        </w:rPr>
      </w:pPr>
      <w:r w:rsidRPr="00041942">
        <w:rPr>
          <w:rFonts w:ascii="Arial" w:hAnsi="Arial" w:cs="Arial"/>
          <w:b/>
          <w:bCs/>
          <w:sz w:val="24"/>
          <w:szCs w:val="24"/>
        </w:rPr>
        <w:t>Slide 1</w:t>
      </w:r>
    </w:p>
    <w:p w14:paraId="1B175650" w14:textId="4EE3DD67" w:rsidR="00E3220A" w:rsidRPr="00041942" w:rsidRDefault="009723DE" w:rsidP="00401424">
      <w:pPr>
        <w:jc w:val="both"/>
        <w:rPr>
          <w:rFonts w:ascii="Arial" w:hAnsi="Arial" w:cs="Arial"/>
          <w:sz w:val="24"/>
          <w:szCs w:val="24"/>
        </w:rPr>
      </w:pPr>
      <w:r w:rsidRPr="00041942">
        <w:rPr>
          <w:rFonts w:ascii="Arial" w:hAnsi="Arial" w:cs="Arial"/>
          <w:sz w:val="24"/>
          <w:szCs w:val="24"/>
        </w:rPr>
        <w:t xml:space="preserve">Exodus 16:3 </w:t>
      </w:r>
      <w:r w:rsidR="00E3220A" w:rsidRPr="00041942">
        <w:rPr>
          <w:rFonts w:ascii="Arial" w:hAnsi="Arial" w:cs="Arial"/>
          <w:sz w:val="24"/>
          <w:szCs w:val="24"/>
        </w:rPr>
        <w:t>“If only the LORD had killed us back in Egypt,” they moaned. “There we sat around pots filled with meat and ate all the bread we wanted. But now you have brought us into this wilderness to starve us all to death.”</w:t>
      </w:r>
      <w:r w:rsidR="00C77076" w:rsidRPr="00041942">
        <w:rPr>
          <w:rFonts w:ascii="Arial" w:hAnsi="Arial" w:cs="Arial"/>
          <w:sz w:val="24"/>
          <w:szCs w:val="24"/>
        </w:rPr>
        <w:t xml:space="preserve"> (NLT)</w:t>
      </w:r>
    </w:p>
    <w:p w14:paraId="2C22FCE2" w14:textId="77777777" w:rsidR="003079AB" w:rsidRPr="00041942" w:rsidRDefault="003079AB" w:rsidP="00401424">
      <w:pPr>
        <w:jc w:val="both"/>
        <w:rPr>
          <w:rFonts w:ascii="Arial" w:hAnsi="Arial" w:cs="Arial"/>
          <w:sz w:val="24"/>
          <w:szCs w:val="24"/>
        </w:rPr>
      </w:pPr>
    </w:p>
    <w:p w14:paraId="699254D3" w14:textId="651ADBC1" w:rsidR="003079AB" w:rsidRPr="00041942" w:rsidRDefault="00DF5DD1" w:rsidP="00401424">
      <w:pPr>
        <w:jc w:val="both"/>
        <w:rPr>
          <w:rFonts w:ascii="Arial" w:hAnsi="Arial" w:cs="Arial"/>
          <w:b/>
          <w:bCs/>
          <w:sz w:val="24"/>
          <w:szCs w:val="24"/>
        </w:rPr>
      </w:pPr>
      <w:r w:rsidRPr="00041942">
        <w:rPr>
          <w:rFonts w:ascii="Arial" w:hAnsi="Arial" w:cs="Arial"/>
          <w:b/>
          <w:bCs/>
          <w:sz w:val="24"/>
          <w:szCs w:val="24"/>
        </w:rPr>
        <w:t>Slide 2</w:t>
      </w:r>
    </w:p>
    <w:p w14:paraId="3D767D7B" w14:textId="554C4224" w:rsidR="003B0A71" w:rsidRPr="00041942" w:rsidRDefault="003B0A71" w:rsidP="00401424">
      <w:pPr>
        <w:jc w:val="both"/>
        <w:rPr>
          <w:rFonts w:ascii="Arial" w:hAnsi="Arial" w:cs="Arial"/>
          <w:sz w:val="24"/>
          <w:szCs w:val="24"/>
        </w:rPr>
      </w:pPr>
      <w:r w:rsidRPr="00041942">
        <w:rPr>
          <w:rFonts w:ascii="Arial" w:hAnsi="Arial" w:cs="Arial"/>
          <w:i/>
          <w:iCs/>
          <w:sz w:val="24"/>
          <w:szCs w:val="24"/>
        </w:rPr>
        <w:t>Exodus 16 is about one of faith’s unhappier surprises; namely, getting saved does not necessarily mean that all difficulty evaporates.</w:t>
      </w:r>
      <w:r w:rsidRPr="00041942">
        <w:rPr>
          <w:rFonts w:ascii="Arial" w:hAnsi="Arial" w:cs="Arial"/>
          <w:sz w:val="24"/>
          <w:szCs w:val="24"/>
        </w:rPr>
        <w:t xml:space="preserve"> Scott </w:t>
      </w:r>
      <w:proofErr w:type="spellStart"/>
      <w:r w:rsidRPr="00041942">
        <w:rPr>
          <w:rFonts w:ascii="Arial" w:hAnsi="Arial" w:cs="Arial"/>
          <w:sz w:val="24"/>
          <w:szCs w:val="24"/>
        </w:rPr>
        <w:t>Hoezee</w:t>
      </w:r>
      <w:proofErr w:type="spellEnd"/>
    </w:p>
    <w:p w14:paraId="57D0C79B" w14:textId="77777777" w:rsidR="000E7799" w:rsidRPr="00041942" w:rsidRDefault="000E7799" w:rsidP="00401424">
      <w:pPr>
        <w:jc w:val="both"/>
        <w:rPr>
          <w:rFonts w:ascii="Arial" w:hAnsi="Arial" w:cs="Arial"/>
          <w:sz w:val="24"/>
          <w:szCs w:val="24"/>
        </w:rPr>
      </w:pPr>
    </w:p>
    <w:p w14:paraId="6BD6DC7F" w14:textId="0E3D9603" w:rsidR="00395B68" w:rsidRPr="00041942" w:rsidRDefault="00AD49D2" w:rsidP="00401424">
      <w:pPr>
        <w:jc w:val="both"/>
        <w:rPr>
          <w:rFonts w:ascii="Arial" w:hAnsi="Arial" w:cs="Arial"/>
          <w:b/>
          <w:bCs/>
          <w:sz w:val="24"/>
          <w:szCs w:val="24"/>
        </w:rPr>
      </w:pPr>
      <w:r w:rsidRPr="00041942">
        <w:rPr>
          <w:rFonts w:ascii="Arial" w:hAnsi="Arial" w:cs="Arial"/>
          <w:b/>
          <w:bCs/>
          <w:sz w:val="24"/>
          <w:szCs w:val="24"/>
        </w:rPr>
        <w:t>Slide 3</w:t>
      </w:r>
    </w:p>
    <w:p w14:paraId="2263B240" w14:textId="6F6A48B4" w:rsidR="00C24323" w:rsidRPr="00041942" w:rsidRDefault="00FE0340" w:rsidP="00401424">
      <w:pPr>
        <w:jc w:val="both"/>
        <w:rPr>
          <w:rFonts w:ascii="Arial" w:hAnsi="Arial" w:cs="Arial"/>
          <w:sz w:val="24"/>
          <w:szCs w:val="24"/>
        </w:rPr>
      </w:pPr>
      <w:r w:rsidRPr="00041942">
        <w:rPr>
          <w:rFonts w:ascii="Arial" w:hAnsi="Arial" w:cs="Arial"/>
          <w:sz w:val="24"/>
          <w:szCs w:val="24"/>
        </w:rPr>
        <w:t>Exodus 16:</w:t>
      </w:r>
      <w:r w:rsidR="00C24323" w:rsidRPr="00041942">
        <w:rPr>
          <w:rFonts w:ascii="Arial" w:hAnsi="Arial" w:cs="Arial"/>
          <w:sz w:val="24"/>
          <w:szCs w:val="24"/>
        </w:rPr>
        <w:t>4</w:t>
      </w:r>
      <w:r w:rsidRPr="00041942">
        <w:rPr>
          <w:rFonts w:ascii="Arial" w:hAnsi="Arial" w:cs="Arial"/>
          <w:sz w:val="24"/>
          <w:szCs w:val="24"/>
        </w:rPr>
        <w:t xml:space="preserve">-5 </w:t>
      </w:r>
      <w:r w:rsidR="00C24323" w:rsidRPr="00041942">
        <w:rPr>
          <w:rFonts w:ascii="Arial" w:hAnsi="Arial" w:cs="Arial"/>
          <w:sz w:val="24"/>
          <w:szCs w:val="24"/>
        </w:rPr>
        <w:t xml:space="preserve">Then the LORD said to Moses, “Look, I’m going to rain down food from heaven for you. Each day the people can go out and pick up as much food as they need for that day. I will test them in this to see </w:t>
      </w:r>
      <w:proofErr w:type="gramStart"/>
      <w:r w:rsidR="00C24323" w:rsidRPr="00041942">
        <w:rPr>
          <w:rFonts w:ascii="Arial" w:hAnsi="Arial" w:cs="Arial"/>
          <w:sz w:val="24"/>
          <w:szCs w:val="24"/>
        </w:rPr>
        <w:t>whether or not</w:t>
      </w:r>
      <w:proofErr w:type="gramEnd"/>
      <w:r w:rsidR="00C24323" w:rsidRPr="00041942">
        <w:rPr>
          <w:rFonts w:ascii="Arial" w:hAnsi="Arial" w:cs="Arial"/>
          <w:sz w:val="24"/>
          <w:szCs w:val="24"/>
        </w:rPr>
        <w:t xml:space="preserve"> they will follow my instructions. </w:t>
      </w:r>
      <w:r w:rsidR="00C24323" w:rsidRPr="00041942">
        <w:rPr>
          <w:rFonts w:ascii="Arial" w:hAnsi="Arial" w:cs="Arial"/>
          <w:sz w:val="24"/>
          <w:szCs w:val="24"/>
          <w:vertAlign w:val="superscript"/>
        </w:rPr>
        <w:t>5</w:t>
      </w:r>
      <w:r w:rsidR="00C24323" w:rsidRPr="00041942">
        <w:rPr>
          <w:rFonts w:ascii="Arial" w:hAnsi="Arial" w:cs="Arial"/>
          <w:sz w:val="24"/>
          <w:szCs w:val="24"/>
        </w:rPr>
        <w:t xml:space="preserve"> On the sixth day they will gather food, and when they prepare it, there will be twice as much as usual.”</w:t>
      </w:r>
      <w:r w:rsidR="00924F71" w:rsidRPr="00041942">
        <w:rPr>
          <w:rFonts w:ascii="Arial" w:hAnsi="Arial" w:cs="Arial"/>
          <w:sz w:val="24"/>
          <w:szCs w:val="24"/>
        </w:rPr>
        <w:t xml:space="preserve"> (N</w:t>
      </w:r>
      <w:r w:rsidR="00C77076" w:rsidRPr="00041942">
        <w:rPr>
          <w:rFonts w:ascii="Arial" w:hAnsi="Arial" w:cs="Arial"/>
          <w:sz w:val="24"/>
          <w:szCs w:val="24"/>
        </w:rPr>
        <w:t>LT)</w:t>
      </w:r>
    </w:p>
    <w:p w14:paraId="60BA7A3F" w14:textId="0CBD8AF6" w:rsidR="00AD49D2" w:rsidRPr="00041942" w:rsidRDefault="00AD49D2" w:rsidP="00401424">
      <w:pPr>
        <w:jc w:val="both"/>
        <w:rPr>
          <w:rFonts w:ascii="Arial" w:hAnsi="Arial" w:cs="Arial"/>
          <w:sz w:val="24"/>
          <w:szCs w:val="24"/>
        </w:rPr>
      </w:pPr>
    </w:p>
    <w:p w14:paraId="6DB85836" w14:textId="0D4136F4" w:rsidR="006F28AD" w:rsidRPr="00041942" w:rsidRDefault="006F28AD" w:rsidP="00401424">
      <w:pPr>
        <w:jc w:val="both"/>
        <w:rPr>
          <w:rFonts w:ascii="Arial" w:hAnsi="Arial" w:cs="Arial"/>
          <w:b/>
          <w:bCs/>
          <w:sz w:val="24"/>
          <w:szCs w:val="24"/>
        </w:rPr>
      </w:pPr>
      <w:r w:rsidRPr="00041942">
        <w:rPr>
          <w:rFonts w:ascii="Arial" w:hAnsi="Arial" w:cs="Arial"/>
          <w:b/>
          <w:bCs/>
          <w:sz w:val="24"/>
          <w:szCs w:val="24"/>
        </w:rPr>
        <w:t>Slide 4</w:t>
      </w:r>
    </w:p>
    <w:p w14:paraId="645EC244" w14:textId="1BA59840" w:rsidR="000D69F9" w:rsidRPr="00041942" w:rsidRDefault="000D69F9" w:rsidP="00401424">
      <w:pPr>
        <w:jc w:val="both"/>
        <w:rPr>
          <w:rFonts w:ascii="Arial" w:hAnsi="Arial" w:cs="Arial"/>
          <w:sz w:val="24"/>
          <w:szCs w:val="24"/>
        </w:rPr>
      </w:pPr>
      <w:r w:rsidRPr="00041942">
        <w:rPr>
          <w:rFonts w:ascii="Arial" w:hAnsi="Arial" w:cs="Arial"/>
          <w:sz w:val="24"/>
          <w:szCs w:val="24"/>
          <w:highlight w:val="yellow"/>
        </w:rPr>
        <w:t>When God ‘tests’ us,</w:t>
      </w:r>
      <w:r w:rsidR="00223E82" w:rsidRPr="00041942">
        <w:rPr>
          <w:rFonts w:ascii="Arial" w:hAnsi="Arial" w:cs="Arial"/>
          <w:sz w:val="24"/>
          <w:szCs w:val="24"/>
          <w:highlight w:val="yellow"/>
        </w:rPr>
        <w:t xml:space="preserve"> …</w:t>
      </w:r>
      <w:r w:rsidRPr="00041942">
        <w:rPr>
          <w:rFonts w:ascii="Arial" w:hAnsi="Arial" w:cs="Arial"/>
          <w:sz w:val="24"/>
          <w:szCs w:val="24"/>
          <w:highlight w:val="yellow"/>
        </w:rPr>
        <w:t xml:space="preserve"> He does so by bringing us into situations which call for trust and the endurance and obedience</w:t>
      </w:r>
      <w:r w:rsidRPr="00041942">
        <w:rPr>
          <w:rFonts w:ascii="Arial" w:hAnsi="Arial" w:cs="Arial"/>
          <w:sz w:val="24"/>
          <w:szCs w:val="24"/>
        </w:rPr>
        <w:t xml:space="preserve"> that proves our trust is real, so that by the exercise of faith in the face of new challenges, our trust in him can develop and mature until we come to see that everything that happens to us is under divine supervision and is brimful of divine purposes for good. </w:t>
      </w:r>
    </w:p>
    <w:p w14:paraId="1183EDA9" w14:textId="77777777" w:rsidR="006F28AD" w:rsidRPr="00041942" w:rsidRDefault="006F28AD" w:rsidP="00401424">
      <w:pPr>
        <w:jc w:val="both"/>
        <w:rPr>
          <w:rFonts w:ascii="Arial" w:hAnsi="Arial" w:cs="Arial"/>
          <w:sz w:val="24"/>
          <w:szCs w:val="24"/>
        </w:rPr>
      </w:pPr>
    </w:p>
    <w:p w14:paraId="1EBF13A7" w14:textId="77E432F2" w:rsidR="004E2C31" w:rsidRPr="00041942" w:rsidRDefault="004E2C31" w:rsidP="00401424">
      <w:pPr>
        <w:jc w:val="both"/>
        <w:rPr>
          <w:rFonts w:ascii="Arial" w:hAnsi="Arial" w:cs="Arial"/>
          <w:b/>
          <w:bCs/>
          <w:sz w:val="24"/>
          <w:szCs w:val="24"/>
        </w:rPr>
      </w:pPr>
      <w:r w:rsidRPr="00041942">
        <w:rPr>
          <w:rFonts w:ascii="Arial" w:hAnsi="Arial" w:cs="Arial"/>
          <w:b/>
          <w:bCs/>
          <w:sz w:val="24"/>
          <w:szCs w:val="24"/>
        </w:rPr>
        <w:t>Slide 5</w:t>
      </w:r>
    </w:p>
    <w:p w14:paraId="65000EA8" w14:textId="178CED26" w:rsidR="004E2C31" w:rsidRPr="00041942" w:rsidRDefault="004E2C31" w:rsidP="00401424">
      <w:pPr>
        <w:jc w:val="both"/>
        <w:rPr>
          <w:rFonts w:ascii="Arial" w:hAnsi="Arial" w:cs="Arial"/>
          <w:sz w:val="24"/>
          <w:szCs w:val="24"/>
        </w:rPr>
      </w:pPr>
      <w:r w:rsidRPr="00041942">
        <w:rPr>
          <w:rFonts w:ascii="Arial" w:hAnsi="Arial" w:cs="Arial"/>
          <w:sz w:val="24"/>
          <w:szCs w:val="24"/>
        </w:rPr>
        <w:t>God is a loving Father who works everything</w:t>
      </w:r>
      <w:r w:rsidR="00D710FC" w:rsidRPr="00041942">
        <w:rPr>
          <w:rFonts w:ascii="Arial" w:hAnsi="Arial" w:cs="Arial"/>
          <w:sz w:val="24"/>
          <w:szCs w:val="24"/>
        </w:rPr>
        <w:t xml:space="preserve">, even our complaints into </w:t>
      </w:r>
      <w:r w:rsidR="00924F71" w:rsidRPr="00041942">
        <w:rPr>
          <w:rFonts w:ascii="Arial" w:hAnsi="Arial" w:cs="Arial"/>
          <w:sz w:val="24"/>
          <w:szCs w:val="24"/>
        </w:rPr>
        <w:t>good</w:t>
      </w:r>
      <w:r w:rsidR="00041942" w:rsidRPr="00041942">
        <w:rPr>
          <w:rFonts w:ascii="Arial" w:hAnsi="Arial" w:cs="Arial"/>
          <w:sz w:val="24"/>
          <w:szCs w:val="24"/>
        </w:rPr>
        <w:t>.</w:t>
      </w:r>
    </w:p>
    <w:p w14:paraId="22A35C31" w14:textId="77777777" w:rsidR="00924F71" w:rsidRPr="00041942" w:rsidRDefault="00924F71" w:rsidP="00401424">
      <w:pPr>
        <w:jc w:val="both"/>
        <w:rPr>
          <w:rFonts w:ascii="Arial" w:hAnsi="Arial" w:cs="Arial"/>
          <w:sz w:val="24"/>
          <w:szCs w:val="24"/>
        </w:rPr>
      </w:pPr>
    </w:p>
    <w:p w14:paraId="5DA37FC8" w14:textId="02213C28" w:rsidR="00924F71" w:rsidRPr="00041942" w:rsidRDefault="00924F71" w:rsidP="00401424">
      <w:pPr>
        <w:jc w:val="both"/>
        <w:rPr>
          <w:rFonts w:ascii="Arial" w:hAnsi="Arial" w:cs="Arial"/>
          <w:b/>
          <w:bCs/>
          <w:sz w:val="24"/>
          <w:szCs w:val="24"/>
        </w:rPr>
      </w:pPr>
      <w:r w:rsidRPr="00041942">
        <w:rPr>
          <w:rFonts w:ascii="Arial" w:hAnsi="Arial" w:cs="Arial"/>
          <w:b/>
          <w:bCs/>
          <w:sz w:val="24"/>
          <w:szCs w:val="24"/>
        </w:rPr>
        <w:t>Slide 6</w:t>
      </w:r>
    </w:p>
    <w:p w14:paraId="1CEAF5D9" w14:textId="2ED9F118" w:rsidR="00924F71" w:rsidRPr="00041942" w:rsidRDefault="00924F71" w:rsidP="00401424">
      <w:pPr>
        <w:jc w:val="both"/>
        <w:rPr>
          <w:rFonts w:ascii="Arial" w:hAnsi="Arial" w:cs="Arial"/>
          <w:sz w:val="24"/>
          <w:szCs w:val="24"/>
        </w:rPr>
      </w:pPr>
      <w:r w:rsidRPr="00041942">
        <w:rPr>
          <w:rFonts w:ascii="Arial" w:hAnsi="Arial" w:cs="Arial"/>
          <w:sz w:val="24"/>
          <w:szCs w:val="24"/>
        </w:rPr>
        <w:t>Romans 8:28 And we know that God causes everything to work together for the good of those who love God and are called according to his purpose for them. (NLT)</w:t>
      </w:r>
    </w:p>
    <w:p w14:paraId="26C6057C" w14:textId="77777777" w:rsidR="003E67A3" w:rsidRPr="00041942" w:rsidRDefault="003E67A3" w:rsidP="00401424">
      <w:pPr>
        <w:jc w:val="both"/>
        <w:rPr>
          <w:rFonts w:ascii="Arial" w:hAnsi="Arial" w:cs="Arial"/>
          <w:sz w:val="24"/>
          <w:szCs w:val="24"/>
        </w:rPr>
      </w:pPr>
    </w:p>
    <w:p w14:paraId="3AB31CBB" w14:textId="5ECCD48F" w:rsidR="0080246D" w:rsidRPr="00041942" w:rsidRDefault="0080246D" w:rsidP="00401424">
      <w:pPr>
        <w:jc w:val="both"/>
        <w:rPr>
          <w:rFonts w:ascii="Arial" w:hAnsi="Arial" w:cs="Arial"/>
          <w:b/>
          <w:bCs/>
          <w:sz w:val="24"/>
          <w:szCs w:val="24"/>
        </w:rPr>
      </w:pPr>
      <w:r w:rsidRPr="00041942">
        <w:rPr>
          <w:rFonts w:ascii="Arial" w:hAnsi="Arial" w:cs="Arial"/>
          <w:b/>
          <w:bCs/>
          <w:sz w:val="24"/>
          <w:szCs w:val="24"/>
        </w:rPr>
        <w:lastRenderedPageBreak/>
        <w:t xml:space="preserve">Slide 7 </w:t>
      </w:r>
    </w:p>
    <w:p w14:paraId="0C1E8EE8" w14:textId="1F483251" w:rsidR="00B34773" w:rsidRPr="00041942" w:rsidRDefault="005A221F" w:rsidP="00401424">
      <w:pPr>
        <w:jc w:val="both"/>
        <w:rPr>
          <w:rFonts w:ascii="Arial" w:hAnsi="Arial" w:cs="Arial"/>
          <w:sz w:val="24"/>
          <w:szCs w:val="24"/>
        </w:rPr>
      </w:pPr>
      <w:r w:rsidRPr="00041942">
        <w:rPr>
          <w:rFonts w:ascii="Arial" w:hAnsi="Arial" w:cs="Arial"/>
          <w:sz w:val="24"/>
          <w:szCs w:val="24"/>
        </w:rPr>
        <w:t>E</w:t>
      </w:r>
      <w:r w:rsidR="0008665C" w:rsidRPr="00041942">
        <w:rPr>
          <w:rFonts w:ascii="Arial" w:hAnsi="Arial" w:cs="Arial"/>
          <w:sz w:val="24"/>
          <w:szCs w:val="24"/>
        </w:rPr>
        <w:t>x</w:t>
      </w:r>
      <w:r w:rsidRPr="00041942">
        <w:rPr>
          <w:rFonts w:ascii="Arial" w:hAnsi="Arial" w:cs="Arial"/>
          <w:sz w:val="24"/>
          <w:szCs w:val="24"/>
        </w:rPr>
        <w:t>odus 16:</w:t>
      </w:r>
      <w:r w:rsidR="00B86064" w:rsidRPr="00041942">
        <w:rPr>
          <w:rFonts w:ascii="Arial" w:hAnsi="Arial" w:cs="Arial"/>
          <w:sz w:val="24"/>
          <w:szCs w:val="24"/>
        </w:rPr>
        <w:t>9-</w:t>
      </w:r>
      <w:r w:rsidRPr="00041942">
        <w:rPr>
          <w:rFonts w:ascii="Arial" w:hAnsi="Arial" w:cs="Arial"/>
          <w:sz w:val="24"/>
          <w:szCs w:val="24"/>
        </w:rPr>
        <w:t>10</w:t>
      </w:r>
      <w:r w:rsidR="0008665C" w:rsidRPr="00041942">
        <w:rPr>
          <w:rFonts w:ascii="Arial" w:hAnsi="Arial" w:cs="Arial"/>
          <w:sz w:val="24"/>
          <w:szCs w:val="24"/>
        </w:rPr>
        <w:t xml:space="preserve"> </w:t>
      </w:r>
      <w:r w:rsidR="00B34773" w:rsidRPr="00041942">
        <w:rPr>
          <w:rFonts w:ascii="Arial" w:hAnsi="Arial" w:cs="Arial"/>
          <w:sz w:val="24"/>
          <w:szCs w:val="24"/>
        </w:rPr>
        <w:t xml:space="preserve">Then Moses said to Aaron, “Announce this to the entire community of Israel: ‘Present yourselves before the LORD, for he has heard your complaining.’” </w:t>
      </w:r>
      <w:r w:rsidR="00B34773" w:rsidRPr="00041942">
        <w:rPr>
          <w:rFonts w:ascii="Arial" w:hAnsi="Arial" w:cs="Arial"/>
          <w:sz w:val="24"/>
          <w:szCs w:val="24"/>
          <w:vertAlign w:val="superscript"/>
        </w:rPr>
        <w:t>10</w:t>
      </w:r>
      <w:r w:rsidR="00B34773" w:rsidRPr="00041942">
        <w:rPr>
          <w:rFonts w:ascii="Arial" w:hAnsi="Arial" w:cs="Arial"/>
          <w:sz w:val="24"/>
          <w:szCs w:val="24"/>
        </w:rPr>
        <w:t xml:space="preserve"> And as Aaron spoke to the whole community of Israel, they looked out toward the wilderness. There they could see the awesome glory of the LORD in the cloud.</w:t>
      </w:r>
    </w:p>
    <w:p w14:paraId="405DA0DC" w14:textId="0B5D176E" w:rsidR="003E67A3" w:rsidRPr="00041942" w:rsidRDefault="003E67A3" w:rsidP="00401424">
      <w:pPr>
        <w:jc w:val="both"/>
        <w:rPr>
          <w:rFonts w:ascii="Arial" w:hAnsi="Arial" w:cs="Arial"/>
          <w:sz w:val="24"/>
          <w:szCs w:val="24"/>
        </w:rPr>
      </w:pPr>
    </w:p>
    <w:p w14:paraId="57E5197E" w14:textId="7398510C" w:rsidR="00D52054" w:rsidRPr="00041942" w:rsidRDefault="00D52054" w:rsidP="00401424">
      <w:pPr>
        <w:jc w:val="both"/>
        <w:rPr>
          <w:rFonts w:ascii="Arial" w:hAnsi="Arial" w:cs="Arial"/>
          <w:b/>
          <w:bCs/>
          <w:sz w:val="24"/>
          <w:szCs w:val="24"/>
        </w:rPr>
      </w:pPr>
      <w:r w:rsidRPr="00041942">
        <w:rPr>
          <w:rFonts w:ascii="Arial" w:hAnsi="Arial" w:cs="Arial"/>
          <w:b/>
          <w:bCs/>
          <w:sz w:val="24"/>
          <w:szCs w:val="24"/>
        </w:rPr>
        <w:t>Slide 8</w:t>
      </w:r>
    </w:p>
    <w:p w14:paraId="6A1B8450" w14:textId="6179894C" w:rsidR="003E67A3" w:rsidRPr="00041942" w:rsidRDefault="006D062D" w:rsidP="00401424">
      <w:pPr>
        <w:jc w:val="both"/>
        <w:rPr>
          <w:rFonts w:ascii="Arial" w:hAnsi="Arial" w:cs="Arial"/>
          <w:sz w:val="24"/>
          <w:szCs w:val="24"/>
        </w:rPr>
      </w:pPr>
      <w:r w:rsidRPr="00041942">
        <w:rPr>
          <w:rFonts w:ascii="Arial" w:hAnsi="Arial" w:cs="Arial"/>
          <w:i/>
          <w:iCs/>
          <w:sz w:val="24"/>
          <w:szCs w:val="24"/>
        </w:rPr>
        <w:t>God</w:t>
      </w:r>
      <w:r w:rsidR="00CE6ABA" w:rsidRPr="00041942">
        <w:rPr>
          <w:rFonts w:ascii="Arial" w:hAnsi="Arial" w:cs="Arial"/>
          <w:i/>
          <w:iCs/>
          <w:sz w:val="24"/>
          <w:szCs w:val="24"/>
        </w:rPr>
        <w:t xml:space="preserve"> faces the people eastward, not westward back toward Egypt. He turns their faces east toward the wilderness, and it is there that they see the glory of Yahweh!</w:t>
      </w:r>
      <w:r w:rsidR="00572A52" w:rsidRPr="00041942">
        <w:rPr>
          <w:rFonts w:ascii="Arial" w:hAnsi="Arial" w:cs="Arial"/>
          <w:sz w:val="24"/>
          <w:szCs w:val="24"/>
        </w:rPr>
        <w:t xml:space="preserve"> Scott </w:t>
      </w:r>
      <w:proofErr w:type="spellStart"/>
      <w:r w:rsidR="00572A52" w:rsidRPr="00041942">
        <w:rPr>
          <w:rFonts w:ascii="Arial" w:hAnsi="Arial" w:cs="Arial"/>
          <w:sz w:val="24"/>
          <w:szCs w:val="24"/>
        </w:rPr>
        <w:t>Hoezee</w:t>
      </w:r>
      <w:proofErr w:type="spellEnd"/>
    </w:p>
    <w:p w14:paraId="45152BE2" w14:textId="77777777" w:rsidR="003E67A3" w:rsidRPr="00041942" w:rsidRDefault="003E67A3" w:rsidP="00401424">
      <w:pPr>
        <w:jc w:val="both"/>
        <w:rPr>
          <w:rFonts w:ascii="Arial" w:hAnsi="Arial" w:cs="Arial"/>
          <w:sz w:val="24"/>
          <w:szCs w:val="24"/>
        </w:rPr>
      </w:pPr>
    </w:p>
    <w:p w14:paraId="05A88629" w14:textId="0E71309A" w:rsidR="00572A52" w:rsidRPr="00041942" w:rsidRDefault="00572A52" w:rsidP="00401424">
      <w:pPr>
        <w:jc w:val="both"/>
        <w:rPr>
          <w:rFonts w:ascii="Arial" w:hAnsi="Arial" w:cs="Arial"/>
          <w:b/>
          <w:bCs/>
          <w:sz w:val="24"/>
          <w:szCs w:val="24"/>
        </w:rPr>
      </w:pPr>
      <w:r w:rsidRPr="00041942">
        <w:rPr>
          <w:rFonts w:ascii="Arial" w:hAnsi="Arial" w:cs="Arial"/>
          <w:b/>
          <w:bCs/>
          <w:sz w:val="24"/>
          <w:szCs w:val="24"/>
        </w:rPr>
        <w:t>Slide 9</w:t>
      </w:r>
    </w:p>
    <w:p w14:paraId="38FF315B" w14:textId="4E6B9786" w:rsidR="00150F61" w:rsidRPr="00041942" w:rsidRDefault="00401424" w:rsidP="00401424">
      <w:pPr>
        <w:jc w:val="both"/>
        <w:rPr>
          <w:rFonts w:ascii="Arial" w:hAnsi="Arial" w:cs="Arial"/>
          <w:sz w:val="24"/>
          <w:szCs w:val="24"/>
        </w:rPr>
      </w:pPr>
      <w:r w:rsidRPr="00041942">
        <w:rPr>
          <w:rFonts w:ascii="Arial" w:hAnsi="Arial" w:cs="Arial"/>
          <w:sz w:val="24"/>
          <w:szCs w:val="24"/>
        </w:rPr>
        <w:t xml:space="preserve">Colossians 3:1-4 </w:t>
      </w:r>
      <w:r w:rsidR="000F202E" w:rsidRPr="00041942">
        <w:rPr>
          <w:rFonts w:ascii="Arial" w:hAnsi="Arial" w:cs="Arial"/>
          <w:sz w:val="24"/>
          <w:szCs w:val="24"/>
        </w:rPr>
        <w:t xml:space="preserve">Since you have been raised to new life with Christ, set your sights on the realities of heaven, where Christ sits in the place of </w:t>
      </w:r>
      <w:proofErr w:type="spellStart"/>
      <w:r w:rsidR="000F202E" w:rsidRPr="00041942">
        <w:rPr>
          <w:rFonts w:ascii="Arial" w:hAnsi="Arial" w:cs="Arial"/>
          <w:sz w:val="24"/>
          <w:szCs w:val="24"/>
        </w:rPr>
        <w:t>honor</w:t>
      </w:r>
      <w:proofErr w:type="spellEnd"/>
      <w:r w:rsidR="000F202E" w:rsidRPr="00041942">
        <w:rPr>
          <w:rFonts w:ascii="Arial" w:hAnsi="Arial" w:cs="Arial"/>
          <w:sz w:val="24"/>
          <w:szCs w:val="24"/>
        </w:rPr>
        <w:t xml:space="preserve"> at God’s right hand. </w:t>
      </w:r>
      <w:r w:rsidR="000F202E" w:rsidRPr="00041942">
        <w:rPr>
          <w:rFonts w:ascii="Arial" w:hAnsi="Arial" w:cs="Arial"/>
          <w:sz w:val="24"/>
          <w:szCs w:val="24"/>
          <w:vertAlign w:val="superscript"/>
        </w:rPr>
        <w:t>2</w:t>
      </w:r>
      <w:r w:rsidR="000F202E" w:rsidRPr="00041942">
        <w:rPr>
          <w:rFonts w:ascii="Arial" w:hAnsi="Arial" w:cs="Arial"/>
          <w:sz w:val="24"/>
          <w:szCs w:val="24"/>
        </w:rPr>
        <w:t xml:space="preserve"> Think about the things of heaven, not the things of earth. </w:t>
      </w:r>
      <w:r w:rsidR="000F202E" w:rsidRPr="00041942">
        <w:rPr>
          <w:rFonts w:ascii="Arial" w:hAnsi="Arial" w:cs="Arial"/>
          <w:sz w:val="24"/>
          <w:szCs w:val="24"/>
          <w:vertAlign w:val="superscript"/>
        </w:rPr>
        <w:t>3</w:t>
      </w:r>
      <w:r w:rsidR="000F202E" w:rsidRPr="00041942">
        <w:rPr>
          <w:rFonts w:ascii="Arial" w:hAnsi="Arial" w:cs="Arial"/>
          <w:sz w:val="24"/>
          <w:szCs w:val="24"/>
        </w:rPr>
        <w:t xml:space="preserve"> For you died to this life, and your real life is hidden with Christ in God. </w:t>
      </w:r>
      <w:r w:rsidR="000F202E" w:rsidRPr="00041942">
        <w:rPr>
          <w:rFonts w:ascii="Arial" w:hAnsi="Arial" w:cs="Arial"/>
          <w:sz w:val="24"/>
          <w:szCs w:val="24"/>
          <w:vertAlign w:val="superscript"/>
        </w:rPr>
        <w:t>4</w:t>
      </w:r>
      <w:r w:rsidR="000F202E" w:rsidRPr="00041942">
        <w:rPr>
          <w:rFonts w:ascii="Arial" w:hAnsi="Arial" w:cs="Arial"/>
          <w:sz w:val="24"/>
          <w:szCs w:val="24"/>
        </w:rPr>
        <w:t xml:space="preserve"> And when Christ, who is your life, is revealed to the whole world, you will share in all his glory. (NLT)</w:t>
      </w:r>
    </w:p>
    <w:p w14:paraId="61866EAF" w14:textId="77777777" w:rsidR="000F202E" w:rsidRPr="00041942" w:rsidRDefault="000F202E" w:rsidP="00401424">
      <w:pPr>
        <w:jc w:val="both"/>
        <w:rPr>
          <w:rFonts w:ascii="Arial" w:hAnsi="Arial" w:cs="Arial"/>
          <w:sz w:val="24"/>
          <w:szCs w:val="24"/>
        </w:rPr>
      </w:pPr>
    </w:p>
    <w:p w14:paraId="592CD733" w14:textId="04524299" w:rsidR="00DE1AC8" w:rsidRPr="00041942" w:rsidRDefault="00C773CB" w:rsidP="00401424">
      <w:pPr>
        <w:jc w:val="both"/>
        <w:rPr>
          <w:rFonts w:ascii="Arial" w:hAnsi="Arial" w:cs="Arial"/>
          <w:b/>
          <w:bCs/>
          <w:sz w:val="24"/>
          <w:szCs w:val="24"/>
        </w:rPr>
      </w:pPr>
      <w:r w:rsidRPr="00041942">
        <w:rPr>
          <w:rFonts w:ascii="Arial" w:hAnsi="Arial" w:cs="Arial"/>
          <w:b/>
          <w:bCs/>
          <w:sz w:val="24"/>
          <w:szCs w:val="24"/>
        </w:rPr>
        <w:t>Slide 10</w:t>
      </w:r>
    </w:p>
    <w:p w14:paraId="07FEF0FC" w14:textId="4168E408" w:rsidR="00DE1AC8" w:rsidRPr="00041942" w:rsidRDefault="00D631FA" w:rsidP="00401424">
      <w:pPr>
        <w:jc w:val="both"/>
        <w:rPr>
          <w:rFonts w:ascii="Arial" w:hAnsi="Arial" w:cs="Arial"/>
          <w:sz w:val="24"/>
          <w:szCs w:val="24"/>
        </w:rPr>
      </w:pPr>
      <w:r w:rsidRPr="00041942">
        <w:rPr>
          <w:rFonts w:ascii="Arial" w:hAnsi="Arial" w:cs="Arial"/>
          <w:sz w:val="24"/>
          <w:szCs w:val="24"/>
        </w:rPr>
        <w:t>The cross is that quirky ray of glory that shines in the middle of this world’s multiple wildernesses of hurt and sin and suffering.</w:t>
      </w:r>
      <w:r w:rsidR="00041942" w:rsidRPr="00041942">
        <w:rPr>
          <w:rFonts w:ascii="Arial" w:hAnsi="Arial" w:cs="Arial"/>
          <w:sz w:val="24"/>
          <w:szCs w:val="24"/>
        </w:rPr>
        <w:t xml:space="preserve"> </w:t>
      </w:r>
      <w:r w:rsidRPr="00041942">
        <w:rPr>
          <w:rFonts w:ascii="Arial" w:hAnsi="Arial" w:cs="Arial"/>
          <w:sz w:val="24"/>
          <w:szCs w:val="24"/>
          <w:highlight w:val="yellow"/>
        </w:rPr>
        <w:t>The cross is simultaneously the worst thing that ever happened and yet also a focal point for hope.</w:t>
      </w:r>
      <w:r w:rsidRPr="00041942">
        <w:rPr>
          <w:rFonts w:ascii="Arial" w:hAnsi="Arial" w:cs="Arial"/>
          <w:sz w:val="24"/>
          <w:szCs w:val="24"/>
        </w:rPr>
        <w:t xml:space="preserve"> The cross is that glory in the wilderness which properly prevents believers from responding to suffering by flippantly saying, “Oh well, it really doesn’t matter,” even as it also prevents us from dumping faith because of suffering by saying, “To hell with this Christian stuff — if God were real, none of this unhappiness would happen.” </w:t>
      </w:r>
      <w:r w:rsidR="00AE5B2C" w:rsidRPr="00041942">
        <w:rPr>
          <w:rFonts w:ascii="Arial" w:hAnsi="Arial" w:cs="Arial"/>
          <w:sz w:val="24"/>
          <w:szCs w:val="24"/>
        </w:rPr>
        <w:t xml:space="preserve">Scott </w:t>
      </w:r>
      <w:proofErr w:type="spellStart"/>
      <w:r w:rsidR="00AE5B2C" w:rsidRPr="00041942">
        <w:rPr>
          <w:rFonts w:ascii="Arial" w:hAnsi="Arial" w:cs="Arial"/>
          <w:sz w:val="24"/>
          <w:szCs w:val="24"/>
        </w:rPr>
        <w:t>Hoezee</w:t>
      </w:r>
      <w:proofErr w:type="spellEnd"/>
    </w:p>
    <w:p w14:paraId="05F1DF2E" w14:textId="77777777" w:rsidR="00DE1AC8" w:rsidRPr="00041942" w:rsidRDefault="00DE1AC8" w:rsidP="00401424">
      <w:pPr>
        <w:jc w:val="both"/>
        <w:rPr>
          <w:rFonts w:ascii="Arial" w:hAnsi="Arial" w:cs="Arial"/>
          <w:sz w:val="24"/>
          <w:szCs w:val="24"/>
        </w:rPr>
      </w:pPr>
    </w:p>
    <w:sectPr w:rsidR="00DE1AC8" w:rsidRPr="0004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0A"/>
    <w:rsid w:val="00041942"/>
    <w:rsid w:val="0008243E"/>
    <w:rsid w:val="0008665C"/>
    <w:rsid w:val="000D69F9"/>
    <w:rsid w:val="000E7799"/>
    <w:rsid w:val="000F202E"/>
    <w:rsid w:val="00150F61"/>
    <w:rsid w:val="001E1FC5"/>
    <w:rsid w:val="00223E82"/>
    <w:rsid w:val="00273020"/>
    <w:rsid w:val="002E6CAE"/>
    <w:rsid w:val="003079AB"/>
    <w:rsid w:val="00395B68"/>
    <w:rsid w:val="003B0A71"/>
    <w:rsid w:val="003E67A3"/>
    <w:rsid w:val="00401424"/>
    <w:rsid w:val="00493EA8"/>
    <w:rsid w:val="004E2C31"/>
    <w:rsid w:val="00572A52"/>
    <w:rsid w:val="005A221F"/>
    <w:rsid w:val="0063758B"/>
    <w:rsid w:val="006A5B0E"/>
    <w:rsid w:val="006B6EF5"/>
    <w:rsid w:val="006D062D"/>
    <w:rsid w:val="006F28AD"/>
    <w:rsid w:val="0080246D"/>
    <w:rsid w:val="00924F71"/>
    <w:rsid w:val="009402BD"/>
    <w:rsid w:val="009723DE"/>
    <w:rsid w:val="009B00E0"/>
    <w:rsid w:val="00AD49D2"/>
    <w:rsid w:val="00AE5B2C"/>
    <w:rsid w:val="00B11087"/>
    <w:rsid w:val="00B24081"/>
    <w:rsid w:val="00B34773"/>
    <w:rsid w:val="00B400AE"/>
    <w:rsid w:val="00B51E7B"/>
    <w:rsid w:val="00B86064"/>
    <w:rsid w:val="00C24323"/>
    <w:rsid w:val="00C77076"/>
    <w:rsid w:val="00C773CB"/>
    <w:rsid w:val="00CE6ABA"/>
    <w:rsid w:val="00D52054"/>
    <w:rsid w:val="00D631FA"/>
    <w:rsid w:val="00D710FC"/>
    <w:rsid w:val="00DA2289"/>
    <w:rsid w:val="00DE1AC8"/>
    <w:rsid w:val="00DF5DD1"/>
    <w:rsid w:val="00E3220A"/>
    <w:rsid w:val="00F102B7"/>
    <w:rsid w:val="00F52275"/>
    <w:rsid w:val="00F87972"/>
    <w:rsid w:val="00F92901"/>
    <w:rsid w:val="00FE0340"/>
    <w:rsid w:val="00FE0A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62C8"/>
  <w15:chartTrackingRefBased/>
  <w15:docId w15:val="{8E743555-3A08-46DF-8B60-952A7B8E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0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Wilson</dc:creator>
  <cp:keywords/>
  <dc:description/>
  <cp:lastModifiedBy>Simon Young</cp:lastModifiedBy>
  <cp:revision>2</cp:revision>
  <cp:lastPrinted>2022-03-19T08:54:00Z</cp:lastPrinted>
  <dcterms:created xsi:type="dcterms:W3CDTF">2022-03-19T08:54:00Z</dcterms:created>
  <dcterms:modified xsi:type="dcterms:W3CDTF">2022-03-19T08:54:00Z</dcterms:modified>
</cp:coreProperties>
</file>