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6A50" w14:textId="6480AF2A" w:rsidR="009C5EA1" w:rsidRP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Fonts w:ascii="Warung Kopi" w:hAnsi="Warung Kopi" w:cs="Times New Roman"/>
          <w:b/>
          <w:bCs/>
          <w:sz w:val="36"/>
          <w:szCs w:val="36"/>
        </w:rPr>
      </w:pPr>
      <w:r>
        <w:rPr>
          <w:rFonts w:ascii="Warung Kopi" w:hAnsi="Warung Kopi" w:cs="Times New Roman"/>
          <w:b/>
          <w:bCs/>
          <w:sz w:val="36"/>
          <w:szCs w:val="36"/>
          <w:u w:val="single"/>
        </w:rPr>
        <w:t xml:space="preserve">March 20 ~ </w:t>
      </w:r>
      <w:r w:rsidRPr="009C5EA1">
        <w:rPr>
          <w:rFonts w:ascii="Warung Kopi" w:hAnsi="Warung Kopi" w:cs="Times New Roman"/>
          <w:b/>
          <w:bCs/>
          <w:sz w:val="36"/>
          <w:szCs w:val="36"/>
          <w:u w:val="single"/>
        </w:rPr>
        <w:t>Scripture</w:t>
      </w:r>
      <w:r w:rsidRPr="009C5EA1">
        <w:rPr>
          <w:rFonts w:ascii="Warung Kopi" w:hAnsi="Warung Kopi" w:cs="Times New Roman"/>
          <w:b/>
          <w:bCs/>
          <w:sz w:val="36"/>
          <w:szCs w:val="36"/>
        </w:rPr>
        <w:t xml:space="preserve">: </w:t>
      </w:r>
      <w:r>
        <w:rPr>
          <w:rFonts w:ascii="Warung Kopi" w:hAnsi="Warung Kopi" w:cs="Times New Roman"/>
          <w:b/>
          <w:bCs/>
          <w:sz w:val="36"/>
          <w:szCs w:val="36"/>
        </w:rPr>
        <w:t xml:space="preserve">  </w:t>
      </w:r>
      <w:r w:rsidRPr="009C5EA1">
        <w:rPr>
          <w:rFonts w:ascii="Warung Kopi" w:hAnsi="Warung Kopi" w:cs="Times New Roman"/>
          <w:b/>
          <w:bCs/>
          <w:sz w:val="36"/>
          <w:szCs w:val="36"/>
        </w:rPr>
        <w:t xml:space="preserve">Luke 1 3: 1 -9 (NRSV) </w:t>
      </w:r>
    </w:p>
    <w:p w14:paraId="78963981" w14:textId="77777777" w:rsidR="009C5EA1" w:rsidRP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Fonts w:ascii="Warung Kopi" w:hAnsi="Warung Kopi" w:cs="Times New Roman"/>
          <w:b/>
          <w:bCs/>
          <w:sz w:val="36"/>
          <w:szCs w:val="36"/>
        </w:rPr>
      </w:pPr>
    </w:p>
    <w:p w14:paraId="3628FDC7" w14:textId="6B969144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b/>
          <w:bCs/>
          <w:color w:val="000000"/>
          <w:sz w:val="36"/>
          <w:szCs w:val="36"/>
        </w:rPr>
      </w:pP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</w:rPr>
        <w:t>Repent or Perish</w:t>
      </w:r>
    </w:p>
    <w:p w14:paraId="0A4FBF43" w14:textId="77777777" w:rsidR="009C5EA1" w:rsidRP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b/>
          <w:bCs/>
          <w:color w:val="000000"/>
        </w:rPr>
      </w:pPr>
    </w:p>
    <w:p w14:paraId="4EFCA27D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  <w:r w:rsidRPr="009C5EA1">
        <w:rPr>
          <w:rStyle w:val="chapternum"/>
          <w:rFonts w:ascii="Warung Kopi" w:hAnsi="Warung Kopi" w:cs="Segoe UI"/>
          <w:color w:val="000000"/>
          <w:sz w:val="36"/>
          <w:szCs w:val="36"/>
        </w:rPr>
        <w:t>13</w:t>
      </w:r>
      <w:r w:rsidRPr="009C5EA1">
        <w:rPr>
          <w:rStyle w:val="chapternum"/>
          <w:rFonts w:ascii="Warung Kopi" w:hAnsi="Warung Kopi" w:cs="Cambria"/>
          <w:b/>
          <w:bCs/>
          <w:color w:val="000000"/>
          <w:sz w:val="36"/>
          <w:szCs w:val="36"/>
        </w:rPr>
        <w:t> 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At that very time there were some present who told him about the Galileans whose blood Pilate had mingled with their sacrifices.</w:t>
      </w:r>
      <w:r w:rsidRPr="009C5EA1">
        <w:rPr>
          <w:rStyle w:val="text"/>
          <w:rFonts w:ascii="Warung Kopi" w:hAnsi="Warung Kopi" w:cs="Cambria"/>
          <w:color w:val="000000"/>
          <w:sz w:val="36"/>
          <w:szCs w:val="36"/>
        </w:rPr>
        <w:t> </w:t>
      </w:r>
    </w:p>
    <w:p w14:paraId="0E715B98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</w:p>
    <w:p w14:paraId="2819BA8B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  <w:vertAlign w:val="superscript"/>
        </w:rPr>
        <w:t>2</w:t>
      </w:r>
      <w:r w:rsidRPr="009C5EA1">
        <w:rPr>
          <w:rStyle w:val="text"/>
          <w:rFonts w:ascii="Warung Kopi" w:hAnsi="Warung Kopi" w:cs="Cambria"/>
          <w:b/>
          <w:bCs/>
          <w:color w:val="000000"/>
          <w:sz w:val="36"/>
          <w:szCs w:val="36"/>
          <w:vertAlign w:val="superscript"/>
        </w:rPr>
        <w:t> 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 xml:space="preserve">He asked them, “Do you think that because these Galileans suffered in this </w:t>
      </w:r>
      <w:proofErr w:type="gramStart"/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way</w:t>
      </w:r>
      <w:proofErr w:type="gramEnd"/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 xml:space="preserve"> they were worse sinners than all other Galileans?</w:t>
      </w:r>
      <w:r w:rsidRPr="009C5EA1">
        <w:rPr>
          <w:rStyle w:val="text"/>
          <w:rFonts w:ascii="Warung Kopi" w:hAnsi="Warung Kopi" w:cs="Cambria"/>
          <w:color w:val="000000"/>
          <w:sz w:val="36"/>
          <w:szCs w:val="36"/>
        </w:rPr>
        <w:t> </w:t>
      </w:r>
    </w:p>
    <w:p w14:paraId="34DD49DE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</w:p>
    <w:p w14:paraId="2776EC6F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  <w:vertAlign w:val="superscript"/>
        </w:rPr>
        <w:t>3</w:t>
      </w:r>
      <w:r w:rsidRPr="009C5EA1">
        <w:rPr>
          <w:rStyle w:val="text"/>
          <w:rFonts w:ascii="Warung Kopi" w:hAnsi="Warung Kopi" w:cs="Cambria"/>
          <w:b/>
          <w:bCs/>
          <w:color w:val="000000"/>
          <w:sz w:val="36"/>
          <w:szCs w:val="36"/>
          <w:vertAlign w:val="superscript"/>
        </w:rPr>
        <w:t> 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No, I tell you; but unless you repent, you will all perish as they did.</w:t>
      </w:r>
      <w:r w:rsidRPr="009C5EA1">
        <w:rPr>
          <w:rStyle w:val="text"/>
          <w:rFonts w:ascii="Warung Kopi" w:hAnsi="Warung Kopi" w:cs="Cambria"/>
          <w:color w:val="000000"/>
          <w:sz w:val="36"/>
          <w:szCs w:val="36"/>
        </w:rPr>
        <w:t> </w:t>
      </w:r>
    </w:p>
    <w:p w14:paraId="2EF255C8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</w:p>
    <w:p w14:paraId="00B290EC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  <w:vertAlign w:val="superscript"/>
        </w:rPr>
        <w:t>4</w:t>
      </w:r>
      <w:r w:rsidRPr="009C5EA1">
        <w:rPr>
          <w:rStyle w:val="text"/>
          <w:rFonts w:ascii="Warung Kopi" w:hAnsi="Warung Kopi" w:cs="Cambria"/>
          <w:b/>
          <w:bCs/>
          <w:color w:val="000000"/>
          <w:sz w:val="36"/>
          <w:szCs w:val="36"/>
          <w:vertAlign w:val="superscript"/>
        </w:rPr>
        <w:t> 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Or those eighteen who were killed when the tower of Siloam fell on them</w:t>
      </w:r>
      <w:r w:rsidRPr="009C5EA1">
        <w:rPr>
          <w:rStyle w:val="text"/>
          <w:rFonts w:ascii="Warung Kopi" w:hAnsi="Warung Kopi" w:cs="Times New Roman"/>
          <w:color w:val="000000"/>
          <w:sz w:val="36"/>
          <w:szCs w:val="36"/>
        </w:rPr>
        <w:t>—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do you think that they were worse offenders than all the others living in Jerusalem?</w:t>
      </w:r>
      <w:r w:rsidRPr="009C5EA1">
        <w:rPr>
          <w:rStyle w:val="text"/>
          <w:rFonts w:ascii="Warung Kopi" w:hAnsi="Warung Kopi" w:cs="Cambria"/>
          <w:color w:val="000000"/>
          <w:sz w:val="36"/>
          <w:szCs w:val="36"/>
        </w:rPr>
        <w:t> </w:t>
      </w:r>
    </w:p>
    <w:p w14:paraId="6E4969A6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</w:p>
    <w:p w14:paraId="5D9C9521" w14:textId="5D6E5F43" w:rsidR="009C5EA1" w:rsidRP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color w:val="000000"/>
          <w:sz w:val="36"/>
          <w:szCs w:val="36"/>
        </w:rPr>
      </w:pP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  <w:vertAlign w:val="superscript"/>
        </w:rPr>
        <w:t>5</w:t>
      </w:r>
      <w:r w:rsidRPr="009C5EA1">
        <w:rPr>
          <w:rStyle w:val="text"/>
          <w:rFonts w:ascii="Warung Kopi" w:hAnsi="Warung Kopi" w:cs="Cambria"/>
          <w:b/>
          <w:bCs/>
          <w:color w:val="000000"/>
          <w:sz w:val="36"/>
          <w:szCs w:val="36"/>
          <w:vertAlign w:val="superscript"/>
        </w:rPr>
        <w:t> 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No, I tell you; but unless you repent, you will all perish just as they did.”</w:t>
      </w:r>
    </w:p>
    <w:p w14:paraId="5B120B06" w14:textId="77777777" w:rsidR="009C5EA1" w:rsidRP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color w:val="000000"/>
          <w:sz w:val="36"/>
          <w:szCs w:val="36"/>
        </w:rPr>
      </w:pPr>
    </w:p>
    <w:p w14:paraId="38C0F899" w14:textId="79A999F5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b/>
          <w:bCs/>
          <w:color w:val="000000"/>
          <w:sz w:val="36"/>
          <w:szCs w:val="36"/>
        </w:rPr>
      </w:pPr>
    </w:p>
    <w:p w14:paraId="7A843D84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b/>
          <w:bCs/>
          <w:color w:val="000000"/>
          <w:sz w:val="36"/>
          <w:szCs w:val="36"/>
        </w:rPr>
      </w:pPr>
    </w:p>
    <w:p w14:paraId="5E3DBE91" w14:textId="5E0DCF76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b/>
          <w:bCs/>
          <w:color w:val="000000"/>
          <w:sz w:val="36"/>
          <w:szCs w:val="36"/>
        </w:rPr>
      </w:pP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</w:rPr>
        <w:t xml:space="preserve">The Parable of the Barren Fig Tree </w:t>
      </w:r>
    </w:p>
    <w:p w14:paraId="52DCBF74" w14:textId="77777777" w:rsidR="009C5EA1" w:rsidRP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b/>
          <w:bCs/>
          <w:color w:val="000000"/>
        </w:rPr>
      </w:pPr>
    </w:p>
    <w:p w14:paraId="2A9C50DD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  <w:vertAlign w:val="superscript"/>
        </w:rPr>
        <w:t>6</w:t>
      </w:r>
      <w:r w:rsidRPr="009C5EA1">
        <w:rPr>
          <w:rStyle w:val="text"/>
          <w:rFonts w:ascii="Warung Kopi" w:hAnsi="Warung Kopi" w:cs="Cambria"/>
          <w:b/>
          <w:bCs/>
          <w:color w:val="000000"/>
          <w:sz w:val="36"/>
          <w:szCs w:val="36"/>
          <w:vertAlign w:val="superscript"/>
        </w:rPr>
        <w:t> 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Then he told this parable: “A man had a fig tree planted in his vineyard; and he came looking for fruit on it and found none.</w:t>
      </w:r>
      <w:r w:rsidRPr="009C5EA1">
        <w:rPr>
          <w:rStyle w:val="text"/>
          <w:rFonts w:ascii="Warung Kopi" w:hAnsi="Warung Kopi" w:cs="Cambria"/>
          <w:color w:val="000000"/>
          <w:sz w:val="36"/>
          <w:szCs w:val="36"/>
        </w:rPr>
        <w:t> </w:t>
      </w:r>
    </w:p>
    <w:p w14:paraId="588DAEBD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</w:p>
    <w:p w14:paraId="0756856D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  <w:vertAlign w:val="superscript"/>
        </w:rPr>
        <w:t>7</w:t>
      </w:r>
      <w:r w:rsidRPr="009C5EA1">
        <w:rPr>
          <w:rStyle w:val="text"/>
          <w:rFonts w:ascii="Warung Kopi" w:hAnsi="Warung Kopi" w:cs="Cambria"/>
          <w:b/>
          <w:bCs/>
          <w:color w:val="000000"/>
          <w:sz w:val="36"/>
          <w:szCs w:val="36"/>
          <w:vertAlign w:val="superscript"/>
        </w:rPr>
        <w:t> 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 xml:space="preserve">So he said to the gardener, ‘See here! For three years I have come looking for fruit on this fig tree, and </w:t>
      </w:r>
      <w:proofErr w:type="gramStart"/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still</w:t>
      </w:r>
      <w:proofErr w:type="gramEnd"/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 xml:space="preserve"> I find none. Cut it down! Why should it be wasting the soil?’</w:t>
      </w:r>
      <w:r w:rsidRPr="009C5EA1">
        <w:rPr>
          <w:rStyle w:val="text"/>
          <w:rFonts w:ascii="Warung Kopi" w:hAnsi="Warung Kopi" w:cs="Cambria"/>
          <w:color w:val="000000"/>
          <w:sz w:val="36"/>
          <w:szCs w:val="36"/>
        </w:rPr>
        <w:t> </w:t>
      </w:r>
    </w:p>
    <w:p w14:paraId="23FCE676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Cambria"/>
          <w:color w:val="000000"/>
          <w:sz w:val="36"/>
          <w:szCs w:val="36"/>
        </w:rPr>
      </w:pPr>
    </w:p>
    <w:p w14:paraId="0C9D68A6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color w:val="000000"/>
          <w:sz w:val="36"/>
          <w:szCs w:val="36"/>
        </w:rPr>
      </w:pP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  <w:vertAlign w:val="superscript"/>
        </w:rPr>
        <w:t>8</w:t>
      </w:r>
      <w:r w:rsidRPr="009C5EA1">
        <w:rPr>
          <w:rStyle w:val="text"/>
          <w:rFonts w:ascii="Warung Kopi" w:hAnsi="Warung Kopi" w:cs="Cambria"/>
          <w:b/>
          <w:bCs/>
          <w:color w:val="000000"/>
          <w:sz w:val="36"/>
          <w:szCs w:val="36"/>
          <w:vertAlign w:val="superscript"/>
        </w:rPr>
        <w:t> 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He replied, ‘Sir, let it alone for one more year, until I dig around it and put manure on it.</w:t>
      </w:r>
    </w:p>
    <w:p w14:paraId="40A2FD99" w14:textId="77777777" w:rsidR="009C5EA1" w:rsidRDefault="009C5EA1" w:rsidP="009C5EA1">
      <w:pPr>
        <w:widowControl w:val="0"/>
        <w:autoSpaceDE w:val="0"/>
        <w:autoSpaceDN w:val="0"/>
        <w:adjustRightInd w:val="0"/>
        <w:spacing w:after="0"/>
        <w:rPr>
          <w:rStyle w:val="text"/>
          <w:rFonts w:ascii="Warung Kopi" w:hAnsi="Warung Kopi" w:cs="Segoe UI"/>
          <w:color w:val="000000"/>
          <w:sz w:val="36"/>
          <w:szCs w:val="36"/>
        </w:rPr>
      </w:pPr>
    </w:p>
    <w:p w14:paraId="214BC446" w14:textId="37CCBDCB" w:rsidR="00AB083E" w:rsidRDefault="009C5EA1" w:rsidP="009C5EA1">
      <w:pPr>
        <w:widowControl w:val="0"/>
        <w:autoSpaceDE w:val="0"/>
        <w:autoSpaceDN w:val="0"/>
        <w:adjustRightInd w:val="0"/>
        <w:spacing w:after="0"/>
      </w:pPr>
      <w:r w:rsidRPr="009C5EA1">
        <w:rPr>
          <w:rStyle w:val="text"/>
          <w:rFonts w:ascii="Warung Kopi" w:hAnsi="Warung Kopi" w:cs="Cambria"/>
          <w:color w:val="000000"/>
          <w:sz w:val="36"/>
          <w:szCs w:val="36"/>
        </w:rPr>
        <w:t> </w:t>
      </w:r>
      <w:r w:rsidRPr="009C5EA1">
        <w:rPr>
          <w:rStyle w:val="text"/>
          <w:rFonts w:ascii="Warung Kopi" w:hAnsi="Warung Kopi" w:cs="Segoe UI"/>
          <w:b/>
          <w:bCs/>
          <w:color w:val="000000"/>
          <w:sz w:val="36"/>
          <w:szCs w:val="36"/>
          <w:vertAlign w:val="superscript"/>
        </w:rPr>
        <w:t>9</w:t>
      </w:r>
      <w:r w:rsidRPr="009C5EA1">
        <w:rPr>
          <w:rStyle w:val="text"/>
          <w:rFonts w:ascii="Warung Kopi" w:hAnsi="Warung Kopi" w:cs="Cambria"/>
          <w:b/>
          <w:bCs/>
          <w:color w:val="000000"/>
          <w:sz w:val="36"/>
          <w:szCs w:val="36"/>
          <w:vertAlign w:val="superscript"/>
        </w:rPr>
        <w:t> </w:t>
      </w:r>
      <w:r w:rsidRPr="009C5EA1">
        <w:rPr>
          <w:rStyle w:val="text"/>
          <w:rFonts w:ascii="Warung Kopi" w:hAnsi="Warung Kopi" w:cs="Segoe UI"/>
          <w:color w:val="000000"/>
          <w:sz w:val="36"/>
          <w:szCs w:val="36"/>
        </w:rPr>
        <w:t>If it bears fruit next year, well and good; but if not, you can cut it down.’”</w:t>
      </w:r>
    </w:p>
    <w:sectPr w:rsidR="00AB083E" w:rsidSect="009C5E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ung Kopi">
    <w:panose1 w:val="02000800000000000000"/>
    <w:charset w:val="00"/>
    <w:family w:val="auto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A1"/>
    <w:rsid w:val="009C5EA1"/>
    <w:rsid w:val="00A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1374"/>
  <w15:chartTrackingRefBased/>
  <w15:docId w15:val="{6E3B80B0-26C8-45EE-8A60-380D6174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C5EA1"/>
  </w:style>
  <w:style w:type="character" w:customStyle="1" w:styleId="chapternum">
    <w:name w:val="chapternum"/>
    <w:basedOn w:val="DefaultParagraphFont"/>
    <w:rsid w:val="009C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1</cp:revision>
  <cp:lastPrinted>2022-03-15T18:23:00Z</cp:lastPrinted>
  <dcterms:created xsi:type="dcterms:W3CDTF">2022-03-15T18:21:00Z</dcterms:created>
  <dcterms:modified xsi:type="dcterms:W3CDTF">2022-03-15T18:24:00Z</dcterms:modified>
</cp:coreProperties>
</file>