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7E2ED" w14:textId="62C84F6F" w:rsidR="00B16D15" w:rsidRPr="00C14499" w:rsidRDefault="001C6CA8" w:rsidP="006F7237">
      <w:pPr>
        <w:pStyle w:val="NoSpacing"/>
      </w:pPr>
      <w:r w:rsidRPr="00C14499">
        <w:t>THE NARRATIVE BUDGET</w:t>
      </w:r>
    </w:p>
    <w:p w14:paraId="1FEBE079" w14:textId="77777777" w:rsidR="00CA5384" w:rsidRDefault="00CA5384" w:rsidP="00B16D15">
      <w:pPr>
        <w:pStyle w:val="NoSpacing"/>
        <w:jc w:val="center"/>
        <w:rPr>
          <w:rFonts w:ascii="Garamond" w:hAnsi="Garamond" w:cs="Calibri"/>
          <w:color w:val="F2F2F2" w:themeColor="background1" w:themeShade="F2"/>
          <w:sz w:val="28"/>
          <w:szCs w:val="28"/>
        </w:rPr>
      </w:pPr>
    </w:p>
    <w:p w14:paraId="57CEBE5E" w14:textId="77E8940B" w:rsidR="00890BD1" w:rsidRPr="00C14499" w:rsidRDefault="00B16D15" w:rsidP="00B16D15">
      <w:pPr>
        <w:pStyle w:val="NoSpacing"/>
        <w:jc w:val="center"/>
        <w:rPr>
          <w:rFonts w:asciiTheme="minorHAnsi" w:hAnsiTheme="minorHAnsi" w:cstheme="minorHAnsi"/>
          <w:color w:val="000000" w:themeColor="text1"/>
          <w:sz w:val="26"/>
          <w:szCs w:val="26"/>
        </w:rPr>
      </w:pPr>
      <w:r w:rsidRPr="00C14499">
        <w:rPr>
          <w:rFonts w:asciiTheme="minorHAnsi" w:hAnsiTheme="minorHAnsi" w:cstheme="minorHAnsi"/>
          <w:color w:val="000000" w:themeColor="text1"/>
          <w:sz w:val="26"/>
          <w:szCs w:val="26"/>
        </w:rPr>
        <w:t>The 202</w:t>
      </w:r>
      <w:r w:rsidR="00C74E9A">
        <w:rPr>
          <w:rFonts w:asciiTheme="minorHAnsi" w:hAnsiTheme="minorHAnsi" w:cstheme="minorHAnsi"/>
          <w:color w:val="000000" w:themeColor="text1"/>
          <w:sz w:val="26"/>
          <w:szCs w:val="26"/>
        </w:rPr>
        <w:t>2</w:t>
      </w:r>
      <w:r w:rsidRPr="00C14499">
        <w:rPr>
          <w:rFonts w:asciiTheme="minorHAnsi" w:hAnsiTheme="minorHAnsi" w:cstheme="minorHAnsi"/>
          <w:color w:val="000000" w:themeColor="text1"/>
          <w:sz w:val="26"/>
          <w:szCs w:val="26"/>
        </w:rPr>
        <w:t xml:space="preserve"> Cathedral Fund for Mission and Ministry</w:t>
      </w:r>
    </w:p>
    <w:p w14:paraId="23CC428F" w14:textId="6E2223F7" w:rsidR="00890BD1" w:rsidRPr="00B16D15" w:rsidRDefault="00890BD1" w:rsidP="00890BD1">
      <w:pPr>
        <w:pStyle w:val="NoSpacing"/>
        <w:rPr>
          <w:rFonts w:ascii="Garamond" w:hAnsi="Garamond" w:cs="Calibri"/>
        </w:rPr>
      </w:pPr>
    </w:p>
    <w:p w14:paraId="5117A3D8" w14:textId="77777777" w:rsidR="00890BD1" w:rsidRPr="00B16D15" w:rsidRDefault="00890BD1" w:rsidP="00890BD1">
      <w:pPr>
        <w:pStyle w:val="NoSpacing"/>
        <w:rPr>
          <w:rFonts w:ascii="Garamond" w:hAnsi="Garamond" w:cs="Calibri"/>
        </w:rPr>
        <w:sectPr w:rsidR="00890BD1" w:rsidRPr="00B16D15">
          <w:pgSz w:w="12240" w:h="15840"/>
          <w:pgMar w:top="1440" w:right="1440" w:bottom="1440" w:left="1440" w:header="708" w:footer="708" w:gutter="0"/>
          <w:cols w:space="708"/>
          <w:docGrid w:linePitch="360"/>
        </w:sectPr>
      </w:pPr>
    </w:p>
    <w:p w14:paraId="2ECAA787" w14:textId="6CD0FC5E" w:rsidR="00890BD1" w:rsidRPr="00426DE8" w:rsidRDefault="00B16D15" w:rsidP="00890BD1">
      <w:pPr>
        <w:pStyle w:val="NoSpacing"/>
        <w:rPr>
          <w:rFonts w:ascii="Garamond" w:hAnsi="Garamond" w:cs="Calibri"/>
          <w:b/>
          <w:bCs/>
          <w:sz w:val="20"/>
          <w:szCs w:val="20"/>
        </w:rPr>
      </w:pPr>
      <w:r w:rsidRPr="00426DE8">
        <w:rPr>
          <w:rFonts w:ascii="Garamond" w:hAnsi="Garamond" w:cs="Calibri"/>
          <w:b/>
          <w:bCs/>
          <w:sz w:val="20"/>
          <w:szCs w:val="20"/>
        </w:rPr>
        <w:t>MINISTRIES &amp; OUTREACH</w:t>
      </w:r>
    </w:p>
    <w:p w14:paraId="4D198F81" w14:textId="67E85BAB" w:rsidR="00D7282F" w:rsidRPr="003B25CC" w:rsidRDefault="008B06CB" w:rsidP="00D7282F">
      <w:pPr>
        <w:pStyle w:val="NoSpacing"/>
        <w:rPr>
          <w:rFonts w:ascii="Garamond" w:hAnsi="Garamond" w:cs="Calibri"/>
        </w:rPr>
      </w:pPr>
      <w:r w:rsidRPr="003B25CC">
        <w:rPr>
          <w:rFonts w:ascii="Garamond" w:hAnsi="Garamond" w:cs="Calibri"/>
        </w:rPr>
        <w:t>2021</w:t>
      </w:r>
      <w:r w:rsidR="00D7282F" w:rsidRPr="003B25CC">
        <w:rPr>
          <w:rFonts w:ascii="Garamond" w:hAnsi="Garamond" w:cs="Calibri"/>
        </w:rPr>
        <w:t xml:space="preserve"> Budget: </w:t>
      </w:r>
      <w:r w:rsidRPr="003B25CC">
        <w:rPr>
          <w:rFonts w:ascii="Garamond" w:hAnsi="Garamond" w:cs="Calibri"/>
        </w:rPr>
        <w:t>192,052</w:t>
      </w:r>
    </w:p>
    <w:p w14:paraId="286E8F78" w14:textId="403762FB" w:rsidR="001E58DD" w:rsidRPr="003B25CC" w:rsidRDefault="001E58DD" w:rsidP="00890BD1">
      <w:pPr>
        <w:pStyle w:val="NoSpacing"/>
        <w:rPr>
          <w:rFonts w:ascii="Garamond" w:hAnsi="Garamond" w:cs="Calibri"/>
        </w:rPr>
      </w:pPr>
      <w:r w:rsidRPr="003B25CC">
        <w:rPr>
          <w:rFonts w:ascii="Garamond" w:hAnsi="Garamond" w:cs="Calibri"/>
        </w:rPr>
        <w:t>20</w:t>
      </w:r>
      <w:r w:rsidR="00D7282F" w:rsidRPr="003B25CC">
        <w:rPr>
          <w:rFonts w:ascii="Garamond" w:hAnsi="Garamond" w:cs="Calibri"/>
        </w:rPr>
        <w:t>2</w:t>
      </w:r>
      <w:r w:rsidR="00E15F9F" w:rsidRPr="003B25CC">
        <w:rPr>
          <w:rFonts w:ascii="Garamond" w:hAnsi="Garamond" w:cs="Calibri"/>
        </w:rPr>
        <w:t>1</w:t>
      </w:r>
      <w:r w:rsidRPr="003B25CC">
        <w:rPr>
          <w:rFonts w:ascii="Garamond" w:hAnsi="Garamond" w:cs="Calibri"/>
        </w:rPr>
        <w:t xml:space="preserve"> Actual: </w:t>
      </w:r>
      <w:r w:rsidR="008B06CB" w:rsidRPr="003B25CC">
        <w:rPr>
          <w:rFonts w:ascii="Garamond" w:hAnsi="Garamond" w:cs="Calibri"/>
        </w:rPr>
        <w:t>215,126</w:t>
      </w:r>
    </w:p>
    <w:p w14:paraId="085BAC72" w14:textId="298A0411" w:rsidR="001E58DD" w:rsidRDefault="001E58DD" w:rsidP="00890BD1">
      <w:pPr>
        <w:pStyle w:val="NoSpacing"/>
        <w:rPr>
          <w:rFonts w:ascii="Garamond" w:hAnsi="Garamond" w:cs="Calibri"/>
        </w:rPr>
      </w:pPr>
      <w:r w:rsidRPr="003B25CC">
        <w:rPr>
          <w:rFonts w:ascii="Garamond" w:hAnsi="Garamond" w:cs="Calibri"/>
        </w:rPr>
        <w:t>202</w:t>
      </w:r>
      <w:r w:rsidR="005950FD" w:rsidRPr="003B25CC">
        <w:rPr>
          <w:rFonts w:ascii="Garamond" w:hAnsi="Garamond" w:cs="Calibri"/>
        </w:rPr>
        <w:t>2</w:t>
      </w:r>
      <w:r w:rsidRPr="003B25CC">
        <w:rPr>
          <w:rFonts w:ascii="Garamond" w:hAnsi="Garamond" w:cs="Calibri"/>
        </w:rPr>
        <w:t xml:space="preserve"> Budget: </w:t>
      </w:r>
      <w:r w:rsidR="008B06CB" w:rsidRPr="003B25CC">
        <w:rPr>
          <w:rFonts w:ascii="Garamond" w:hAnsi="Garamond" w:cs="Calibri"/>
        </w:rPr>
        <w:t>258,740</w:t>
      </w:r>
    </w:p>
    <w:p w14:paraId="555434AB" w14:textId="77777777" w:rsidR="00426DE8" w:rsidRPr="00B16D15" w:rsidRDefault="00426DE8" w:rsidP="00890BD1">
      <w:pPr>
        <w:pStyle w:val="NoSpacing"/>
        <w:rPr>
          <w:rFonts w:ascii="Garamond" w:hAnsi="Garamond" w:cs="Calibri"/>
        </w:rPr>
      </w:pPr>
    </w:p>
    <w:p w14:paraId="1F11A205" w14:textId="64D8592C" w:rsidR="00756E12" w:rsidRDefault="00756E12" w:rsidP="00B16D15">
      <w:pPr>
        <w:pStyle w:val="NoSpacing"/>
        <w:numPr>
          <w:ilvl w:val="0"/>
          <w:numId w:val="1"/>
        </w:numPr>
        <w:ind w:left="180" w:hanging="180"/>
        <w:rPr>
          <w:rFonts w:ascii="Garamond" w:hAnsi="Garamond" w:cs="Calibri"/>
        </w:rPr>
      </w:pPr>
      <w:r>
        <w:rPr>
          <w:rFonts w:ascii="Garamond" w:hAnsi="Garamond" w:cs="Calibri"/>
        </w:rPr>
        <w:t>Worship services</w:t>
      </w:r>
    </w:p>
    <w:p w14:paraId="762B9DD6" w14:textId="18841C4F" w:rsidR="00B16D15" w:rsidRDefault="00B16D15" w:rsidP="00B16D15">
      <w:pPr>
        <w:pStyle w:val="NoSpacing"/>
        <w:numPr>
          <w:ilvl w:val="0"/>
          <w:numId w:val="1"/>
        </w:numPr>
        <w:ind w:left="180" w:hanging="180"/>
        <w:rPr>
          <w:rFonts w:ascii="Garamond" w:hAnsi="Garamond" w:cs="Calibri"/>
        </w:rPr>
      </w:pPr>
      <w:r w:rsidRPr="00B16D15">
        <w:rPr>
          <w:rFonts w:ascii="Garamond" w:hAnsi="Garamond" w:cs="Calibri"/>
        </w:rPr>
        <w:t>Music</w:t>
      </w:r>
    </w:p>
    <w:p w14:paraId="1F3ECDB4" w14:textId="1D19DF23" w:rsidR="0056681A" w:rsidRDefault="0056681A" w:rsidP="00B16D15">
      <w:pPr>
        <w:pStyle w:val="NoSpacing"/>
        <w:numPr>
          <w:ilvl w:val="0"/>
          <w:numId w:val="1"/>
        </w:numPr>
        <w:ind w:left="180" w:hanging="180"/>
        <w:rPr>
          <w:rFonts w:ascii="Garamond" w:hAnsi="Garamond" w:cs="Calibri"/>
        </w:rPr>
      </w:pPr>
      <w:r>
        <w:rPr>
          <w:rFonts w:ascii="Garamond" w:hAnsi="Garamond" w:cs="Calibri"/>
        </w:rPr>
        <w:t>Children, Youth &amp; Family programs &amp; activities</w:t>
      </w:r>
    </w:p>
    <w:p w14:paraId="06289183" w14:textId="559BA38A" w:rsidR="00B16D15" w:rsidRPr="00B16D15" w:rsidRDefault="00B16D15" w:rsidP="00B16D15">
      <w:pPr>
        <w:pStyle w:val="NoSpacing"/>
        <w:numPr>
          <w:ilvl w:val="0"/>
          <w:numId w:val="1"/>
        </w:numPr>
        <w:ind w:left="180" w:hanging="180"/>
        <w:rPr>
          <w:rFonts w:ascii="Garamond" w:hAnsi="Garamond" w:cs="Calibri"/>
        </w:rPr>
      </w:pPr>
      <w:r w:rsidRPr="00B16D15">
        <w:rPr>
          <w:rFonts w:ascii="Garamond" w:hAnsi="Garamond" w:cs="Calibri"/>
        </w:rPr>
        <w:t>Weddings</w:t>
      </w:r>
    </w:p>
    <w:p w14:paraId="4EDDD945" w14:textId="13303EDB" w:rsidR="00B16D15" w:rsidRDefault="00B16D15" w:rsidP="00B16D15">
      <w:pPr>
        <w:pStyle w:val="NoSpacing"/>
        <w:numPr>
          <w:ilvl w:val="0"/>
          <w:numId w:val="1"/>
        </w:numPr>
        <w:ind w:left="180" w:hanging="180"/>
        <w:rPr>
          <w:rFonts w:ascii="Garamond" w:hAnsi="Garamond" w:cs="Calibri"/>
        </w:rPr>
      </w:pPr>
      <w:r w:rsidRPr="00B16D15">
        <w:rPr>
          <w:rFonts w:ascii="Garamond" w:hAnsi="Garamond" w:cs="Calibri"/>
        </w:rPr>
        <w:t>Memorials / Funerals</w:t>
      </w:r>
    </w:p>
    <w:p w14:paraId="3CE819CC" w14:textId="4ED28791" w:rsidR="001D75B7" w:rsidRPr="001D75B7" w:rsidRDefault="001D75B7" w:rsidP="001D75B7">
      <w:pPr>
        <w:pStyle w:val="NoSpacing"/>
        <w:numPr>
          <w:ilvl w:val="0"/>
          <w:numId w:val="1"/>
        </w:numPr>
        <w:ind w:left="180" w:hanging="180"/>
        <w:rPr>
          <w:rFonts w:ascii="Garamond" w:hAnsi="Garamond" w:cs="Calibri"/>
        </w:rPr>
      </w:pPr>
      <w:r>
        <w:rPr>
          <w:rFonts w:ascii="Garamond" w:hAnsi="Garamond" w:cs="Calibri"/>
        </w:rPr>
        <w:t>Creating community through feeding the hungry</w:t>
      </w:r>
    </w:p>
    <w:p w14:paraId="05257DCC" w14:textId="0D22AB4C" w:rsidR="00B16D15" w:rsidRPr="00B16D15" w:rsidRDefault="00756E12" w:rsidP="00B16D15">
      <w:pPr>
        <w:pStyle w:val="NoSpacing"/>
        <w:numPr>
          <w:ilvl w:val="0"/>
          <w:numId w:val="1"/>
        </w:numPr>
        <w:ind w:left="180" w:hanging="180"/>
        <w:rPr>
          <w:rFonts w:ascii="Garamond" w:hAnsi="Garamond" w:cs="Calibri"/>
        </w:rPr>
      </w:pPr>
      <w:r>
        <w:rPr>
          <w:rFonts w:ascii="Garamond" w:hAnsi="Garamond" w:cs="Calibri"/>
        </w:rPr>
        <w:t>Engaging in s</w:t>
      </w:r>
      <w:r w:rsidR="00B16D15" w:rsidRPr="00B16D15">
        <w:rPr>
          <w:rFonts w:ascii="Garamond" w:hAnsi="Garamond" w:cs="Calibri"/>
        </w:rPr>
        <w:t xml:space="preserve">ocial </w:t>
      </w:r>
      <w:r>
        <w:rPr>
          <w:rFonts w:ascii="Garamond" w:hAnsi="Garamond" w:cs="Calibri"/>
        </w:rPr>
        <w:t>j</w:t>
      </w:r>
      <w:r w:rsidR="00B16D15" w:rsidRPr="00B16D15">
        <w:rPr>
          <w:rFonts w:ascii="Garamond" w:hAnsi="Garamond" w:cs="Calibri"/>
        </w:rPr>
        <w:t>ustice</w:t>
      </w:r>
    </w:p>
    <w:p w14:paraId="03435385" w14:textId="12F7FF65" w:rsidR="00B16D15" w:rsidRDefault="00756E12" w:rsidP="00B16D15">
      <w:pPr>
        <w:pStyle w:val="NoSpacing"/>
        <w:numPr>
          <w:ilvl w:val="0"/>
          <w:numId w:val="1"/>
        </w:numPr>
        <w:ind w:left="180" w:hanging="180"/>
        <w:rPr>
          <w:rFonts w:ascii="Garamond" w:hAnsi="Garamond" w:cs="Calibri"/>
        </w:rPr>
      </w:pPr>
      <w:r>
        <w:rPr>
          <w:rFonts w:ascii="Garamond" w:hAnsi="Garamond" w:cs="Calibri"/>
        </w:rPr>
        <w:t xml:space="preserve">Learning through study and </w:t>
      </w:r>
      <w:r w:rsidR="00B16D15">
        <w:rPr>
          <w:rFonts w:ascii="Garamond" w:hAnsi="Garamond" w:cs="Calibri"/>
        </w:rPr>
        <w:t xml:space="preserve">Christian </w:t>
      </w:r>
      <w:r>
        <w:rPr>
          <w:rFonts w:ascii="Garamond" w:hAnsi="Garamond" w:cs="Calibri"/>
        </w:rPr>
        <w:t>e</w:t>
      </w:r>
      <w:r w:rsidR="00B16D15">
        <w:rPr>
          <w:rFonts w:ascii="Garamond" w:hAnsi="Garamond" w:cs="Calibri"/>
        </w:rPr>
        <w:t>ducation</w:t>
      </w:r>
      <w:r>
        <w:rPr>
          <w:rFonts w:ascii="Garamond" w:hAnsi="Garamond" w:cs="Calibri"/>
        </w:rPr>
        <w:t xml:space="preserve"> programs</w:t>
      </w:r>
    </w:p>
    <w:p w14:paraId="4F0D74F8" w14:textId="40E6F2E6" w:rsidR="0056681A" w:rsidRDefault="0056681A" w:rsidP="00B16D15">
      <w:pPr>
        <w:pStyle w:val="NoSpacing"/>
        <w:numPr>
          <w:ilvl w:val="0"/>
          <w:numId w:val="1"/>
        </w:numPr>
        <w:ind w:left="180" w:hanging="180"/>
        <w:rPr>
          <w:rFonts w:ascii="Garamond" w:hAnsi="Garamond" w:cs="Calibri"/>
        </w:rPr>
      </w:pPr>
      <w:r>
        <w:rPr>
          <w:rFonts w:ascii="Garamond" w:hAnsi="Garamond" w:cs="Calibri"/>
        </w:rPr>
        <w:t>Striving for right relationship with Indigenous communities</w:t>
      </w:r>
    </w:p>
    <w:p w14:paraId="701FA648" w14:textId="14CE2564" w:rsidR="00B16D15" w:rsidRDefault="00756E12" w:rsidP="00B16D15">
      <w:pPr>
        <w:pStyle w:val="NoSpacing"/>
        <w:numPr>
          <w:ilvl w:val="0"/>
          <w:numId w:val="1"/>
        </w:numPr>
        <w:ind w:left="180" w:hanging="180"/>
        <w:rPr>
          <w:rFonts w:ascii="Garamond" w:hAnsi="Garamond" w:cs="Calibri"/>
        </w:rPr>
      </w:pPr>
      <w:r>
        <w:rPr>
          <w:rFonts w:ascii="Garamond" w:hAnsi="Garamond" w:cs="Calibri"/>
        </w:rPr>
        <w:t>Doing our part: s</w:t>
      </w:r>
      <w:r w:rsidR="00B16D15">
        <w:rPr>
          <w:rFonts w:ascii="Garamond" w:hAnsi="Garamond" w:cs="Calibri"/>
        </w:rPr>
        <w:t xml:space="preserve">upporting </w:t>
      </w:r>
      <w:r>
        <w:rPr>
          <w:rFonts w:ascii="Garamond" w:hAnsi="Garamond" w:cs="Calibri"/>
        </w:rPr>
        <w:t xml:space="preserve">Anglican </w:t>
      </w:r>
      <w:r w:rsidR="00B16D15">
        <w:rPr>
          <w:rFonts w:ascii="Garamond" w:hAnsi="Garamond" w:cs="Calibri"/>
        </w:rPr>
        <w:t>ministries in Vancouver &amp; across Canada</w:t>
      </w:r>
    </w:p>
    <w:p w14:paraId="40EC3F57" w14:textId="466E1D7F" w:rsidR="00756E12" w:rsidRDefault="00756E12" w:rsidP="00B16D15">
      <w:pPr>
        <w:pStyle w:val="NoSpacing"/>
        <w:numPr>
          <w:ilvl w:val="0"/>
          <w:numId w:val="1"/>
        </w:numPr>
        <w:ind w:left="180" w:hanging="180"/>
        <w:rPr>
          <w:rFonts w:ascii="Garamond" w:hAnsi="Garamond" w:cs="Calibri"/>
        </w:rPr>
      </w:pPr>
      <w:r>
        <w:rPr>
          <w:rFonts w:ascii="Garamond" w:hAnsi="Garamond" w:cs="Calibri"/>
        </w:rPr>
        <w:t>Crossing ecumenical border</w:t>
      </w:r>
      <w:r w:rsidR="0056681A">
        <w:rPr>
          <w:rFonts w:ascii="Garamond" w:hAnsi="Garamond" w:cs="Calibri"/>
        </w:rPr>
        <w:t>s:</w:t>
      </w:r>
      <w:r>
        <w:rPr>
          <w:rFonts w:ascii="Garamond" w:hAnsi="Garamond" w:cs="Calibri"/>
        </w:rPr>
        <w:t xml:space="preserve"> dialogue with our brothers and sisters in other faith</w:t>
      </w:r>
      <w:r w:rsidR="001D75B7">
        <w:rPr>
          <w:rFonts w:ascii="Garamond" w:hAnsi="Garamond" w:cs="Calibri"/>
        </w:rPr>
        <w:t xml:space="preserve"> practices</w:t>
      </w:r>
    </w:p>
    <w:p w14:paraId="01AE11A9" w14:textId="0DE830CD" w:rsidR="00890BD1" w:rsidRPr="00B16D15" w:rsidRDefault="00890BD1" w:rsidP="00890BD1">
      <w:pPr>
        <w:pStyle w:val="NoSpacing"/>
        <w:rPr>
          <w:rFonts w:ascii="Garamond" w:hAnsi="Garamond" w:cs="Calibri"/>
        </w:rPr>
      </w:pPr>
    </w:p>
    <w:p w14:paraId="022691B6" w14:textId="6A7D36E9" w:rsidR="001E58DD" w:rsidRPr="001E58DD" w:rsidRDefault="001E58DD" w:rsidP="00890BD1">
      <w:pPr>
        <w:pStyle w:val="NoSpacing"/>
        <w:rPr>
          <w:rFonts w:ascii="Garamond" w:hAnsi="Garamond" w:cs="Calibri"/>
          <w:b/>
          <w:bCs/>
        </w:rPr>
      </w:pPr>
      <w:r w:rsidRPr="001E58DD">
        <w:rPr>
          <w:rFonts w:ascii="Garamond" w:hAnsi="Garamond" w:cs="Calibri"/>
          <w:b/>
          <w:bCs/>
        </w:rPr>
        <w:t>Did you know?</w:t>
      </w:r>
    </w:p>
    <w:p w14:paraId="60B0792F" w14:textId="63A4163D" w:rsidR="001E58DD" w:rsidRDefault="001E58DD" w:rsidP="00890BD1">
      <w:pPr>
        <w:pStyle w:val="NoSpacing"/>
        <w:rPr>
          <w:rFonts w:ascii="Garamond" w:hAnsi="Garamond" w:cs="Calibri"/>
        </w:rPr>
      </w:pPr>
      <w:r>
        <w:rPr>
          <w:rFonts w:ascii="Garamond" w:hAnsi="Garamond" w:cs="Calibri"/>
        </w:rPr>
        <w:t>In 202</w:t>
      </w:r>
      <w:r w:rsidR="00E15F9F">
        <w:rPr>
          <w:rFonts w:ascii="Garamond" w:hAnsi="Garamond" w:cs="Calibri"/>
        </w:rPr>
        <w:t>2</w:t>
      </w:r>
      <w:r>
        <w:rPr>
          <w:rFonts w:ascii="Garamond" w:hAnsi="Garamond" w:cs="Calibri"/>
        </w:rPr>
        <w:t>, the Cathedral will contribute $</w:t>
      </w:r>
      <w:r w:rsidR="00E15F9F">
        <w:rPr>
          <w:rFonts w:ascii="Garamond" w:hAnsi="Garamond" w:cs="Calibri"/>
        </w:rPr>
        <w:t>173</w:t>
      </w:r>
      <w:r>
        <w:rPr>
          <w:rFonts w:ascii="Garamond" w:hAnsi="Garamond" w:cs="Calibri"/>
        </w:rPr>
        <w:t>,</w:t>
      </w:r>
      <w:r w:rsidR="00E15F9F">
        <w:rPr>
          <w:rFonts w:ascii="Garamond" w:hAnsi="Garamond" w:cs="Calibri"/>
        </w:rPr>
        <w:t>724</w:t>
      </w:r>
      <w:r>
        <w:rPr>
          <w:rFonts w:ascii="Garamond" w:hAnsi="Garamond" w:cs="Calibri"/>
        </w:rPr>
        <w:t xml:space="preserve"> to Diocesan &amp; National church ministry through the Diocesan Assessment program</w:t>
      </w:r>
      <w:r w:rsidR="00270A36">
        <w:rPr>
          <w:rFonts w:ascii="Garamond" w:hAnsi="Garamond" w:cs="Calibri"/>
        </w:rPr>
        <w:t>.</w:t>
      </w:r>
      <w:r w:rsidR="00E15F9F">
        <w:rPr>
          <w:rFonts w:ascii="Garamond" w:hAnsi="Garamond" w:cs="Calibri"/>
        </w:rPr>
        <w:t xml:space="preserve"> This is 9/12 of our total assessment. Three months of the assessment </w:t>
      </w:r>
      <w:r w:rsidR="005950FD">
        <w:rPr>
          <w:rFonts w:ascii="Garamond" w:hAnsi="Garamond" w:cs="Calibri"/>
        </w:rPr>
        <w:t>are being</w:t>
      </w:r>
      <w:r w:rsidR="00E15F9F">
        <w:rPr>
          <w:rFonts w:ascii="Garamond" w:hAnsi="Garamond" w:cs="Calibri"/>
        </w:rPr>
        <w:t xml:space="preserve"> forgiven due to the effects Covid has had on </w:t>
      </w:r>
      <w:r w:rsidR="005950FD">
        <w:rPr>
          <w:rFonts w:ascii="Garamond" w:hAnsi="Garamond" w:cs="Calibri"/>
        </w:rPr>
        <w:t>P</w:t>
      </w:r>
      <w:r w:rsidR="00E15F9F">
        <w:rPr>
          <w:rFonts w:ascii="Garamond" w:hAnsi="Garamond" w:cs="Calibri"/>
        </w:rPr>
        <w:t xml:space="preserve">arish </w:t>
      </w:r>
      <w:r w:rsidR="005950FD">
        <w:rPr>
          <w:rFonts w:ascii="Garamond" w:hAnsi="Garamond" w:cs="Calibri"/>
        </w:rPr>
        <w:t>f</w:t>
      </w:r>
      <w:r w:rsidR="00E15F9F">
        <w:rPr>
          <w:rFonts w:ascii="Garamond" w:hAnsi="Garamond" w:cs="Calibri"/>
        </w:rPr>
        <w:t>inances.</w:t>
      </w:r>
    </w:p>
    <w:p w14:paraId="2CFE41A9" w14:textId="5493D3A2" w:rsidR="001E58DD" w:rsidRDefault="001E58DD" w:rsidP="00890BD1">
      <w:pPr>
        <w:pStyle w:val="NoSpacing"/>
        <w:rPr>
          <w:rFonts w:ascii="Garamond" w:hAnsi="Garamond" w:cs="Calibri"/>
        </w:rPr>
      </w:pPr>
    </w:p>
    <w:p w14:paraId="6D3A5114" w14:textId="7145546A" w:rsidR="001E58DD" w:rsidRPr="006F7237" w:rsidRDefault="001E58DD" w:rsidP="00890BD1">
      <w:pPr>
        <w:pStyle w:val="NoSpacing"/>
        <w:rPr>
          <w:rFonts w:ascii="Garamond" w:hAnsi="Garamond" w:cs="Calibri"/>
          <w:b/>
          <w:bCs/>
        </w:rPr>
      </w:pPr>
      <w:r w:rsidRPr="006F7237">
        <w:rPr>
          <w:rFonts w:ascii="Garamond" w:hAnsi="Garamond" w:cs="Calibri"/>
          <w:b/>
          <w:bCs/>
        </w:rPr>
        <w:t>Did you know?</w:t>
      </w:r>
    </w:p>
    <w:p w14:paraId="58191051" w14:textId="7EEFE358" w:rsidR="001E58DD" w:rsidRPr="006F7237" w:rsidRDefault="006F7237" w:rsidP="00890BD1">
      <w:pPr>
        <w:pStyle w:val="NoSpacing"/>
        <w:rPr>
          <w:rFonts w:ascii="Garamond" w:hAnsi="Garamond" w:cs="Calibri"/>
        </w:rPr>
      </w:pPr>
      <w:bookmarkStart w:id="0" w:name="_Hlk96439723"/>
      <w:r>
        <w:rPr>
          <w:rFonts w:ascii="Garamond" w:hAnsi="Garamond" w:cs="Calibri"/>
        </w:rPr>
        <w:t>Our</w:t>
      </w:r>
      <w:r w:rsidR="001E58DD" w:rsidRPr="006F7237">
        <w:rPr>
          <w:rFonts w:ascii="Garamond" w:hAnsi="Garamond" w:cs="Calibri"/>
        </w:rPr>
        <w:t xml:space="preserve"> volunteers </w:t>
      </w:r>
      <w:r w:rsidR="004B77A9" w:rsidRPr="006F7237">
        <w:rPr>
          <w:rFonts w:ascii="Garamond" w:hAnsi="Garamond" w:cs="Calibri"/>
        </w:rPr>
        <w:t>prepared</w:t>
      </w:r>
      <w:r w:rsidR="001E58DD" w:rsidRPr="006F7237">
        <w:rPr>
          <w:rFonts w:ascii="Garamond" w:hAnsi="Garamond" w:cs="Calibri"/>
        </w:rPr>
        <w:t xml:space="preserve"> </w:t>
      </w:r>
      <w:r>
        <w:rPr>
          <w:rFonts w:ascii="Garamond" w:hAnsi="Garamond" w:cs="Calibri"/>
        </w:rPr>
        <w:t>15,528</w:t>
      </w:r>
      <w:r w:rsidR="001E58DD" w:rsidRPr="006F7237">
        <w:rPr>
          <w:rFonts w:ascii="Garamond" w:hAnsi="Garamond" w:cs="Calibri"/>
        </w:rPr>
        <w:t xml:space="preserve"> meals</w:t>
      </w:r>
      <w:r w:rsidR="004B77A9" w:rsidRPr="006F7237">
        <w:rPr>
          <w:rFonts w:ascii="Garamond" w:hAnsi="Garamond" w:cs="Calibri"/>
        </w:rPr>
        <w:t xml:space="preserve">, </w:t>
      </w:r>
      <w:r w:rsidR="005950FD" w:rsidRPr="006F7237">
        <w:rPr>
          <w:rFonts w:ascii="Garamond" w:hAnsi="Garamond" w:cs="Calibri"/>
        </w:rPr>
        <w:t>for</w:t>
      </w:r>
      <w:r w:rsidR="001E58DD" w:rsidRPr="006F7237">
        <w:rPr>
          <w:rFonts w:ascii="Garamond" w:hAnsi="Garamond" w:cs="Calibri"/>
        </w:rPr>
        <w:t xml:space="preserve"> Maundy Café guests</w:t>
      </w:r>
      <w:r w:rsidR="00270A36" w:rsidRPr="006F7237">
        <w:rPr>
          <w:rFonts w:ascii="Garamond" w:hAnsi="Garamond" w:cs="Calibri"/>
        </w:rPr>
        <w:t xml:space="preserve"> in 20</w:t>
      </w:r>
      <w:r w:rsidR="00D7282F" w:rsidRPr="006F7237">
        <w:rPr>
          <w:rFonts w:ascii="Garamond" w:hAnsi="Garamond" w:cs="Calibri"/>
        </w:rPr>
        <w:t>2</w:t>
      </w:r>
      <w:r w:rsidR="005950FD" w:rsidRPr="006F7237">
        <w:rPr>
          <w:rFonts w:ascii="Garamond" w:hAnsi="Garamond" w:cs="Calibri"/>
        </w:rPr>
        <w:t>1</w:t>
      </w:r>
      <w:r w:rsidR="00270A36" w:rsidRPr="006F7237">
        <w:rPr>
          <w:rFonts w:ascii="Garamond" w:hAnsi="Garamond" w:cs="Calibri"/>
        </w:rPr>
        <w:t>.</w:t>
      </w:r>
      <w:r w:rsidR="005950FD" w:rsidRPr="006F7237">
        <w:rPr>
          <w:rFonts w:ascii="Garamond" w:hAnsi="Garamond" w:cs="Calibri"/>
        </w:rPr>
        <w:t xml:space="preserve"> The number of meals served went from </w:t>
      </w:r>
      <w:r>
        <w:rPr>
          <w:rFonts w:ascii="Garamond" w:hAnsi="Garamond" w:cs="Calibri"/>
        </w:rPr>
        <w:t>100</w:t>
      </w:r>
      <w:r w:rsidR="005950FD" w:rsidRPr="006F7237">
        <w:rPr>
          <w:rFonts w:ascii="Garamond" w:hAnsi="Garamond" w:cs="Calibri"/>
        </w:rPr>
        <w:t xml:space="preserve"> at the beginning of the year to </w:t>
      </w:r>
      <w:r>
        <w:rPr>
          <w:rFonts w:ascii="Garamond" w:hAnsi="Garamond" w:cs="Calibri"/>
        </w:rPr>
        <w:t>130</w:t>
      </w:r>
      <w:r w:rsidR="005950FD" w:rsidRPr="006F7237">
        <w:rPr>
          <w:rFonts w:ascii="Garamond" w:hAnsi="Garamond" w:cs="Calibri"/>
        </w:rPr>
        <w:t xml:space="preserve"> at the end.</w:t>
      </w:r>
    </w:p>
    <w:bookmarkEnd w:id="0"/>
    <w:p w14:paraId="5E723FB6" w14:textId="77777777" w:rsidR="001E58DD" w:rsidRPr="00B16D15" w:rsidRDefault="001E58DD" w:rsidP="00890BD1">
      <w:pPr>
        <w:pStyle w:val="NoSpacing"/>
        <w:rPr>
          <w:rFonts w:ascii="Garamond" w:hAnsi="Garamond" w:cs="Calibri"/>
        </w:rPr>
      </w:pPr>
    </w:p>
    <w:p w14:paraId="354316F1" w14:textId="69D3DF0F" w:rsidR="00890BD1" w:rsidRPr="00B16D15" w:rsidRDefault="00890BD1" w:rsidP="00890BD1">
      <w:pPr>
        <w:pStyle w:val="NoSpacing"/>
        <w:rPr>
          <w:rFonts w:ascii="Garamond" w:hAnsi="Garamond" w:cs="Calibri"/>
        </w:rPr>
      </w:pPr>
    </w:p>
    <w:p w14:paraId="2CDAEF33" w14:textId="7B10271A" w:rsidR="0056681A" w:rsidRDefault="00890BD1" w:rsidP="00890BD1">
      <w:pPr>
        <w:pStyle w:val="NoSpacing"/>
        <w:rPr>
          <w:rFonts w:ascii="Garamond" w:hAnsi="Garamond" w:cs="Calibri"/>
        </w:rPr>
      </w:pPr>
      <w:r w:rsidRPr="00B16D15">
        <w:rPr>
          <w:rFonts w:ascii="Garamond" w:hAnsi="Garamond" w:cs="Calibri"/>
        </w:rPr>
        <w:br w:type="column"/>
      </w:r>
      <w:r w:rsidR="0056681A">
        <w:rPr>
          <w:rFonts w:ascii="Garamond" w:hAnsi="Garamond" w:cs="Calibri"/>
        </w:rPr>
        <w:t>Cathedral ministr</w:t>
      </w:r>
      <w:r w:rsidR="00426DE8">
        <w:rPr>
          <w:rFonts w:ascii="Garamond" w:hAnsi="Garamond" w:cs="Calibri"/>
        </w:rPr>
        <w:t>ies</w:t>
      </w:r>
      <w:r w:rsidR="0056681A">
        <w:rPr>
          <w:rFonts w:ascii="Garamond" w:hAnsi="Garamond" w:cs="Calibri"/>
        </w:rPr>
        <w:t xml:space="preserve"> </w:t>
      </w:r>
      <w:r w:rsidR="001D75B7">
        <w:rPr>
          <w:rFonts w:ascii="Garamond" w:hAnsi="Garamond" w:cs="Calibri"/>
        </w:rPr>
        <w:t xml:space="preserve">&amp; outreach </w:t>
      </w:r>
      <w:r w:rsidR="0056681A">
        <w:rPr>
          <w:rFonts w:ascii="Garamond" w:hAnsi="Garamond" w:cs="Calibri"/>
        </w:rPr>
        <w:t xml:space="preserve">represents </w:t>
      </w:r>
      <w:r w:rsidR="00426DE8">
        <w:rPr>
          <w:rFonts w:ascii="Garamond" w:hAnsi="Garamond" w:cs="Calibri"/>
        </w:rPr>
        <w:t>the value of fulfilling the parish’s vision and mission.</w:t>
      </w:r>
    </w:p>
    <w:p w14:paraId="35B90CAD" w14:textId="77777777" w:rsidR="00F833CF" w:rsidRDefault="00F833CF" w:rsidP="00890BD1">
      <w:pPr>
        <w:pStyle w:val="NoSpacing"/>
        <w:rPr>
          <w:rFonts w:ascii="Garamond" w:hAnsi="Garamond" w:cs="Calibri"/>
        </w:rPr>
      </w:pPr>
    </w:p>
    <w:p w14:paraId="245A9A33" w14:textId="338936CF" w:rsidR="0056681A" w:rsidRDefault="0056681A" w:rsidP="00890BD1">
      <w:pPr>
        <w:pStyle w:val="NoSpacing"/>
        <w:rPr>
          <w:rFonts w:ascii="Garamond" w:hAnsi="Garamond" w:cs="Calibri"/>
        </w:rPr>
      </w:pPr>
      <w:r>
        <w:rPr>
          <w:rFonts w:ascii="Garamond" w:hAnsi="Garamond" w:cs="Calibri"/>
        </w:rPr>
        <w:t>The Cathedral makes significant investments in ministr</w:t>
      </w:r>
      <w:r w:rsidR="00426DE8">
        <w:rPr>
          <w:rFonts w:ascii="Garamond" w:hAnsi="Garamond" w:cs="Calibri"/>
        </w:rPr>
        <w:t xml:space="preserve">y </w:t>
      </w:r>
      <w:r>
        <w:rPr>
          <w:rFonts w:ascii="Garamond" w:hAnsi="Garamond" w:cs="Calibri"/>
        </w:rPr>
        <w:t>including:</w:t>
      </w:r>
    </w:p>
    <w:p w14:paraId="3EEBD299" w14:textId="61DDA18A" w:rsidR="0056681A" w:rsidRDefault="0056681A" w:rsidP="0056681A">
      <w:pPr>
        <w:pStyle w:val="NoSpacing"/>
        <w:numPr>
          <w:ilvl w:val="0"/>
          <w:numId w:val="2"/>
        </w:numPr>
        <w:rPr>
          <w:rFonts w:ascii="Garamond" w:hAnsi="Garamond" w:cs="Calibri"/>
        </w:rPr>
      </w:pPr>
      <w:r>
        <w:rPr>
          <w:rFonts w:ascii="Garamond" w:hAnsi="Garamond" w:cs="Calibri"/>
        </w:rPr>
        <w:t xml:space="preserve">Continued </w:t>
      </w:r>
      <w:r w:rsidR="003E5EE9">
        <w:rPr>
          <w:rFonts w:ascii="Garamond" w:hAnsi="Garamond" w:cs="Calibri"/>
        </w:rPr>
        <w:t>support</w:t>
      </w:r>
      <w:r>
        <w:rPr>
          <w:rFonts w:ascii="Garamond" w:hAnsi="Garamond" w:cs="Calibri"/>
        </w:rPr>
        <w:t xml:space="preserve"> of the Cathedral’s street ministry – the Maundy Café</w:t>
      </w:r>
    </w:p>
    <w:p w14:paraId="63656895" w14:textId="5625FE0A" w:rsidR="0056681A" w:rsidRDefault="0056681A" w:rsidP="0056681A">
      <w:pPr>
        <w:pStyle w:val="NoSpacing"/>
        <w:numPr>
          <w:ilvl w:val="0"/>
          <w:numId w:val="2"/>
        </w:numPr>
        <w:rPr>
          <w:rFonts w:ascii="Garamond" w:hAnsi="Garamond" w:cs="Calibri"/>
        </w:rPr>
      </w:pPr>
      <w:r>
        <w:rPr>
          <w:rFonts w:ascii="Garamond" w:hAnsi="Garamond" w:cs="Calibri"/>
        </w:rPr>
        <w:t xml:space="preserve">Worship 52 Sundays/year, </w:t>
      </w:r>
      <w:r w:rsidR="00F833CF">
        <w:rPr>
          <w:rFonts w:ascii="Garamond" w:hAnsi="Garamond" w:cs="Calibri"/>
        </w:rPr>
        <w:t xml:space="preserve">daily </w:t>
      </w:r>
      <w:r w:rsidR="00494748">
        <w:rPr>
          <w:rFonts w:ascii="Garamond" w:hAnsi="Garamond" w:cs="Calibri"/>
        </w:rPr>
        <w:t>Eucharist,</w:t>
      </w:r>
      <w:r>
        <w:rPr>
          <w:rFonts w:ascii="Garamond" w:hAnsi="Garamond" w:cs="Calibri"/>
        </w:rPr>
        <w:t xml:space="preserve"> and Holy Day festivals with the music ministry of the Cathedral choir</w:t>
      </w:r>
    </w:p>
    <w:p w14:paraId="19750B33" w14:textId="6FED1C01" w:rsidR="0056681A" w:rsidRDefault="0056681A" w:rsidP="0056681A">
      <w:pPr>
        <w:pStyle w:val="NoSpacing"/>
        <w:numPr>
          <w:ilvl w:val="0"/>
          <w:numId w:val="2"/>
        </w:numPr>
        <w:rPr>
          <w:rFonts w:ascii="Garamond" w:hAnsi="Garamond" w:cs="Calibri"/>
        </w:rPr>
      </w:pPr>
      <w:r>
        <w:rPr>
          <w:rFonts w:ascii="Garamond" w:hAnsi="Garamond" w:cs="Calibri"/>
        </w:rPr>
        <w:t>Children, Youth and Family ministry</w:t>
      </w:r>
      <w:r w:rsidR="00487D74">
        <w:rPr>
          <w:rFonts w:ascii="Garamond" w:hAnsi="Garamond" w:cs="Calibri"/>
        </w:rPr>
        <w:t xml:space="preserve"> started on site in September.</w:t>
      </w:r>
      <w:r w:rsidR="004B77A9">
        <w:rPr>
          <w:rFonts w:ascii="Garamond" w:hAnsi="Garamond" w:cs="Calibri"/>
        </w:rPr>
        <w:t xml:space="preserve"> </w:t>
      </w:r>
    </w:p>
    <w:p w14:paraId="3F9E870D" w14:textId="5DD6F664" w:rsidR="0056681A" w:rsidRDefault="0056681A" w:rsidP="0056681A">
      <w:pPr>
        <w:pStyle w:val="NoSpacing"/>
        <w:numPr>
          <w:ilvl w:val="0"/>
          <w:numId w:val="2"/>
        </w:numPr>
        <w:rPr>
          <w:rFonts w:ascii="Garamond" w:hAnsi="Garamond" w:cs="Calibri"/>
        </w:rPr>
      </w:pPr>
      <w:r>
        <w:rPr>
          <w:rFonts w:ascii="Garamond" w:hAnsi="Garamond" w:cs="Calibri"/>
        </w:rPr>
        <w:t>Pastoral Care: ministries of visiting and healing</w:t>
      </w:r>
    </w:p>
    <w:p w14:paraId="1AB73C90" w14:textId="69B38668" w:rsidR="0056681A" w:rsidRDefault="0056681A" w:rsidP="0056681A">
      <w:pPr>
        <w:pStyle w:val="NoSpacing"/>
        <w:numPr>
          <w:ilvl w:val="0"/>
          <w:numId w:val="2"/>
        </w:numPr>
        <w:rPr>
          <w:rFonts w:ascii="Garamond" w:hAnsi="Garamond" w:cs="Calibri"/>
        </w:rPr>
      </w:pPr>
      <w:r>
        <w:rPr>
          <w:rFonts w:ascii="Garamond" w:hAnsi="Garamond" w:cs="Calibri"/>
        </w:rPr>
        <w:t>Advocating for social justice</w:t>
      </w:r>
    </w:p>
    <w:p w14:paraId="273831B4" w14:textId="7A6F4BE1" w:rsidR="0056681A" w:rsidRDefault="0056681A" w:rsidP="0056681A">
      <w:pPr>
        <w:pStyle w:val="NoSpacing"/>
        <w:numPr>
          <w:ilvl w:val="0"/>
          <w:numId w:val="2"/>
        </w:numPr>
        <w:rPr>
          <w:rFonts w:ascii="Garamond" w:hAnsi="Garamond" w:cs="Calibri"/>
        </w:rPr>
      </w:pPr>
      <w:r>
        <w:rPr>
          <w:rFonts w:ascii="Garamond" w:hAnsi="Garamond" w:cs="Calibri"/>
        </w:rPr>
        <w:t xml:space="preserve">Healing Touch, Healing Prayer and Prayer Shawl </w:t>
      </w:r>
      <w:r w:rsidR="001D75B7">
        <w:rPr>
          <w:rFonts w:ascii="Garamond" w:hAnsi="Garamond" w:cs="Calibri"/>
        </w:rPr>
        <w:t>ministries</w:t>
      </w:r>
    </w:p>
    <w:p w14:paraId="52E55B6C" w14:textId="6AF8EA35" w:rsidR="00817296" w:rsidRPr="00817296" w:rsidRDefault="001D75B7" w:rsidP="00817296">
      <w:pPr>
        <w:pStyle w:val="NoSpacing"/>
        <w:numPr>
          <w:ilvl w:val="0"/>
          <w:numId w:val="2"/>
        </w:numPr>
        <w:rPr>
          <w:rFonts w:ascii="Garamond" w:hAnsi="Garamond" w:cs="Calibri"/>
        </w:rPr>
      </w:pPr>
      <w:r w:rsidRPr="00817296">
        <w:rPr>
          <w:rFonts w:ascii="Garamond" w:hAnsi="Garamond" w:cs="Calibri"/>
        </w:rPr>
        <w:t xml:space="preserve">Lifelong learning – education and Christian formation for children, youth </w:t>
      </w:r>
      <w:r w:rsidR="00C74E9A">
        <w:rPr>
          <w:rFonts w:ascii="Garamond" w:hAnsi="Garamond" w:cs="Calibri"/>
        </w:rPr>
        <w:t>as well as</w:t>
      </w:r>
      <w:r w:rsidRPr="00817296">
        <w:rPr>
          <w:rFonts w:ascii="Garamond" w:hAnsi="Garamond" w:cs="Calibri"/>
        </w:rPr>
        <w:t xml:space="preserve"> adults</w:t>
      </w:r>
    </w:p>
    <w:p w14:paraId="6C489599" w14:textId="7994FC08" w:rsidR="00817296" w:rsidRDefault="003E5EE9" w:rsidP="001D75B7">
      <w:pPr>
        <w:pStyle w:val="NoSpacing"/>
        <w:rPr>
          <w:rFonts w:ascii="Garamond" w:hAnsi="Garamond" w:cs="Calibri"/>
        </w:rPr>
      </w:pPr>
      <w:r>
        <w:rPr>
          <w:rFonts w:ascii="Garamond" w:hAnsi="Garamond" w:cs="Calibri"/>
        </w:rPr>
        <w:t xml:space="preserve">The Cathedral welcomes families as they celebrate life’s transitions in joy and sorrow. Weddings, memorial </w:t>
      </w:r>
      <w:r w:rsidR="00494748">
        <w:rPr>
          <w:rFonts w:ascii="Garamond" w:hAnsi="Garamond" w:cs="Calibri"/>
        </w:rPr>
        <w:t>services,</w:t>
      </w:r>
      <w:r>
        <w:rPr>
          <w:rFonts w:ascii="Garamond" w:hAnsi="Garamond" w:cs="Calibri"/>
        </w:rPr>
        <w:t xml:space="preserve"> and funerals are an important part of the Cathedral’s work and witness</w:t>
      </w:r>
      <w:r w:rsidR="00817296">
        <w:rPr>
          <w:rFonts w:ascii="Garamond" w:hAnsi="Garamond" w:cs="Calibri"/>
        </w:rPr>
        <w:t>.</w:t>
      </w:r>
    </w:p>
    <w:p w14:paraId="08653741" w14:textId="77777777" w:rsidR="00F833CF" w:rsidRDefault="00F833CF" w:rsidP="00C74E9A">
      <w:pPr>
        <w:pStyle w:val="NoSpacing"/>
        <w:rPr>
          <w:rFonts w:ascii="Garamond" w:hAnsi="Garamond" w:cs="Calibri"/>
        </w:rPr>
      </w:pPr>
    </w:p>
    <w:p w14:paraId="79C8C06D" w14:textId="426C9121" w:rsidR="00F833CF" w:rsidRDefault="00817296" w:rsidP="00C74E9A">
      <w:pPr>
        <w:pStyle w:val="NoSpacing"/>
        <w:rPr>
          <w:rFonts w:ascii="Garamond" w:hAnsi="Garamond" w:cs="Calibri"/>
        </w:rPr>
      </w:pPr>
      <w:r>
        <w:rPr>
          <w:rFonts w:ascii="Garamond" w:hAnsi="Garamond" w:cs="Calibri"/>
        </w:rPr>
        <w:t>T</w:t>
      </w:r>
      <w:r w:rsidR="001D75B7">
        <w:rPr>
          <w:rFonts w:ascii="Garamond" w:hAnsi="Garamond" w:cs="Calibri"/>
        </w:rPr>
        <w:t xml:space="preserve">he Maundy Café </w:t>
      </w:r>
      <w:r w:rsidR="00426DE8">
        <w:rPr>
          <w:rFonts w:ascii="Garamond" w:hAnsi="Garamond" w:cs="Calibri"/>
        </w:rPr>
        <w:t xml:space="preserve">is an integral part of the Cathedral’s community outreach vision </w:t>
      </w:r>
      <w:r w:rsidR="004970AA">
        <w:rPr>
          <w:rFonts w:ascii="Garamond" w:hAnsi="Garamond" w:cs="Calibri"/>
        </w:rPr>
        <w:t>of feeding the hungry</w:t>
      </w:r>
      <w:r w:rsidR="00FD7DEB">
        <w:rPr>
          <w:rFonts w:ascii="Garamond" w:hAnsi="Garamond" w:cs="Calibri"/>
        </w:rPr>
        <w:t xml:space="preserve"> and</w:t>
      </w:r>
      <w:r w:rsidR="004970AA">
        <w:rPr>
          <w:rFonts w:ascii="Garamond" w:hAnsi="Garamond" w:cs="Calibri"/>
        </w:rPr>
        <w:t xml:space="preserve"> </w:t>
      </w:r>
      <w:r w:rsidR="001D75B7">
        <w:rPr>
          <w:rFonts w:ascii="Garamond" w:hAnsi="Garamond" w:cs="Calibri"/>
        </w:rPr>
        <w:t>creat</w:t>
      </w:r>
      <w:r w:rsidR="00426DE8">
        <w:rPr>
          <w:rFonts w:ascii="Garamond" w:hAnsi="Garamond" w:cs="Calibri"/>
        </w:rPr>
        <w:t xml:space="preserve">ing </w:t>
      </w:r>
      <w:r w:rsidR="001D75B7">
        <w:rPr>
          <w:rFonts w:ascii="Garamond" w:hAnsi="Garamond" w:cs="Calibri"/>
        </w:rPr>
        <w:t>community</w:t>
      </w:r>
      <w:r w:rsidR="00FD7DEB">
        <w:rPr>
          <w:rFonts w:ascii="Garamond" w:hAnsi="Garamond" w:cs="Calibri"/>
        </w:rPr>
        <w:t xml:space="preserve">. In 2021 we added an Outreach </w:t>
      </w:r>
      <w:r w:rsidR="00F833CF">
        <w:rPr>
          <w:rFonts w:ascii="Garamond" w:hAnsi="Garamond" w:cs="Calibri"/>
        </w:rPr>
        <w:t>worker. In</w:t>
      </w:r>
      <w:r w:rsidR="001D75B7">
        <w:rPr>
          <w:rFonts w:ascii="Garamond" w:hAnsi="Garamond" w:cs="Calibri"/>
        </w:rPr>
        <w:t xml:space="preserve"> addition to donors like you, the Cathedral </w:t>
      </w:r>
      <w:r>
        <w:rPr>
          <w:rFonts w:ascii="Garamond" w:hAnsi="Garamond" w:cs="Calibri"/>
        </w:rPr>
        <w:t>has been</w:t>
      </w:r>
      <w:r w:rsidR="001D75B7">
        <w:rPr>
          <w:rFonts w:ascii="Garamond" w:hAnsi="Garamond" w:cs="Calibri"/>
        </w:rPr>
        <w:t xml:space="preserve"> fortunate to work in partnership with other community organizations that support the Maundy Café. </w:t>
      </w:r>
      <w:r w:rsidR="004970AA">
        <w:rPr>
          <w:rFonts w:ascii="Garamond" w:hAnsi="Garamond" w:cs="Calibri"/>
        </w:rPr>
        <w:t>In 202</w:t>
      </w:r>
      <w:r w:rsidR="00C74E9A">
        <w:rPr>
          <w:rFonts w:ascii="Garamond" w:hAnsi="Garamond" w:cs="Calibri"/>
        </w:rPr>
        <w:t>1</w:t>
      </w:r>
      <w:r w:rsidR="004970AA">
        <w:rPr>
          <w:rFonts w:ascii="Garamond" w:hAnsi="Garamond" w:cs="Calibri"/>
        </w:rPr>
        <w:t>, t</w:t>
      </w:r>
      <w:r w:rsidR="001D75B7">
        <w:rPr>
          <w:rFonts w:ascii="Garamond" w:hAnsi="Garamond" w:cs="Calibri"/>
        </w:rPr>
        <w:t>he Maundy Café received grants from</w:t>
      </w:r>
      <w:r w:rsidR="00487D74">
        <w:rPr>
          <w:rFonts w:ascii="Garamond" w:hAnsi="Garamond" w:cs="Calibri"/>
        </w:rPr>
        <w:t xml:space="preserve"> the </w:t>
      </w:r>
      <w:r w:rsidR="00C74E9A">
        <w:rPr>
          <w:rFonts w:ascii="Garamond" w:hAnsi="Garamond" w:cs="Calibri"/>
        </w:rPr>
        <w:t>Anglican Foundation</w:t>
      </w:r>
      <w:r w:rsidR="00487D74">
        <w:rPr>
          <w:rFonts w:ascii="Garamond" w:hAnsi="Garamond" w:cs="Calibri"/>
        </w:rPr>
        <w:t xml:space="preserve">. </w:t>
      </w:r>
    </w:p>
    <w:p w14:paraId="63A22D49" w14:textId="77777777" w:rsidR="00F833CF" w:rsidRDefault="00F833CF" w:rsidP="00C74E9A">
      <w:pPr>
        <w:pStyle w:val="NoSpacing"/>
        <w:rPr>
          <w:rFonts w:ascii="Garamond" w:hAnsi="Garamond" w:cs="Calibri"/>
        </w:rPr>
      </w:pPr>
    </w:p>
    <w:p w14:paraId="1A874413" w14:textId="258B149A" w:rsidR="00C74E9A" w:rsidRDefault="00C74E9A" w:rsidP="00C74E9A">
      <w:pPr>
        <w:pStyle w:val="NoSpacing"/>
        <w:rPr>
          <w:rFonts w:ascii="Garamond" w:hAnsi="Garamond" w:cs="Calibri"/>
        </w:rPr>
      </w:pPr>
      <w:r>
        <w:rPr>
          <w:rFonts w:ascii="Garamond" w:hAnsi="Garamond" w:cs="Calibri"/>
        </w:rPr>
        <w:t>In 2021 the Maundy Café also received grants in support of an Outreach worker. Those grants were from</w:t>
      </w:r>
    </w:p>
    <w:p w14:paraId="3D9C2AAF" w14:textId="0857CF4F" w:rsidR="001D75B7" w:rsidRDefault="00C74E9A" w:rsidP="001D75B7">
      <w:pPr>
        <w:pStyle w:val="NoSpacing"/>
        <w:numPr>
          <w:ilvl w:val="0"/>
          <w:numId w:val="4"/>
        </w:numPr>
        <w:rPr>
          <w:rFonts w:ascii="Garamond" w:hAnsi="Garamond" w:cs="Calibri"/>
        </w:rPr>
      </w:pPr>
      <w:r>
        <w:rPr>
          <w:rFonts w:ascii="Garamond" w:hAnsi="Garamond" w:cs="Calibri"/>
        </w:rPr>
        <w:t>Union Gospel Mission</w:t>
      </w:r>
    </w:p>
    <w:p w14:paraId="2BB8CE43" w14:textId="0086FB5D" w:rsidR="00C74E9A" w:rsidRDefault="00A101A6" w:rsidP="001D75B7">
      <w:pPr>
        <w:pStyle w:val="NoSpacing"/>
        <w:numPr>
          <w:ilvl w:val="0"/>
          <w:numId w:val="4"/>
        </w:numPr>
        <w:rPr>
          <w:rFonts w:ascii="Garamond" w:hAnsi="Garamond" w:cs="Calibri"/>
        </w:rPr>
      </w:pPr>
      <w:r>
        <w:rPr>
          <w:rFonts w:ascii="Garamond" w:hAnsi="Garamond" w:cs="Calibri"/>
        </w:rPr>
        <w:t>SPARC</w:t>
      </w:r>
    </w:p>
    <w:p w14:paraId="1BE618AE" w14:textId="375EFA64" w:rsidR="001D75B7" w:rsidRDefault="001D75B7" w:rsidP="001D75B7">
      <w:pPr>
        <w:pStyle w:val="NoSpacing"/>
        <w:rPr>
          <w:rFonts w:ascii="Garamond" w:hAnsi="Garamond" w:cs="Calibri"/>
        </w:rPr>
      </w:pPr>
      <w:r>
        <w:rPr>
          <w:rFonts w:ascii="Garamond" w:hAnsi="Garamond" w:cs="Calibri"/>
        </w:rPr>
        <w:t>Christ Church Cathedral also partners in ministry and contributes financial support to:</w:t>
      </w:r>
    </w:p>
    <w:p w14:paraId="51B8967C" w14:textId="35A6B310" w:rsidR="001D75B7" w:rsidRPr="00CB37DE" w:rsidRDefault="001D75B7" w:rsidP="001D75B7">
      <w:pPr>
        <w:pStyle w:val="NoSpacing"/>
        <w:numPr>
          <w:ilvl w:val="0"/>
          <w:numId w:val="3"/>
        </w:numPr>
        <w:rPr>
          <w:rFonts w:ascii="Garamond" w:hAnsi="Garamond" w:cs="Calibri"/>
        </w:rPr>
      </w:pPr>
      <w:r w:rsidRPr="00CB37DE">
        <w:rPr>
          <w:rFonts w:ascii="Garamond" w:hAnsi="Garamond" w:cs="Calibri"/>
        </w:rPr>
        <w:t>127 Society for Housing</w:t>
      </w:r>
    </w:p>
    <w:p w14:paraId="573037E4" w14:textId="257B872E" w:rsidR="001D75B7" w:rsidRPr="00CB37DE" w:rsidRDefault="001D75B7" w:rsidP="001D75B7">
      <w:pPr>
        <w:pStyle w:val="NoSpacing"/>
        <w:numPr>
          <w:ilvl w:val="0"/>
          <w:numId w:val="3"/>
        </w:numPr>
        <w:rPr>
          <w:rFonts w:ascii="Garamond" w:hAnsi="Garamond" w:cs="Calibri"/>
        </w:rPr>
      </w:pPr>
      <w:r w:rsidRPr="00CB37DE">
        <w:rPr>
          <w:rFonts w:ascii="Garamond" w:hAnsi="Garamond" w:cs="Calibri"/>
        </w:rPr>
        <w:t>Vancouver School of Theology</w:t>
      </w:r>
    </w:p>
    <w:p w14:paraId="0EFDBF37" w14:textId="4EECAF88" w:rsidR="001D75B7" w:rsidRPr="00CB37DE" w:rsidRDefault="001D75B7" w:rsidP="001D75B7">
      <w:pPr>
        <w:pStyle w:val="NoSpacing"/>
        <w:numPr>
          <w:ilvl w:val="0"/>
          <w:numId w:val="3"/>
        </w:numPr>
        <w:rPr>
          <w:rFonts w:ascii="Garamond" w:hAnsi="Garamond" w:cs="Calibri"/>
        </w:rPr>
      </w:pPr>
      <w:r w:rsidRPr="00CB37DE">
        <w:rPr>
          <w:rFonts w:ascii="Garamond" w:hAnsi="Garamond" w:cs="Calibri"/>
        </w:rPr>
        <w:t>Sorrento Centre</w:t>
      </w:r>
    </w:p>
    <w:p w14:paraId="199DCA22" w14:textId="5FCAF75A" w:rsidR="00890BD1" w:rsidRPr="00817934" w:rsidRDefault="004970AA" w:rsidP="00890BD1">
      <w:pPr>
        <w:pStyle w:val="NoSpacing"/>
        <w:numPr>
          <w:ilvl w:val="0"/>
          <w:numId w:val="3"/>
        </w:numPr>
        <w:rPr>
          <w:rFonts w:ascii="Garamond" w:hAnsi="Garamond" w:cs="Calibri"/>
        </w:rPr>
      </w:pPr>
      <w:r w:rsidRPr="00817934">
        <w:rPr>
          <w:rFonts w:ascii="Garamond" w:hAnsi="Garamond" w:cs="Calibri"/>
        </w:rPr>
        <w:t>Diocesan &amp; National church ministr</w:t>
      </w:r>
      <w:r w:rsidR="00FD7DEB">
        <w:rPr>
          <w:rFonts w:ascii="Garamond" w:hAnsi="Garamond" w:cs="Calibri"/>
        </w:rPr>
        <w:t>ies</w:t>
      </w:r>
    </w:p>
    <w:p w14:paraId="68FFE7BD" w14:textId="550E4AFF" w:rsidR="0056681A" w:rsidRDefault="001D75B7" w:rsidP="00890BD1">
      <w:pPr>
        <w:pStyle w:val="NoSpacing"/>
        <w:rPr>
          <w:rFonts w:ascii="Garamond" w:hAnsi="Garamond" w:cs="Calibri"/>
        </w:rPr>
      </w:pPr>
      <w:r>
        <w:rPr>
          <w:rFonts w:ascii="Garamond" w:hAnsi="Garamond" w:cs="Calibri"/>
        </w:rPr>
        <w:t xml:space="preserve">One of the many privileges the Cathedral has as a diocesan parish is to </w:t>
      </w:r>
      <w:r w:rsidR="00D76BEB">
        <w:rPr>
          <w:rFonts w:ascii="Garamond" w:hAnsi="Garamond" w:cs="Calibri"/>
        </w:rPr>
        <w:t>receive,</w:t>
      </w:r>
      <w:r>
        <w:rPr>
          <w:rFonts w:ascii="Garamond" w:hAnsi="Garamond" w:cs="Calibri"/>
        </w:rPr>
        <w:t xml:space="preserve"> and forward donati</w:t>
      </w:r>
      <w:r w:rsidR="003E5EE9">
        <w:rPr>
          <w:rFonts w:ascii="Garamond" w:hAnsi="Garamond" w:cs="Calibri"/>
        </w:rPr>
        <w:t>o</w:t>
      </w:r>
      <w:r>
        <w:rPr>
          <w:rFonts w:ascii="Garamond" w:hAnsi="Garamond" w:cs="Calibri"/>
        </w:rPr>
        <w:t xml:space="preserve">ns received in support of the Diocesan Care + Share program and the Primates World Relief and Development Fund. As a </w:t>
      </w:r>
      <w:r w:rsidR="003E5EE9">
        <w:rPr>
          <w:rFonts w:ascii="Garamond" w:hAnsi="Garamond" w:cs="Calibri"/>
        </w:rPr>
        <w:t>parish, the Cathedral also supports the work of the wider church through monthly income sharing with the Diocese of New Westminster</w:t>
      </w:r>
      <w:r w:rsidR="00A6099B">
        <w:rPr>
          <w:rFonts w:ascii="Garamond" w:hAnsi="Garamond" w:cs="Calibri"/>
        </w:rPr>
        <w:t>.</w:t>
      </w:r>
    </w:p>
    <w:p w14:paraId="277C5D5F" w14:textId="6916DADA" w:rsidR="0056681A" w:rsidRDefault="0056681A" w:rsidP="00890BD1">
      <w:pPr>
        <w:pStyle w:val="NoSpacing"/>
        <w:rPr>
          <w:rFonts w:ascii="Garamond" w:hAnsi="Garamond" w:cs="Calibri"/>
        </w:rPr>
      </w:pPr>
    </w:p>
    <w:p w14:paraId="7954479A" w14:textId="5E3A577A" w:rsidR="00C36F0F" w:rsidRDefault="00C36F0F">
      <w:pPr>
        <w:rPr>
          <w:rFonts w:ascii="Garamond" w:hAnsi="Garamond" w:cs="Calibri"/>
        </w:rPr>
        <w:sectPr w:rsidR="00C36F0F" w:rsidSect="003E5EE9">
          <w:type w:val="continuous"/>
          <w:pgSz w:w="12240" w:h="15840"/>
          <w:pgMar w:top="1440" w:right="1440" w:bottom="1440" w:left="1440" w:header="708" w:footer="708" w:gutter="0"/>
          <w:cols w:num="2" w:space="706" w:equalWidth="0">
            <w:col w:w="2880" w:space="706"/>
            <w:col w:w="5774"/>
          </w:cols>
          <w:docGrid w:linePitch="360"/>
        </w:sectPr>
      </w:pPr>
    </w:p>
    <w:p w14:paraId="24C324F1" w14:textId="5B2B5093" w:rsidR="0056681A" w:rsidRPr="007556A2" w:rsidRDefault="0056681A" w:rsidP="00890BD1">
      <w:pPr>
        <w:pStyle w:val="NoSpacing"/>
        <w:rPr>
          <w:rFonts w:ascii="Garamond" w:hAnsi="Garamond" w:cs="Calibri"/>
          <w:b/>
          <w:bCs/>
        </w:rPr>
      </w:pPr>
      <w:r w:rsidRPr="007556A2">
        <w:rPr>
          <w:rFonts w:ascii="Garamond" w:hAnsi="Garamond" w:cs="Calibri"/>
          <w:b/>
          <w:bCs/>
        </w:rPr>
        <w:lastRenderedPageBreak/>
        <w:t xml:space="preserve">STAFFING &amp; </w:t>
      </w:r>
      <w:r w:rsidR="00CB37DE">
        <w:rPr>
          <w:rFonts w:ascii="Garamond" w:hAnsi="Garamond" w:cs="Calibri"/>
          <w:b/>
          <w:bCs/>
        </w:rPr>
        <w:t>ADMIN</w:t>
      </w:r>
    </w:p>
    <w:p w14:paraId="2039F971" w14:textId="08BFA98A" w:rsidR="00A101A6" w:rsidRPr="003B25CC" w:rsidRDefault="005E1129" w:rsidP="00A101A6">
      <w:pPr>
        <w:pStyle w:val="NoSpacing"/>
        <w:rPr>
          <w:rFonts w:ascii="Garamond" w:hAnsi="Garamond" w:cs="Calibri"/>
        </w:rPr>
      </w:pPr>
      <w:r w:rsidRPr="003B25CC">
        <w:rPr>
          <w:rFonts w:ascii="Garamond" w:hAnsi="Garamond" w:cs="Calibri"/>
        </w:rPr>
        <w:t>2021</w:t>
      </w:r>
      <w:r w:rsidR="00A101A6" w:rsidRPr="003B25CC">
        <w:rPr>
          <w:rFonts w:ascii="Garamond" w:hAnsi="Garamond" w:cs="Calibri"/>
        </w:rPr>
        <w:t xml:space="preserve"> Budget: </w:t>
      </w:r>
      <w:r w:rsidRPr="003B25CC">
        <w:rPr>
          <w:rFonts w:ascii="Garamond" w:hAnsi="Garamond" w:cs="Calibri"/>
        </w:rPr>
        <w:t>$1,</w:t>
      </w:r>
      <w:r w:rsidR="006F7237" w:rsidRPr="003B25CC">
        <w:rPr>
          <w:rFonts w:ascii="Garamond" w:hAnsi="Garamond" w:cs="Calibri"/>
        </w:rPr>
        <w:t>177,490</w:t>
      </w:r>
    </w:p>
    <w:p w14:paraId="28A9557B" w14:textId="2759557D" w:rsidR="007556A2" w:rsidRPr="003B25CC" w:rsidRDefault="007556A2" w:rsidP="00890BD1">
      <w:pPr>
        <w:pStyle w:val="NoSpacing"/>
        <w:rPr>
          <w:rFonts w:ascii="Garamond" w:hAnsi="Garamond" w:cs="Calibri"/>
        </w:rPr>
      </w:pPr>
      <w:r w:rsidRPr="003B25CC">
        <w:rPr>
          <w:rFonts w:ascii="Garamond" w:hAnsi="Garamond" w:cs="Calibri"/>
        </w:rPr>
        <w:t>20</w:t>
      </w:r>
      <w:r w:rsidR="00817296" w:rsidRPr="003B25CC">
        <w:rPr>
          <w:rFonts w:ascii="Garamond" w:hAnsi="Garamond" w:cs="Calibri"/>
        </w:rPr>
        <w:t>2</w:t>
      </w:r>
      <w:r w:rsidR="00A101A6" w:rsidRPr="003B25CC">
        <w:rPr>
          <w:rFonts w:ascii="Garamond" w:hAnsi="Garamond" w:cs="Calibri"/>
        </w:rPr>
        <w:t>1</w:t>
      </w:r>
      <w:r w:rsidRPr="003B25CC">
        <w:rPr>
          <w:rFonts w:ascii="Garamond" w:hAnsi="Garamond" w:cs="Calibri"/>
        </w:rPr>
        <w:t xml:space="preserve"> Actual: </w:t>
      </w:r>
      <w:r w:rsidR="005E1129" w:rsidRPr="003B25CC">
        <w:rPr>
          <w:rFonts w:ascii="Garamond" w:hAnsi="Garamond" w:cs="Calibri"/>
        </w:rPr>
        <w:t>$1,</w:t>
      </w:r>
      <w:r w:rsidR="001C52D1" w:rsidRPr="003B25CC">
        <w:rPr>
          <w:rFonts w:ascii="Garamond" w:hAnsi="Garamond" w:cs="Calibri"/>
        </w:rPr>
        <w:t>080,025</w:t>
      </w:r>
    </w:p>
    <w:p w14:paraId="15D74FA3" w14:textId="632F9A4B" w:rsidR="007556A2" w:rsidRPr="0056681A" w:rsidRDefault="005E1129" w:rsidP="00890BD1">
      <w:pPr>
        <w:pStyle w:val="NoSpacing"/>
        <w:rPr>
          <w:rFonts w:ascii="Garamond" w:hAnsi="Garamond" w:cs="Calibri"/>
        </w:rPr>
      </w:pPr>
      <w:r w:rsidRPr="003B25CC">
        <w:rPr>
          <w:rFonts w:ascii="Garamond" w:hAnsi="Garamond" w:cs="Calibri"/>
        </w:rPr>
        <w:t>2022</w:t>
      </w:r>
      <w:r w:rsidR="007556A2" w:rsidRPr="003B25CC">
        <w:rPr>
          <w:rFonts w:ascii="Garamond" w:hAnsi="Garamond" w:cs="Calibri"/>
        </w:rPr>
        <w:t xml:space="preserve"> Budget: </w:t>
      </w:r>
      <w:r w:rsidRPr="003B25CC">
        <w:rPr>
          <w:rFonts w:ascii="Garamond" w:hAnsi="Garamond" w:cs="Calibri"/>
        </w:rPr>
        <w:t>$1,</w:t>
      </w:r>
      <w:r w:rsidR="006F7237" w:rsidRPr="003B25CC">
        <w:rPr>
          <w:rFonts w:ascii="Garamond" w:hAnsi="Garamond" w:cs="Calibri"/>
        </w:rPr>
        <w:t>268,271</w:t>
      </w:r>
    </w:p>
    <w:p w14:paraId="706E7861" w14:textId="7C9AA4E0" w:rsidR="0056681A" w:rsidRDefault="00390F05" w:rsidP="00390F05">
      <w:pPr>
        <w:pStyle w:val="NoSpacing"/>
        <w:numPr>
          <w:ilvl w:val="0"/>
          <w:numId w:val="6"/>
        </w:numPr>
        <w:ind w:left="180" w:hanging="180"/>
        <w:rPr>
          <w:rFonts w:ascii="Garamond" w:hAnsi="Garamond" w:cs="Calibri"/>
        </w:rPr>
      </w:pPr>
      <w:r>
        <w:rPr>
          <w:rFonts w:ascii="Garamond" w:hAnsi="Garamond" w:cs="Calibri"/>
        </w:rPr>
        <w:t>Compensation &amp; benefits</w:t>
      </w:r>
    </w:p>
    <w:p w14:paraId="547690A5" w14:textId="1D7FE823" w:rsidR="00390F05" w:rsidRDefault="00390F05" w:rsidP="00390F05">
      <w:pPr>
        <w:pStyle w:val="NoSpacing"/>
        <w:numPr>
          <w:ilvl w:val="0"/>
          <w:numId w:val="6"/>
        </w:numPr>
        <w:ind w:left="180" w:hanging="180"/>
        <w:rPr>
          <w:rFonts w:ascii="Garamond" w:hAnsi="Garamond" w:cs="Calibri"/>
        </w:rPr>
      </w:pPr>
      <w:r>
        <w:rPr>
          <w:rFonts w:ascii="Garamond" w:hAnsi="Garamond" w:cs="Calibri"/>
        </w:rPr>
        <w:t>Professional development</w:t>
      </w:r>
    </w:p>
    <w:p w14:paraId="00EE1283" w14:textId="52CA0AC4" w:rsidR="0056681A" w:rsidRPr="003161F3" w:rsidRDefault="00390F05" w:rsidP="00890BD1">
      <w:pPr>
        <w:pStyle w:val="NoSpacing"/>
        <w:numPr>
          <w:ilvl w:val="0"/>
          <w:numId w:val="6"/>
        </w:numPr>
        <w:ind w:left="180" w:hanging="180"/>
        <w:rPr>
          <w:rFonts w:ascii="Garamond" w:hAnsi="Garamond" w:cs="Calibri"/>
        </w:rPr>
      </w:pPr>
      <w:r w:rsidRPr="003161F3">
        <w:rPr>
          <w:rFonts w:ascii="Garamond" w:hAnsi="Garamond" w:cs="Calibri"/>
        </w:rPr>
        <w:t>Stewardship</w:t>
      </w:r>
      <w:r w:rsidR="00C96B0A" w:rsidRPr="003161F3">
        <w:rPr>
          <w:rFonts w:ascii="Garamond" w:hAnsi="Garamond" w:cs="Calibri"/>
        </w:rPr>
        <w:t>, c</w:t>
      </w:r>
      <w:r w:rsidRPr="003161F3">
        <w:rPr>
          <w:rFonts w:ascii="Garamond" w:hAnsi="Garamond" w:cs="Calibri"/>
        </w:rPr>
        <w:t>ommunications</w:t>
      </w:r>
      <w:r w:rsidR="00A101A6">
        <w:rPr>
          <w:rFonts w:ascii="Garamond" w:hAnsi="Garamond" w:cs="Calibri"/>
        </w:rPr>
        <w:t>,</w:t>
      </w:r>
      <w:r w:rsidRPr="003161F3">
        <w:rPr>
          <w:rFonts w:ascii="Garamond" w:hAnsi="Garamond" w:cs="Calibri"/>
        </w:rPr>
        <w:t xml:space="preserve"> administration</w:t>
      </w:r>
      <w:r w:rsidR="00A101A6">
        <w:rPr>
          <w:rFonts w:ascii="Garamond" w:hAnsi="Garamond" w:cs="Calibri"/>
        </w:rPr>
        <w:t xml:space="preserve"> and building staff</w:t>
      </w:r>
    </w:p>
    <w:p w14:paraId="52DBE57D" w14:textId="2C4EFA63" w:rsidR="00C96B0A" w:rsidRPr="00C96B0A" w:rsidRDefault="00C96B0A" w:rsidP="00890BD1">
      <w:pPr>
        <w:pStyle w:val="NoSpacing"/>
        <w:rPr>
          <w:rFonts w:ascii="Garamond" w:hAnsi="Garamond" w:cs="Calibri"/>
          <w:b/>
          <w:bCs/>
        </w:rPr>
      </w:pPr>
      <w:r w:rsidRPr="00C96B0A">
        <w:rPr>
          <w:rFonts w:ascii="Garamond" w:hAnsi="Garamond" w:cs="Calibri"/>
          <w:b/>
          <w:bCs/>
        </w:rPr>
        <w:t>Did you know?</w:t>
      </w:r>
    </w:p>
    <w:p w14:paraId="6CE8718B" w14:textId="045E6D92" w:rsidR="00C96B0A" w:rsidRDefault="00C96B0A" w:rsidP="00890BD1">
      <w:pPr>
        <w:pStyle w:val="NoSpacing"/>
        <w:rPr>
          <w:rFonts w:ascii="Garamond" w:hAnsi="Garamond" w:cs="Calibri"/>
        </w:rPr>
      </w:pPr>
      <w:r>
        <w:rPr>
          <w:rFonts w:ascii="Garamond" w:hAnsi="Garamond" w:cs="Calibri"/>
        </w:rPr>
        <w:t>The life and witness of the parish are communicated through:</w:t>
      </w:r>
    </w:p>
    <w:p w14:paraId="5FC6ECBE" w14:textId="5C223E71" w:rsidR="007C4CB1" w:rsidRPr="00282D70" w:rsidRDefault="00C96B0A" w:rsidP="00282D70">
      <w:pPr>
        <w:pStyle w:val="NoSpacing"/>
        <w:numPr>
          <w:ilvl w:val="0"/>
          <w:numId w:val="7"/>
        </w:numPr>
        <w:ind w:left="180" w:hanging="180"/>
        <w:rPr>
          <w:rFonts w:ascii="Garamond" w:hAnsi="Garamond" w:cs="Calibri"/>
        </w:rPr>
      </w:pPr>
      <w:r w:rsidRPr="00282D70">
        <w:rPr>
          <w:rFonts w:ascii="Garamond" w:hAnsi="Garamond" w:cs="Calibri"/>
        </w:rPr>
        <w:t xml:space="preserve">Email newsletter </w:t>
      </w:r>
      <w:r w:rsidR="003161F3" w:rsidRPr="00282D70">
        <w:rPr>
          <w:rFonts w:ascii="Garamond" w:hAnsi="Garamond" w:cs="Calibri"/>
        </w:rPr>
        <w:t>once</w:t>
      </w:r>
      <w:r w:rsidRPr="00282D70">
        <w:rPr>
          <w:rFonts w:ascii="Garamond" w:hAnsi="Garamond" w:cs="Calibri"/>
        </w:rPr>
        <w:t xml:space="preserve"> week</w:t>
      </w:r>
      <w:r w:rsidR="00282D70">
        <w:rPr>
          <w:rFonts w:ascii="Garamond" w:hAnsi="Garamond" w:cs="Calibri"/>
        </w:rPr>
        <w:t xml:space="preserve"> </w:t>
      </w:r>
      <w:r w:rsidR="007C4CB1" w:rsidRPr="00282D70">
        <w:rPr>
          <w:rFonts w:ascii="Garamond" w:hAnsi="Garamond" w:cs="Arial"/>
          <w:color w:val="222222"/>
          <w:shd w:val="clear" w:color="auto" w:fill="FFFFFF"/>
        </w:rPr>
        <w:t>| Sign up online at</w:t>
      </w:r>
      <w:r w:rsidR="007C4CB1" w:rsidRPr="00282D70">
        <w:rPr>
          <w:rFonts w:ascii="Garamond" w:hAnsi="Garamond" w:cs="Arial"/>
          <w:color w:val="222222"/>
        </w:rPr>
        <w:br/>
      </w:r>
      <w:hyperlink r:id="rId6" w:tgtFrame="_blank" w:history="1">
        <w:r w:rsidR="007C4CB1" w:rsidRPr="00282D70">
          <w:rPr>
            <w:rStyle w:val="Hyperlink"/>
            <w:rFonts w:ascii="Garamond" w:hAnsi="Garamond" w:cs="Arial"/>
            <w:color w:val="1155CC"/>
            <w:shd w:val="clear" w:color="auto" w:fill="FFFFFF"/>
          </w:rPr>
          <w:t>thecathedral.ca/contact</w:t>
        </w:r>
      </w:hyperlink>
      <w:r w:rsidR="007C4CB1" w:rsidRPr="00282D70">
        <w:rPr>
          <w:rFonts w:ascii="Garamond" w:hAnsi="Garamond" w:cs="Arial"/>
          <w:color w:val="222222"/>
          <w:shd w:val="clear" w:color="auto" w:fill="FFFFFF"/>
        </w:rPr>
        <w:t> and just click on the Sign up for the Cathedral Newsletter button on the page.</w:t>
      </w:r>
    </w:p>
    <w:p w14:paraId="3DF2657A" w14:textId="0D1325E9" w:rsidR="00D92591" w:rsidRPr="00D92591" w:rsidRDefault="003161F3" w:rsidP="00C96B0A">
      <w:pPr>
        <w:pStyle w:val="NoSpacing"/>
        <w:numPr>
          <w:ilvl w:val="0"/>
          <w:numId w:val="7"/>
        </w:numPr>
        <w:ind w:left="180" w:hanging="180"/>
        <w:rPr>
          <w:rStyle w:val="Emphasis"/>
          <w:rFonts w:ascii="Garamond" w:hAnsi="Garamond" w:cs="Calibri"/>
          <w:i w:val="0"/>
          <w:iCs w:val="0"/>
        </w:rPr>
      </w:pPr>
      <w:proofErr w:type="spellStart"/>
      <w:proofErr w:type="gramStart"/>
      <w:r w:rsidRPr="003161F3">
        <w:rPr>
          <w:rFonts w:ascii="Garamond" w:hAnsi="Garamond" w:cs="Arial"/>
          <w:b/>
          <w:bCs/>
          <w:color w:val="222222"/>
          <w:shd w:val="clear" w:color="auto" w:fill="FFFFFF"/>
        </w:rPr>
        <w:t>St.Brigid’s</w:t>
      </w:r>
      <w:proofErr w:type="spellEnd"/>
      <w:proofErr w:type="gramEnd"/>
      <w:r w:rsidR="00282D70" w:rsidRPr="00D92591">
        <w:rPr>
          <w:rFonts w:ascii="Garamond" w:hAnsi="Garamond" w:cs="Arial"/>
          <w:color w:val="222222"/>
          <w:shd w:val="clear" w:color="auto" w:fill="FFFFFF"/>
        </w:rPr>
        <w:t>|</w:t>
      </w:r>
      <w:r w:rsidRPr="003161F3">
        <w:rPr>
          <w:rFonts w:ascii="Garamond" w:hAnsi="Garamond" w:cs="Arial"/>
          <w:b/>
          <w:bCs/>
          <w:color w:val="222222"/>
          <w:shd w:val="clear" w:color="auto" w:fill="FFFFFF"/>
        </w:rPr>
        <w:t> </w:t>
      </w:r>
      <w:r w:rsidR="00D92591" w:rsidRPr="00D92591">
        <w:rPr>
          <w:rStyle w:val="Emphasis"/>
          <w:rFonts w:ascii="Garamond" w:hAnsi="Garamond" w:cs="Arial"/>
          <w:i w:val="0"/>
          <w:iCs w:val="0"/>
          <w:shd w:val="clear" w:color="auto" w:fill="FFFFFF"/>
        </w:rPr>
        <w:t>Contact Clare</w:t>
      </w:r>
      <w:r w:rsidR="00D92591">
        <w:rPr>
          <w:rStyle w:val="Emphasis"/>
          <w:rFonts w:ascii="Garamond" w:hAnsi="Garamond" w:cs="Arial"/>
          <w:i w:val="0"/>
          <w:iCs w:val="0"/>
          <w:shd w:val="clear" w:color="auto" w:fill="FFFFFF"/>
        </w:rPr>
        <w:t xml:space="preserve"> Morgan at</w:t>
      </w:r>
      <w:r w:rsidR="00D92591" w:rsidRPr="00D92591">
        <w:rPr>
          <w:rStyle w:val="Emphasis"/>
          <w:rFonts w:ascii="Garamond" w:hAnsi="Garamond" w:cs="Arial"/>
          <w:b/>
          <w:bCs/>
          <w:shd w:val="clear" w:color="auto" w:fill="FFFFFF"/>
        </w:rPr>
        <w:t xml:space="preserve"> </w:t>
      </w:r>
      <w:r w:rsidR="00D92591" w:rsidRPr="00D92591">
        <w:rPr>
          <w:rStyle w:val="Emphasis"/>
          <w:rFonts w:ascii="Garamond" w:hAnsi="Garamond" w:cs="Arial"/>
          <w:b/>
          <w:bCs/>
          <w:color w:val="0070C0"/>
        </w:rPr>
        <w:t xml:space="preserve">              </w:t>
      </w:r>
      <w:hyperlink r:id="rId7" w:history="1">
        <w:r w:rsidR="00D92591" w:rsidRPr="00F97752">
          <w:rPr>
            <w:rStyle w:val="Hyperlink"/>
            <w:rFonts w:ascii="Garamond" w:hAnsi="Garamond" w:cs="Arial"/>
            <w:b/>
            <w:bCs/>
          </w:rPr>
          <w:t>clare@thecathedral.ca</w:t>
        </w:r>
      </w:hyperlink>
    </w:p>
    <w:p w14:paraId="36EC6EAC" w14:textId="0C75AC97" w:rsidR="007556A2" w:rsidRPr="00D92591" w:rsidRDefault="003161F3" w:rsidP="00C96B0A">
      <w:pPr>
        <w:pStyle w:val="NoSpacing"/>
        <w:numPr>
          <w:ilvl w:val="0"/>
          <w:numId w:val="7"/>
        </w:numPr>
        <w:ind w:left="180" w:hanging="180"/>
        <w:rPr>
          <w:rFonts w:ascii="Garamond" w:hAnsi="Garamond" w:cs="Calibri"/>
          <w:b/>
          <w:bCs/>
        </w:rPr>
      </w:pPr>
      <w:r w:rsidRPr="00D92591">
        <w:rPr>
          <w:rFonts w:ascii="Garamond" w:hAnsi="Garamond" w:cs="Arial"/>
          <w:b/>
          <w:bCs/>
          <w:color w:val="222222"/>
          <w:shd w:val="clear" w:color="auto" w:fill="FFFFFF"/>
        </w:rPr>
        <w:t>Children, Youth, &amp; Families</w:t>
      </w:r>
      <w:r w:rsidRPr="00D92591">
        <w:rPr>
          <w:rFonts w:ascii="Garamond" w:hAnsi="Garamond" w:cs="Arial"/>
          <w:color w:val="222222"/>
          <w:shd w:val="clear" w:color="auto" w:fill="FFFFFF"/>
        </w:rPr>
        <w:t> </w:t>
      </w:r>
      <w:bookmarkStart w:id="1" w:name="_Hlk96441984"/>
      <w:r w:rsidRPr="00D92591">
        <w:rPr>
          <w:rFonts w:ascii="Garamond" w:hAnsi="Garamond" w:cs="Arial"/>
          <w:color w:val="222222"/>
          <w:shd w:val="clear" w:color="auto" w:fill="FFFFFF"/>
        </w:rPr>
        <w:t>|</w:t>
      </w:r>
      <w:bookmarkEnd w:id="1"/>
      <w:r w:rsidRPr="00D92591">
        <w:rPr>
          <w:rFonts w:ascii="Garamond" w:hAnsi="Garamond" w:cs="Arial"/>
          <w:color w:val="222222"/>
          <w:shd w:val="clear" w:color="auto" w:fill="FFFFFF"/>
        </w:rPr>
        <w:t xml:space="preserve"> Contact </w:t>
      </w:r>
      <w:r w:rsidR="00A101A6" w:rsidRPr="00D92591">
        <w:rPr>
          <w:rFonts w:ascii="Garamond" w:hAnsi="Garamond" w:cs="Arial"/>
          <w:color w:val="222222"/>
          <w:shd w:val="clear" w:color="auto" w:fill="FFFFFF"/>
        </w:rPr>
        <w:t xml:space="preserve">Lauren </w:t>
      </w:r>
      <w:proofErr w:type="gramStart"/>
      <w:r w:rsidR="00A101A6" w:rsidRPr="00D92591">
        <w:rPr>
          <w:rFonts w:ascii="Garamond" w:hAnsi="Garamond" w:cs="Arial"/>
          <w:color w:val="222222"/>
          <w:shd w:val="clear" w:color="auto" w:fill="FFFFFF"/>
        </w:rPr>
        <w:t>Pinkney</w:t>
      </w:r>
      <w:r w:rsidR="00D92591" w:rsidRPr="00D92591">
        <w:rPr>
          <w:rFonts w:ascii="Garamond" w:hAnsi="Garamond" w:cs="Arial"/>
          <w:color w:val="222222"/>
          <w:shd w:val="clear" w:color="auto" w:fill="FFFFFF"/>
        </w:rPr>
        <w:t xml:space="preserve"> </w:t>
      </w:r>
      <w:r w:rsidR="00282D70">
        <w:rPr>
          <w:rFonts w:ascii="Garamond" w:hAnsi="Garamond" w:cs="Arial"/>
          <w:color w:val="222222"/>
          <w:shd w:val="clear" w:color="auto" w:fill="FFFFFF"/>
        </w:rPr>
        <w:t xml:space="preserve"> </w:t>
      </w:r>
      <w:r w:rsidR="00D92591" w:rsidRPr="00D92591">
        <w:rPr>
          <w:rFonts w:ascii="Garamond" w:hAnsi="Garamond" w:cs="Arial"/>
          <w:color w:val="222222"/>
          <w:shd w:val="clear" w:color="auto" w:fill="FFFFFF"/>
        </w:rPr>
        <w:t>at</w:t>
      </w:r>
      <w:proofErr w:type="gramEnd"/>
      <w:r w:rsidR="00A101A6" w:rsidRPr="00D92591">
        <w:rPr>
          <w:rFonts w:ascii="Garamond" w:hAnsi="Garamond" w:cs="Arial"/>
          <w:color w:val="222222"/>
          <w:shd w:val="clear" w:color="auto" w:fill="FFFFFF"/>
        </w:rPr>
        <w:t xml:space="preserve"> </w:t>
      </w:r>
      <w:r w:rsidRPr="00D92591">
        <w:rPr>
          <w:rFonts w:ascii="Garamond" w:hAnsi="Garamond" w:cs="Arial"/>
          <w:color w:val="222222"/>
          <w:shd w:val="clear" w:color="auto" w:fill="FFFFFF"/>
        </w:rPr>
        <w:t> </w:t>
      </w:r>
      <w:hyperlink r:id="rId8" w:history="1">
        <w:r w:rsidR="00A101A6" w:rsidRPr="00D92591">
          <w:rPr>
            <w:rStyle w:val="Hyperlink"/>
            <w:rFonts w:ascii="Garamond" w:hAnsi="Garamond" w:cs="Arial"/>
            <w:shd w:val="clear" w:color="auto" w:fill="FFFFFF"/>
          </w:rPr>
          <w:t>lauren@thecathedral.ca</w:t>
        </w:r>
      </w:hyperlink>
      <w:r w:rsidRPr="00D92591">
        <w:rPr>
          <w:rFonts w:ascii="Garamond" w:hAnsi="Garamond" w:cs="Arial"/>
          <w:color w:val="222222"/>
        </w:rPr>
        <w:br/>
      </w:r>
      <w:r w:rsidR="00053A79" w:rsidRPr="00D92591">
        <w:rPr>
          <w:rFonts w:ascii="Garamond" w:hAnsi="Garamond" w:cs="Calibri"/>
          <w:b/>
          <w:bCs/>
        </w:rPr>
        <w:t>BUILDING &amp; EVENTS</w:t>
      </w:r>
    </w:p>
    <w:p w14:paraId="513DA5C9" w14:textId="77777777" w:rsidR="00A101A6" w:rsidRPr="003B25CC" w:rsidRDefault="00A101A6" w:rsidP="00A101A6">
      <w:pPr>
        <w:pStyle w:val="NoSpacing"/>
        <w:rPr>
          <w:rFonts w:ascii="Garamond" w:hAnsi="Garamond" w:cs="Calibri"/>
        </w:rPr>
      </w:pPr>
      <w:r w:rsidRPr="003B25CC">
        <w:rPr>
          <w:rFonts w:ascii="Garamond" w:hAnsi="Garamond" w:cs="Calibri"/>
        </w:rPr>
        <w:t>2021 Budget: $289,458</w:t>
      </w:r>
    </w:p>
    <w:p w14:paraId="708EF8C8" w14:textId="04FC4404" w:rsidR="007556A2" w:rsidRPr="003B25CC" w:rsidRDefault="00BB6258" w:rsidP="00C96B0A">
      <w:pPr>
        <w:pStyle w:val="NoSpacing"/>
        <w:rPr>
          <w:rFonts w:ascii="Garamond" w:hAnsi="Garamond" w:cs="Calibri"/>
        </w:rPr>
      </w:pPr>
      <w:r w:rsidRPr="003B25CC">
        <w:rPr>
          <w:rFonts w:ascii="Garamond" w:hAnsi="Garamond" w:cs="Calibri"/>
        </w:rPr>
        <w:t>2021</w:t>
      </w:r>
      <w:r w:rsidR="007556A2" w:rsidRPr="003B25CC">
        <w:rPr>
          <w:rFonts w:ascii="Garamond" w:hAnsi="Garamond" w:cs="Calibri"/>
        </w:rPr>
        <w:t xml:space="preserve"> Actual: </w:t>
      </w:r>
      <w:r w:rsidRPr="003B25CC">
        <w:rPr>
          <w:rFonts w:ascii="Garamond" w:hAnsi="Garamond" w:cs="Calibri"/>
        </w:rPr>
        <w:t>$188,585</w:t>
      </w:r>
    </w:p>
    <w:p w14:paraId="4E578C16" w14:textId="4A748E01" w:rsidR="007556A2" w:rsidRDefault="00BB6258" w:rsidP="00C96B0A">
      <w:pPr>
        <w:pStyle w:val="NoSpacing"/>
        <w:rPr>
          <w:rFonts w:ascii="Garamond" w:hAnsi="Garamond" w:cs="Calibri"/>
        </w:rPr>
      </w:pPr>
      <w:r w:rsidRPr="003B25CC">
        <w:rPr>
          <w:rFonts w:ascii="Garamond" w:hAnsi="Garamond" w:cs="Calibri"/>
        </w:rPr>
        <w:t>2022</w:t>
      </w:r>
      <w:r w:rsidR="007556A2" w:rsidRPr="003B25CC">
        <w:rPr>
          <w:rFonts w:ascii="Garamond" w:hAnsi="Garamond" w:cs="Calibri"/>
        </w:rPr>
        <w:t xml:space="preserve"> Budget: </w:t>
      </w:r>
      <w:r w:rsidRPr="003B25CC">
        <w:rPr>
          <w:rFonts w:ascii="Garamond" w:hAnsi="Garamond" w:cs="Calibri"/>
        </w:rPr>
        <w:t>$183,500</w:t>
      </w:r>
    </w:p>
    <w:p w14:paraId="75096337" w14:textId="0A81CACD" w:rsidR="00053A79" w:rsidRDefault="00053A79" w:rsidP="00053A79">
      <w:pPr>
        <w:pStyle w:val="NoSpacing"/>
        <w:numPr>
          <w:ilvl w:val="0"/>
          <w:numId w:val="8"/>
        </w:numPr>
        <w:ind w:left="180" w:hanging="180"/>
        <w:rPr>
          <w:rFonts w:ascii="Garamond" w:hAnsi="Garamond" w:cs="Calibri"/>
        </w:rPr>
      </w:pPr>
      <w:r>
        <w:rPr>
          <w:rFonts w:ascii="Garamond" w:hAnsi="Garamond" w:cs="Calibri"/>
        </w:rPr>
        <w:t>Regular and preventative maintenance</w:t>
      </w:r>
    </w:p>
    <w:p w14:paraId="34F6A889" w14:textId="77777777" w:rsidR="00D83E64" w:rsidRDefault="00D83E64" w:rsidP="00D83E64">
      <w:pPr>
        <w:pStyle w:val="NoSpacing"/>
        <w:numPr>
          <w:ilvl w:val="0"/>
          <w:numId w:val="8"/>
        </w:numPr>
        <w:ind w:left="180" w:hanging="180"/>
        <w:rPr>
          <w:rFonts w:ascii="Garamond" w:hAnsi="Garamond" w:cs="Calibri"/>
        </w:rPr>
      </w:pPr>
      <w:r>
        <w:rPr>
          <w:rFonts w:ascii="Garamond" w:hAnsi="Garamond" w:cs="Calibri"/>
        </w:rPr>
        <w:t>Annual operating costs</w:t>
      </w:r>
    </w:p>
    <w:p w14:paraId="22C44B3F" w14:textId="0328E2B0" w:rsidR="00D83E64" w:rsidRDefault="00D83E64" w:rsidP="00053A79">
      <w:pPr>
        <w:pStyle w:val="NoSpacing"/>
        <w:numPr>
          <w:ilvl w:val="0"/>
          <w:numId w:val="8"/>
        </w:numPr>
        <w:ind w:left="180" w:hanging="180"/>
        <w:rPr>
          <w:rFonts w:ascii="Garamond" w:hAnsi="Garamond" w:cs="Calibri"/>
        </w:rPr>
      </w:pPr>
      <w:r>
        <w:rPr>
          <w:rFonts w:ascii="Garamond" w:hAnsi="Garamond" w:cs="Calibri"/>
        </w:rPr>
        <w:t>A Cathedral sponsored music and literary series called “Spotlight”</w:t>
      </w:r>
    </w:p>
    <w:p w14:paraId="3594CFA0" w14:textId="15C9F18A" w:rsidR="00204653" w:rsidRDefault="00204653" w:rsidP="00204653">
      <w:pPr>
        <w:pStyle w:val="NoSpacing"/>
        <w:rPr>
          <w:rFonts w:ascii="Garamond" w:hAnsi="Garamond" w:cs="Arial"/>
          <w:color w:val="222222"/>
          <w:shd w:val="clear" w:color="auto" w:fill="FFFFFF"/>
        </w:rPr>
      </w:pPr>
      <w:r w:rsidRPr="00204653">
        <w:rPr>
          <w:rFonts w:ascii="Garamond" w:hAnsi="Garamond" w:cs="Arial"/>
          <w:color w:val="222222"/>
          <w:shd w:val="clear" w:color="auto" w:fill="FFFFFF"/>
        </w:rPr>
        <w:t xml:space="preserve">CCC continues to be home for </w:t>
      </w:r>
      <w:r w:rsidR="00494748" w:rsidRPr="00204653">
        <w:rPr>
          <w:rFonts w:ascii="Garamond" w:hAnsi="Garamond" w:cs="Arial"/>
          <w:color w:val="222222"/>
          <w:shd w:val="clear" w:color="auto" w:fill="FFFFFF"/>
        </w:rPr>
        <w:t>two</w:t>
      </w:r>
      <w:r w:rsidRPr="00204653">
        <w:rPr>
          <w:rFonts w:ascii="Garamond" w:hAnsi="Garamond" w:cs="Arial"/>
          <w:color w:val="222222"/>
          <w:shd w:val="clear" w:color="auto" w:fill="FFFFFF"/>
        </w:rPr>
        <w:t> choirs in residence</w:t>
      </w:r>
    </w:p>
    <w:p w14:paraId="54282688" w14:textId="74789E97" w:rsidR="00053A79" w:rsidRPr="00204653" w:rsidRDefault="00053A79" w:rsidP="00053A79">
      <w:pPr>
        <w:pStyle w:val="NoSpacing"/>
        <w:numPr>
          <w:ilvl w:val="1"/>
          <w:numId w:val="8"/>
        </w:numPr>
        <w:ind w:left="360" w:hanging="180"/>
        <w:rPr>
          <w:rFonts w:ascii="Garamond" w:hAnsi="Garamond" w:cs="Calibri"/>
        </w:rPr>
      </w:pPr>
      <w:r w:rsidRPr="00204653">
        <w:rPr>
          <w:rFonts w:ascii="Garamond" w:hAnsi="Garamond" w:cs="Calibri"/>
        </w:rPr>
        <w:t>Vancouver Children’s Choir</w:t>
      </w:r>
      <w:r w:rsidR="00E9044E" w:rsidRPr="00204653">
        <w:rPr>
          <w:rFonts w:ascii="Garamond" w:hAnsi="Garamond" w:cs="Calibri"/>
        </w:rPr>
        <w:t xml:space="preserve"> </w:t>
      </w:r>
    </w:p>
    <w:p w14:paraId="2BB00313" w14:textId="52690C14" w:rsidR="00A101A6" w:rsidRPr="00D83E64" w:rsidRDefault="00053A79" w:rsidP="00A101A6">
      <w:pPr>
        <w:pStyle w:val="NoSpacing"/>
        <w:numPr>
          <w:ilvl w:val="1"/>
          <w:numId w:val="8"/>
        </w:numPr>
        <w:ind w:left="360" w:hanging="180"/>
        <w:rPr>
          <w:rFonts w:ascii="Garamond" w:hAnsi="Garamond" w:cs="Calibri"/>
        </w:rPr>
      </w:pPr>
      <w:r w:rsidRPr="00D83E64">
        <w:rPr>
          <w:rFonts w:ascii="Garamond" w:hAnsi="Garamond" w:cs="Calibri"/>
        </w:rPr>
        <w:t>Good Noise Vancouver Gospel Choir</w:t>
      </w:r>
      <w:r w:rsidR="00E9044E" w:rsidRPr="00D83E64">
        <w:rPr>
          <w:rFonts w:ascii="Garamond" w:hAnsi="Garamond" w:cs="Calibri"/>
        </w:rPr>
        <w:t xml:space="preserve"> </w:t>
      </w:r>
    </w:p>
    <w:p w14:paraId="3194AE0B" w14:textId="74D08F9F" w:rsidR="00E9044E" w:rsidRDefault="00232B86" w:rsidP="00E9044E">
      <w:pPr>
        <w:pStyle w:val="NoSpacing"/>
        <w:numPr>
          <w:ilvl w:val="0"/>
          <w:numId w:val="8"/>
        </w:numPr>
        <w:ind w:left="180" w:hanging="180"/>
        <w:rPr>
          <w:rFonts w:ascii="Garamond" w:hAnsi="Garamond" w:cs="Calibri"/>
        </w:rPr>
      </w:pPr>
      <w:r>
        <w:rPr>
          <w:rFonts w:ascii="Garamond" w:hAnsi="Garamond" w:cs="Calibri"/>
        </w:rPr>
        <w:t>CCC is a</w:t>
      </w:r>
      <w:r w:rsidR="00204653">
        <w:rPr>
          <w:rFonts w:ascii="Garamond" w:hAnsi="Garamond" w:cs="Calibri"/>
        </w:rPr>
        <w:t xml:space="preserve">n ongoing </w:t>
      </w:r>
      <w:r>
        <w:rPr>
          <w:rFonts w:ascii="Garamond" w:hAnsi="Garamond" w:cs="Calibri"/>
        </w:rPr>
        <w:t>v</w:t>
      </w:r>
      <w:r w:rsidR="00E9044E">
        <w:rPr>
          <w:rFonts w:ascii="Garamond" w:hAnsi="Garamond" w:cs="Calibri"/>
        </w:rPr>
        <w:t>enue for:</w:t>
      </w:r>
    </w:p>
    <w:p w14:paraId="7F3B0678" w14:textId="0B06F665" w:rsidR="00E9044E" w:rsidRDefault="00E9044E" w:rsidP="00E9044E">
      <w:pPr>
        <w:pStyle w:val="NoSpacing"/>
        <w:numPr>
          <w:ilvl w:val="1"/>
          <w:numId w:val="8"/>
        </w:numPr>
        <w:ind w:left="360" w:hanging="180"/>
        <w:rPr>
          <w:rFonts w:ascii="Garamond" w:hAnsi="Garamond" w:cs="Calibri"/>
        </w:rPr>
      </w:pPr>
      <w:r>
        <w:rPr>
          <w:rFonts w:ascii="Garamond" w:hAnsi="Garamond" w:cs="Calibri"/>
        </w:rPr>
        <w:t>Early Music Vancouver</w:t>
      </w:r>
    </w:p>
    <w:p w14:paraId="25273C7C" w14:textId="7E14A5AF" w:rsidR="00E9044E" w:rsidRDefault="00E9044E" w:rsidP="00E9044E">
      <w:pPr>
        <w:pStyle w:val="NoSpacing"/>
        <w:numPr>
          <w:ilvl w:val="1"/>
          <w:numId w:val="8"/>
        </w:numPr>
        <w:ind w:left="360" w:hanging="180"/>
        <w:rPr>
          <w:rFonts w:ascii="Garamond" w:hAnsi="Garamond" w:cs="Calibri"/>
        </w:rPr>
      </w:pPr>
      <w:r>
        <w:rPr>
          <w:rFonts w:ascii="Garamond" w:hAnsi="Garamond" w:cs="Calibri"/>
        </w:rPr>
        <w:t>West Coast Symphony</w:t>
      </w:r>
    </w:p>
    <w:p w14:paraId="24E4E785" w14:textId="5B4F7C10" w:rsidR="00E9044E" w:rsidRDefault="00E9044E" w:rsidP="00E9044E">
      <w:pPr>
        <w:pStyle w:val="NoSpacing"/>
        <w:numPr>
          <w:ilvl w:val="1"/>
          <w:numId w:val="8"/>
        </w:numPr>
        <w:ind w:left="360" w:hanging="180"/>
        <w:rPr>
          <w:rFonts w:ascii="Garamond" w:hAnsi="Garamond" w:cs="Calibri"/>
        </w:rPr>
      </w:pPr>
      <w:r>
        <w:rPr>
          <w:rFonts w:ascii="Garamond" w:hAnsi="Garamond" w:cs="Calibri"/>
        </w:rPr>
        <w:t>Suzuki Elders</w:t>
      </w:r>
    </w:p>
    <w:p w14:paraId="3494FE9E" w14:textId="7132DC37" w:rsidR="00E9044E" w:rsidRDefault="00E9044E" w:rsidP="00E9044E">
      <w:pPr>
        <w:pStyle w:val="NoSpacing"/>
        <w:numPr>
          <w:ilvl w:val="1"/>
          <w:numId w:val="8"/>
        </w:numPr>
        <w:ind w:left="360" w:hanging="180"/>
        <w:rPr>
          <w:rFonts w:ascii="Garamond" w:hAnsi="Garamond" w:cs="Calibri"/>
        </w:rPr>
      </w:pPr>
      <w:r>
        <w:rPr>
          <w:rFonts w:ascii="Garamond" w:hAnsi="Garamond" w:cs="Calibri"/>
        </w:rPr>
        <w:t>VSO School of Music</w:t>
      </w:r>
    </w:p>
    <w:p w14:paraId="47371055" w14:textId="48F28C3F" w:rsidR="00E9044E" w:rsidRDefault="00E9044E" w:rsidP="00E9044E">
      <w:pPr>
        <w:pStyle w:val="NoSpacing"/>
        <w:numPr>
          <w:ilvl w:val="1"/>
          <w:numId w:val="8"/>
        </w:numPr>
        <w:ind w:left="360" w:hanging="180"/>
        <w:rPr>
          <w:rFonts w:ascii="Garamond" w:hAnsi="Garamond" w:cs="Calibri"/>
        </w:rPr>
      </w:pPr>
      <w:r>
        <w:rPr>
          <w:rFonts w:ascii="Garamond" w:hAnsi="Garamond" w:cs="Calibri"/>
        </w:rPr>
        <w:t>Vancouver Welsh Men’s Choir</w:t>
      </w:r>
    </w:p>
    <w:p w14:paraId="66595BD4" w14:textId="61E69FE5" w:rsidR="00AB3B5F" w:rsidRPr="00AB3B5F" w:rsidRDefault="00AB3B5F" w:rsidP="007556A2">
      <w:pPr>
        <w:pStyle w:val="NoSpacing"/>
        <w:ind w:left="180"/>
        <w:rPr>
          <w:rFonts w:ascii="Garamond" w:hAnsi="Garamond" w:cs="Calibri"/>
          <w:b/>
          <w:bCs/>
        </w:rPr>
      </w:pPr>
      <w:r w:rsidRPr="00AB3B5F">
        <w:rPr>
          <w:rFonts w:ascii="Garamond" w:hAnsi="Garamond" w:cs="Calibri"/>
          <w:b/>
          <w:bCs/>
        </w:rPr>
        <w:t>… and more!</w:t>
      </w:r>
    </w:p>
    <w:p w14:paraId="52556FBF" w14:textId="587C004E" w:rsidR="00053A79" w:rsidRDefault="0056681A" w:rsidP="00890BD1">
      <w:pPr>
        <w:pStyle w:val="NoSpacing"/>
        <w:rPr>
          <w:rFonts w:ascii="Garamond" w:hAnsi="Garamond" w:cs="Calibri"/>
        </w:rPr>
      </w:pPr>
      <w:r>
        <w:rPr>
          <w:rFonts w:ascii="Garamond" w:hAnsi="Garamond" w:cs="Calibri"/>
        </w:rPr>
        <w:br w:type="column"/>
      </w:r>
      <w:r w:rsidR="005D3276">
        <w:rPr>
          <w:rFonts w:ascii="Garamond" w:hAnsi="Garamond" w:cs="Calibri"/>
        </w:rPr>
        <w:t xml:space="preserve">Up to </w:t>
      </w:r>
      <w:r w:rsidR="00C96B0A">
        <w:rPr>
          <w:rFonts w:ascii="Garamond" w:hAnsi="Garamond" w:cs="Calibri"/>
        </w:rPr>
        <w:t>8</w:t>
      </w:r>
      <w:r w:rsidR="00302947">
        <w:rPr>
          <w:rFonts w:ascii="Garamond" w:hAnsi="Garamond" w:cs="Calibri"/>
        </w:rPr>
        <w:t>5</w:t>
      </w:r>
      <w:r w:rsidR="00C96B0A">
        <w:rPr>
          <w:rFonts w:ascii="Garamond" w:hAnsi="Garamond" w:cs="Calibri"/>
        </w:rPr>
        <w:t>% of budgeted staff time is dedicated to the development, support and leadership of the ministries and services held at the Cathedral</w:t>
      </w:r>
      <w:r w:rsidR="00053A79">
        <w:rPr>
          <w:rFonts w:ascii="Garamond" w:hAnsi="Garamond" w:cs="Calibri"/>
        </w:rPr>
        <w:t xml:space="preserve">. </w:t>
      </w:r>
      <w:r w:rsidR="005D3276">
        <w:rPr>
          <w:rFonts w:ascii="Garamond" w:hAnsi="Garamond" w:cs="Calibri"/>
        </w:rPr>
        <w:t xml:space="preserve">In living </w:t>
      </w:r>
      <w:r w:rsidR="00265B78">
        <w:rPr>
          <w:rFonts w:ascii="Garamond" w:hAnsi="Garamond" w:cs="Calibri"/>
        </w:rPr>
        <w:t>up to</w:t>
      </w:r>
      <w:r w:rsidR="005D3276">
        <w:rPr>
          <w:rFonts w:ascii="Garamond" w:hAnsi="Garamond" w:cs="Calibri"/>
        </w:rPr>
        <w:t xml:space="preserve"> the Parish mission and vision, we</w:t>
      </w:r>
      <w:r w:rsidR="00053A79">
        <w:rPr>
          <w:rFonts w:ascii="Garamond" w:hAnsi="Garamond" w:cs="Calibri"/>
        </w:rPr>
        <w:t xml:space="preserve"> continue</w:t>
      </w:r>
      <w:r w:rsidR="005D3276">
        <w:rPr>
          <w:rFonts w:ascii="Garamond" w:hAnsi="Garamond" w:cs="Calibri"/>
        </w:rPr>
        <w:t xml:space="preserve"> our</w:t>
      </w:r>
      <w:r w:rsidR="00053A79">
        <w:rPr>
          <w:rFonts w:ascii="Garamond" w:hAnsi="Garamond" w:cs="Calibri"/>
        </w:rPr>
        <w:t xml:space="preserve"> multi-year commitment to bring all staff positions up to a living wage.</w:t>
      </w:r>
    </w:p>
    <w:p w14:paraId="0710BE68" w14:textId="7E4661F2" w:rsidR="0056681A" w:rsidRDefault="00807B49" w:rsidP="00890BD1">
      <w:pPr>
        <w:pStyle w:val="NoSpacing"/>
        <w:rPr>
          <w:rFonts w:ascii="Garamond" w:hAnsi="Garamond" w:cs="Calibri"/>
        </w:rPr>
      </w:pPr>
      <w:r>
        <w:rPr>
          <w:rFonts w:ascii="Garamond" w:hAnsi="Garamond" w:cs="Calibri"/>
        </w:rPr>
        <w:t xml:space="preserve">This year will again be </w:t>
      </w:r>
      <w:r w:rsidR="00302947">
        <w:rPr>
          <w:rFonts w:ascii="Garamond" w:hAnsi="Garamond" w:cs="Calibri"/>
        </w:rPr>
        <w:t>one of transition</w:t>
      </w:r>
      <w:r w:rsidR="007B1177">
        <w:rPr>
          <w:rFonts w:ascii="Garamond" w:hAnsi="Garamond" w:cs="Calibri"/>
        </w:rPr>
        <w:t xml:space="preserve">. </w:t>
      </w:r>
      <w:r w:rsidR="00302947">
        <w:rPr>
          <w:rFonts w:ascii="Garamond" w:hAnsi="Garamond" w:cs="Calibri"/>
        </w:rPr>
        <w:t xml:space="preserve">This </w:t>
      </w:r>
      <w:r w:rsidR="00CA02A8">
        <w:rPr>
          <w:rFonts w:ascii="Garamond" w:hAnsi="Garamond" w:cs="Calibri"/>
        </w:rPr>
        <w:t>budget includes</w:t>
      </w:r>
      <w:r w:rsidR="00390F05">
        <w:rPr>
          <w:rFonts w:ascii="Garamond" w:hAnsi="Garamond" w:cs="Calibri"/>
        </w:rPr>
        <w:t xml:space="preserve"> a range of full-time and part-time positions.</w:t>
      </w:r>
    </w:p>
    <w:p w14:paraId="6A112C4D" w14:textId="626CA2C0" w:rsidR="00CA02A8" w:rsidRDefault="00FE41EA" w:rsidP="00CA02A8">
      <w:pPr>
        <w:pStyle w:val="NoSpacing"/>
        <w:numPr>
          <w:ilvl w:val="0"/>
          <w:numId w:val="5"/>
        </w:numPr>
        <w:rPr>
          <w:rFonts w:ascii="Garamond" w:hAnsi="Garamond" w:cs="Calibri"/>
        </w:rPr>
      </w:pPr>
      <w:r>
        <w:rPr>
          <w:rFonts w:ascii="Garamond" w:hAnsi="Garamond" w:cs="Calibri"/>
        </w:rPr>
        <w:t>Ordained priests</w:t>
      </w:r>
      <w:r w:rsidR="00CA02A8">
        <w:rPr>
          <w:rFonts w:ascii="Garamond" w:hAnsi="Garamond" w:cs="Calibri"/>
        </w:rPr>
        <w:t xml:space="preserve">: Cathedral </w:t>
      </w:r>
      <w:r w:rsidR="00302947">
        <w:rPr>
          <w:rFonts w:ascii="Garamond" w:hAnsi="Garamond" w:cs="Calibri"/>
        </w:rPr>
        <w:t xml:space="preserve">Dean and </w:t>
      </w:r>
      <w:r w:rsidR="00CA02A8">
        <w:rPr>
          <w:rFonts w:ascii="Garamond" w:hAnsi="Garamond" w:cs="Calibri"/>
        </w:rPr>
        <w:t xml:space="preserve">Rector, </w:t>
      </w:r>
      <w:r w:rsidR="00807B49">
        <w:rPr>
          <w:rFonts w:ascii="Garamond" w:hAnsi="Garamond" w:cs="Calibri"/>
        </w:rPr>
        <w:t xml:space="preserve">a new </w:t>
      </w:r>
      <w:r w:rsidR="00CA02A8">
        <w:rPr>
          <w:rFonts w:ascii="Garamond" w:hAnsi="Garamond" w:cs="Calibri"/>
        </w:rPr>
        <w:t>Vicar</w:t>
      </w:r>
      <w:r w:rsidR="00807B49">
        <w:rPr>
          <w:rFonts w:ascii="Garamond" w:hAnsi="Garamond" w:cs="Calibri"/>
        </w:rPr>
        <w:t xml:space="preserve"> will be starting in </w:t>
      </w:r>
      <w:r w:rsidR="00D92591">
        <w:rPr>
          <w:rFonts w:ascii="Garamond" w:hAnsi="Garamond" w:cs="Calibri"/>
        </w:rPr>
        <w:t>September</w:t>
      </w:r>
      <w:r w:rsidR="00CA02A8">
        <w:rPr>
          <w:rFonts w:ascii="Garamond" w:hAnsi="Garamond" w:cs="Calibri"/>
        </w:rPr>
        <w:t xml:space="preserve">, </w:t>
      </w:r>
      <w:r w:rsidR="008C55A8">
        <w:rPr>
          <w:rFonts w:ascii="Garamond" w:hAnsi="Garamond" w:cs="Calibri"/>
        </w:rPr>
        <w:t xml:space="preserve">Interim </w:t>
      </w:r>
      <w:r w:rsidR="00CA02A8">
        <w:rPr>
          <w:rFonts w:ascii="Garamond" w:hAnsi="Garamond" w:cs="Calibri"/>
        </w:rPr>
        <w:t>Pastor of St. Brigid’s</w:t>
      </w:r>
      <w:r w:rsidR="00D83E64">
        <w:rPr>
          <w:rFonts w:ascii="Garamond" w:hAnsi="Garamond" w:cs="Calibri"/>
        </w:rPr>
        <w:t>,</w:t>
      </w:r>
      <w:r w:rsidR="00CA02A8">
        <w:rPr>
          <w:rFonts w:ascii="Garamond" w:hAnsi="Garamond" w:cs="Calibri"/>
        </w:rPr>
        <w:t xml:space="preserve"> </w:t>
      </w:r>
      <w:r w:rsidR="008C55A8">
        <w:rPr>
          <w:rFonts w:ascii="Garamond" w:hAnsi="Garamond" w:cs="Calibri"/>
        </w:rPr>
        <w:t xml:space="preserve">Assistant Priest, Abbess for Spiritual </w:t>
      </w:r>
      <w:r w:rsidR="00494748">
        <w:rPr>
          <w:rFonts w:ascii="Garamond" w:hAnsi="Garamond" w:cs="Calibri"/>
        </w:rPr>
        <w:t>Care,</w:t>
      </w:r>
      <w:r>
        <w:rPr>
          <w:rFonts w:ascii="Garamond" w:hAnsi="Garamond" w:cs="Calibri"/>
        </w:rPr>
        <w:t xml:space="preserve"> and </w:t>
      </w:r>
      <w:r w:rsidR="00807B49">
        <w:rPr>
          <w:rFonts w:ascii="Garamond" w:hAnsi="Garamond" w:cs="Calibri"/>
        </w:rPr>
        <w:t xml:space="preserve">a new </w:t>
      </w:r>
      <w:r>
        <w:rPr>
          <w:rFonts w:ascii="Garamond" w:hAnsi="Garamond" w:cs="Calibri"/>
        </w:rPr>
        <w:t>Curate</w:t>
      </w:r>
      <w:r w:rsidR="00807B49">
        <w:rPr>
          <w:rFonts w:ascii="Garamond" w:hAnsi="Garamond" w:cs="Calibri"/>
        </w:rPr>
        <w:t xml:space="preserve"> starting in May</w:t>
      </w:r>
      <w:r w:rsidR="00DF5661">
        <w:rPr>
          <w:rFonts w:ascii="Garamond" w:hAnsi="Garamond" w:cs="Calibri"/>
        </w:rPr>
        <w:t xml:space="preserve"> and an Associate Priest</w:t>
      </w:r>
    </w:p>
    <w:p w14:paraId="6643A085" w14:textId="14CEFD96" w:rsidR="00CA02A8" w:rsidRDefault="00FE41EA" w:rsidP="00CA02A8">
      <w:pPr>
        <w:pStyle w:val="NoSpacing"/>
        <w:numPr>
          <w:ilvl w:val="0"/>
          <w:numId w:val="5"/>
        </w:numPr>
        <w:rPr>
          <w:rFonts w:ascii="Garamond" w:hAnsi="Garamond" w:cs="Calibri"/>
        </w:rPr>
      </w:pPr>
      <w:r>
        <w:rPr>
          <w:rFonts w:ascii="Garamond" w:hAnsi="Garamond" w:cs="Calibri"/>
        </w:rPr>
        <w:t xml:space="preserve">Ordained deacons </w:t>
      </w:r>
      <w:r w:rsidRPr="00C4576D">
        <w:rPr>
          <w:rFonts w:ascii="Garamond" w:hAnsi="Garamond" w:cs="Calibri"/>
          <w:color w:val="000000" w:themeColor="text1"/>
        </w:rPr>
        <w:t>(</w:t>
      </w:r>
      <w:r w:rsidR="00C4576D" w:rsidRPr="00C4576D">
        <w:rPr>
          <w:rFonts w:ascii="Garamond" w:hAnsi="Garamond" w:cs="Calibri"/>
          <w:color w:val="000000" w:themeColor="text1"/>
        </w:rPr>
        <w:t>3</w:t>
      </w:r>
      <w:r w:rsidR="00302947" w:rsidRPr="00C4576D">
        <w:rPr>
          <w:rFonts w:ascii="Garamond" w:hAnsi="Garamond" w:cs="Calibri"/>
          <w:color w:val="000000" w:themeColor="text1"/>
        </w:rPr>
        <w:t>)</w:t>
      </w:r>
      <w:r w:rsidRPr="00C4576D">
        <w:rPr>
          <w:rFonts w:ascii="Garamond" w:hAnsi="Garamond" w:cs="Calibri"/>
          <w:color w:val="000000" w:themeColor="text1"/>
        </w:rPr>
        <w:t xml:space="preserve"> &amp; </w:t>
      </w:r>
      <w:r w:rsidR="00494748" w:rsidRPr="00C4576D">
        <w:rPr>
          <w:rFonts w:ascii="Garamond" w:hAnsi="Garamond" w:cs="Calibri"/>
          <w:color w:val="000000" w:themeColor="text1"/>
        </w:rPr>
        <w:t>ten</w:t>
      </w:r>
      <w:r w:rsidRPr="00C4576D">
        <w:rPr>
          <w:rFonts w:ascii="Garamond" w:hAnsi="Garamond" w:cs="Calibri"/>
          <w:color w:val="000000" w:themeColor="text1"/>
        </w:rPr>
        <w:t xml:space="preserve"> </w:t>
      </w:r>
      <w:r>
        <w:rPr>
          <w:rFonts w:ascii="Garamond" w:hAnsi="Garamond" w:cs="Calibri"/>
        </w:rPr>
        <w:t>honorary priests (volunteer)</w:t>
      </w:r>
    </w:p>
    <w:p w14:paraId="17B81715" w14:textId="77777777" w:rsidR="00302947" w:rsidRDefault="00FE41EA" w:rsidP="00CA02A8">
      <w:pPr>
        <w:pStyle w:val="NoSpacing"/>
        <w:numPr>
          <w:ilvl w:val="0"/>
          <w:numId w:val="5"/>
        </w:numPr>
        <w:rPr>
          <w:rFonts w:ascii="Garamond" w:hAnsi="Garamond" w:cs="Calibri"/>
        </w:rPr>
      </w:pPr>
      <w:r>
        <w:rPr>
          <w:rFonts w:ascii="Garamond" w:hAnsi="Garamond" w:cs="Calibri"/>
        </w:rPr>
        <w:t>Music</w:t>
      </w:r>
      <w:r w:rsidR="00302947">
        <w:rPr>
          <w:rFonts w:ascii="Garamond" w:hAnsi="Garamond" w:cs="Calibri"/>
        </w:rPr>
        <w:t xml:space="preserve"> Ministry</w:t>
      </w:r>
      <w:r>
        <w:rPr>
          <w:rFonts w:ascii="Garamond" w:hAnsi="Garamond" w:cs="Calibri"/>
        </w:rPr>
        <w:t xml:space="preserve">: Organist &amp; Director of Music, </w:t>
      </w:r>
    </w:p>
    <w:p w14:paraId="26F37FD2" w14:textId="3E760AAA" w:rsidR="00FE41EA" w:rsidRDefault="00302947" w:rsidP="00CA02A8">
      <w:pPr>
        <w:pStyle w:val="NoSpacing"/>
        <w:numPr>
          <w:ilvl w:val="0"/>
          <w:numId w:val="5"/>
        </w:numPr>
        <w:rPr>
          <w:rFonts w:ascii="Garamond" w:hAnsi="Garamond" w:cs="Calibri"/>
        </w:rPr>
      </w:pPr>
      <w:r>
        <w:rPr>
          <w:rFonts w:ascii="Garamond" w:hAnsi="Garamond" w:cs="Calibri"/>
        </w:rPr>
        <w:t>Education Ministry:</w:t>
      </w:r>
      <w:r w:rsidR="00DA56CA">
        <w:rPr>
          <w:rFonts w:ascii="Garamond" w:hAnsi="Garamond" w:cs="Calibri"/>
        </w:rPr>
        <w:t xml:space="preserve"> </w:t>
      </w:r>
      <w:r w:rsidR="008C55A8">
        <w:rPr>
          <w:rFonts w:ascii="Garamond" w:hAnsi="Garamond" w:cs="Calibri"/>
        </w:rPr>
        <w:t>Children, Youth &amp;</w:t>
      </w:r>
      <w:r w:rsidR="00317318">
        <w:rPr>
          <w:rFonts w:ascii="Garamond" w:hAnsi="Garamond" w:cs="Calibri"/>
        </w:rPr>
        <w:t xml:space="preserve"> </w:t>
      </w:r>
      <w:r w:rsidR="008C55A8">
        <w:rPr>
          <w:rFonts w:ascii="Garamond" w:hAnsi="Garamond" w:cs="Calibri"/>
        </w:rPr>
        <w:t xml:space="preserve">Families </w:t>
      </w:r>
      <w:r w:rsidR="00FE41EA">
        <w:rPr>
          <w:rFonts w:ascii="Garamond" w:hAnsi="Garamond" w:cs="Calibri"/>
        </w:rPr>
        <w:t>Minist</w:t>
      </w:r>
      <w:r w:rsidR="008C55A8">
        <w:rPr>
          <w:rFonts w:ascii="Garamond" w:hAnsi="Garamond" w:cs="Calibri"/>
        </w:rPr>
        <w:t>er,</w:t>
      </w:r>
      <w:r w:rsidR="00FE41EA">
        <w:rPr>
          <w:rFonts w:ascii="Garamond" w:hAnsi="Garamond" w:cs="Calibri"/>
        </w:rPr>
        <w:t xml:space="preserve"> Godly Play Assistant</w:t>
      </w:r>
      <w:r w:rsidR="00390F05">
        <w:rPr>
          <w:rFonts w:ascii="Garamond" w:hAnsi="Garamond" w:cs="Calibri"/>
        </w:rPr>
        <w:t>, Nursery assistan</w:t>
      </w:r>
      <w:r w:rsidR="008C55A8">
        <w:rPr>
          <w:rFonts w:ascii="Garamond" w:hAnsi="Garamond" w:cs="Calibri"/>
        </w:rPr>
        <w:t>t</w:t>
      </w:r>
    </w:p>
    <w:p w14:paraId="20E64E96" w14:textId="2A782053" w:rsidR="000443F5" w:rsidRDefault="00FE41EA" w:rsidP="00CA02A8">
      <w:pPr>
        <w:pStyle w:val="NoSpacing"/>
        <w:numPr>
          <w:ilvl w:val="0"/>
          <w:numId w:val="5"/>
        </w:numPr>
        <w:rPr>
          <w:rFonts w:ascii="Garamond" w:hAnsi="Garamond" w:cs="Calibri"/>
        </w:rPr>
      </w:pPr>
      <w:r>
        <w:rPr>
          <w:rFonts w:ascii="Garamond" w:hAnsi="Garamond" w:cs="Calibri"/>
        </w:rPr>
        <w:t>Administration</w:t>
      </w:r>
      <w:r w:rsidR="000443F5">
        <w:rPr>
          <w:rFonts w:ascii="Garamond" w:hAnsi="Garamond" w:cs="Calibri"/>
        </w:rPr>
        <w:t xml:space="preserve"> &amp; Building</w:t>
      </w:r>
      <w:r>
        <w:rPr>
          <w:rFonts w:ascii="Garamond" w:hAnsi="Garamond" w:cs="Calibri"/>
        </w:rPr>
        <w:t xml:space="preserve">: </w:t>
      </w:r>
    </w:p>
    <w:p w14:paraId="48FA86EE" w14:textId="7E5FD7B8" w:rsidR="00FE41EA" w:rsidRDefault="00DA56CA" w:rsidP="000443F5">
      <w:pPr>
        <w:pStyle w:val="NoSpacing"/>
        <w:numPr>
          <w:ilvl w:val="1"/>
          <w:numId w:val="5"/>
        </w:numPr>
        <w:ind w:left="900" w:hanging="180"/>
        <w:rPr>
          <w:rFonts w:ascii="Garamond" w:hAnsi="Garamond" w:cs="Calibri"/>
        </w:rPr>
      </w:pPr>
      <w:r>
        <w:rPr>
          <w:rFonts w:ascii="Garamond" w:hAnsi="Garamond" w:cs="Calibri"/>
        </w:rPr>
        <w:t>Director</w:t>
      </w:r>
      <w:r w:rsidR="00CF1140">
        <w:rPr>
          <w:rFonts w:ascii="Garamond" w:hAnsi="Garamond" w:cs="Calibri"/>
        </w:rPr>
        <w:t xml:space="preserve"> of Communications</w:t>
      </w:r>
      <w:r>
        <w:rPr>
          <w:rFonts w:ascii="Garamond" w:hAnsi="Garamond" w:cs="Calibri"/>
        </w:rPr>
        <w:t xml:space="preserve">, </w:t>
      </w:r>
      <w:r w:rsidR="00FE41EA">
        <w:rPr>
          <w:rFonts w:ascii="Garamond" w:hAnsi="Garamond" w:cs="Calibri"/>
        </w:rPr>
        <w:t>D</w:t>
      </w:r>
      <w:r w:rsidR="00302947">
        <w:rPr>
          <w:rFonts w:ascii="Garamond" w:hAnsi="Garamond" w:cs="Calibri"/>
        </w:rPr>
        <w:t>irector of Finance</w:t>
      </w:r>
      <w:r w:rsidR="00FE41EA">
        <w:rPr>
          <w:rFonts w:ascii="Garamond" w:hAnsi="Garamond" w:cs="Calibri"/>
        </w:rPr>
        <w:t xml:space="preserve">, </w:t>
      </w:r>
      <w:r w:rsidR="008C55A8">
        <w:rPr>
          <w:rFonts w:ascii="Garamond" w:hAnsi="Garamond" w:cs="Calibri"/>
        </w:rPr>
        <w:t xml:space="preserve">Director of </w:t>
      </w:r>
      <w:r w:rsidR="00FE41EA">
        <w:rPr>
          <w:rFonts w:ascii="Garamond" w:hAnsi="Garamond" w:cs="Calibri"/>
        </w:rPr>
        <w:t>Parish Administration</w:t>
      </w:r>
      <w:r w:rsidR="007B1177">
        <w:rPr>
          <w:rFonts w:ascii="Garamond" w:hAnsi="Garamond" w:cs="Calibri"/>
        </w:rPr>
        <w:t>, Director of the Maundy Café</w:t>
      </w:r>
    </w:p>
    <w:p w14:paraId="0C6C9A36" w14:textId="606E0D24" w:rsidR="000443F5" w:rsidRDefault="000443F5" w:rsidP="000443F5">
      <w:pPr>
        <w:pStyle w:val="NoSpacing"/>
        <w:numPr>
          <w:ilvl w:val="1"/>
          <w:numId w:val="5"/>
        </w:numPr>
        <w:ind w:left="900" w:hanging="180"/>
        <w:rPr>
          <w:rFonts w:ascii="Garamond" w:hAnsi="Garamond" w:cs="Calibri"/>
        </w:rPr>
      </w:pPr>
      <w:r>
        <w:rPr>
          <w:rFonts w:ascii="Garamond" w:hAnsi="Garamond" w:cs="Calibri"/>
        </w:rPr>
        <w:t>Finance Administ</w:t>
      </w:r>
      <w:r w:rsidR="00390F05">
        <w:rPr>
          <w:rFonts w:ascii="Garamond" w:hAnsi="Garamond" w:cs="Calibri"/>
        </w:rPr>
        <w:t>rator,</w:t>
      </w:r>
      <w:r w:rsidR="00302947">
        <w:rPr>
          <w:rFonts w:ascii="Garamond" w:hAnsi="Garamond" w:cs="Calibri"/>
        </w:rPr>
        <w:t xml:space="preserve"> </w:t>
      </w:r>
      <w:r w:rsidR="00DA56CA">
        <w:rPr>
          <w:rFonts w:ascii="Garamond" w:hAnsi="Garamond" w:cs="Calibri"/>
        </w:rPr>
        <w:t xml:space="preserve">Communications </w:t>
      </w:r>
      <w:r w:rsidR="007B1177">
        <w:rPr>
          <w:rFonts w:ascii="Garamond" w:hAnsi="Garamond" w:cs="Calibri"/>
        </w:rPr>
        <w:t>Specialist</w:t>
      </w:r>
      <w:r w:rsidR="00DA56CA">
        <w:rPr>
          <w:rFonts w:ascii="Garamond" w:hAnsi="Garamond" w:cs="Calibri"/>
        </w:rPr>
        <w:t xml:space="preserve">, </w:t>
      </w:r>
      <w:r w:rsidR="00302947">
        <w:rPr>
          <w:rFonts w:ascii="Garamond" w:hAnsi="Garamond" w:cs="Calibri"/>
        </w:rPr>
        <w:t xml:space="preserve">Food and Hospitality Coordinator, </w:t>
      </w:r>
      <w:r w:rsidR="00CF1140">
        <w:rPr>
          <w:rFonts w:ascii="Garamond" w:hAnsi="Garamond" w:cs="Calibri"/>
        </w:rPr>
        <w:t xml:space="preserve">Building Coordinator, Events </w:t>
      </w:r>
      <w:r w:rsidR="008C55A8">
        <w:rPr>
          <w:rFonts w:ascii="Garamond" w:hAnsi="Garamond" w:cs="Calibri"/>
        </w:rPr>
        <w:t>Coordinator</w:t>
      </w:r>
      <w:r w:rsidR="00390F05">
        <w:rPr>
          <w:rFonts w:ascii="Garamond" w:hAnsi="Garamond" w:cs="Calibri"/>
        </w:rPr>
        <w:t xml:space="preserve"> and Custodians (</w:t>
      </w:r>
      <w:r w:rsidR="007B1177">
        <w:rPr>
          <w:rFonts w:ascii="Garamond" w:hAnsi="Garamond" w:cs="Calibri"/>
        </w:rPr>
        <w:t>3</w:t>
      </w:r>
      <w:r w:rsidR="00390F05">
        <w:rPr>
          <w:rFonts w:ascii="Garamond" w:hAnsi="Garamond" w:cs="Calibri"/>
        </w:rPr>
        <w:t>)</w:t>
      </w:r>
    </w:p>
    <w:p w14:paraId="628DB921" w14:textId="722A48A2" w:rsidR="00F65BA0" w:rsidRDefault="007556A2" w:rsidP="00890BD1">
      <w:pPr>
        <w:pStyle w:val="NoSpacing"/>
        <w:rPr>
          <w:rFonts w:ascii="Garamond" w:hAnsi="Garamond" w:cs="Calibri"/>
        </w:rPr>
      </w:pPr>
      <w:r>
        <w:rPr>
          <w:rFonts w:ascii="Garamond" w:hAnsi="Garamond" w:cs="Calibri"/>
        </w:rPr>
        <w:t xml:space="preserve">The budgeted increase in this area is primarily due to </w:t>
      </w:r>
      <w:r w:rsidR="00DA56CA">
        <w:rPr>
          <w:rFonts w:ascii="Garamond" w:hAnsi="Garamond" w:cs="Calibri"/>
        </w:rPr>
        <w:t>transition back to 100%</w:t>
      </w:r>
      <w:r>
        <w:rPr>
          <w:rFonts w:ascii="Garamond" w:hAnsi="Garamond" w:cs="Calibri"/>
        </w:rPr>
        <w:t xml:space="preserve"> staffing</w:t>
      </w:r>
      <w:r w:rsidR="001A747C">
        <w:rPr>
          <w:rFonts w:ascii="Garamond" w:hAnsi="Garamond" w:cs="Calibri"/>
        </w:rPr>
        <w:t>, the</w:t>
      </w:r>
      <w:r w:rsidR="00DA56CA">
        <w:rPr>
          <w:rFonts w:ascii="Garamond" w:hAnsi="Garamond" w:cs="Calibri"/>
        </w:rPr>
        <w:t xml:space="preserve"> </w:t>
      </w:r>
      <w:r w:rsidR="00CF1140">
        <w:rPr>
          <w:rFonts w:ascii="Garamond" w:hAnsi="Garamond" w:cs="Calibri"/>
        </w:rPr>
        <w:t xml:space="preserve">Vicar position has been vacant for 6 months and </w:t>
      </w:r>
      <w:r w:rsidR="001A747C">
        <w:rPr>
          <w:rFonts w:ascii="Garamond" w:hAnsi="Garamond" w:cs="Calibri"/>
        </w:rPr>
        <w:t xml:space="preserve">we </w:t>
      </w:r>
      <w:r w:rsidR="00807B49">
        <w:rPr>
          <w:rFonts w:ascii="Garamond" w:hAnsi="Garamond" w:cs="Calibri"/>
        </w:rPr>
        <w:t xml:space="preserve">have </w:t>
      </w:r>
      <w:r w:rsidR="001A747C">
        <w:rPr>
          <w:rFonts w:ascii="Garamond" w:hAnsi="Garamond" w:cs="Calibri"/>
        </w:rPr>
        <w:t>added the Abbess for Spiritual Care and the Assistant Priest</w:t>
      </w:r>
      <w:r w:rsidR="00DF5661">
        <w:rPr>
          <w:rFonts w:ascii="Garamond" w:hAnsi="Garamond" w:cs="Calibri"/>
        </w:rPr>
        <w:t xml:space="preserve"> and Associate Priest</w:t>
      </w:r>
      <w:r w:rsidR="00807B49">
        <w:rPr>
          <w:rFonts w:ascii="Garamond" w:hAnsi="Garamond" w:cs="Calibri"/>
        </w:rPr>
        <w:t xml:space="preserve"> for the full year</w:t>
      </w:r>
      <w:r w:rsidR="00DA56CA">
        <w:rPr>
          <w:rFonts w:ascii="Garamond" w:hAnsi="Garamond" w:cs="Calibri"/>
        </w:rPr>
        <w:t xml:space="preserve">. </w:t>
      </w:r>
      <w:r w:rsidR="001A747C">
        <w:rPr>
          <w:rFonts w:ascii="Garamond" w:hAnsi="Garamond" w:cs="Calibri"/>
        </w:rPr>
        <w:t xml:space="preserve">We </w:t>
      </w:r>
      <w:r w:rsidR="00807B49">
        <w:rPr>
          <w:rFonts w:ascii="Garamond" w:hAnsi="Garamond" w:cs="Calibri"/>
        </w:rPr>
        <w:t xml:space="preserve">will </w:t>
      </w:r>
      <w:r w:rsidR="001A747C">
        <w:rPr>
          <w:rFonts w:ascii="Garamond" w:hAnsi="Garamond" w:cs="Calibri"/>
        </w:rPr>
        <w:t>also have moving expenses for the new Vicar and the Curate. There are two vacant positions in the budget</w:t>
      </w:r>
      <w:r w:rsidR="00807B49">
        <w:rPr>
          <w:rFonts w:ascii="Garamond" w:hAnsi="Garamond" w:cs="Calibri"/>
        </w:rPr>
        <w:t xml:space="preserve">, open </w:t>
      </w:r>
      <w:r w:rsidR="001A747C">
        <w:rPr>
          <w:rFonts w:ascii="Garamond" w:hAnsi="Garamond" w:cs="Calibri"/>
        </w:rPr>
        <w:t xml:space="preserve">positions carried over from last year – Donor Development Manager and one of the Custodian positions. </w:t>
      </w:r>
      <w:r w:rsidR="00DA56CA">
        <w:rPr>
          <w:rFonts w:ascii="Garamond" w:hAnsi="Garamond" w:cs="Calibri"/>
        </w:rPr>
        <w:t xml:space="preserve">There is also a </w:t>
      </w:r>
      <w:r w:rsidR="00CF1140">
        <w:rPr>
          <w:rFonts w:ascii="Garamond" w:hAnsi="Garamond" w:cs="Calibri"/>
        </w:rPr>
        <w:t>3.5</w:t>
      </w:r>
      <w:r w:rsidR="00DA56CA">
        <w:rPr>
          <w:rFonts w:ascii="Garamond" w:hAnsi="Garamond" w:cs="Calibri"/>
        </w:rPr>
        <w:t>% cost of living increase for staff.</w:t>
      </w:r>
    </w:p>
    <w:p w14:paraId="16007270" w14:textId="77777777" w:rsidR="005D3276" w:rsidRDefault="005D3276" w:rsidP="00890BD1">
      <w:pPr>
        <w:pStyle w:val="NoSpacing"/>
        <w:rPr>
          <w:rFonts w:ascii="Garamond" w:hAnsi="Garamond" w:cs="Calibri"/>
        </w:rPr>
      </w:pPr>
    </w:p>
    <w:p w14:paraId="4C33A3FC" w14:textId="46602DE4" w:rsidR="003E5EE9" w:rsidRDefault="00655F9F" w:rsidP="000E6025">
      <w:pPr>
        <w:pStyle w:val="NoSpacing"/>
        <w:rPr>
          <w:rFonts w:ascii="Garamond" w:hAnsi="Garamond" w:cs="Calibri"/>
        </w:rPr>
      </w:pPr>
      <w:r>
        <w:rPr>
          <w:rFonts w:ascii="Garamond" w:hAnsi="Garamond" w:cs="Calibri"/>
        </w:rPr>
        <w:t xml:space="preserve">While </w:t>
      </w:r>
      <w:r w:rsidR="00317318">
        <w:rPr>
          <w:rFonts w:ascii="Garamond" w:hAnsi="Garamond" w:cs="Calibri"/>
        </w:rPr>
        <w:t>p</w:t>
      </w:r>
      <w:r w:rsidR="00DA56CA">
        <w:rPr>
          <w:rFonts w:ascii="Garamond" w:hAnsi="Garamond" w:cs="Calibri"/>
        </w:rPr>
        <w:t>re</w:t>
      </w:r>
      <w:r w:rsidR="003C633E">
        <w:rPr>
          <w:rFonts w:ascii="Garamond" w:hAnsi="Garamond" w:cs="Calibri"/>
        </w:rPr>
        <w:t>–pandemic t</w:t>
      </w:r>
      <w:r w:rsidR="00F65BA0">
        <w:rPr>
          <w:rFonts w:ascii="Garamond" w:hAnsi="Garamond" w:cs="Calibri"/>
        </w:rPr>
        <w:t xml:space="preserve">he Cathedral’s doors </w:t>
      </w:r>
      <w:r w:rsidR="003C633E">
        <w:rPr>
          <w:rFonts w:ascii="Garamond" w:hAnsi="Garamond" w:cs="Calibri"/>
        </w:rPr>
        <w:t>we</w:t>
      </w:r>
      <w:r w:rsidR="00F65BA0">
        <w:rPr>
          <w:rFonts w:ascii="Garamond" w:hAnsi="Garamond" w:cs="Calibri"/>
        </w:rPr>
        <w:t xml:space="preserve">re open 7 days a week, </w:t>
      </w:r>
      <w:proofErr w:type="gramStart"/>
      <w:r w:rsidR="00F65BA0">
        <w:rPr>
          <w:rFonts w:ascii="Garamond" w:hAnsi="Garamond" w:cs="Calibri"/>
        </w:rPr>
        <w:t>rain</w:t>
      </w:r>
      <w:proofErr w:type="gramEnd"/>
      <w:r w:rsidR="00F65BA0">
        <w:rPr>
          <w:rFonts w:ascii="Garamond" w:hAnsi="Garamond" w:cs="Calibri"/>
        </w:rPr>
        <w:t xml:space="preserve"> or shine</w:t>
      </w:r>
      <w:r w:rsidR="00317318">
        <w:rPr>
          <w:rFonts w:ascii="Garamond" w:hAnsi="Garamond" w:cs="Calibri"/>
        </w:rPr>
        <w:t>,</w:t>
      </w:r>
      <w:r w:rsidR="00F65BA0">
        <w:rPr>
          <w:rFonts w:ascii="Garamond" w:hAnsi="Garamond" w:cs="Calibri"/>
        </w:rPr>
        <w:t xml:space="preserve"> </w:t>
      </w:r>
      <w:r>
        <w:rPr>
          <w:rFonts w:ascii="Garamond" w:hAnsi="Garamond" w:cs="Calibri"/>
        </w:rPr>
        <w:t>with Covid we are striving to be open as much as possible but still keep our volunteers healthy. Th</w:t>
      </w:r>
      <w:r w:rsidR="00F65BA0">
        <w:rPr>
          <w:rFonts w:ascii="Garamond" w:hAnsi="Garamond" w:cs="Calibri"/>
        </w:rPr>
        <w:t>e building and grounds ministry ensures that the Cathedral</w:t>
      </w:r>
      <w:r w:rsidR="00E9044E">
        <w:rPr>
          <w:rFonts w:ascii="Garamond" w:hAnsi="Garamond" w:cs="Calibri"/>
        </w:rPr>
        <w:t xml:space="preserve"> building</w:t>
      </w:r>
      <w:r w:rsidR="00F65BA0">
        <w:rPr>
          <w:rFonts w:ascii="Garamond" w:hAnsi="Garamond" w:cs="Calibri"/>
        </w:rPr>
        <w:t xml:space="preserve"> is safe, </w:t>
      </w:r>
      <w:r w:rsidR="00E31CDD">
        <w:rPr>
          <w:rFonts w:ascii="Garamond" w:hAnsi="Garamond" w:cs="Calibri"/>
        </w:rPr>
        <w:t>clean,</w:t>
      </w:r>
      <w:r w:rsidR="00F65BA0">
        <w:rPr>
          <w:rFonts w:ascii="Garamond" w:hAnsi="Garamond" w:cs="Calibri"/>
        </w:rPr>
        <w:t xml:space="preserve"> and efficiently run. </w:t>
      </w:r>
      <w:r w:rsidR="003C633E">
        <w:rPr>
          <w:rFonts w:ascii="Garamond" w:hAnsi="Garamond" w:cs="Calibri"/>
        </w:rPr>
        <w:t xml:space="preserve">We hope to be back to </w:t>
      </w:r>
      <w:r>
        <w:rPr>
          <w:rFonts w:ascii="Garamond" w:hAnsi="Garamond" w:cs="Calibri"/>
        </w:rPr>
        <w:t xml:space="preserve">being open </w:t>
      </w:r>
      <w:r w:rsidR="00C4576D">
        <w:rPr>
          <w:rFonts w:ascii="Garamond" w:hAnsi="Garamond" w:cs="Calibri"/>
        </w:rPr>
        <w:t xml:space="preserve">7 days a week </w:t>
      </w:r>
      <w:r>
        <w:rPr>
          <w:rFonts w:ascii="Garamond" w:hAnsi="Garamond" w:cs="Calibri"/>
        </w:rPr>
        <w:t>very</w:t>
      </w:r>
      <w:r w:rsidR="003C633E">
        <w:rPr>
          <w:rFonts w:ascii="Garamond" w:hAnsi="Garamond" w:cs="Calibri"/>
        </w:rPr>
        <w:t xml:space="preserve"> soon. </w:t>
      </w:r>
      <w:r w:rsidR="00486522">
        <w:rPr>
          <w:rFonts w:ascii="Garamond" w:hAnsi="Garamond" w:cs="Calibri"/>
        </w:rPr>
        <w:t>Last year we had a couple of television programs film in the Cathedral, something we hope to do more of in the future</w:t>
      </w:r>
      <w:r>
        <w:rPr>
          <w:rFonts w:ascii="Garamond" w:hAnsi="Garamond" w:cs="Calibri"/>
        </w:rPr>
        <w:t xml:space="preserve"> as they showcase our beautiful building and contribute to its </w:t>
      </w:r>
      <w:r w:rsidR="00317318">
        <w:rPr>
          <w:rFonts w:ascii="Garamond" w:hAnsi="Garamond" w:cs="Calibri"/>
        </w:rPr>
        <w:t>upkeep. A</w:t>
      </w:r>
      <w:r w:rsidR="00F65BA0">
        <w:rPr>
          <w:rFonts w:ascii="Garamond" w:hAnsi="Garamond" w:cs="Calibri"/>
        </w:rPr>
        <w:t xml:space="preserve"> key parish priority is on the long</w:t>
      </w:r>
      <w:r w:rsidR="00E9044E">
        <w:rPr>
          <w:rFonts w:ascii="Garamond" w:hAnsi="Garamond" w:cs="Calibri"/>
        </w:rPr>
        <w:t>-</w:t>
      </w:r>
      <w:r w:rsidR="00F65BA0">
        <w:rPr>
          <w:rFonts w:ascii="Garamond" w:hAnsi="Garamond" w:cs="Calibri"/>
        </w:rPr>
        <w:t xml:space="preserve">term maintenance of this </w:t>
      </w:r>
      <w:r w:rsidR="00E9044E">
        <w:rPr>
          <w:rFonts w:ascii="Garamond" w:hAnsi="Garamond" w:cs="Calibri"/>
        </w:rPr>
        <w:t xml:space="preserve">historic downtown </w:t>
      </w:r>
      <w:r w:rsidR="00F65BA0">
        <w:rPr>
          <w:rFonts w:ascii="Garamond" w:hAnsi="Garamond" w:cs="Calibri"/>
        </w:rPr>
        <w:t>heritage building.</w:t>
      </w:r>
      <w:r w:rsidR="003C633E">
        <w:rPr>
          <w:rFonts w:ascii="Garamond" w:hAnsi="Garamond" w:cs="Calibri"/>
        </w:rPr>
        <w:t xml:space="preserve"> T</w:t>
      </w:r>
      <w:r w:rsidR="00E9044E" w:rsidRPr="00E9044E">
        <w:rPr>
          <w:rFonts w:ascii="Garamond" w:hAnsi="Garamond" w:cs="Calibri"/>
        </w:rPr>
        <w:t>he Cathedral has partnerships and relationships with many local community groups and performing arts organizations that contribute to the Cathedral’s vitality in the city through their community service and public performances. Each group shares in the responsibility of stewardship for this Heritage building through building use donations. A strategic plan developed in 2010 projects growing numbers of arts and community organizations having their activities scheduled at the Cathedral and this plan is still in use today</w:t>
      </w:r>
      <w:r w:rsidR="003C633E">
        <w:rPr>
          <w:rFonts w:ascii="Garamond" w:hAnsi="Garamond" w:cs="Calibri"/>
        </w:rPr>
        <w:t xml:space="preserve"> within Covid limits</w:t>
      </w:r>
      <w:r w:rsidR="00E9044E" w:rsidRPr="00E9044E">
        <w:rPr>
          <w:rFonts w:ascii="Garamond" w:hAnsi="Garamond" w:cs="Calibri"/>
        </w:rPr>
        <w:t xml:space="preserve">. </w:t>
      </w:r>
      <w:r w:rsidR="003E5EE9">
        <w:rPr>
          <w:rFonts w:ascii="Garamond" w:hAnsi="Garamond" w:cs="Calibri"/>
        </w:rPr>
        <w:br w:type="page"/>
      </w:r>
    </w:p>
    <w:p w14:paraId="525CCEE9" w14:textId="64A93665" w:rsidR="0056681A" w:rsidRPr="0017545A" w:rsidRDefault="00E9044E" w:rsidP="00890BD1">
      <w:pPr>
        <w:pStyle w:val="NoSpacing"/>
        <w:rPr>
          <w:rFonts w:ascii="Garamond" w:hAnsi="Garamond" w:cs="Calibri"/>
          <w:b/>
          <w:bCs/>
        </w:rPr>
      </w:pPr>
      <w:r w:rsidRPr="0017545A">
        <w:rPr>
          <w:rFonts w:ascii="Garamond" w:hAnsi="Garamond" w:cs="Calibri"/>
          <w:b/>
          <w:bCs/>
        </w:rPr>
        <w:lastRenderedPageBreak/>
        <w:t xml:space="preserve">FUNDING </w:t>
      </w:r>
      <w:r w:rsidR="006173AA" w:rsidRPr="0017545A">
        <w:rPr>
          <w:rFonts w:ascii="Garamond" w:hAnsi="Garamond" w:cs="Calibri"/>
          <w:b/>
          <w:bCs/>
        </w:rPr>
        <w:t xml:space="preserve">THE </w:t>
      </w:r>
      <w:r w:rsidRPr="0017545A">
        <w:rPr>
          <w:rFonts w:ascii="Garamond" w:hAnsi="Garamond" w:cs="Calibri"/>
          <w:b/>
          <w:bCs/>
        </w:rPr>
        <w:t xml:space="preserve">CATHEDRAL </w:t>
      </w:r>
      <w:r w:rsidR="006173AA" w:rsidRPr="0017545A">
        <w:rPr>
          <w:rFonts w:ascii="Garamond" w:hAnsi="Garamond" w:cs="Calibri"/>
          <w:b/>
          <w:bCs/>
        </w:rPr>
        <w:t xml:space="preserve">VISION &amp; </w:t>
      </w:r>
      <w:r w:rsidRPr="0017545A">
        <w:rPr>
          <w:rFonts w:ascii="Garamond" w:hAnsi="Garamond" w:cs="Calibri"/>
          <w:b/>
          <w:bCs/>
        </w:rPr>
        <w:t>MINISTRY</w:t>
      </w:r>
    </w:p>
    <w:p w14:paraId="4A98AE59" w14:textId="5E6572D5" w:rsidR="006173AA" w:rsidRDefault="006173AA" w:rsidP="00890BD1">
      <w:pPr>
        <w:pStyle w:val="NoSpacing"/>
        <w:rPr>
          <w:rFonts w:ascii="Garamond" w:hAnsi="Garamond" w:cs="Calibri"/>
        </w:rPr>
      </w:pPr>
    </w:p>
    <w:p w14:paraId="74F341CC" w14:textId="12AE204E" w:rsidR="006173AA" w:rsidRDefault="006173AA" w:rsidP="00890BD1">
      <w:pPr>
        <w:pStyle w:val="NoSpacing"/>
        <w:rPr>
          <w:rFonts w:ascii="Garamond" w:hAnsi="Garamond" w:cs="Calibri"/>
        </w:rPr>
      </w:pPr>
      <w:r>
        <w:rPr>
          <w:rFonts w:ascii="Garamond" w:hAnsi="Garamond" w:cs="Calibri"/>
        </w:rPr>
        <w:t>Operational income &amp; Grants from Endowment &amp; Reserve Funds</w:t>
      </w:r>
    </w:p>
    <w:p w14:paraId="493B3824" w14:textId="0421E9BB" w:rsidR="00A03DFA" w:rsidRDefault="00A03DFA" w:rsidP="00A03DFA">
      <w:pPr>
        <w:pStyle w:val="NoSpacing"/>
        <w:rPr>
          <w:rFonts w:ascii="Garamond" w:hAnsi="Garamond" w:cs="Calibri"/>
        </w:rPr>
      </w:pPr>
      <w:r w:rsidRPr="003B25CC">
        <w:rPr>
          <w:rFonts w:ascii="Garamond" w:hAnsi="Garamond" w:cs="Calibri"/>
        </w:rPr>
        <w:t>2021 Budget: $1,995,908</w:t>
      </w:r>
    </w:p>
    <w:p w14:paraId="783564C3" w14:textId="77777777" w:rsidR="00A03DFA" w:rsidRDefault="00A03DFA" w:rsidP="00A03DFA">
      <w:pPr>
        <w:pStyle w:val="NoSpacing"/>
        <w:rPr>
          <w:rFonts w:ascii="Garamond" w:hAnsi="Garamond" w:cs="Calibri"/>
        </w:rPr>
      </w:pPr>
      <w:r>
        <w:rPr>
          <w:rFonts w:ascii="Garamond" w:hAnsi="Garamond" w:cs="Calibri"/>
        </w:rPr>
        <w:t>2021 Actual: $1,765,251</w:t>
      </w:r>
    </w:p>
    <w:p w14:paraId="6C26F788" w14:textId="64FDC1BF" w:rsidR="00974F62" w:rsidRDefault="00974F62" w:rsidP="00974F62">
      <w:pPr>
        <w:pStyle w:val="NoSpacing"/>
        <w:rPr>
          <w:rFonts w:ascii="Garamond" w:hAnsi="Garamond" w:cs="Calibri"/>
        </w:rPr>
      </w:pPr>
      <w:r>
        <w:rPr>
          <w:rFonts w:ascii="Garamond" w:hAnsi="Garamond" w:cs="Calibri"/>
        </w:rPr>
        <w:t>202</w:t>
      </w:r>
      <w:r w:rsidR="000E6025">
        <w:rPr>
          <w:rFonts w:ascii="Garamond" w:hAnsi="Garamond" w:cs="Calibri"/>
        </w:rPr>
        <w:t>2</w:t>
      </w:r>
      <w:r>
        <w:rPr>
          <w:rFonts w:ascii="Garamond" w:hAnsi="Garamond" w:cs="Calibri"/>
        </w:rPr>
        <w:t xml:space="preserve"> Budget: $1,</w:t>
      </w:r>
      <w:r w:rsidR="000E6025">
        <w:rPr>
          <w:rFonts w:ascii="Garamond" w:hAnsi="Garamond" w:cs="Calibri"/>
        </w:rPr>
        <w:t>97</w:t>
      </w:r>
      <w:r w:rsidR="00DF5661">
        <w:rPr>
          <w:rFonts w:ascii="Garamond" w:hAnsi="Garamond" w:cs="Calibri"/>
        </w:rPr>
        <w:t>7</w:t>
      </w:r>
      <w:r w:rsidR="000E6025">
        <w:rPr>
          <w:rFonts w:ascii="Garamond" w:hAnsi="Garamond" w:cs="Calibri"/>
        </w:rPr>
        <w:t>,</w:t>
      </w:r>
      <w:r w:rsidR="00DF5661">
        <w:rPr>
          <w:rFonts w:ascii="Garamond" w:hAnsi="Garamond" w:cs="Calibri"/>
        </w:rPr>
        <w:t>930</w:t>
      </w:r>
    </w:p>
    <w:p w14:paraId="2F7C50FC" w14:textId="4F3B9602" w:rsidR="006173AA" w:rsidRDefault="006173AA" w:rsidP="00890BD1">
      <w:pPr>
        <w:pStyle w:val="NoSpacing"/>
        <w:rPr>
          <w:rFonts w:ascii="Garamond" w:hAnsi="Garamond" w:cs="Calibri"/>
        </w:rPr>
      </w:pPr>
    </w:p>
    <w:p w14:paraId="3BF6A8FD" w14:textId="321D93B0" w:rsidR="006173AA" w:rsidRDefault="006173AA" w:rsidP="006173AA">
      <w:pPr>
        <w:pStyle w:val="NoSpacing"/>
        <w:numPr>
          <w:ilvl w:val="0"/>
          <w:numId w:val="10"/>
        </w:numPr>
        <w:ind w:left="180" w:hanging="180"/>
        <w:rPr>
          <w:rFonts w:ascii="Garamond" w:hAnsi="Garamond" w:cs="Calibri"/>
        </w:rPr>
      </w:pPr>
      <w:r>
        <w:rPr>
          <w:rFonts w:ascii="Garamond" w:hAnsi="Garamond" w:cs="Calibri"/>
        </w:rPr>
        <w:t>Receipted donations</w:t>
      </w:r>
      <w:r w:rsidR="004D337A">
        <w:rPr>
          <w:rFonts w:ascii="Garamond" w:hAnsi="Garamond" w:cs="Calibri"/>
        </w:rPr>
        <w:t xml:space="preserve"> from:</w:t>
      </w:r>
    </w:p>
    <w:p w14:paraId="33B79A7C" w14:textId="1DFEEC87" w:rsidR="004D337A" w:rsidRDefault="004D337A" w:rsidP="004D337A">
      <w:pPr>
        <w:pStyle w:val="NoSpacing"/>
        <w:numPr>
          <w:ilvl w:val="1"/>
          <w:numId w:val="10"/>
        </w:numPr>
        <w:ind w:left="360" w:hanging="180"/>
        <w:rPr>
          <w:rFonts w:ascii="Garamond" w:hAnsi="Garamond" w:cs="Calibri"/>
        </w:rPr>
      </w:pPr>
      <w:r>
        <w:rPr>
          <w:rFonts w:ascii="Garamond" w:hAnsi="Garamond" w:cs="Calibri"/>
        </w:rPr>
        <w:t>Parishioner offering</w:t>
      </w:r>
    </w:p>
    <w:p w14:paraId="57C4BC20" w14:textId="58F53E3B" w:rsidR="004D337A" w:rsidRDefault="004D337A" w:rsidP="004D337A">
      <w:pPr>
        <w:pStyle w:val="NoSpacing"/>
        <w:numPr>
          <w:ilvl w:val="1"/>
          <w:numId w:val="10"/>
        </w:numPr>
        <w:ind w:left="360" w:hanging="180"/>
        <w:rPr>
          <w:rFonts w:ascii="Garamond" w:hAnsi="Garamond" w:cs="Calibri"/>
        </w:rPr>
      </w:pPr>
      <w:r>
        <w:rPr>
          <w:rFonts w:ascii="Garamond" w:hAnsi="Garamond" w:cs="Calibri"/>
        </w:rPr>
        <w:t>Friends of the Cathedral</w:t>
      </w:r>
    </w:p>
    <w:p w14:paraId="53614F53" w14:textId="5501C3AC" w:rsidR="004D337A" w:rsidRDefault="004D337A" w:rsidP="004D337A">
      <w:pPr>
        <w:pStyle w:val="NoSpacing"/>
        <w:numPr>
          <w:ilvl w:val="1"/>
          <w:numId w:val="10"/>
        </w:numPr>
        <w:ind w:left="360" w:hanging="180"/>
        <w:rPr>
          <w:rFonts w:ascii="Garamond" w:hAnsi="Garamond" w:cs="Calibri"/>
        </w:rPr>
      </w:pPr>
      <w:r>
        <w:rPr>
          <w:rFonts w:ascii="Garamond" w:hAnsi="Garamond" w:cs="Calibri"/>
        </w:rPr>
        <w:t>Visitors</w:t>
      </w:r>
    </w:p>
    <w:p w14:paraId="1E7DFBFE" w14:textId="45893CD6" w:rsidR="006173AA" w:rsidRDefault="006173AA" w:rsidP="006173AA">
      <w:pPr>
        <w:pStyle w:val="NoSpacing"/>
        <w:numPr>
          <w:ilvl w:val="0"/>
          <w:numId w:val="10"/>
        </w:numPr>
        <w:ind w:left="180" w:hanging="180"/>
        <w:rPr>
          <w:rFonts w:ascii="Garamond" w:hAnsi="Garamond" w:cs="Calibri"/>
        </w:rPr>
      </w:pPr>
      <w:r>
        <w:rPr>
          <w:rFonts w:ascii="Garamond" w:hAnsi="Garamond" w:cs="Calibri"/>
        </w:rPr>
        <w:t>Foundation &amp; non-receipted donations</w:t>
      </w:r>
    </w:p>
    <w:p w14:paraId="3CEFA586" w14:textId="7222024B" w:rsidR="006173AA" w:rsidRDefault="006173AA" w:rsidP="006173AA">
      <w:pPr>
        <w:pStyle w:val="NoSpacing"/>
        <w:numPr>
          <w:ilvl w:val="0"/>
          <w:numId w:val="10"/>
        </w:numPr>
        <w:ind w:left="180" w:hanging="180"/>
        <w:rPr>
          <w:rFonts w:ascii="Garamond" w:hAnsi="Garamond" w:cs="Calibri"/>
        </w:rPr>
      </w:pPr>
      <w:r>
        <w:rPr>
          <w:rFonts w:ascii="Garamond" w:hAnsi="Garamond" w:cs="Calibri"/>
        </w:rPr>
        <w:t>Building use donations</w:t>
      </w:r>
    </w:p>
    <w:p w14:paraId="1DBEE1CC" w14:textId="18F7D67E" w:rsidR="006173AA" w:rsidRDefault="006173AA" w:rsidP="006173AA">
      <w:pPr>
        <w:pStyle w:val="NoSpacing"/>
        <w:numPr>
          <w:ilvl w:val="0"/>
          <w:numId w:val="10"/>
        </w:numPr>
        <w:ind w:left="180" w:hanging="180"/>
        <w:rPr>
          <w:rFonts w:ascii="Garamond" w:hAnsi="Garamond" w:cs="Calibri"/>
        </w:rPr>
      </w:pPr>
      <w:r>
        <w:rPr>
          <w:rFonts w:ascii="Garamond" w:hAnsi="Garamond" w:cs="Calibri"/>
        </w:rPr>
        <w:t>Parish events</w:t>
      </w:r>
    </w:p>
    <w:p w14:paraId="76EC54D2" w14:textId="304323CC" w:rsidR="006173AA" w:rsidRDefault="006173AA" w:rsidP="006173AA">
      <w:pPr>
        <w:pStyle w:val="NoSpacing"/>
        <w:numPr>
          <w:ilvl w:val="0"/>
          <w:numId w:val="10"/>
        </w:numPr>
        <w:ind w:left="180" w:hanging="180"/>
        <w:rPr>
          <w:rFonts w:ascii="Garamond" w:hAnsi="Garamond" w:cs="Calibri"/>
        </w:rPr>
      </w:pPr>
      <w:r>
        <w:rPr>
          <w:rFonts w:ascii="Garamond" w:hAnsi="Garamond" w:cs="Calibri"/>
        </w:rPr>
        <w:t>Weddings &amp; Funerals</w:t>
      </w:r>
    </w:p>
    <w:p w14:paraId="1AC106B4" w14:textId="34811250" w:rsidR="006173AA" w:rsidRDefault="006173AA" w:rsidP="006173AA">
      <w:pPr>
        <w:pStyle w:val="NoSpacing"/>
        <w:numPr>
          <w:ilvl w:val="0"/>
          <w:numId w:val="10"/>
        </w:numPr>
        <w:ind w:left="180" w:hanging="180"/>
        <w:rPr>
          <w:rFonts w:ascii="Garamond" w:hAnsi="Garamond" w:cs="Calibri"/>
        </w:rPr>
      </w:pPr>
      <w:r>
        <w:rPr>
          <w:rFonts w:ascii="Garamond" w:hAnsi="Garamond" w:cs="Calibri"/>
        </w:rPr>
        <w:t>Maundy Café partner grants</w:t>
      </w:r>
    </w:p>
    <w:p w14:paraId="56A85044" w14:textId="37B8687F" w:rsidR="006173AA" w:rsidRDefault="006173AA" w:rsidP="006173AA">
      <w:pPr>
        <w:pStyle w:val="NoSpacing"/>
        <w:numPr>
          <w:ilvl w:val="0"/>
          <w:numId w:val="10"/>
        </w:numPr>
        <w:ind w:left="180" w:hanging="180"/>
        <w:rPr>
          <w:rFonts w:ascii="Garamond" w:hAnsi="Garamond" w:cs="Calibri"/>
        </w:rPr>
      </w:pPr>
      <w:r>
        <w:rPr>
          <w:rFonts w:ascii="Garamond" w:hAnsi="Garamond" w:cs="Calibri"/>
        </w:rPr>
        <w:t>PWRDF &amp; Care+Share flow through donations</w:t>
      </w:r>
    </w:p>
    <w:p w14:paraId="388DB178" w14:textId="39E3B628" w:rsidR="006173AA" w:rsidRDefault="006173AA" w:rsidP="006173AA">
      <w:pPr>
        <w:pStyle w:val="NoSpacing"/>
        <w:numPr>
          <w:ilvl w:val="0"/>
          <w:numId w:val="10"/>
        </w:numPr>
        <w:ind w:left="180" w:hanging="180"/>
        <w:rPr>
          <w:rFonts w:ascii="Garamond" w:hAnsi="Garamond" w:cs="Calibri"/>
        </w:rPr>
      </w:pPr>
      <w:r>
        <w:rPr>
          <w:rFonts w:ascii="Garamond" w:hAnsi="Garamond" w:cs="Calibri"/>
        </w:rPr>
        <w:t>Investment income</w:t>
      </w:r>
    </w:p>
    <w:p w14:paraId="09643746" w14:textId="57DF1324" w:rsidR="006173AA" w:rsidRDefault="006173AA" w:rsidP="00890BD1">
      <w:pPr>
        <w:pStyle w:val="NoSpacing"/>
        <w:rPr>
          <w:rFonts w:ascii="Garamond" w:hAnsi="Garamond" w:cs="Calibri"/>
        </w:rPr>
      </w:pPr>
    </w:p>
    <w:p w14:paraId="6B2F1E91" w14:textId="196E7FEB" w:rsidR="0017545A" w:rsidRDefault="0017545A" w:rsidP="00890BD1">
      <w:pPr>
        <w:pStyle w:val="NoSpacing"/>
        <w:rPr>
          <w:rFonts w:ascii="Garamond" w:hAnsi="Garamond" w:cs="Calibri"/>
        </w:rPr>
      </w:pPr>
    </w:p>
    <w:p w14:paraId="58E9E209" w14:textId="1F916A7C" w:rsidR="000B51B4" w:rsidRDefault="000B51B4" w:rsidP="00890BD1">
      <w:pPr>
        <w:pStyle w:val="NoSpacing"/>
        <w:rPr>
          <w:rFonts w:ascii="Garamond" w:hAnsi="Garamond" w:cs="Calibri"/>
        </w:rPr>
      </w:pPr>
    </w:p>
    <w:p w14:paraId="28AECA26" w14:textId="2FE3BDA5" w:rsidR="000B51B4" w:rsidRPr="0017545A" w:rsidRDefault="000B51B4" w:rsidP="00890BD1">
      <w:pPr>
        <w:pStyle w:val="NoSpacing"/>
        <w:rPr>
          <w:rFonts w:ascii="Garamond" w:hAnsi="Garamond" w:cs="Calibri"/>
          <w:b/>
          <w:bCs/>
        </w:rPr>
      </w:pPr>
      <w:r w:rsidRPr="0017545A">
        <w:rPr>
          <w:rFonts w:ascii="Garamond" w:hAnsi="Garamond" w:cs="Calibri"/>
          <w:b/>
          <w:bCs/>
        </w:rPr>
        <w:t>Did you know?</w:t>
      </w:r>
    </w:p>
    <w:p w14:paraId="4EEF3E34" w14:textId="2BDA8424" w:rsidR="000B51B4" w:rsidRDefault="00890190" w:rsidP="00890BD1">
      <w:pPr>
        <w:pStyle w:val="NoSpacing"/>
        <w:rPr>
          <w:rFonts w:ascii="Garamond" w:hAnsi="Garamond" w:cs="Calibri"/>
        </w:rPr>
      </w:pPr>
      <w:r>
        <w:rPr>
          <w:rFonts w:ascii="Garamond" w:hAnsi="Garamond" w:cs="Calibri"/>
        </w:rPr>
        <w:t xml:space="preserve">The Cathedral </w:t>
      </w:r>
      <w:r w:rsidR="0017545A">
        <w:rPr>
          <w:rFonts w:ascii="Garamond" w:hAnsi="Garamond" w:cs="Calibri"/>
        </w:rPr>
        <w:t>donors contributed</w:t>
      </w:r>
      <w:r>
        <w:rPr>
          <w:rFonts w:ascii="Garamond" w:hAnsi="Garamond" w:cs="Calibri"/>
        </w:rPr>
        <w:t xml:space="preserve"> $</w:t>
      </w:r>
      <w:r w:rsidR="00766343">
        <w:rPr>
          <w:rFonts w:ascii="Garamond" w:hAnsi="Garamond" w:cs="Calibri"/>
        </w:rPr>
        <w:t>26</w:t>
      </w:r>
      <w:r>
        <w:rPr>
          <w:rFonts w:ascii="Garamond" w:hAnsi="Garamond" w:cs="Calibri"/>
        </w:rPr>
        <w:t>,</w:t>
      </w:r>
      <w:r w:rsidR="00766343">
        <w:rPr>
          <w:rFonts w:ascii="Garamond" w:hAnsi="Garamond" w:cs="Calibri"/>
        </w:rPr>
        <w:t>9</w:t>
      </w:r>
      <w:r w:rsidR="00974F62">
        <w:rPr>
          <w:rFonts w:ascii="Garamond" w:hAnsi="Garamond" w:cs="Calibri"/>
        </w:rPr>
        <w:t>16</w:t>
      </w:r>
      <w:r>
        <w:rPr>
          <w:rFonts w:ascii="Garamond" w:hAnsi="Garamond" w:cs="Calibri"/>
        </w:rPr>
        <w:t xml:space="preserve"> </w:t>
      </w:r>
      <w:r w:rsidR="0017545A">
        <w:rPr>
          <w:rFonts w:ascii="Garamond" w:hAnsi="Garamond" w:cs="Calibri"/>
        </w:rPr>
        <w:t xml:space="preserve">in donations </w:t>
      </w:r>
      <w:r>
        <w:rPr>
          <w:rFonts w:ascii="Garamond" w:hAnsi="Garamond" w:cs="Calibri"/>
        </w:rPr>
        <w:t xml:space="preserve">to </w:t>
      </w:r>
      <w:r w:rsidR="0017545A">
        <w:rPr>
          <w:rFonts w:ascii="Garamond" w:hAnsi="Garamond" w:cs="Calibri"/>
        </w:rPr>
        <w:t>Care + Share and the Primates World Relief and Development Fund in 20</w:t>
      </w:r>
      <w:r w:rsidR="003C633E">
        <w:rPr>
          <w:rFonts w:ascii="Garamond" w:hAnsi="Garamond" w:cs="Calibri"/>
        </w:rPr>
        <w:t>2</w:t>
      </w:r>
      <w:r w:rsidR="008B651D">
        <w:rPr>
          <w:rFonts w:ascii="Garamond" w:hAnsi="Garamond" w:cs="Calibri"/>
        </w:rPr>
        <w:t>1</w:t>
      </w:r>
      <w:r w:rsidR="0017545A">
        <w:rPr>
          <w:rFonts w:ascii="Garamond" w:hAnsi="Garamond" w:cs="Calibri"/>
        </w:rPr>
        <w:t>. These donations will join those from parishes across the Diocese and across Canada to support the ministry of the wider church.</w:t>
      </w:r>
    </w:p>
    <w:p w14:paraId="63306CA1" w14:textId="53C44F34" w:rsidR="000B51B4" w:rsidRDefault="000B51B4" w:rsidP="00890BD1">
      <w:pPr>
        <w:pStyle w:val="NoSpacing"/>
        <w:rPr>
          <w:rFonts w:ascii="Garamond" w:hAnsi="Garamond" w:cs="Calibri"/>
        </w:rPr>
      </w:pPr>
    </w:p>
    <w:p w14:paraId="0CE3A531" w14:textId="14450F50" w:rsidR="001B038B" w:rsidRDefault="001B038B" w:rsidP="00890BD1">
      <w:pPr>
        <w:pStyle w:val="NoSpacing"/>
        <w:rPr>
          <w:rFonts w:ascii="Garamond" w:hAnsi="Garamond" w:cs="Calibri"/>
        </w:rPr>
      </w:pPr>
    </w:p>
    <w:p w14:paraId="233101C6" w14:textId="1660D15D" w:rsidR="00E9044E" w:rsidRPr="00E9044E" w:rsidRDefault="00E9044E" w:rsidP="00E9044E">
      <w:pPr>
        <w:pStyle w:val="NoSpacing"/>
        <w:rPr>
          <w:rFonts w:ascii="Garamond" w:hAnsi="Garamond" w:cs="Calibri"/>
        </w:rPr>
      </w:pPr>
      <w:r w:rsidRPr="00E9044E">
        <w:rPr>
          <w:rFonts w:ascii="Garamond" w:hAnsi="Garamond" w:cs="Calibri"/>
        </w:rPr>
        <w:t xml:space="preserve">God’s work can continue to flourish here thanks to the annual stewardship by members of the Cathedral Parish. Donors give through automatic debit, monthly credit card, weekly cheque/cash, </w:t>
      </w:r>
      <w:r w:rsidR="00494748">
        <w:rPr>
          <w:rFonts w:ascii="Garamond" w:hAnsi="Garamond" w:cs="Calibri"/>
        </w:rPr>
        <w:t>PayPal,</w:t>
      </w:r>
      <w:r w:rsidR="00766343">
        <w:rPr>
          <w:rFonts w:ascii="Garamond" w:hAnsi="Garamond" w:cs="Calibri"/>
        </w:rPr>
        <w:t xml:space="preserve"> </w:t>
      </w:r>
      <w:r w:rsidRPr="00E9044E">
        <w:rPr>
          <w:rFonts w:ascii="Garamond" w:hAnsi="Garamond" w:cs="Calibri"/>
        </w:rPr>
        <w:t>and donations of securities</w:t>
      </w:r>
      <w:r w:rsidR="006173AA">
        <w:rPr>
          <w:rFonts w:ascii="Garamond" w:hAnsi="Garamond" w:cs="Calibri"/>
        </w:rPr>
        <w:t xml:space="preserve">. </w:t>
      </w:r>
      <w:r w:rsidR="00766343">
        <w:rPr>
          <w:rFonts w:ascii="Garamond" w:hAnsi="Garamond" w:cs="Calibri"/>
        </w:rPr>
        <w:t>Our donors</w:t>
      </w:r>
      <w:r w:rsidRPr="00E9044E">
        <w:rPr>
          <w:rFonts w:ascii="Garamond" w:hAnsi="Garamond" w:cs="Calibri"/>
        </w:rPr>
        <w:t xml:space="preserve"> have been generous, and their gifts are growing and recognized with gratitude.</w:t>
      </w:r>
    </w:p>
    <w:p w14:paraId="466F8E27" w14:textId="03227EFB" w:rsidR="00AB3B5F" w:rsidRDefault="00E9044E" w:rsidP="00890BD1">
      <w:pPr>
        <w:pStyle w:val="NoSpacing"/>
        <w:rPr>
          <w:rFonts w:ascii="Garamond" w:hAnsi="Garamond" w:cs="Calibri"/>
        </w:rPr>
      </w:pPr>
      <w:r w:rsidRPr="00E9044E">
        <w:rPr>
          <w:rFonts w:ascii="Garamond" w:hAnsi="Garamond" w:cs="Calibri"/>
        </w:rPr>
        <w:t xml:space="preserve">Friends of the Cathedral </w:t>
      </w:r>
      <w:r w:rsidR="004D337A">
        <w:rPr>
          <w:rFonts w:ascii="Garamond" w:hAnsi="Garamond" w:cs="Calibri"/>
        </w:rPr>
        <w:t>from across North America and around the world,</w:t>
      </w:r>
      <w:r w:rsidR="004D337A" w:rsidRPr="00E9044E">
        <w:rPr>
          <w:rFonts w:ascii="Garamond" w:hAnsi="Garamond" w:cs="Calibri"/>
        </w:rPr>
        <w:t xml:space="preserve"> </w:t>
      </w:r>
      <w:r w:rsidRPr="00E9044E">
        <w:rPr>
          <w:rFonts w:ascii="Garamond" w:hAnsi="Garamond" w:cs="Calibri"/>
        </w:rPr>
        <w:t>support the work and mission of Christ Church Cathedral. All our visitors are invited to make a gift in support of the Cathedral’s work. As much as possible this o</w:t>
      </w:r>
      <w:r w:rsidRPr="00E9044E">
        <w:rPr>
          <w:rFonts w:cs="Times New Roman"/>
        </w:rPr>
        <w:t>ﬀ</w:t>
      </w:r>
      <w:r w:rsidRPr="00E9044E">
        <w:rPr>
          <w:rFonts w:ascii="Garamond" w:hAnsi="Garamond" w:cs="Calibri"/>
        </w:rPr>
        <w:t>ering is receipted and the Cathedral</w:t>
      </w:r>
      <w:r w:rsidRPr="00E9044E">
        <w:rPr>
          <w:rFonts w:ascii="Garamond" w:hAnsi="Garamond" w:cs="Garamond"/>
        </w:rPr>
        <w:t>’</w:t>
      </w:r>
      <w:r w:rsidRPr="00E9044E">
        <w:rPr>
          <w:rFonts w:ascii="Garamond" w:hAnsi="Garamond" w:cs="Calibri"/>
        </w:rPr>
        <w:t xml:space="preserve">s goal is to </w:t>
      </w:r>
      <w:r w:rsidR="00494748" w:rsidRPr="00E9044E">
        <w:rPr>
          <w:rFonts w:ascii="Garamond" w:hAnsi="Garamond" w:cs="Calibri"/>
        </w:rPr>
        <w:t>stay connected</w:t>
      </w:r>
      <w:r w:rsidRPr="00E9044E">
        <w:rPr>
          <w:rFonts w:ascii="Garamond" w:hAnsi="Garamond" w:cs="Calibri"/>
        </w:rPr>
        <w:t xml:space="preserve"> with all who have expressed interest and support.</w:t>
      </w:r>
    </w:p>
    <w:p w14:paraId="549ABF78" w14:textId="7B55057C" w:rsidR="00AB3B5F" w:rsidRPr="000E6025" w:rsidRDefault="00AB3B5F" w:rsidP="00AB3B5F">
      <w:pPr>
        <w:pStyle w:val="NoSpacing"/>
        <w:rPr>
          <w:rFonts w:ascii="Garamond" w:hAnsi="Garamond" w:cs="Calibri"/>
        </w:rPr>
      </w:pPr>
      <w:r w:rsidRPr="00AB3B5F">
        <w:rPr>
          <w:rFonts w:ascii="Garamond" w:hAnsi="Garamond" w:cs="Calibri"/>
        </w:rPr>
        <w:t xml:space="preserve">To sustain ministry and invest in the growth of the congregation, donations are supplemented by Endowment </w:t>
      </w:r>
      <w:r w:rsidR="00F45D65">
        <w:rPr>
          <w:rFonts w:ascii="Garamond" w:hAnsi="Garamond" w:cs="Calibri"/>
        </w:rPr>
        <w:t xml:space="preserve">&amp; Reserve </w:t>
      </w:r>
      <w:r w:rsidRPr="00AB3B5F">
        <w:rPr>
          <w:rFonts w:ascii="Garamond" w:hAnsi="Garamond" w:cs="Calibri"/>
        </w:rPr>
        <w:t>Funds. The</w:t>
      </w:r>
      <w:r w:rsidR="00F45D65">
        <w:rPr>
          <w:rFonts w:ascii="Garamond" w:hAnsi="Garamond" w:cs="Calibri"/>
        </w:rPr>
        <w:t xml:space="preserve">se funds </w:t>
      </w:r>
      <w:r w:rsidRPr="00AB3B5F">
        <w:rPr>
          <w:rFonts w:ascii="Garamond" w:hAnsi="Garamond" w:cs="Calibri"/>
        </w:rPr>
        <w:t xml:space="preserve">are designated to support Cathedral Music and Ministry, Mission and Service, the Heritage </w:t>
      </w:r>
      <w:r w:rsidR="00494748" w:rsidRPr="00AB3B5F">
        <w:rPr>
          <w:rFonts w:ascii="Garamond" w:hAnsi="Garamond" w:cs="Calibri"/>
        </w:rPr>
        <w:t>Building,</w:t>
      </w:r>
      <w:r w:rsidRPr="00AB3B5F">
        <w:rPr>
          <w:rFonts w:ascii="Garamond" w:hAnsi="Garamond" w:cs="Calibri"/>
        </w:rPr>
        <w:t xml:space="preserve"> and the Sustaining Ministry Fund. Christ Church Cathedral has restricted and unrestricted </w:t>
      </w:r>
      <w:r w:rsidR="00F45D65">
        <w:rPr>
          <w:rFonts w:ascii="Garamond" w:hAnsi="Garamond" w:cs="Calibri"/>
        </w:rPr>
        <w:t xml:space="preserve">reserve </w:t>
      </w:r>
      <w:r w:rsidRPr="00AB3B5F">
        <w:rPr>
          <w:rFonts w:ascii="Garamond" w:hAnsi="Garamond" w:cs="Calibri"/>
        </w:rPr>
        <w:t>funds</w:t>
      </w:r>
      <w:r w:rsidR="00967C12">
        <w:rPr>
          <w:rFonts w:ascii="Garamond" w:hAnsi="Garamond" w:cs="Calibri"/>
        </w:rPr>
        <w:t>.</w:t>
      </w:r>
    </w:p>
    <w:p w14:paraId="375201E9" w14:textId="1A53F0C0" w:rsidR="00AB3B5F" w:rsidRPr="00AB3B5F" w:rsidRDefault="00AB3B5F" w:rsidP="00AB3B5F">
      <w:pPr>
        <w:pStyle w:val="NoSpacing"/>
        <w:rPr>
          <w:rFonts w:ascii="Garamond" w:hAnsi="Garamond" w:cs="Calibri"/>
        </w:rPr>
      </w:pPr>
      <w:r w:rsidRPr="00AB3B5F">
        <w:rPr>
          <w:rFonts w:ascii="Garamond" w:hAnsi="Garamond" w:cs="Calibri"/>
        </w:rPr>
        <w:t>These funds exist for the following purposes:</w:t>
      </w:r>
    </w:p>
    <w:p w14:paraId="49727D95" w14:textId="62DC609F" w:rsidR="00AB3B5F" w:rsidRPr="00F04156" w:rsidRDefault="00AB3B5F" w:rsidP="00AB3B5F">
      <w:pPr>
        <w:pStyle w:val="NoSpacing"/>
        <w:numPr>
          <w:ilvl w:val="0"/>
          <w:numId w:val="9"/>
        </w:numPr>
        <w:ind w:left="180" w:hanging="180"/>
        <w:rPr>
          <w:rFonts w:ascii="Garamond" w:hAnsi="Garamond" w:cs="Calibri"/>
        </w:rPr>
      </w:pPr>
      <w:r w:rsidRPr="00F04156">
        <w:rPr>
          <w:rFonts w:ascii="Garamond" w:hAnsi="Garamond" w:cs="Calibri"/>
        </w:rPr>
        <w:t>Growth of donor base in annual financial stewardship so that a greater pe</w:t>
      </w:r>
      <w:r w:rsidR="008B651D">
        <w:rPr>
          <w:rFonts w:ascii="Garamond" w:hAnsi="Garamond" w:cs="Calibri"/>
        </w:rPr>
        <w:t>r</w:t>
      </w:r>
      <w:r w:rsidRPr="00F04156">
        <w:rPr>
          <w:rFonts w:ascii="Garamond" w:hAnsi="Garamond" w:cs="Calibri"/>
        </w:rPr>
        <w:t>centage of the entire annual costs of Cathedral mission and ministry are provided by members and friends; and,</w:t>
      </w:r>
    </w:p>
    <w:p w14:paraId="268C1A78" w14:textId="2410647B" w:rsidR="00AB3B5F" w:rsidRPr="00AB3B5F" w:rsidRDefault="00AB3B5F" w:rsidP="00F04156">
      <w:pPr>
        <w:pStyle w:val="NoSpacing"/>
        <w:ind w:left="180" w:hanging="180"/>
        <w:rPr>
          <w:rFonts w:ascii="Garamond" w:hAnsi="Garamond" w:cs="Calibri"/>
        </w:rPr>
      </w:pPr>
      <w:r w:rsidRPr="00AB3B5F">
        <w:rPr>
          <w:rFonts w:ascii="Garamond" w:hAnsi="Garamond" w:cs="Calibri"/>
        </w:rPr>
        <w:t>2.</w:t>
      </w:r>
      <w:r w:rsidR="00A03DFA">
        <w:rPr>
          <w:rFonts w:ascii="Garamond" w:hAnsi="Garamond" w:cs="Calibri"/>
        </w:rPr>
        <w:t xml:space="preserve"> </w:t>
      </w:r>
      <w:r w:rsidRPr="00AB3B5F">
        <w:rPr>
          <w:rFonts w:ascii="Garamond" w:hAnsi="Garamond" w:cs="Calibri"/>
        </w:rPr>
        <w:t>Growth in legacy stewardship so that annual giving can continue to be supplemented and extraordinary building costs can be met without an unreasonable strain on annual budgets.</w:t>
      </w:r>
    </w:p>
    <w:p w14:paraId="2215BF84" w14:textId="12329EE5" w:rsidR="00AB3B5F" w:rsidRPr="00AB3B5F" w:rsidRDefault="00AB3B5F" w:rsidP="00AB3B5F">
      <w:pPr>
        <w:pStyle w:val="NoSpacing"/>
        <w:rPr>
          <w:rFonts w:ascii="Garamond" w:hAnsi="Garamond" w:cs="Calibri"/>
        </w:rPr>
      </w:pPr>
      <w:r w:rsidRPr="00AB3B5F">
        <w:rPr>
          <w:rFonts w:ascii="Garamond" w:hAnsi="Garamond" w:cs="Calibri"/>
        </w:rPr>
        <w:t>The Cathedral Endowment Fund Administrators and Trustees have designated the following endowment and reserve funds, to support the following ministries and projects:</w:t>
      </w:r>
    </w:p>
    <w:p w14:paraId="3760EE77" w14:textId="677024B5" w:rsidR="00AB3B5F" w:rsidRDefault="00AB3B5F" w:rsidP="004D337A">
      <w:pPr>
        <w:pStyle w:val="NoSpacing"/>
        <w:numPr>
          <w:ilvl w:val="1"/>
          <w:numId w:val="8"/>
        </w:numPr>
        <w:ind w:left="540"/>
        <w:rPr>
          <w:rFonts w:ascii="Garamond" w:hAnsi="Garamond" w:cs="Calibri"/>
        </w:rPr>
      </w:pPr>
      <w:r w:rsidRPr="00AB3B5F">
        <w:rPr>
          <w:rFonts w:ascii="Garamond" w:hAnsi="Garamond" w:cs="Calibri"/>
        </w:rPr>
        <w:t>Youth Ministry</w:t>
      </w:r>
      <w:r>
        <w:rPr>
          <w:rFonts w:ascii="Garamond" w:hAnsi="Garamond" w:cs="Calibri"/>
        </w:rPr>
        <w:t xml:space="preserve"> – Endowment Fund</w:t>
      </w:r>
    </w:p>
    <w:p w14:paraId="543D1C94" w14:textId="3768D6A7" w:rsidR="00AB3B5F" w:rsidRDefault="00AB3B5F" w:rsidP="004D337A">
      <w:pPr>
        <w:pStyle w:val="NoSpacing"/>
        <w:numPr>
          <w:ilvl w:val="1"/>
          <w:numId w:val="8"/>
        </w:numPr>
        <w:ind w:left="540"/>
        <w:rPr>
          <w:rFonts w:ascii="Garamond" w:hAnsi="Garamond" w:cs="Calibri"/>
        </w:rPr>
      </w:pPr>
      <w:r>
        <w:rPr>
          <w:rFonts w:ascii="Garamond" w:hAnsi="Garamond" w:cs="Calibri"/>
        </w:rPr>
        <w:t>Maundy Café – Griffiths, Fuller</w:t>
      </w:r>
      <w:r w:rsidR="005A1763">
        <w:rPr>
          <w:rFonts w:ascii="Garamond" w:hAnsi="Garamond" w:cs="Calibri"/>
        </w:rPr>
        <w:t>, Pence</w:t>
      </w:r>
      <w:r>
        <w:rPr>
          <w:rFonts w:ascii="Garamond" w:hAnsi="Garamond" w:cs="Calibri"/>
        </w:rPr>
        <w:t xml:space="preserve"> and O’Clery Funds</w:t>
      </w:r>
    </w:p>
    <w:p w14:paraId="739C0D2E" w14:textId="20756045" w:rsidR="00AB3B5F" w:rsidRDefault="00AB3B5F" w:rsidP="004D337A">
      <w:pPr>
        <w:pStyle w:val="NoSpacing"/>
        <w:numPr>
          <w:ilvl w:val="1"/>
          <w:numId w:val="8"/>
        </w:numPr>
        <w:ind w:left="540"/>
        <w:rPr>
          <w:rFonts w:ascii="Garamond" w:hAnsi="Garamond" w:cs="Calibri"/>
        </w:rPr>
      </w:pPr>
      <w:r>
        <w:rPr>
          <w:rFonts w:ascii="Garamond" w:hAnsi="Garamond" w:cs="Calibri"/>
        </w:rPr>
        <w:t>Curate – Curacy Fund</w:t>
      </w:r>
    </w:p>
    <w:p w14:paraId="51FB0823" w14:textId="20526596" w:rsidR="00ED2073" w:rsidRDefault="00ED2073" w:rsidP="004D337A">
      <w:pPr>
        <w:pStyle w:val="NoSpacing"/>
        <w:numPr>
          <w:ilvl w:val="1"/>
          <w:numId w:val="8"/>
        </w:numPr>
        <w:ind w:left="540"/>
        <w:rPr>
          <w:rFonts w:ascii="Garamond" w:hAnsi="Garamond" w:cs="Calibri"/>
        </w:rPr>
      </w:pPr>
      <w:r>
        <w:rPr>
          <w:rFonts w:ascii="Garamond" w:hAnsi="Garamond" w:cs="Calibri"/>
        </w:rPr>
        <w:t>127 Society – MacLeod Outreach Fund</w:t>
      </w:r>
    </w:p>
    <w:p w14:paraId="6FF6350D" w14:textId="504DC556" w:rsidR="00AB3B5F" w:rsidRPr="00F04156" w:rsidRDefault="00ED2073" w:rsidP="00AB3B5F">
      <w:pPr>
        <w:pStyle w:val="NoSpacing"/>
        <w:numPr>
          <w:ilvl w:val="1"/>
          <w:numId w:val="8"/>
        </w:numPr>
        <w:ind w:left="540"/>
        <w:rPr>
          <w:rFonts w:ascii="Garamond" w:hAnsi="Garamond" w:cs="Calibri"/>
        </w:rPr>
      </w:pPr>
      <w:r w:rsidRPr="00F04156">
        <w:rPr>
          <w:rFonts w:ascii="Garamond" w:hAnsi="Garamond" w:cs="Calibri"/>
        </w:rPr>
        <w:t>Building maintenance &amp; operation – Heritage Building Fund</w:t>
      </w:r>
    </w:p>
    <w:p w14:paraId="054F7215" w14:textId="776349AD" w:rsidR="004D337A" w:rsidRDefault="004D337A" w:rsidP="00AB3B5F">
      <w:pPr>
        <w:pStyle w:val="NoSpacing"/>
        <w:rPr>
          <w:rFonts w:ascii="Garamond" w:hAnsi="Garamond" w:cs="Calibri"/>
        </w:rPr>
      </w:pPr>
      <w:r>
        <w:rPr>
          <w:rFonts w:ascii="Garamond" w:hAnsi="Garamond" w:cs="Calibri"/>
        </w:rPr>
        <w:t>The increase to the Cathedral’s 20</w:t>
      </w:r>
      <w:r w:rsidR="00265B78">
        <w:rPr>
          <w:rFonts w:ascii="Garamond" w:hAnsi="Garamond" w:cs="Calibri"/>
        </w:rPr>
        <w:t>2</w:t>
      </w:r>
      <w:r w:rsidR="005A1763">
        <w:rPr>
          <w:rFonts w:ascii="Garamond" w:hAnsi="Garamond" w:cs="Calibri"/>
        </w:rPr>
        <w:t>2</w:t>
      </w:r>
      <w:r>
        <w:rPr>
          <w:rFonts w:ascii="Garamond" w:hAnsi="Garamond" w:cs="Calibri"/>
        </w:rPr>
        <w:t xml:space="preserve"> Ministry and Outreach will be funded </w:t>
      </w:r>
      <w:r w:rsidR="001B038B">
        <w:rPr>
          <w:rFonts w:ascii="Garamond" w:hAnsi="Garamond" w:cs="Calibri"/>
        </w:rPr>
        <w:t xml:space="preserve">primarily </w:t>
      </w:r>
      <w:r>
        <w:rPr>
          <w:rFonts w:ascii="Garamond" w:hAnsi="Garamond" w:cs="Calibri"/>
        </w:rPr>
        <w:t xml:space="preserve">through </w:t>
      </w:r>
      <w:r w:rsidR="001B038B">
        <w:rPr>
          <w:rFonts w:ascii="Garamond" w:hAnsi="Garamond" w:cs="Calibri"/>
        </w:rPr>
        <w:t>$</w:t>
      </w:r>
      <w:r w:rsidR="00967C12">
        <w:rPr>
          <w:rFonts w:ascii="Garamond" w:hAnsi="Garamond" w:cs="Calibri"/>
        </w:rPr>
        <w:t>583</w:t>
      </w:r>
      <w:r w:rsidR="005A1763">
        <w:rPr>
          <w:rFonts w:ascii="Garamond" w:hAnsi="Garamond" w:cs="Calibri"/>
        </w:rPr>
        <w:t>,</w:t>
      </w:r>
      <w:r w:rsidR="00967C12">
        <w:rPr>
          <w:rFonts w:ascii="Garamond" w:hAnsi="Garamond" w:cs="Calibri"/>
        </w:rPr>
        <w:t>000</w:t>
      </w:r>
      <w:r w:rsidR="001B038B">
        <w:rPr>
          <w:rFonts w:ascii="Garamond" w:hAnsi="Garamond" w:cs="Calibri"/>
        </w:rPr>
        <w:t xml:space="preserve"> from Cathedral Endowment &amp; Reserve Funds</w:t>
      </w:r>
      <w:r w:rsidR="00D76BEB">
        <w:rPr>
          <w:rFonts w:ascii="Garamond" w:hAnsi="Garamond" w:cs="Calibri"/>
        </w:rPr>
        <w:t xml:space="preserve"> (last years budget was for $</w:t>
      </w:r>
      <w:r w:rsidR="008B651D">
        <w:rPr>
          <w:rFonts w:ascii="Garamond" w:hAnsi="Garamond" w:cs="Calibri"/>
        </w:rPr>
        <w:t>5</w:t>
      </w:r>
      <w:r w:rsidR="00967C12">
        <w:rPr>
          <w:rFonts w:ascii="Garamond" w:hAnsi="Garamond" w:cs="Calibri"/>
        </w:rPr>
        <w:t>23</w:t>
      </w:r>
      <w:r w:rsidR="008B651D">
        <w:rPr>
          <w:rFonts w:ascii="Garamond" w:hAnsi="Garamond" w:cs="Calibri"/>
        </w:rPr>
        <w:t>,</w:t>
      </w:r>
      <w:r w:rsidR="00967C12">
        <w:rPr>
          <w:rFonts w:ascii="Garamond" w:hAnsi="Garamond" w:cs="Calibri"/>
        </w:rPr>
        <w:t>500</w:t>
      </w:r>
      <w:r w:rsidR="00F04156">
        <w:rPr>
          <w:rFonts w:ascii="Garamond" w:hAnsi="Garamond" w:cs="Calibri"/>
        </w:rPr>
        <w:t xml:space="preserve"> and actual was $</w:t>
      </w:r>
      <w:r w:rsidR="00513012">
        <w:rPr>
          <w:rFonts w:ascii="Garamond" w:hAnsi="Garamond" w:cs="Calibri"/>
        </w:rPr>
        <w:t>281,500</w:t>
      </w:r>
      <w:r w:rsidR="00D76BEB">
        <w:rPr>
          <w:rFonts w:ascii="Garamond" w:hAnsi="Garamond" w:cs="Calibri"/>
        </w:rPr>
        <w:t>).</w:t>
      </w:r>
      <w:r>
        <w:rPr>
          <w:rFonts w:ascii="Garamond" w:hAnsi="Garamond" w:cs="Calibri"/>
        </w:rPr>
        <w:t xml:space="preserve"> </w:t>
      </w:r>
    </w:p>
    <w:p w14:paraId="055A9316" w14:textId="77777777" w:rsidR="00D76BEB" w:rsidRPr="00B16D15" w:rsidRDefault="00D76BEB" w:rsidP="00AB3B5F">
      <w:pPr>
        <w:pStyle w:val="NoSpacing"/>
        <w:rPr>
          <w:rFonts w:ascii="Garamond" w:hAnsi="Garamond" w:cs="Calibri"/>
        </w:rPr>
      </w:pPr>
    </w:p>
    <w:sectPr w:rsidR="00D76BEB" w:rsidRPr="00B16D15" w:rsidSect="00C36F0F">
      <w:pgSz w:w="12240" w:h="15840"/>
      <w:pgMar w:top="1440" w:right="1440" w:bottom="1440" w:left="1440" w:header="708" w:footer="708" w:gutter="0"/>
      <w:cols w:num="2" w:space="706" w:equalWidth="0">
        <w:col w:w="2880" w:space="706"/>
        <w:col w:w="577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6C2"/>
    <w:multiLevelType w:val="hybridMultilevel"/>
    <w:tmpl w:val="0E3690FA"/>
    <w:lvl w:ilvl="0" w:tplc="10090001">
      <w:start w:val="1"/>
      <w:numFmt w:val="bullet"/>
      <w:lvlText w:val=""/>
      <w:lvlJc w:val="left"/>
      <w:pPr>
        <w:ind w:left="720" w:hanging="360"/>
      </w:pPr>
      <w:rPr>
        <w:rFonts w:ascii="Symbol" w:hAnsi="Symbol" w:hint="default"/>
      </w:rPr>
    </w:lvl>
    <w:lvl w:ilvl="1" w:tplc="484A8D00">
      <w:numFmt w:val="bullet"/>
      <w:lvlText w:val="•"/>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E36DCC"/>
    <w:multiLevelType w:val="hybridMultilevel"/>
    <w:tmpl w:val="DCD6C028"/>
    <w:lvl w:ilvl="0" w:tplc="10090001">
      <w:start w:val="1"/>
      <w:numFmt w:val="bullet"/>
      <w:lvlText w:val=""/>
      <w:lvlJc w:val="left"/>
      <w:pPr>
        <w:ind w:left="2628"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47551D"/>
    <w:multiLevelType w:val="hybridMultilevel"/>
    <w:tmpl w:val="0892352E"/>
    <w:lvl w:ilvl="0" w:tplc="10090001">
      <w:start w:val="1"/>
      <w:numFmt w:val="bullet"/>
      <w:lvlText w:val=""/>
      <w:lvlJc w:val="left"/>
      <w:pPr>
        <w:ind w:left="720" w:hanging="360"/>
      </w:pPr>
      <w:rPr>
        <w:rFonts w:ascii="Symbol" w:hAnsi="Symbol" w:hint="default"/>
      </w:rPr>
    </w:lvl>
    <w:lvl w:ilvl="1" w:tplc="484A8D00">
      <w:numFmt w:val="bullet"/>
      <w:lvlText w:val="•"/>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1C24DF"/>
    <w:multiLevelType w:val="hybridMultilevel"/>
    <w:tmpl w:val="83E0C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D43385"/>
    <w:multiLevelType w:val="hybridMultilevel"/>
    <w:tmpl w:val="76EA867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FDD5C20"/>
    <w:multiLevelType w:val="hybridMultilevel"/>
    <w:tmpl w:val="138C2D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1717A22"/>
    <w:multiLevelType w:val="hybridMultilevel"/>
    <w:tmpl w:val="8E805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8113F7A"/>
    <w:multiLevelType w:val="hybridMultilevel"/>
    <w:tmpl w:val="E5CC8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56E026C"/>
    <w:multiLevelType w:val="hybridMultilevel"/>
    <w:tmpl w:val="2A1CD4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7FA7616"/>
    <w:multiLevelType w:val="hybridMultilevel"/>
    <w:tmpl w:val="F6E41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3"/>
  </w:num>
  <w:num w:numId="5">
    <w:abstractNumId w:val="5"/>
  </w:num>
  <w:num w:numId="6">
    <w:abstractNumId w:val="7"/>
  </w:num>
  <w:num w:numId="7">
    <w:abstractNumId w:val="1"/>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BD1"/>
    <w:rsid w:val="000443F5"/>
    <w:rsid w:val="00053A79"/>
    <w:rsid w:val="000B51B4"/>
    <w:rsid w:val="000C2427"/>
    <w:rsid w:val="000E6025"/>
    <w:rsid w:val="00152814"/>
    <w:rsid w:val="0017545A"/>
    <w:rsid w:val="001A747C"/>
    <w:rsid w:val="001B038B"/>
    <w:rsid w:val="001C52D1"/>
    <w:rsid w:val="001C6CA8"/>
    <w:rsid w:val="001D75B7"/>
    <w:rsid w:val="001E58DD"/>
    <w:rsid w:val="00204653"/>
    <w:rsid w:val="00232B86"/>
    <w:rsid w:val="00265B78"/>
    <w:rsid w:val="00270A36"/>
    <w:rsid w:val="00282D70"/>
    <w:rsid w:val="00302947"/>
    <w:rsid w:val="003161F3"/>
    <w:rsid w:val="00317318"/>
    <w:rsid w:val="00390F05"/>
    <w:rsid w:val="003B25CC"/>
    <w:rsid w:val="003C633E"/>
    <w:rsid w:val="003E5EE9"/>
    <w:rsid w:val="00426DE8"/>
    <w:rsid w:val="00453A05"/>
    <w:rsid w:val="00486522"/>
    <w:rsid w:val="00487D74"/>
    <w:rsid w:val="00494748"/>
    <w:rsid w:val="004970AA"/>
    <w:rsid w:val="004B77A9"/>
    <w:rsid w:val="004D337A"/>
    <w:rsid w:val="00513012"/>
    <w:rsid w:val="0056681A"/>
    <w:rsid w:val="0059233A"/>
    <w:rsid w:val="005950FD"/>
    <w:rsid w:val="005A1763"/>
    <w:rsid w:val="005D3276"/>
    <w:rsid w:val="005E1129"/>
    <w:rsid w:val="006173AA"/>
    <w:rsid w:val="00655F9F"/>
    <w:rsid w:val="006F7237"/>
    <w:rsid w:val="007556A2"/>
    <w:rsid w:val="00756E12"/>
    <w:rsid w:val="00766343"/>
    <w:rsid w:val="007B1177"/>
    <w:rsid w:val="007C4CB1"/>
    <w:rsid w:val="007C6513"/>
    <w:rsid w:val="00807B49"/>
    <w:rsid w:val="00817296"/>
    <w:rsid w:val="00817934"/>
    <w:rsid w:val="00890190"/>
    <w:rsid w:val="00890BD1"/>
    <w:rsid w:val="00895BE1"/>
    <w:rsid w:val="008B06CB"/>
    <w:rsid w:val="008B651D"/>
    <w:rsid w:val="008C55A8"/>
    <w:rsid w:val="00967C12"/>
    <w:rsid w:val="00974F62"/>
    <w:rsid w:val="00A03DFA"/>
    <w:rsid w:val="00A101A6"/>
    <w:rsid w:val="00A6099B"/>
    <w:rsid w:val="00A64E7A"/>
    <w:rsid w:val="00AB3B5F"/>
    <w:rsid w:val="00AC4B94"/>
    <w:rsid w:val="00B16D15"/>
    <w:rsid w:val="00BB6258"/>
    <w:rsid w:val="00C14499"/>
    <w:rsid w:val="00C36F0F"/>
    <w:rsid w:val="00C4576D"/>
    <w:rsid w:val="00C74E9A"/>
    <w:rsid w:val="00C96B0A"/>
    <w:rsid w:val="00CA02A8"/>
    <w:rsid w:val="00CA5384"/>
    <w:rsid w:val="00CB37DE"/>
    <w:rsid w:val="00CF1140"/>
    <w:rsid w:val="00D60E09"/>
    <w:rsid w:val="00D7282F"/>
    <w:rsid w:val="00D76BEB"/>
    <w:rsid w:val="00D83E64"/>
    <w:rsid w:val="00D92591"/>
    <w:rsid w:val="00DA56CA"/>
    <w:rsid w:val="00DF5661"/>
    <w:rsid w:val="00E15F9F"/>
    <w:rsid w:val="00E31CDD"/>
    <w:rsid w:val="00E9044E"/>
    <w:rsid w:val="00ED2073"/>
    <w:rsid w:val="00EE4BAB"/>
    <w:rsid w:val="00F04156"/>
    <w:rsid w:val="00F45D65"/>
    <w:rsid w:val="00F65BA0"/>
    <w:rsid w:val="00F833CF"/>
    <w:rsid w:val="00F86C7B"/>
    <w:rsid w:val="00FD57C4"/>
    <w:rsid w:val="00FD7DEB"/>
    <w:rsid w:val="00FE41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70D9"/>
  <w15:chartTrackingRefBased/>
  <w15:docId w15:val="{0A5924E7-DB1B-4560-B8A8-E6E598CC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BD1"/>
    <w:pPr>
      <w:spacing w:after="0" w:line="240" w:lineRule="auto"/>
    </w:pPr>
  </w:style>
  <w:style w:type="character" w:styleId="Hyperlink">
    <w:name w:val="Hyperlink"/>
    <w:basedOn w:val="DefaultParagraphFont"/>
    <w:uiPriority w:val="99"/>
    <w:unhideWhenUsed/>
    <w:rsid w:val="00C96B0A"/>
    <w:rPr>
      <w:color w:val="0563C1" w:themeColor="hyperlink"/>
      <w:u w:val="single"/>
    </w:rPr>
  </w:style>
  <w:style w:type="character" w:styleId="UnresolvedMention">
    <w:name w:val="Unresolved Mention"/>
    <w:basedOn w:val="DefaultParagraphFont"/>
    <w:uiPriority w:val="99"/>
    <w:semiHidden/>
    <w:unhideWhenUsed/>
    <w:rsid w:val="00C96B0A"/>
    <w:rPr>
      <w:color w:val="605E5C"/>
      <w:shd w:val="clear" w:color="auto" w:fill="E1DFDD"/>
    </w:rPr>
  </w:style>
  <w:style w:type="paragraph" w:styleId="BalloonText">
    <w:name w:val="Balloon Text"/>
    <w:basedOn w:val="Normal"/>
    <w:link w:val="BalloonTextChar"/>
    <w:uiPriority w:val="99"/>
    <w:semiHidden/>
    <w:unhideWhenUsed/>
    <w:rsid w:val="00A64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E7A"/>
    <w:rPr>
      <w:rFonts w:ascii="Segoe UI" w:hAnsi="Segoe UI" w:cs="Segoe UI"/>
      <w:sz w:val="18"/>
      <w:szCs w:val="18"/>
    </w:rPr>
  </w:style>
  <w:style w:type="character" w:styleId="Emphasis">
    <w:name w:val="Emphasis"/>
    <w:basedOn w:val="DefaultParagraphFont"/>
    <w:uiPriority w:val="20"/>
    <w:qFormat/>
    <w:rsid w:val="00D92591"/>
    <w:rPr>
      <w:i/>
      <w:iCs/>
    </w:rPr>
  </w:style>
  <w:style w:type="paragraph" w:styleId="Revision">
    <w:name w:val="Revision"/>
    <w:hidden/>
    <w:uiPriority w:val="99"/>
    <w:semiHidden/>
    <w:rsid w:val="007C65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thecathedral.ca" TargetMode="External"/><Relationship Id="rId3" Type="http://schemas.openxmlformats.org/officeDocument/2006/relationships/styles" Target="styles.xml"/><Relationship Id="rId7" Type="http://schemas.openxmlformats.org/officeDocument/2006/relationships/hyperlink" Target="mailto:clare@thecathedral.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hecathedral.ca/contac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607C5-B3A2-4828-B0AE-7347B9D9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Irwin</dc:creator>
  <cp:keywords/>
  <dc:description/>
  <cp:lastModifiedBy>Lynne Dunlop</cp:lastModifiedBy>
  <cp:revision>3</cp:revision>
  <cp:lastPrinted>2021-02-11T00:47:00Z</cp:lastPrinted>
  <dcterms:created xsi:type="dcterms:W3CDTF">2022-02-23T22:49:00Z</dcterms:created>
  <dcterms:modified xsi:type="dcterms:W3CDTF">2022-02-24T17:01:00Z</dcterms:modified>
</cp:coreProperties>
</file>