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D2C9" w14:textId="77777777" w:rsidR="009C63AA" w:rsidRPr="00C16FD5" w:rsidRDefault="009C63AA" w:rsidP="004D3B9C">
      <w:pPr>
        <w:rPr>
          <w:rFonts w:asciiTheme="minorHAnsi" w:hAnsiTheme="minorHAnsi" w:cstheme="minorHAnsi"/>
          <w:sz w:val="28"/>
          <w:szCs w:val="28"/>
        </w:rPr>
      </w:pPr>
      <w:r w:rsidRPr="00C16FD5">
        <w:rPr>
          <w:rFonts w:asciiTheme="minorHAnsi" w:hAnsiTheme="minorHAnsi" w:cstheme="minorHAnsi"/>
          <w:sz w:val="28"/>
          <w:szCs w:val="28"/>
        </w:rPr>
        <w:t>Epiphany 2</w:t>
      </w:r>
    </w:p>
    <w:p w14:paraId="68EB4DF2" w14:textId="77777777" w:rsidR="009C63AA" w:rsidRPr="00C16FD5" w:rsidRDefault="009C63AA" w:rsidP="004D3B9C">
      <w:pPr>
        <w:rPr>
          <w:rFonts w:asciiTheme="minorHAnsi" w:hAnsiTheme="minorHAnsi" w:cstheme="minorHAnsi"/>
          <w:sz w:val="28"/>
          <w:szCs w:val="28"/>
        </w:rPr>
      </w:pPr>
    </w:p>
    <w:p w14:paraId="261A3088" w14:textId="77777777" w:rsidR="009C63AA" w:rsidRPr="00C16FD5" w:rsidRDefault="009C63AA" w:rsidP="004D3B9C">
      <w:pPr>
        <w:rPr>
          <w:rFonts w:asciiTheme="minorHAnsi" w:hAnsiTheme="minorHAnsi" w:cstheme="minorHAnsi"/>
          <w:sz w:val="28"/>
          <w:szCs w:val="28"/>
        </w:rPr>
      </w:pPr>
      <w:r w:rsidRPr="00C16FD5">
        <w:rPr>
          <w:rFonts w:asciiTheme="minorHAnsi" w:hAnsiTheme="minorHAnsi" w:cstheme="minorHAnsi"/>
          <w:sz w:val="28"/>
          <w:szCs w:val="28"/>
        </w:rPr>
        <w:t>Isaiah 62:1-5</w:t>
      </w:r>
      <w:r w:rsidRPr="00C16FD5">
        <w:rPr>
          <w:rFonts w:asciiTheme="minorHAnsi" w:hAnsiTheme="minorHAnsi" w:cstheme="minorHAnsi"/>
          <w:sz w:val="28"/>
          <w:szCs w:val="28"/>
        </w:rPr>
        <w:br/>
        <w:t>Psalm 36:5-10</w:t>
      </w:r>
      <w:r w:rsidRPr="00C16FD5">
        <w:rPr>
          <w:rFonts w:asciiTheme="minorHAnsi" w:hAnsiTheme="minorHAnsi" w:cstheme="minorHAnsi"/>
          <w:sz w:val="28"/>
          <w:szCs w:val="28"/>
        </w:rPr>
        <w:br/>
        <w:t>1 Corinthians 12:1-11</w:t>
      </w:r>
      <w:r w:rsidRPr="00C16FD5">
        <w:rPr>
          <w:rFonts w:asciiTheme="minorHAnsi" w:hAnsiTheme="minorHAnsi" w:cstheme="minorHAnsi"/>
          <w:sz w:val="28"/>
          <w:szCs w:val="28"/>
        </w:rPr>
        <w:br/>
        <w:t>John 2:1-11</w:t>
      </w:r>
    </w:p>
    <w:p w14:paraId="55C48F4C" w14:textId="77777777" w:rsidR="009C63AA" w:rsidRPr="00C16FD5" w:rsidRDefault="009C63AA" w:rsidP="004D3B9C">
      <w:pPr>
        <w:rPr>
          <w:rFonts w:asciiTheme="minorHAnsi" w:hAnsiTheme="minorHAnsi" w:cstheme="minorHAnsi"/>
          <w:sz w:val="28"/>
          <w:szCs w:val="28"/>
        </w:rPr>
      </w:pPr>
    </w:p>
    <w:p w14:paraId="70BA31CB" w14:textId="77777777" w:rsidR="009C63AA" w:rsidRPr="00C16FD5" w:rsidRDefault="009C63AA" w:rsidP="004D3B9C">
      <w:pPr>
        <w:pStyle w:val="Heading2"/>
        <w:shd w:val="clear" w:color="auto" w:fill="FFFFFF"/>
        <w:spacing w:before="0" w:beforeAutospacing="0" w:after="0" w:afterAutospacing="0"/>
        <w:rPr>
          <w:rFonts w:asciiTheme="minorHAnsi" w:hAnsiTheme="minorHAnsi" w:cstheme="minorHAnsi"/>
          <w:color w:val="auto"/>
          <w:sz w:val="28"/>
          <w:szCs w:val="28"/>
        </w:rPr>
      </w:pPr>
      <w:r w:rsidRPr="00C16FD5">
        <w:rPr>
          <w:rFonts w:asciiTheme="minorHAnsi" w:hAnsiTheme="minorHAnsi" w:cstheme="minorHAnsi"/>
          <w:color w:val="auto"/>
          <w:sz w:val="28"/>
          <w:szCs w:val="28"/>
        </w:rPr>
        <w:t>Isaiah 62:1-5</w:t>
      </w:r>
    </w:p>
    <w:p w14:paraId="32153B1F" w14:textId="77777777" w:rsidR="004D3B9C" w:rsidRPr="00C16FD5" w:rsidRDefault="004D3B9C" w:rsidP="004D3B9C">
      <w:pPr>
        <w:pStyle w:val="Heading2"/>
        <w:shd w:val="clear" w:color="auto" w:fill="FFFFFF"/>
        <w:spacing w:before="0" w:beforeAutospacing="0" w:after="0" w:afterAutospacing="0"/>
        <w:rPr>
          <w:rFonts w:asciiTheme="minorHAnsi" w:hAnsiTheme="minorHAnsi" w:cstheme="minorHAnsi"/>
          <w:color w:val="auto"/>
          <w:sz w:val="28"/>
          <w:szCs w:val="28"/>
        </w:rPr>
      </w:pPr>
    </w:p>
    <w:p w14:paraId="7389F032" w14:textId="77777777" w:rsidR="009C63AA" w:rsidRPr="00C16FD5" w:rsidRDefault="009C63AA" w:rsidP="004D3B9C">
      <w:pPr>
        <w:pStyle w:val="Heading2"/>
        <w:shd w:val="clear" w:color="auto" w:fill="FFFFFF"/>
        <w:spacing w:before="0" w:beforeAutospacing="0" w:after="0" w:afterAutospacing="0"/>
        <w:rPr>
          <w:rFonts w:asciiTheme="minorHAnsi" w:hAnsiTheme="minorHAnsi" w:cstheme="minorHAnsi"/>
          <w:color w:val="auto"/>
          <w:sz w:val="28"/>
          <w:szCs w:val="28"/>
        </w:rPr>
      </w:pPr>
      <w:r w:rsidRPr="00C16FD5">
        <w:rPr>
          <w:rFonts w:asciiTheme="minorHAnsi" w:hAnsiTheme="minorHAnsi" w:cstheme="minorHAnsi"/>
          <w:color w:val="auto"/>
          <w:sz w:val="28"/>
          <w:szCs w:val="28"/>
        </w:rPr>
        <w:t>The Vindication and Salvation of Zion</w:t>
      </w:r>
    </w:p>
    <w:p w14:paraId="0DD0A980" w14:textId="77777777" w:rsidR="004D3B9C" w:rsidRPr="00C16FD5" w:rsidRDefault="004D3B9C" w:rsidP="004D3B9C">
      <w:pPr>
        <w:pStyle w:val="Heading2"/>
        <w:shd w:val="clear" w:color="auto" w:fill="FFFFFF"/>
        <w:spacing w:before="0" w:beforeAutospacing="0" w:after="0" w:afterAutospacing="0"/>
        <w:rPr>
          <w:rFonts w:asciiTheme="minorHAnsi" w:hAnsiTheme="minorHAnsi" w:cstheme="minorHAnsi"/>
          <w:color w:val="auto"/>
          <w:sz w:val="28"/>
          <w:szCs w:val="28"/>
        </w:rPr>
      </w:pPr>
    </w:p>
    <w:p w14:paraId="19034661" w14:textId="77777777" w:rsidR="009C63AA" w:rsidRPr="00C16FD5" w:rsidRDefault="009C63AA" w:rsidP="004D3B9C">
      <w:pPr>
        <w:pStyle w:val="NormalWeb"/>
        <w:shd w:val="clear" w:color="auto" w:fill="FFFFFF"/>
        <w:spacing w:before="0" w:beforeAutospacing="0" w:after="0" w:afterAutospacing="0"/>
        <w:rPr>
          <w:rFonts w:asciiTheme="minorHAnsi" w:hAnsiTheme="minorHAnsi" w:cstheme="minorHAnsi"/>
          <w:sz w:val="28"/>
          <w:szCs w:val="28"/>
        </w:rPr>
      </w:pPr>
      <w:r w:rsidRPr="00C16FD5">
        <w:rPr>
          <w:rStyle w:val="cc"/>
          <w:rFonts w:asciiTheme="minorHAnsi" w:hAnsiTheme="minorHAnsi" w:cstheme="minorHAnsi"/>
          <w:color w:val="auto"/>
          <w:sz w:val="28"/>
          <w:szCs w:val="28"/>
        </w:rPr>
        <w:t>62</w:t>
      </w:r>
      <w:r w:rsidRPr="00C16FD5">
        <w:rPr>
          <w:rFonts w:asciiTheme="minorHAnsi" w:hAnsiTheme="minorHAnsi" w:cstheme="minorHAnsi"/>
          <w:sz w:val="28"/>
          <w:szCs w:val="28"/>
        </w:rPr>
        <w:t>For Zion’s sake I will not keep silent,</w:t>
      </w:r>
      <w:r w:rsidRPr="00C16FD5">
        <w:rPr>
          <w:rFonts w:asciiTheme="minorHAnsi" w:hAnsiTheme="minorHAnsi" w:cstheme="minorHAnsi"/>
          <w:sz w:val="28"/>
          <w:szCs w:val="28"/>
        </w:rPr>
        <w:br/>
        <w:t>   and for Jerusalem’s sake I will not rest,</w:t>
      </w:r>
      <w:r w:rsidRPr="00C16FD5">
        <w:rPr>
          <w:rFonts w:asciiTheme="minorHAnsi" w:hAnsiTheme="minorHAnsi" w:cstheme="minorHAnsi"/>
          <w:sz w:val="28"/>
          <w:szCs w:val="28"/>
        </w:rPr>
        <w:br/>
        <w:t>until her vindication shines out like the dawn,</w:t>
      </w:r>
      <w:r w:rsidRPr="00C16FD5">
        <w:rPr>
          <w:rFonts w:asciiTheme="minorHAnsi" w:hAnsiTheme="minorHAnsi" w:cstheme="minorHAnsi"/>
          <w:sz w:val="28"/>
          <w:szCs w:val="28"/>
        </w:rPr>
        <w:br/>
        <w:t xml:space="preserve">   and her salvation like a burning torch. </w:t>
      </w:r>
      <w:r w:rsidRPr="00C16FD5">
        <w:rPr>
          <w:rFonts w:asciiTheme="minorHAnsi" w:hAnsiTheme="minorHAnsi" w:cstheme="minorHAnsi"/>
          <w:sz w:val="28"/>
          <w:szCs w:val="28"/>
        </w:rPr>
        <w:br/>
      </w:r>
      <w:r w:rsidRPr="00C16FD5">
        <w:rPr>
          <w:rFonts w:asciiTheme="minorHAnsi" w:hAnsiTheme="minorHAnsi" w:cstheme="minorHAnsi"/>
          <w:sz w:val="28"/>
          <w:szCs w:val="28"/>
          <w:vertAlign w:val="superscript"/>
        </w:rPr>
        <w:t>2</w:t>
      </w:r>
      <w:r w:rsidRPr="00C16FD5">
        <w:rPr>
          <w:rFonts w:asciiTheme="minorHAnsi" w:hAnsiTheme="minorHAnsi" w:cstheme="minorHAnsi"/>
          <w:sz w:val="28"/>
          <w:szCs w:val="28"/>
        </w:rPr>
        <w:t>The nations shall see your vindication,</w:t>
      </w:r>
      <w:r w:rsidRPr="00C16FD5">
        <w:rPr>
          <w:rFonts w:asciiTheme="minorHAnsi" w:hAnsiTheme="minorHAnsi" w:cstheme="minorHAnsi"/>
          <w:sz w:val="28"/>
          <w:szCs w:val="28"/>
        </w:rPr>
        <w:br/>
        <w:t>   and all the kings your glory;</w:t>
      </w:r>
      <w:r w:rsidRPr="00C16FD5">
        <w:rPr>
          <w:rFonts w:asciiTheme="minorHAnsi" w:hAnsiTheme="minorHAnsi" w:cstheme="minorHAnsi"/>
          <w:sz w:val="28"/>
          <w:szCs w:val="28"/>
        </w:rPr>
        <w:br/>
        <w:t>and you shall be called by a new name</w:t>
      </w:r>
      <w:r w:rsidRPr="00C16FD5">
        <w:rPr>
          <w:rFonts w:asciiTheme="minorHAnsi" w:hAnsiTheme="minorHAnsi" w:cstheme="minorHAnsi"/>
          <w:sz w:val="28"/>
          <w:szCs w:val="28"/>
        </w:rPr>
        <w:br/>
        <w:t xml:space="preserve">   that the mouth of the </w:t>
      </w:r>
      <w:r w:rsidRPr="00C16FD5">
        <w:rPr>
          <w:rStyle w:val="sc"/>
          <w:rFonts w:asciiTheme="minorHAnsi" w:hAnsiTheme="minorHAnsi" w:cstheme="minorHAnsi"/>
          <w:sz w:val="28"/>
          <w:szCs w:val="28"/>
        </w:rPr>
        <w:t>Lord</w:t>
      </w:r>
      <w:r w:rsidRPr="00C16FD5">
        <w:rPr>
          <w:rFonts w:asciiTheme="minorHAnsi" w:hAnsiTheme="minorHAnsi" w:cstheme="minorHAnsi"/>
          <w:sz w:val="28"/>
          <w:szCs w:val="28"/>
        </w:rPr>
        <w:t xml:space="preserve"> will give. </w:t>
      </w:r>
      <w:r w:rsidRPr="00C16FD5">
        <w:rPr>
          <w:rFonts w:asciiTheme="minorHAnsi" w:hAnsiTheme="minorHAnsi" w:cstheme="minorHAnsi"/>
          <w:sz w:val="28"/>
          <w:szCs w:val="28"/>
        </w:rPr>
        <w:br/>
      </w:r>
      <w:r w:rsidRPr="00C16FD5">
        <w:rPr>
          <w:rFonts w:asciiTheme="minorHAnsi" w:hAnsiTheme="minorHAnsi" w:cstheme="minorHAnsi"/>
          <w:sz w:val="28"/>
          <w:szCs w:val="28"/>
          <w:vertAlign w:val="superscript"/>
        </w:rPr>
        <w:t>3</w:t>
      </w:r>
      <w:r w:rsidRPr="00C16FD5">
        <w:rPr>
          <w:rFonts w:asciiTheme="minorHAnsi" w:hAnsiTheme="minorHAnsi" w:cstheme="minorHAnsi"/>
          <w:sz w:val="28"/>
          <w:szCs w:val="28"/>
        </w:rPr>
        <w:t xml:space="preserve">You shall be a crown of beauty in the hand of the </w:t>
      </w:r>
      <w:r w:rsidRPr="00C16FD5">
        <w:rPr>
          <w:rStyle w:val="sc"/>
          <w:rFonts w:asciiTheme="minorHAnsi" w:hAnsiTheme="minorHAnsi" w:cstheme="minorHAnsi"/>
          <w:sz w:val="28"/>
          <w:szCs w:val="28"/>
        </w:rPr>
        <w:t>Lord</w:t>
      </w:r>
      <w:r w:rsidRPr="00C16FD5">
        <w:rPr>
          <w:rFonts w:asciiTheme="minorHAnsi" w:hAnsiTheme="minorHAnsi" w:cstheme="minorHAnsi"/>
          <w:sz w:val="28"/>
          <w:szCs w:val="28"/>
        </w:rPr>
        <w:t>,</w:t>
      </w:r>
      <w:r w:rsidRPr="00C16FD5">
        <w:rPr>
          <w:rFonts w:asciiTheme="minorHAnsi" w:hAnsiTheme="minorHAnsi" w:cstheme="minorHAnsi"/>
          <w:sz w:val="28"/>
          <w:szCs w:val="28"/>
        </w:rPr>
        <w:br/>
        <w:t xml:space="preserve">   and a royal diadem in the hand of your God. </w:t>
      </w:r>
      <w:r w:rsidRPr="00C16FD5">
        <w:rPr>
          <w:rFonts w:asciiTheme="minorHAnsi" w:hAnsiTheme="minorHAnsi" w:cstheme="minorHAnsi"/>
          <w:sz w:val="28"/>
          <w:szCs w:val="28"/>
        </w:rPr>
        <w:br/>
      </w:r>
      <w:r w:rsidRPr="00C16FD5">
        <w:rPr>
          <w:rFonts w:asciiTheme="minorHAnsi" w:hAnsiTheme="minorHAnsi" w:cstheme="minorHAnsi"/>
          <w:sz w:val="28"/>
          <w:szCs w:val="28"/>
          <w:vertAlign w:val="superscript"/>
        </w:rPr>
        <w:t>4</w:t>
      </w:r>
      <w:r w:rsidRPr="00C16FD5">
        <w:rPr>
          <w:rFonts w:asciiTheme="minorHAnsi" w:hAnsiTheme="minorHAnsi" w:cstheme="minorHAnsi"/>
          <w:sz w:val="28"/>
          <w:szCs w:val="28"/>
        </w:rPr>
        <w:t>You shall no more be termed Forsaken,</w:t>
      </w:r>
      <w:r w:rsidRPr="00C16FD5">
        <w:rPr>
          <w:rFonts w:asciiTheme="minorHAnsi" w:hAnsiTheme="minorHAnsi" w:cstheme="minorHAnsi"/>
          <w:sz w:val="28"/>
          <w:szCs w:val="28"/>
        </w:rPr>
        <w:br/>
        <w:t>   and your land shall no more be termed Desolate;</w:t>
      </w:r>
      <w:r w:rsidRPr="00C16FD5">
        <w:rPr>
          <w:rFonts w:asciiTheme="minorHAnsi" w:hAnsiTheme="minorHAnsi" w:cstheme="minorHAnsi"/>
          <w:sz w:val="28"/>
          <w:szCs w:val="28"/>
        </w:rPr>
        <w:br/>
        <w:t>but you shall be called My Delight Is in Her,</w:t>
      </w:r>
      <w:r w:rsidRPr="00C16FD5">
        <w:rPr>
          <w:rFonts w:asciiTheme="minorHAnsi" w:hAnsiTheme="minorHAnsi" w:cstheme="minorHAnsi"/>
          <w:sz w:val="28"/>
          <w:szCs w:val="28"/>
        </w:rPr>
        <w:br/>
        <w:t>   and your land Married;</w:t>
      </w:r>
      <w:r w:rsidRPr="00C16FD5">
        <w:rPr>
          <w:rFonts w:asciiTheme="minorHAnsi" w:hAnsiTheme="minorHAnsi" w:cstheme="minorHAnsi"/>
          <w:sz w:val="28"/>
          <w:szCs w:val="28"/>
        </w:rPr>
        <w:br/>
        <w:t xml:space="preserve">for the </w:t>
      </w:r>
      <w:r w:rsidRPr="00C16FD5">
        <w:rPr>
          <w:rStyle w:val="sc"/>
          <w:rFonts w:asciiTheme="minorHAnsi" w:hAnsiTheme="minorHAnsi" w:cstheme="minorHAnsi"/>
          <w:sz w:val="28"/>
          <w:szCs w:val="28"/>
        </w:rPr>
        <w:t>Lord</w:t>
      </w:r>
      <w:r w:rsidRPr="00C16FD5">
        <w:rPr>
          <w:rFonts w:asciiTheme="minorHAnsi" w:hAnsiTheme="minorHAnsi" w:cstheme="minorHAnsi"/>
          <w:sz w:val="28"/>
          <w:szCs w:val="28"/>
        </w:rPr>
        <w:t xml:space="preserve"> delights in you,</w:t>
      </w:r>
      <w:r w:rsidRPr="00C16FD5">
        <w:rPr>
          <w:rFonts w:asciiTheme="minorHAnsi" w:hAnsiTheme="minorHAnsi" w:cstheme="minorHAnsi"/>
          <w:sz w:val="28"/>
          <w:szCs w:val="28"/>
        </w:rPr>
        <w:br/>
        <w:t xml:space="preserve">   and your land shall be married. </w:t>
      </w:r>
      <w:r w:rsidRPr="00C16FD5">
        <w:rPr>
          <w:rFonts w:asciiTheme="minorHAnsi" w:hAnsiTheme="minorHAnsi" w:cstheme="minorHAnsi"/>
          <w:sz w:val="28"/>
          <w:szCs w:val="28"/>
        </w:rPr>
        <w:br/>
      </w:r>
      <w:r w:rsidRPr="00C16FD5">
        <w:rPr>
          <w:rFonts w:asciiTheme="minorHAnsi" w:hAnsiTheme="minorHAnsi" w:cstheme="minorHAnsi"/>
          <w:sz w:val="28"/>
          <w:szCs w:val="28"/>
          <w:vertAlign w:val="superscript"/>
        </w:rPr>
        <w:t>5</w:t>
      </w:r>
      <w:r w:rsidRPr="00C16FD5">
        <w:rPr>
          <w:rFonts w:asciiTheme="minorHAnsi" w:hAnsiTheme="minorHAnsi" w:cstheme="minorHAnsi"/>
          <w:sz w:val="28"/>
          <w:szCs w:val="28"/>
        </w:rPr>
        <w:t>For as a young man marries a young woman,</w:t>
      </w:r>
      <w:r w:rsidRPr="00C16FD5">
        <w:rPr>
          <w:rFonts w:asciiTheme="minorHAnsi" w:hAnsiTheme="minorHAnsi" w:cstheme="minorHAnsi"/>
          <w:sz w:val="28"/>
          <w:szCs w:val="28"/>
        </w:rPr>
        <w:br/>
        <w:t>   so shall your builder marry you,</w:t>
      </w:r>
      <w:r w:rsidRPr="00C16FD5">
        <w:rPr>
          <w:rFonts w:asciiTheme="minorHAnsi" w:hAnsiTheme="minorHAnsi" w:cstheme="minorHAnsi"/>
          <w:sz w:val="28"/>
          <w:szCs w:val="28"/>
        </w:rPr>
        <w:br/>
        <w:t>and as the bridegroom rejoices over the bride,</w:t>
      </w:r>
      <w:r w:rsidRPr="00C16FD5">
        <w:rPr>
          <w:rFonts w:asciiTheme="minorHAnsi" w:hAnsiTheme="minorHAnsi" w:cstheme="minorHAnsi"/>
          <w:sz w:val="28"/>
          <w:szCs w:val="28"/>
        </w:rPr>
        <w:br/>
        <w:t xml:space="preserve">   so shall your God rejoice over you. </w:t>
      </w:r>
    </w:p>
    <w:p w14:paraId="2DAFB787" w14:textId="77777777" w:rsidR="009C63AA" w:rsidRPr="00C16FD5" w:rsidRDefault="009C63AA" w:rsidP="004D3B9C">
      <w:pPr>
        <w:rPr>
          <w:rFonts w:asciiTheme="minorHAnsi" w:hAnsiTheme="minorHAnsi" w:cstheme="minorHAnsi"/>
          <w:sz w:val="28"/>
          <w:szCs w:val="28"/>
        </w:rPr>
      </w:pPr>
    </w:p>
    <w:p w14:paraId="49208A0A" w14:textId="77777777" w:rsidR="009C63AA" w:rsidRPr="00C16FD5" w:rsidRDefault="009C63AA" w:rsidP="004D3B9C">
      <w:pPr>
        <w:rPr>
          <w:rFonts w:asciiTheme="minorHAnsi" w:hAnsiTheme="minorHAnsi" w:cstheme="minorHAnsi"/>
          <w:sz w:val="28"/>
          <w:szCs w:val="28"/>
        </w:rPr>
      </w:pPr>
    </w:p>
    <w:p w14:paraId="005C6CDD" w14:textId="77777777" w:rsidR="009C63AA" w:rsidRPr="00C16FD5" w:rsidRDefault="009C63AA" w:rsidP="004D3B9C">
      <w:pPr>
        <w:pStyle w:val="Heading1"/>
        <w:rPr>
          <w:rFonts w:asciiTheme="minorHAnsi" w:hAnsiTheme="minorHAnsi" w:cstheme="minorHAnsi"/>
          <w:color w:val="auto"/>
          <w:szCs w:val="28"/>
        </w:rPr>
      </w:pPr>
      <w:r w:rsidRPr="00C16FD5">
        <w:rPr>
          <w:rFonts w:asciiTheme="minorHAnsi" w:hAnsiTheme="minorHAnsi" w:cstheme="minorHAnsi"/>
          <w:color w:val="auto"/>
          <w:szCs w:val="28"/>
        </w:rPr>
        <w:t>Psalm 36:5-10</w:t>
      </w:r>
    </w:p>
    <w:p w14:paraId="74C91BD8" w14:textId="77777777" w:rsidR="004D3B9C" w:rsidRPr="00C16FD5" w:rsidRDefault="004D3B9C" w:rsidP="004D3B9C">
      <w:pPr>
        <w:rPr>
          <w:rFonts w:asciiTheme="minorHAnsi" w:hAnsiTheme="minorHAnsi" w:cstheme="minorHAnsi"/>
          <w:sz w:val="28"/>
          <w:szCs w:val="28"/>
        </w:rPr>
      </w:pPr>
    </w:p>
    <w:p w14:paraId="623E2B33" w14:textId="77777777" w:rsidR="009C63AA" w:rsidRPr="00C16FD5" w:rsidRDefault="009C63AA" w:rsidP="004D3B9C">
      <w:pPr>
        <w:pStyle w:val="NormalWeb"/>
        <w:shd w:val="clear" w:color="auto" w:fill="FFFFFF"/>
        <w:spacing w:before="0" w:beforeAutospacing="0" w:after="0" w:afterAutospacing="0"/>
        <w:rPr>
          <w:rFonts w:asciiTheme="minorHAnsi" w:hAnsiTheme="minorHAnsi" w:cstheme="minorHAnsi"/>
          <w:sz w:val="28"/>
          <w:szCs w:val="28"/>
        </w:rPr>
      </w:pPr>
      <w:r w:rsidRPr="00C16FD5">
        <w:rPr>
          <w:rFonts w:asciiTheme="minorHAnsi" w:hAnsiTheme="minorHAnsi" w:cstheme="minorHAnsi"/>
          <w:sz w:val="28"/>
          <w:szCs w:val="28"/>
          <w:vertAlign w:val="superscript"/>
        </w:rPr>
        <w:t>5</w:t>
      </w:r>
      <w:r w:rsidRPr="00C16FD5">
        <w:rPr>
          <w:rFonts w:asciiTheme="minorHAnsi" w:hAnsiTheme="minorHAnsi" w:cstheme="minorHAnsi"/>
          <w:sz w:val="28"/>
          <w:szCs w:val="28"/>
        </w:rPr>
        <w:t>Your steadfast love, O </w:t>
      </w:r>
      <w:r w:rsidRPr="00C16FD5">
        <w:rPr>
          <w:rStyle w:val="sc"/>
          <w:rFonts w:asciiTheme="minorHAnsi" w:hAnsiTheme="minorHAnsi" w:cstheme="minorHAnsi"/>
          <w:sz w:val="28"/>
          <w:szCs w:val="28"/>
        </w:rPr>
        <w:t>Lord</w:t>
      </w:r>
      <w:r w:rsidRPr="00C16FD5">
        <w:rPr>
          <w:rFonts w:asciiTheme="minorHAnsi" w:hAnsiTheme="minorHAnsi" w:cstheme="minorHAnsi"/>
          <w:sz w:val="28"/>
          <w:szCs w:val="28"/>
        </w:rPr>
        <w:t>, extends to the heavens,</w:t>
      </w:r>
      <w:r w:rsidRPr="00C16FD5">
        <w:rPr>
          <w:rFonts w:asciiTheme="minorHAnsi" w:hAnsiTheme="minorHAnsi" w:cstheme="minorHAnsi"/>
          <w:sz w:val="28"/>
          <w:szCs w:val="28"/>
        </w:rPr>
        <w:br/>
        <w:t xml:space="preserve">   your faithfulness to the clouds. </w:t>
      </w:r>
      <w:r w:rsidRPr="00C16FD5">
        <w:rPr>
          <w:rFonts w:asciiTheme="minorHAnsi" w:hAnsiTheme="minorHAnsi" w:cstheme="minorHAnsi"/>
          <w:sz w:val="28"/>
          <w:szCs w:val="28"/>
        </w:rPr>
        <w:br/>
      </w:r>
      <w:r w:rsidRPr="00C16FD5">
        <w:rPr>
          <w:rFonts w:asciiTheme="minorHAnsi" w:hAnsiTheme="minorHAnsi" w:cstheme="minorHAnsi"/>
          <w:sz w:val="28"/>
          <w:szCs w:val="28"/>
          <w:vertAlign w:val="superscript"/>
        </w:rPr>
        <w:t>6</w:t>
      </w:r>
      <w:r w:rsidRPr="00C16FD5">
        <w:rPr>
          <w:rFonts w:asciiTheme="minorHAnsi" w:hAnsiTheme="minorHAnsi" w:cstheme="minorHAnsi"/>
          <w:sz w:val="28"/>
          <w:szCs w:val="28"/>
        </w:rPr>
        <w:t>Your righteousness is like the mighty mountains,</w:t>
      </w:r>
      <w:r w:rsidRPr="00C16FD5">
        <w:rPr>
          <w:rFonts w:asciiTheme="minorHAnsi" w:hAnsiTheme="minorHAnsi" w:cstheme="minorHAnsi"/>
          <w:sz w:val="28"/>
          <w:szCs w:val="28"/>
        </w:rPr>
        <w:br/>
        <w:t>   your judgements are like the great deep;</w:t>
      </w:r>
      <w:r w:rsidRPr="00C16FD5">
        <w:rPr>
          <w:rFonts w:asciiTheme="minorHAnsi" w:hAnsiTheme="minorHAnsi" w:cstheme="minorHAnsi"/>
          <w:sz w:val="28"/>
          <w:szCs w:val="28"/>
        </w:rPr>
        <w:br/>
        <w:t>   you save humans and animals alike, O </w:t>
      </w:r>
      <w:r w:rsidRPr="00C16FD5">
        <w:rPr>
          <w:rStyle w:val="sc"/>
          <w:rFonts w:asciiTheme="minorHAnsi" w:hAnsiTheme="minorHAnsi" w:cstheme="minorHAnsi"/>
          <w:sz w:val="28"/>
          <w:szCs w:val="28"/>
        </w:rPr>
        <w:t>Lord</w:t>
      </w:r>
      <w:r w:rsidRPr="00C16FD5">
        <w:rPr>
          <w:rFonts w:asciiTheme="minorHAnsi" w:hAnsiTheme="minorHAnsi" w:cstheme="minorHAnsi"/>
          <w:sz w:val="28"/>
          <w:szCs w:val="28"/>
        </w:rPr>
        <w:t xml:space="preserve">. </w:t>
      </w:r>
    </w:p>
    <w:p w14:paraId="060C23D0" w14:textId="77777777" w:rsidR="009C63AA" w:rsidRPr="00C16FD5" w:rsidRDefault="009C63AA" w:rsidP="004D3B9C">
      <w:pPr>
        <w:pStyle w:val="NormalWeb"/>
        <w:shd w:val="clear" w:color="auto" w:fill="FFFFFF"/>
        <w:spacing w:before="0" w:beforeAutospacing="0" w:after="0" w:afterAutospacing="0"/>
        <w:rPr>
          <w:rFonts w:asciiTheme="minorHAnsi" w:hAnsiTheme="minorHAnsi" w:cstheme="minorHAnsi"/>
          <w:sz w:val="28"/>
          <w:szCs w:val="28"/>
        </w:rPr>
      </w:pPr>
      <w:r w:rsidRPr="00C16FD5">
        <w:rPr>
          <w:rFonts w:asciiTheme="minorHAnsi" w:hAnsiTheme="minorHAnsi" w:cstheme="minorHAnsi"/>
          <w:sz w:val="28"/>
          <w:szCs w:val="28"/>
        </w:rPr>
        <w:br/>
      </w:r>
      <w:r w:rsidRPr="00C16FD5">
        <w:rPr>
          <w:rFonts w:asciiTheme="minorHAnsi" w:hAnsiTheme="minorHAnsi" w:cstheme="minorHAnsi"/>
          <w:sz w:val="28"/>
          <w:szCs w:val="28"/>
          <w:vertAlign w:val="superscript"/>
        </w:rPr>
        <w:t>7</w:t>
      </w:r>
      <w:r w:rsidRPr="00C16FD5">
        <w:rPr>
          <w:rFonts w:asciiTheme="minorHAnsi" w:hAnsiTheme="minorHAnsi" w:cstheme="minorHAnsi"/>
          <w:sz w:val="28"/>
          <w:szCs w:val="28"/>
        </w:rPr>
        <w:t>How precious is your steadfast love, O God!</w:t>
      </w:r>
      <w:r w:rsidRPr="00C16FD5">
        <w:rPr>
          <w:rFonts w:asciiTheme="minorHAnsi" w:hAnsiTheme="minorHAnsi" w:cstheme="minorHAnsi"/>
          <w:sz w:val="28"/>
          <w:szCs w:val="28"/>
        </w:rPr>
        <w:br/>
        <w:t xml:space="preserve">   All people may take refuge in the shadow of your wings. </w:t>
      </w:r>
      <w:r w:rsidRPr="00C16FD5">
        <w:rPr>
          <w:rFonts w:asciiTheme="minorHAnsi" w:hAnsiTheme="minorHAnsi" w:cstheme="minorHAnsi"/>
          <w:sz w:val="28"/>
          <w:szCs w:val="28"/>
        </w:rPr>
        <w:br/>
      </w:r>
      <w:r w:rsidRPr="00C16FD5">
        <w:rPr>
          <w:rFonts w:asciiTheme="minorHAnsi" w:hAnsiTheme="minorHAnsi" w:cstheme="minorHAnsi"/>
          <w:sz w:val="28"/>
          <w:szCs w:val="28"/>
          <w:vertAlign w:val="superscript"/>
        </w:rPr>
        <w:lastRenderedPageBreak/>
        <w:t>8</w:t>
      </w:r>
      <w:r w:rsidRPr="00C16FD5">
        <w:rPr>
          <w:rFonts w:asciiTheme="minorHAnsi" w:hAnsiTheme="minorHAnsi" w:cstheme="minorHAnsi"/>
          <w:sz w:val="28"/>
          <w:szCs w:val="28"/>
        </w:rPr>
        <w:t>They feast on the abundance of your house,</w:t>
      </w:r>
      <w:r w:rsidRPr="00C16FD5">
        <w:rPr>
          <w:rFonts w:asciiTheme="minorHAnsi" w:hAnsiTheme="minorHAnsi" w:cstheme="minorHAnsi"/>
          <w:sz w:val="28"/>
          <w:szCs w:val="28"/>
        </w:rPr>
        <w:br/>
        <w:t xml:space="preserve">   and you give them drink from the river of your delights. </w:t>
      </w:r>
      <w:r w:rsidRPr="00C16FD5">
        <w:rPr>
          <w:rFonts w:asciiTheme="minorHAnsi" w:hAnsiTheme="minorHAnsi" w:cstheme="minorHAnsi"/>
          <w:sz w:val="28"/>
          <w:szCs w:val="28"/>
        </w:rPr>
        <w:br/>
      </w:r>
      <w:r w:rsidRPr="00C16FD5">
        <w:rPr>
          <w:rFonts w:asciiTheme="minorHAnsi" w:hAnsiTheme="minorHAnsi" w:cstheme="minorHAnsi"/>
          <w:sz w:val="28"/>
          <w:szCs w:val="28"/>
          <w:vertAlign w:val="superscript"/>
        </w:rPr>
        <w:t>9</w:t>
      </w:r>
      <w:r w:rsidRPr="00C16FD5">
        <w:rPr>
          <w:rFonts w:asciiTheme="minorHAnsi" w:hAnsiTheme="minorHAnsi" w:cstheme="minorHAnsi"/>
          <w:sz w:val="28"/>
          <w:szCs w:val="28"/>
        </w:rPr>
        <w:t>For with you is the fountain of life;</w:t>
      </w:r>
      <w:r w:rsidRPr="00C16FD5">
        <w:rPr>
          <w:rFonts w:asciiTheme="minorHAnsi" w:hAnsiTheme="minorHAnsi" w:cstheme="minorHAnsi"/>
          <w:sz w:val="28"/>
          <w:szCs w:val="28"/>
        </w:rPr>
        <w:br/>
        <w:t xml:space="preserve">   in your light we see light. </w:t>
      </w:r>
    </w:p>
    <w:p w14:paraId="1AC6A5B3" w14:textId="77777777" w:rsidR="009C63AA" w:rsidRPr="00C16FD5" w:rsidRDefault="009C63AA" w:rsidP="004D3B9C">
      <w:pPr>
        <w:pStyle w:val="NormalWeb"/>
        <w:shd w:val="clear" w:color="auto" w:fill="FFFFFF"/>
        <w:spacing w:before="0" w:beforeAutospacing="0" w:after="0" w:afterAutospacing="0"/>
        <w:rPr>
          <w:rFonts w:asciiTheme="minorHAnsi" w:hAnsiTheme="minorHAnsi" w:cstheme="minorHAnsi"/>
          <w:sz w:val="28"/>
          <w:szCs w:val="28"/>
        </w:rPr>
      </w:pPr>
      <w:r w:rsidRPr="00C16FD5">
        <w:rPr>
          <w:rFonts w:asciiTheme="minorHAnsi" w:hAnsiTheme="minorHAnsi" w:cstheme="minorHAnsi"/>
          <w:sz w:val="28"/>
          <w:szCs w:val="28"/>
        </w:rPr>
        <w:br/>
      </w:r>
      <w:r w:rsidRPr="00C16FD5">
        <w:rPr>
          <w:rFonts w:asciiTheme="minorHAnsi" w:hAnsiTheme="minorHAnsi" w:cstheme="minorHAnsi"/>
          <w:sz w:val="28"/>
          <w:szCs w:val="28"/>
          <w:vertAlign w:val="superscript"/>
        </w:rPr>
        <w:t>10</w:t>
      </w:r>
      <w:r w:rsidRPr="00C16FD5">
        <w:rPr>
          <w:rFonts w:asciiTheme="minorHAnsi" w:hAnsiTheme="minorHAnsi" w:cstheme="minorHAnsi"/>
          <w:sz w:val="28"/>
          <w:szCs w:val="28"/>
        </w:rPr>
        <w:t>O continue your steadfast love to those who know you,</w:t>
      </w:r>
      <w:r w:rsidRPr="00C16FD5">
        <w:rPr>
          <w:rFonts w:asciiTheme="minorHAnsi" w:hAnsiTheme="minorHAnsi" w:cstheme="minorHAnsi"/>
          <w:sz w:val="28"/>
          <w:szCs w:val="28"/>
        </w:rPr>
        <w:br/>
        <w:t xml:space="preserve">   and your salvation to the upright of heart! </w:t>
      </w:r>
    </w:p>
    <w:p w14:paraId="51CF9446" w14:textId="77777777" w:rsidR="009C63AA" w:rsidRPr="00C16FD5" w:rsidRDefault="009C63AA" w:rsidP="004D3B9C">
      <w:pPr>
        <w:pStyle w:val="Heading2"/>
        <w:shd w:val="clear" w:color="auto" w:fill="FFFFFF"/>
        <w:spacing w:before="0" w:beforeAutospacing="0" w:after="0" w:afterAutospacing="0"/>
        <w:rPr>
          <w:rFonts w:asciiTheme="minorHAnsi" w:hAnsiTheme="minorHAnsi" w:cstheme="minorHAnsi"/>
          <w:color w:val="auto"/>
          <w:sz w:val="28"/>
          <w:szCs w:val="28"/>
        </w:rPr>
      </w:pPr>
    </w:p>
    <w:p w14:paraId="54D1742C" w14:textId="77777777" w:rsidR="009C63AA" w:rsidRPr="00C16FD5" w:rsidRDefault="009C63AA" w:rsidP="004D3B9C">
      <w:pPr>
        <w:pStyle w:val="Heading2"/>
        <w:shd w:val="clear" w:color="auto" w:fill="FFFFFF"/>
        <w:spacing w:before="0" w:beforeAutospacing="0" w:after="0" w:afterAutospacing="0"/>
        <w:rPr>
          <w:rFonts w:asciiTheme="minorHAnsi" w:hAnsiTheme="minorHAnsi" w:cstheme="minorHAnsi"/>
          <w:color w:val="auto"/>
          <w:sz w:val="28"/>
          <w:szCs w:val="28"/>
        </w:rPr>
      </w:pPr>
    </w:p>
    <w:p w14:paraId="0262A6FC" w14:textId="77777777" w:rsidR="009C63AA" w:rsidRPr="00C16FD5" w:rsidRDefault="009C63AA" w:rsidP="004D3B9C">
      <w:pPr>
        <w:pStyle w:val="Heading2"/>
        <w:shd w:val="clear" w:color="auto" w:fill="FFFFFF"/>
        <w:spacing w:before="0" w:beforeAutospacing="0" w:after="0" w:afterAutospacing="0"/>
        <w:rPr>
          <w:rFonts w:asciiTheme="minorHAnsi" w:hAnsiTheme="minorHAnsi" w:cstheme="minorHAnsi"/>
          <w:color w:val="auto"/>
          <w:sz w:val="28"/>
          <w:szCs w:val="28"/>
        </w:rPr>
      </w:pPr>
      <w:r w:rsidRPr="00C16FD5">
        <w:rPr>
          <w:rFonts w:asciiTheme="minorHAnsi" w:hAnsiTheme="minorHAnsi" w:cstheme="minorHAnsi"/>
          <w:color w:val="auto"/>
          <w:sz w:val="28"/>
          <w:szCs w:val="28"/>
        </w:rPr>
        <w:t>1 Corinthians 12:1-11</w:t>
      </w:r>
    </w:p>
    <w:p w14:paraId="1DACD3B6" w14:textId="77777777" w:rsidR="009C63AA" w:rsidRPr="00C16FD5" w:rsidRDefault="009C63AA" w:rsidP="004D3B9C">
      <w:pPr>
        <w:pStyle w:val="NormalWeb"/>
        <w:shd w:val="clear" w:color="auto" w:fill="FFFFFF"/>
        <w:spacing w:before="0" w:beforeAutospacing="0" w:after="0" w:afterAutospacing="0"/>
        <w:rPr>
          <w:rStyle w:val="cc"/>
          <w:rFonts w:asciiTheme="minorHAnsi" w:hAnsiTheme="minorHAnsi" w:cstheme="minorHAnsi"/>
          <w:color w:val="auto"/>
          <w:sz w:val="28"/>
          <w:szCs w:val="28"/>
        </w:rPr>
      </w:pPr>
    </w:p>
    <w:p w14:paraId="0A42AF82" w14:textId="77777777" w:rsidR="009C63AA" w:rsidRPr="00C16FD5" w:rsidRDefault="009C63AA" w:rsidP="004D3B9C">
      <w:pPr>
        <w:pStyle w:val="NormalWeb"/>
        <w:shd w:val="clear" w:color="auto" w:fill="FFFFFF"/>
        <w:spacing w:before="0" w:beforeAutospacing="0" w:after="0" w:afterAutospacing="0"/>
        <w:rPr>
          <w:rFonts w:asciiTheme="minorHAnsi" w:hAnsiTheme="minorHAnsi" w:cstheme="minorHAnsi"/>
          <w:sz w:val="28"/>
          <w:szCs w:val="28"/>
        </w:rPr>
      </w:pPr>
      <w:r w:rsidRPr="00C16FD5">
        <w:rPr>
          <w:rStyle w:val="cc"/>
          <w:rFonts w:asciiTheme="minorHAnsi" w:hAnsiTheme="minorHAnsi" w:cstheme="minorHAnsi"/>
          <w:color w:val="auto"/>
          <w:sz w:val="28"/>
          <w:szCs w:val="28"/>
        </w:rPr>
        <w:t>12</w:t>
      </w:r>
      <w:r w:rsidRPr="00C16FD5">
        <w:rPr>
          <w:rFonts w:asciiTheme="minorHAnsi" w:hAnsiTheme="minorHAnsi" w:cstheme="minorHAnsi"/>
          <w:sz w:val="28"/>
          <w:szCs w:val="28"/>
        </w:rPr>
        <w:t xml:space="preserve">Now concerning spiritual gifts, brothers and sisters, I do not want you to be uninformed. </w:t>
      </w:r>
      <w:r w:rsidRPr="00C16FD5">
        <w:rPr>
          <w:rFonts w:asciiTheme="minorHAnsi" w:hAnsiTheme="minorHAnsi" w:cstheme="minorHAnsi"/>
          <w:sz w:val="28"/>
          <w:szCs w:val="28"/>
          <w:vertAlign w:val="superscript"/>
        </w:rPr>
        <w:t>2</w:t>
      </w:r>
      <w:r w:rsidRPr="00C16FD5">
        <w:rPr>
          <w:rFonts w:asciiTheme="minorHAnsi" w:hAnsiTheme="minorHAnsi" w:cstheme="minorHAnsi"/>
          <w:sz w:val="28"/>
          <w:szCs w:val="28"/>
        </w:rPr>
        <w:t xml:space="preserve">You know that when you were pagans, you were enticed and led astray to idols that could not speak. </w:t>
      </w:r>
      <w:r w:rsidRPr="00C16FD5">
        <w:rPr>
          <w:rFonts w:asciiTheme="minorHAnsi" w:hAnsiTheme="minorHAnsi" w:cstheme="minorHAnsi"/>
          <w:sz w:val="28"/>
          <w:szCs w:val="28"/>
          <w:vertAlign w:val="superscript"/>
        </w:rPr>
        <w:t>3</w:t>
      </w:r>
      <w:r w:rsidRPr="00C16FD5">
        <w:rPr>
          <w:rFonts w:asciiTheme="minorHAnsi" w:hAnsiTheme="minorHAnsi" w:cstheme="minorHAnsi"/>
          <w:sz w:val="28"/>
          <w:szCs w:val="28"/>
        </w:rPr>
        <w:t xml:space="preserve">Therefore I want you to understand that no one speaking by the Spirit of God ever </w:t>
      </w:r>
      <w:proofErr w:type="gramStart"/>
      <w:r w:rsidRPr="00C16FD5">
        <w:rPr>
          <w:rFonts w:asciiTheme="minorHAnsi" w:hAnsiTheme="minorHAnsi" w:cstheme="minorHAnsi"/>
          <w:sz w:val="28"/>
          <w:szCs w:val="28"/>
        </w:rPr>
        <w:t>says</w:t>
      </w:r>
      <w:proofErr w:type="gramEnd"/>
      <w:r w:rsidRPr="00C16FD5">
        <w:rPr>
          <w:rFonts w:asciiTheme="minorHAnsi" w:hAnsiTheme="minorHAnsi" w:cstheme="minorHAnsi"/>
          <w:sz w:val="28"/>
          <w:szCs w:val="28"/>
        </w:rPr>
        <w:t xml:space="preserve"> ‘Let Jesus be cursed!’ and no one can say ‘Jesus is Lord’ except by the Holy Spirit. </w:t>
      </w:r>
    </w:p>
    <w:p w14:paraId="3B53D629" w14:textId="77777777" w:rsidR="009C63AA" w:rsidRPr="00C16FD5" w:rsidRDefault="009C63AA" w:rsidP="004D3B9C">
      <w:pPr>
        <w:pStyle w:val="NormalWeb"/>
        <w:shd w:val="clear" w:color="auto" w:fill="FFFFFF"/>
        <w:spacing w:before="0" w:beforeAutospacing="0" w:after="0" w:afterAutospacing="0"/>
        <w:rPr>
          <w:rFonts w:asciiTheme="minorHAnsi" w:hAnsiTheme="minorHAnsi" w:cstheme="minorHAnsi"/>
          <w:sz w:val="28"/>
          <w:szCs w:val="28"/>
        </w:rPr>
      </w:pPr>
      <w:r w:rsidRPr="00C16FD5">
        <w:rPr>
          <w:rStyle w:val="vv"/>
          <w:rFonts w:asciiTheme="minorHAnsi" w:hAnsiTheme="minorHAnsi" w:cstheme="minorHAnsi"/>
          <w:color w:val="auto"/>
          <w:sz w:val="28"/>
          <w:szCs w:val="28"/>
        </w:rPr>
        <w:t>4</w:t>
      </w:r>
      <w:r w:rsidRPr="00C16FD5">
        <w:rPr>
          <w:rFonts w:asciiTheme="minorHAnsi" w:hAnsiTheme="minorHAnsi" w:cstheme="minorHAnsi"/>
          <w:sz w:val="28"/>
          <w:szCs w:val="28"/>
        </w:rPr>
        <w:t xml:space="preserve"> Now there are varieties of gifts, but the same Spirit; </w:t>
      </w:r>
      <w:r w:rsidRPr="00C16FD5">
        <w:rPr>
          <w:rFonts w:asciiTheme="minorHAnsi" w:hAnsiTheme="minorHAnsi" w:cstheme="minorHAnsi"/>
          <w:sz w:val="28"/>
          <w:szCs w:val="28"/>
          <w:vertAlign w:val="superscript"/>
        </w:rPr>
        <w:t>5</w:t>
      </w:r>
      <w:r w:rsidRPr="00C16FD5">
        <w:rPr>
          <w:rFonts w:asciiTheme="minorHAnsi" w:hAnsiTheme="minorHAnsi" w:cstheme="minorHAnsi"/>
          <w:sz w:val="28"/>
          <w:szCs w:val="28"/>
        </w:rPr>
        <w:t xml:space="preserve">and there are varieties of services, but the same Lord; </w:t>
      </w:r>
      <w:r w:rsidRPr="00C16FD5">
        <w:rPr>
          <w:rFonts w:asciiTheme="minorHAnsi" w:hAnsiTheme="minorHAnsi" w:cstheme="minorHAnsi"/>
          <w:sz w:val="28"/>
          <w:szCs w:val="28"/>
          <w:vertAlign w:val="superscript"/>
        </w:rPr>
        <w:t>6</w:t>
      </w:r>
      <w:r w:rsidRPr="00C16FD5">
        <w:rPr>
          <w:rFonts w:asciiTheme="minorHAnsi" w:hAnsiTheme="minorHAnsi" w:cstheme="minorHAnsi"/>
          <w:sz w:val="28"/>
          <w:szCs w:val="28"/>
        </w:rPr>
        <w:t xml:space="preserve">and there are varieties of activities, but it is the same God who activates all of them in everyone. </w:t>
      </w:r>
      <w:r w:rsidRPr="00C16FD5">
        <w:rPr>
          <w:rFonts w:asciiTheme="minorHAnsi" w:hAnsiTheme="minorHAnsi" w:cstheme="minorHAnsi"/>
          <w:sz w:val="28"/>
          <w:szCs w:val="28"/>
          <w:vertAlign w:val="superscript"/>
        </w:rPr>
        <w:t>7</w:t>
      </w:r>
      <w:r w:rsidRPr="00C16FD5">
        <w:rPr>
          <w:rFonts w:asciiTheme="minorHAnsi" w:hAnsiTheme="minorHAnsi" w:cstheme="minorHAnsi"/>
          <w:sz w:val="28"/>
          <w:szCs w:val="28"/>
        </w:rPr>
        <w:t xml:space="preserve">To each is given the manifestation of the Spirit for the common good. </w:t>
      </w:r>
      <w:r w:rsidRPr="00C16FD5">
        <w:rPr>
          <w:rFonts w:asciiTheme="minorHAnsi" w:hAnsiTheme="minorHAnsi" w:cstheme="minorHAnsi"/>
          <w:sz w:val="28"/>
          <w:szCs w:val="28"/>
          <w:vertAlign w:val="superscript"/>
        </w:rPr>
        <w:t>8</w:t>
      </w:r>
      <w:r w:rsidRPr="00C16FD5">
        <w:rPr>
          <w:rFonts w:asciiTheme="minorHAnsi" w:hAnsiTheme="minorHAnsi" w:cstheme="minorHAnsi"/>
          <w:sz w:val="28"/>
          <w:szCs w:val="28"/>
        </w:rPr>
        <w:t xml:space="preserve">To one is given through the Spirit the utterance of wisdom, and to another the utterance of knowledge according to the same Spirit, </w:t>
      </w:r>
      <w:r w:rsidRPr="00C16FD5">
        <w:rPr>
          <w:rFonts w:asciiTheme="minorHAnsi" w:hAnsiTheme="minorHAnsi" w:cstheme="minorHAnsi"/>
          <w:sz w:val="28"/>
          <w:szCs w:val="28"/>
          <w:vertAlign w:val="superscript"/>
        </w:rPr>
        <w:t>9</w:t>
      </w:r>
      <w:r w:rsidRPr="00C16FD5">
        <w:rPr>
          <w:rFonts w:asciiTheme="minorHAnsi" w:hAnsiTheme="minorHAnsi" w:cstheme="minorHAnsi"/>
          <w:sz w:val="28"/>
          <w:szCs w:val="28"/>
        </w:rPr>
        <w:t xml:space="preserve">to another faith by the same Spirit, to another gifts of healing by the one Spirit, </w:t>
      </w:r>
      <w:r w:rsidRPr="00C16FD5">
        <w:rPr>
          <w:rFonts w:asciiTheme="minorHAnsi" w:hAnsiTheme="minorHAnsi" w:cstheme="minorHAnsi"/>
          <w:sz w:val="28"/>
          <w:szCs w:val="28"/>
          <w:vertAlign w:val="superscript"/>
        </w:rPr>
        <w:t>10</w:t>
      </w:r>
      <w:r w:rsidRPr="00C16FD5">
        <w:rPr>
          <w:rFonts w:asciiTheme="minorHAnsi" w:hAnsiTheme="minorHAnsi" w:cstheme="minorHAnsi"/>
          <w:sz w:val="28"/>
          <w:szCs w:val="28"/>
        </w:rPr>
        <w:t xml:space="preserve">to another the working of miracles, to another prophecy, to another the discernment of spirits, to another various kinds of tongues, to another the interpretation of tongues. </w:t>
      </w:r>
      <w:r w:rsidRPr="00C16FD5">
        <w:rPr>
          <w:rFonts w:asciiTheme="minorHAnsi" w:hAnsiTheme="minorHAnsi" w:cstheme="minorHAnsi"/>
          <w:sz w:val="28"/>
          <w:szCs w:val="28"/>
          <w:vertAlign w:val="superscript"/>
        </w:rPr>
        <w:t>11</w:t>
      </w:r>
      <w:r w:rsidRPr="00C16FD5">
        <w:rPr>
          <w:rFonts w:asciiTheme="minorHAnsi" w:hAnsiTheme="minorHAnsi" w:cstheme="minorHAnsi"/>
          <w:sz w:val="28"/>
          <w:szCs w:val="28"/>
        </w:rPr>
        <w:t xml:space="preserve">All these are activated by one and the same Spirit, who allots to each one individually just as the Spirit chooses. </w:t>
      </w:r>
    </w:p>
    <w:p w14:paraId="1A4BA4C2" w14:textId="77777777" w:rsidR="009C63AA" w:rsidRPr="00C16FD5" w:rsidRDefault="009C63AA" w:rsidP="004D3B9C">
      <w:pPr>
        <w:pStyle w:val="Heading2"/>
        <w:shd w:val="clear" w:color="auto" w:fill="FFFFFF"/>
        <w:spacing w:before="0" w:beforeAutospacing="0" w:after="0" w:afterAutospacing="0"/>
        <w:rPr>
          <w:rFonts w:asciiTheme="minorHAnsi" w:hAnsiTheme="minorHAnsi" w:cstheme="minorHAnsi"/>
          <w:color w:val="auto"/>
          <w:sz w:val="28"/>
          <w:szCs w:val="28"/>
        </w:rPr>
      </w:pPr>
    </w:p>
    <w:p w14:paraId="09E22B7A" w14:textId="375A611C" w:rsidR="009C63AA" w:rsidRPr="00C16FD5" w:rsidRDefault="009C63AA" w:rsidP="004D3B9C">
      <w:pPr>
        <w:pStyle w:val="Heading2"/>
        <w:shd w:val="clear" w:color="auto" w:fill="FFFFFF"/>
        <w:spacing w:before="0" w:beforeAutospacing="0" w:after="0" w:afterAutospacing="0"/>
        <w:rPr>
          <w:rFonts w:asciiTheme="minorHAnsi" w:hAnsiTheme="minorHAnsi" w:cstheme="minorHAnsi"/>
          <w:color w:val="auto"/>
          <w:sz w:val="28"/>
          <w:szCs w:val="28"/>
        </w:rPr>
      </w:pPr>
      <w:r w:rsidRPr="00C16FD5">
        <w:rPr>
          <w:rFonts w:asciiTheme="minorHAnsi" w:hAnsiTheme="minorHAnsi" w:cstheme="minorHAnsi"/>
          <w:color w:val="auto"/>
          <w:sz w:val="28"/>
          <w:szCs w:val="28"/>
        </w:rPr>
        <w:t>John 2:1-11</w:t>
      </w:r>
    </w:p>
    <w:p w14:paraId="5D8BD21A" w14:textId="77777777" w:rsidR="009C63AA" w:rsidRPr="00C16FD5" w:rsidRDefault="009C63AA" w:rsidP="004D3B9C">
      <w:pPr>
        <w:pStyle w:val="Heading2"/>
        <w:shd w:val="clear" w:color="auto" w:fill="FFFFFF"/>
        <w:spacing w:before="0" w:beforeAutospacing="0" w:after="0" w:afterAutospacing="0"/>
        <w:rPr>
          <w:rFonts w:asciiTheme="minorHAnsi" w:hAnsiTheme="minorHAnsi" w:cstheme="minorHAnsi"/>
          <w:color w:val="auto"/>
          <w:sz w:val="28"/>
          <w:szCs w:val="28"/>
        </w:rPr>
      </w:pPr>
      <w:r w:rsidRPr="00C16FD5">
        <w:rPr>
          <w:rFonts w:asciiTheme="minorHAnsi" w:hAnsiTheme="minorHAnsi" w:cstheme="minorHAnsi"/>
          <w:color w:val="auto"/>
          <w:sz w:val="28"/>
          <w:szCs w:val="28"/>
        </w:rPr>
        <w:t>The Wedding at Cana</w:t>
      </w:r>
    </w:p>
    <w:p w14:paraId="58081CFD" w14:textId="77777777" w:rsidR="009C63AA" w:rsidRPr="00C16FD5" w:rsidRDefault="009C63AA" w:rsidP="004D3B9C">
      <w:pPr>
        <w:pStyle w:val="NormalWeb"/>
        <w:shd w:val="clear" w:color="auto" w:fill="FFFFFF"/>
        <w:spacing w:before="0" w:beforeAutospacing="0" w:after="0" w:afterAutospacing="0"/>
        <w:rPr>
          <w:rStyle w:val="cc"/>
          <w:rFonts w:asciiTheme="minorHAnsi" w:hAnsiTheme="minorHAnsi" w:cstheme="minorHAnsi"/>
          <w:color w:val="auto"/>
          <w:sz w:val="28"/>
          <w:szCs w:val="28"/>
        </w:rPr>
      </w:pPr>
    </w:p>
    <w:p w14:paraId="4A4D052E" w14:textId="5F626F6D" w:rsidR="009C63AA" w:rsidRPr="00C16FD5" w:rsidRDefault="009C63AA" w:rsidP="004D3B9C">
      <w:pPr>
        <w:pStyle w:val="NormalWeb"/>
        <w:shd w:val="clear" w:color="auto" w:fill="FFFFFF"/>
        <w:spacing w:before="0" w:beforeAutospacing="0" w:after="0" w:afterAutospacing="0"/>
        <w:rPr>
          <w:rFonts w:asciiTheme="minorHAnsi" w:hAnsiTheme="minorHAnsi" w:cstheme="minorHAnsi"/>
          <w:sz w:val="28"/>
          <w:szCs w:val="28"/>
        </w:rPr>
      </w:pPr>
      <w:r w:rsidRPr="00C16FD5">
        <w:rPr>
          <w:rStyle w:val="cc"/>
          <w:rFonts w:asciiTheme="minorHAnsi" w:hAnsiTheme="minorHAnsi" w:cstheme="minorHAnsi"/>
          <w:color w:val="auto"/>
          <w:sz w:val="28"/>
          <w:szCs w:val="28"/>
        </w:rPr>
        <w:t>2</w:t>
      </w:r>
      <w:r w:rsidRPr="00C16FD5">
        <w:rPr>
          <w:rFonts w:asciiTheme="minorHAnsi" w:hAnsiTheme="minorHAnsi" w:cstheme="minorHAnsi"/>
          <w:sz w:val="28"/>
          <w:szCs w:val="28"/>
        </w:rPr>
        <w:t xml:space="preserve">On the third day there was a wedding in Cana of Galilee, and the mother of Jesus was there. </w:t>
      </w:r>
      <w:r w:rsidRPr="00C16FD5">
        <w:rPr>
          <w:rFonts w:asciiTheme="minorHAnsi" w:hAnsiTheme="minorHAnsi" w:cstheme="minorHAnsi"/>
          <w:sz w:val="28"/>
          <w:szCs w:val="28"/>
          <w:vertAlign w:val="superscript"/>
        </w:rPr>
        <w:t>2</w:t>
      </w:r>
      <w:r w:rsidRPr="00C16FD5">
        <w:rPr>
          <w:rFonts w:asciiTheme="minorHAnsi" w:hAnsiTheme="minorHAnsi" w:cstheme="minorHAnsi"/>
          <w:sz w:val="28"/>
          <w:szCs w:val="28"/>
        </w:rPr>
        <w:t xml:space="preserve">Jesus and his disciples had also been invited to the wedding. </w:t>
      </w:r>
      <w:r w:rsidRPr="00C16FD5">
        <w:rPr>
          <w:rFonts w:asciiTheme="minorHAnsi" w:hAnsiTheme="minorHAnsi" w:cstheme="minorHAnsi"/>
          <w:sz w:val="28"/>
          <w:szCs w:val="28"/>
          <w:vertAlign w:val="superscript"/>
        </w:rPr>
        <w:t>3</w:t>
      </w:r>
      <w:r w:rsidRPr="00C16FD5">
        <w:rPr>
          <w:rFonts w:asciiTheme="minorHAnsi" w:hAnsiTheme="minorHAnsi" w:cstheme="minorHAnsi"/>
          <w:sz w:val="28"/>
          <w:szCs w:val="28"/>
        </w:rPr>
        <w:t xml:space="preserve">When the wine gave out, the mother of Jesus said to him, ‘They have no wine.’ </w:t>
      </w:r>
      <w:r w:rsidRPr="00C16FD5">
        <w:rPr>
          <w:rFonts w:asciiTheme="minorHAnsi" w:hAnsiTheme="minorHAnsi" w:cstheme="minorHAnsi"/>
          <w:sz w:val="28"/>
          <w:szCs w:val="28"/>
          <w:vertAlign w:val="superscript"/>
        </w:rPr>
        <w:t>4</w:t>
      </w:r>
      <w:r w:rsidRPr="00C16FD5">
        <w:rPr>
          <w:rFonts w:asciiTheme="minorHAnsi" w:hAnsiTheme="minorHAnsi" w:cstheme="minorHAnsi"/>
          <w:sz w:val="28"/>
          <w:szCs w:val="28"/>
        </w:rPr>
        <w:t xml:space="preserve">And Jesus said to her, ‘Woman, what concern is that to you and to me? My hour has not yet come.’ </w:t>
      </w:r>
      <w:r w:rsidRPr="00C16FD5">
        <w:rPr>
          <w:rFonts w:asciiTheme="minorHAnsi" w:hAnsiTheme="minorHAnsi" w:cstheme="minorHAnsi"/>
          <w:sz w:val="28"/>
          <w:szCs w:val="28"/>
          <w:vertAlign w:val="superscript"/>
        </w:rPr>
        <w:t>5</w:t>
      </w:r>
      <w:r w:rsidRPr="00C16FD5">
        <w:rPr>
          <w:rFonts w:asciiTheme="minorHAnsi" w:hAnsiTheme="minorHAnsi" w:cstheme="minorHAnsi"/>
          <w:sz w:val="28"/>
          <w:szCs w:val="28"/>
        </w:rPr>
        <w:t xml:space="preserve">His mother said to the servants, ‘Do whatever he tells you.’ </w:t>
      </w:r>
      <w:r w:rsidRPr="00C16FD5">
        <w:rPr>
          <w:rFonts w:asciiTheme="minorHAnsi" w:hAnsiTheme="minorHAnsi" w:cstheme="minorHAnsi"/>
          <w:sz w:val="28"/>
          <w:szCs w:val="28"/>
          <w:vertAlign w:val="superscript"/>
        </w:rPr>
        <w:t>6</w:t>
      </w:r>
      <w:r w:rsidRPr="00C16FD5">
        <w:rPr>
          <w:rFonts w:asciiTheme="minorHAnsi" w:hAnsiTheme="minorHAnsi" w:cstheme="minorHAnsi"/>
          <w:sz w:val="28"/>
          <w:szCs w:val="28"/>
        </w:rPr>
        <w:t xml:space="preserve">Now standing there were six stone water-jars for the Jewish rites of purification, each holding twenty or thirty gallons. </w:t>
      </w:r>
      <w:r w:rsidRPr="00C16FD5">
        <w:rPr>
          <w:rFonts w:asciiTheme="minorHAnsi" w:hAnsiTheme="minorHAnsi" w:cstheme="minorHAnsi"/>
          <w:sz w:val="28"/>
          <w:szCs w:val="28"/>
          <w:vertAlign w:val="superscript"/>
        </w:rPr>
        <w:t>7</w:t>
      </w:r>
      <w:r w:rsidRPr="00C16FD5">
        <w:rPr>
          <w:rFonts w:asciiTheme="minorHAnsi" w:hAnsiTheme="minorHAnsi" w:cstheme="minorHAnsi"/>
          <w:sz w:val="28"/>
          <w:szCs w:val="28"/>
        </w:rPr>
        <w:t xml:space="preserve">Jesus said to them, ‘Fill the jars with water.’ And they filled them up to the brim. </w:t>
      </w:r>
      <w:r w:rsidRPr="00C16FD5">
        <w:rPr>
          <w:rFonts w:asciiTheme="minorHAnsi" w:hAnsiTheme="minorHAnsi" w:cstheme="minorHAnsi"/>
          <w:sz w:val="28"/>
          <w:szCs w:val="28"/>
          <w:vertAlign w:val="superscript"/>
        </w:rPr>
        <w:t>8</w:t>
      </w:r>
      <w:r w:rsidRPr="00C16FD5">
        <w:rPr>
          <w:rFonts w:asciiTheme="minorHAnsi" w:hAnsiTheme="minorHAnsi" w:cstheme="minorHAnsi"/>
          <w:sz w:val="28"/>
          <w:szCs w:val="28"/>
        </w:rPr>
        <w:t xml:space="preserve">He said to them, ‘Now draw some out, and take it to the chief steward.’ </w:t>
      </w:r>
      <w:proofErr w:type="gramStart"/>
      <w:r w:rsidRPr="00C16FD5">
        <w:rPr>
          <w:rFonts w:asciiTheme="minorHAnsi" w:hAnsiTheme="minorHAnsi" w:cstheme="minorHAnsi"/>
          <w:sz w:val="28"/>
          <w:szCs w:val="28"/>
        </w:rPr>
        <w:t>So</w:t>
      </w:r>
      <w:proofErr w:type="gramEnd"/>
      <w:r w:rsidRPr="00C16FD5">
        <w:rPr>
          <w:rFonts w:asciiTheme="minorHAnsi" w:hAnsiTheme="minorHAnsi" w:cstheme="minorHAnsi"/>
          <w:sz w:val="28"/>
          <w:szCs w:val="28"/>
        </w:rPr>
        <w:t xml:space="preserve"> they took it. </w:t>
      </w:r>
      <w:r w:rsidRPr="00C16FD5">
        <w:rPr>
          <w:rFonts w:asciiTheme="minorHAnsi" w:hAnsiTheme="minorHAnsi" w:cstheme="minorHAnsi"/>
          <w:sz w:val="28"/>
          <w:szCs w:val="28"/>
          <w:vertAlign w:val="superscript"/>
        </w:rPr>
        <w:t>9</w:t>
      </w:r>
      <w:r w:rsidRPr="00C16FD5">
        <w:rPr>
          <w:rFonts w:asciiTheme="minorHAnsi" w:hAnsiTheme="minorHAnsi" w:cstheme="minorHAnsi"/>
          <w:sz w:val="28"/>
          <w:szCs w:val="28"/>
        </w:rPr>
        <w:t xml:space="preserve">When the steward tasted the water that had become </w:t>
      </w:r>
      <w:proofErr w:type="gramStart"/>
      <w:r w:rsidRPr="00C16FD5">
        <w:rPr>
          <w:rFonts w:asciiTheme="minorHAnsi" w:hAnsiTheme="minorHAnsi" w:cstheme="minorHAnsi"/>
          <w:sz w:val="28"/>
          <w:szCs w:val="28"/>
        </w:rPr>
        <w:t>wine, and</w:t>
      </w:r>
      <w:proofErr w:type="gramEnd"/>
      <w:r w:rsidRPr="00C16FD5">
        <w:rPr>
          <w:rFonts w:asciiTheme="minorHAnsi" w:hAnsiTheme="minorHAnsi" w:cstheme="minorHAnsi"/>
          <w:sz w:val="28"/>
          <w:szCs w:val="28"/>
        </w:rPr>
        <w:t xml:space="preserve"> did not know where it came from (though the servants who had drawn the water knew), the steward called the bridegroom </w:t>
      </w:r>
      <w:r w:rsidRPr="00C16FD5">
        <w:rPr>
          <w:rFonts w:asciiTheme="minorHAnsi" w:hAnsiTheme="minorHAnsi" w:cstheme="minorHAnsi"/>
          <w:sz w:val="28"/>
          <w:szCs w:val="28"/>
          <w:vertAlign w:val="superscript"/>
        </w:rPr>
        <w:t>10</w:t>
      </w:r>
      <w:r w:rsidRPr="00C16FD5">
        <w:rPr>
          <w:rFonts w:asciiTheme="minorHAnsi" w:hAnsiTheme="minorHAnsi" w:cstheme="minorHAnsi"/>
          <w:sz w:val="28"/>
          <w:szCs w:val="28"/>
        </w:rPr>
        <w:t xml:space="preserve">and said to him, ‘Everyone serves the good wine first, and then the inferior wine after the guests have become drunk. But you have kept the good wine until now.’ </w:t>
      </w:r>
      <w:r w:rsidRPr="00C16FD5">
        <w:rPr>
          <w:rFonts w:asciiTheme="minorHAnsi" w:hAnsiTheme="minorHAnsi" w:cstheme="minorHAnsi"/>
          <w:sz w:val="28"/>
          <w:szCs w:val="28"/>
          <w:vertAlign w:val="superscript"/>
        </w:rPr>
        <w:t>11</w:t>
      </w:r>
      <w:r w:rsidRPr="00C16FD5">
        <w:rPr>
          <w:rFonts w:asciiTheme="minorHAnsi" w:hAnsiTheme="minorHAnsi" w:cstheme="minorHAnsi"/>
          <w:sz w:val="28"/>
          <w:szCs w:val="28"/>
        </w:rPr>
        <w:t>Jesus did this, the first of his signs, in Cana of Galilee, and revealed his glory; and his disciples believed in him.</w:t>
      </w:r>
    </w:p>
    <w:p w14:paraId="5E59A1D5" w14:textId="2FA23E2C" w:rsidR="00745B0F" w:rsidRPr="00C16FD5" w:rsidRDefault="00745B0F" w:rsidP="004D3B9C">
      <w:pPr>
        <w:pStyle w:val="NormalWeb"/>
        <w:shd w:val="clear" w:color="auto" w:fill="FFFFFF"/>
        <w:spacing w:before="0" w:beforeAutospacing="0" w:after="0" w:afterAutospacing="0"/>
        <w:rPr>
          <w:rFonts w:asciiTheme="minorHAnsi" w:hAnsiTheme="minorHAnsi" w:cstheme="minorHAnsi"/>
          <w:sz w:val="28"/>
          <w:szCs w:val="28"/>
        </w:rPr>
      </w:pPr>
    </w:p>
    <w:p w14:paraId="440B8CBF" w14:textId="2072A066" w:rsidR="00745B0F" w:rsidRPr="0049676E" w:rsidRDefault="00516FCE" w:rsidP="00745B0F">
      <w:pPr>
        <w:rPr>
          <w:rFonts w:asciiTheme="minorHAnsi" w:hAnsiTheme="minorHAnsi" w:cstheme="minorHAnsi"/>
          <w:b/>
          <w:bCs/>
        </w:rPr>
      </w:pPr>
      <w:r>
        <w:rPr>
          <w:rFonts w:asciiTheme="minorHAnsi" w:hAnsiTheme="minorHAnsi" w:cstheme="minorHAnsi"/>
          <w:b/>
          <w:bCs/>
        </w:rPr>
        <w:lastRenderedPageBreak/>
        <w:t>Green Miracles</w:t>
      </w:r>
    </w:p>
    <w:p w14:paraId="0A235BD3" w14:textId="77777777" w:rsidR="00745B0F" w:rsidRPr="0049676E" w:rsidRDefault="00745B0F" w:rsidP="00745B0F">
      <w:pPr>
        <w:rPr>
          <w:rFonts w:asciiTheme="minorHAnsi" w:hAnsiTheme="minorHAnsi" w:cstheme="minorHAnsi"/>
        </w:rPr>
      </w:pPr>
    </w:p>
    <w:p w14:paraId="0986585D" w14:textId="2124EF69" w:rsidR="00745B0F" w:rsidRPr="0049676E" w:rsidRDefault="00745B0F" w:rsidP="00745B0F">
      <w:pPr>
        <w:rPr>
          <w:rFonts w:asciiTheme="minorHAnsi" w:hAnsiTheme="minorHAnsi" w:cstheme="minorHAnsi"/>
        </w:rPr>
      </w:pPr>
      <w:r w:rsidRPr="0049676E">
        <w:rPr>
          <w:rFonts w:asciiTheme="minorHAnsi" w:hAnsiTheme="minorHAnsi" w:cstheme="minorHAnsi"/>
        </w:rPr>
        <w:t xml:space="preserve">The season of Epiphany is about sudden insight, revelation, </w:t>
      </w:r>
      <w:proofErr w:type="gramStart"/>
      <w:r w:rsidR="0048421E" w:rsidRPr="0049676E">
        <w:rPr>
          <w:rFonts w:asciiTheme="minorHAnsi" w:hAnsiTheme="minorHAnsi" w:cstheme="minorHAnsi"/>
        </w:rPr>
        <w:t xml:space="preserve">unexpected </w:t>
      </w:r>
      <w:r w:rsidRPr="0049676E">
        <w:rPr>
          <w:rFonts w:asciiTheme="minorHAnsi" w:hAnsiTheme="minorHAnsi" w:cstheme="minorHAnsi"/>
        </w:rPr>
        <w:t>startling</w:t>
      </w:r>
      <w:proofErr w:type="gramEnd"/>
      <w:r w:rsidRPr="0049676E">
        <w:rPr>
          <w:rFonts w:asciiTheme="minorHAnsi" w:hAnsiTheme="minorHAnsi" w:cstheme="minorHAnsi"/>
        </w:rPr>
        <w:t xml:space="preserve"> moments</w:t>
      </w:r>
      <w:r w:rsidR="0048421E" w:rsidRPr="0049676E">
        <w:rPr>
          <w:rFonts w:asciiTheme="minorHAnsi" w:hAnsiTheme="minorHAnsi" w:cstheme="minorHAnsi"/>
        </w:rPr>
        <w:t>,</w:t>
      </w:r>
      <w:r w:rsidRPr="0049676E">
        <w:rPr>
          <w:rFonts w:asciiTheme="minorHAnsi" w:hAnsiTheme="minorHAnsi" w:cstheme="minorHAnsi"/>
        </w:rPr>
        <w:t xml:space="preserve"> and our ongoing, growing understanding </w:t>
      </w:r>
      <w:r w:rsidR="00617F79" w:rsidRPr="0049676E">
        <w:rPr>
          <w:rFonts w:asciiTheme="minorHAnsi" w:hAnsiTheme="minorHAnsi" w:cstheme="minorHAnsi"/>
        </w:rPr>
        <w:t xml:space="preserve">of faith and how it impacts us and </w:t>
      </w:r>
      <w:r w:rsidR="00797787" w:rsidRPr="0049676E">
        <w:rPr>
          <w:rFonts w:asciiTheme="minorHAnsi" w:hAnsiTheme="minorHAnsi" w:cstheme="minorHAnsi"/>
        </w:rPr>
        <w:t xml:space="preserve">in the midst of climate change </w:t>
      </w:r>
      <w:r w:rsidR="00617F79" w:rsidRPr="0049676E">
        <w:rPr>
          <w:rFonts w:asciiTheme="minorHAnsi" w:hAnsiTheme="minorHAnsi" w:cstheme="minorHAnsi"/>
        </w:rPr>
        <w:t>how we can impact the world</w:t>
      </w:r>
      <w:r w:rsidRPr="0049676E">
        <w:rPr>
          <w:rFonts w:asciiTheme="minorHAnsi" w:hAnsiTheme="minorHAnsi" w:cstheme="minorHAnsi"/>
        </w:rPr>
        <w:t xml:space="preserve">. </w:t>
      </w:r>
    </w:p>
    <w:p w14:paraId="01F8AFCC" w14:textId="77777777" w:rsidR="00745B0F" w:rsidRPr="0049676E" w:rsidRDefault="00745B0F" w:rsidP="00745B0F">
      <w:pPr>
        <w:rPr>
          <w:rFonts w:asciiTheme="minorHAnsi" w:hAnsiTheme="minorHAnsi" w:cstheme="minorHAnsi"/>
        </w:rPr>
      </w:pPr>
    </w:p>
    <w:p w14:paraId="43DE4718" w14:textId="77777777" w:rsidR="00A23CCA" w:rsidRPr="0049676E" w:rsidRDefault="003A51F3" w:rsidP="00745B0F">
      <w:pPr>
        <w:rPr>
          <w:rFonts w:asciiTheme="minorHAnsi" w:hAnsiTheme="minorHAnsi" w:cstheme="minorHAnsi"/>
        </w:rPr>
      </w:pPr>
      <w:r w:rsidRPr="0049676E">
        <w:rPr>
          <w:rFonts w:asciiTheme="minorHAnsi" w:hAnsiTheme="minorHAnsi" w:cstheme="minorHAnsi"/>
        </w:rPr>
        <w:t>This Sunday’s</w:t>
      </w:r>
      <w:r w:rsidR="00745B0F" w:rsidRPr="0049676E">
        <w:rPr>
          <w:rFonts w:asciiTheme="minorHAnsi" w:hAnsiTheme="minorHAnsi" w:cstheme="minorHAnsi"/>
        </w:rPr>
        <w:t xml:space="preserve"> gospel story</w:t>
      </w:r>
      <w:r w:rsidR="00797787" w:rsidRPr="0049676E">
        <w:rPr>
          <w:rFonts w:asciiTheme="minorHAnsi" w:hAnsiTheme="minorHAnsi" w:cstheme="minorHAnsi"/>
        </w:rPr>
        <w:t xml:space="preserve"> is</w:t>
      </w:r>
      <w:r w:rsidR="00745B0F" w:rsidRPr="0049676E">
        <w:rPr>
          <w:rFonts w:asciiTheme="minorHAnsi" w:hAnsiTheme="minorHAnsi" w:cstheme="minorHAnsi"/>
        </w:rPr>
        <w:t xml:space="preserve"> commonly called the wedding at Cana, </w:t>
      </w:r>
      <w:r w:rsidR="00617F79" w:rsidRPr="0049676E">
        <w:rPr>
          <w:rFonts w:asciiTheme="minorHAnsi" w:hAnsiTheme="minorHAnsi" w:cstheme="minorHAnsi"/>
        </w:rPr>
        <w:t>t</w:t>
      </w:r>
      <w:r w:rsidR="00BD0F64" w:rsidRPr="0049676E">
        <w:rPr>
          <w:rFonts w:asciiTheme="minorHAnsi" w:hAnsiTheme="minorHAnsi" w:cstheme="minorHAnsi"/>
        </w:rPr>
        <w:t>he story of Jesus turning water into wine</w:t>
      </w:r>
      <w:r w:rsidR="00797787" w:rsidRPr="0049676E">
        <w:rPr>
          <w:rFonts w:asciiTheme="minorHAnsi" w:hAnsiTheme="minorHAnsi" w:cstheme="minorHAnsi"/>
        </w:rPr>
        <w:t xml:space="preserve">. </w:t>
      </w:r>
      <w:r w:rsidR="00A23CCA" w:rsidRPr="0049676E">
        <w:rPr>
          <w:rFonts w:asciiTheme="minorHAnsi" w:hAnsiTheme="minorHAnsi" w:cstheme="minorHAnsi"/>
        </w:rPr>
        <w:t>N</w:t>
      </w:r>
      <w:r w:rsidR="00745B0F" w:rsidRPr="0049676E">
        <w:rPr>
          <w:rFonts w:asciiTheme="minorHAnsi" w:hAnsiTheme="minorHAnsi" w:cstheme="minorHAnsi"/>
        </w:rPr>
        <w:t xml:space="preserve">ot </w:t>
      </w:r>
      <w:r w:rsidR="00797787" w:rsidRPr="0049676E">
        <w:rPr>
          <w:rFonts w:asciiTheme="minorHAnsi" w:hAnsiTheme="minorHAnsi" w:cstheme="minorHAnsi"/>
        </w:rPr>
        <w:t xml:space="preserve">exactly </w:t>
      </w:r>
      <w:r w:rsidR="00745B0F" w:rsidRPr="0049676E">
        <w:rPr>
          <w:rFonts w:asciiTheme="minorHAnsi" w:hAnsiTheme="minorHAnsi" w:cstheme="minorHAnsi"/>
        </w:rPr>
        <w:t xml:space="preserve">an earth-shattering </w:t>
      </w:r>
      <w:r w:rsidR="008A58AE" w:rsidRPr="0049676E">
        <w:rPr>
          <w:rFonts w:asciiTheme="minorHAnsi" w:hAnsiTheme="minorHAnsi" w:cstheme="minorHAnsi"/>
        </w:rPr>
        <w:t>type of miracle</w:t>
      </w:r>
      <w:r w:rsidR="00745B0F" w:rsidRPr="0049676E">
        <w:rPr>
          <w:rFonts w:asciiTheme="minorHAnsi" w:hAnsiTheme="minorHAnsi" w:cstheme="minorHAnsi"/>
        </w:rPr>
        <w:t xml:space="preserve">. </w:t>
      </w:r>
    </w:p>
    <w:p w14:paraId="3B38284E" w14:textId="77777777" w:rsidR="00A23CCA" w:rsidRPr="0049676E" w:rsidRDefault="00A23CCA" w:rsidP="00745B0F">
      <w:pPr>
        <w:rPr>
          <w:rFonts w:asciiTheme="minorHAnsi" w:hAnsiTheme="minorHAnsi" w:cstheme="minorHAnsi"/>
        </w:rPr>
      </w:pPr>
    </w:p>
    <w:p w14:paraId="15C7AEEB" w14:textId="415A2B33" w:rsidR="00617F79" w:rsidRPr="0049676E" w:rsidRDefault="00797787" w:rsidP="00745B0F">
      <w:pPr>
        <w:rPr>
          <w:rFonts w:asciiTheme="minorHAnsi" w:hAnsiTheme="minorHAnsi" w:cstheme="minorHAnsi"/>
        </w:rPr>
      </w:pPr>
      <w:r w:rsidRPr="0049676E">
        <w:rPr>
          <w:rFonts w:asciiTheme="minorHAnsi" w:hAnsiTheme="minorHAnsi" w:cstheme="minorHAnsi"/>
        </w:rPr>
        <w:t>S</w:t>
      </w:r>
      <w:r w:rsidR="00617F79" w:rsidRPr="0049676E">
        <w:rPr>
          <w:rFonts w:asciiTheme="minorHAnsi" w:hAnsiTheme="minorHAnsi" w:cstheme="minorHAnsi"/>
        </w:rPr>
        <w:t>o</w:t>
      </w:r>
      <w:r w:rsidRPr="0049676E">
        <w:rPr>
          <w:rFonts w:asciiTheme="minorHAnsi" w:hAnsiTheme="minorHAnsi" w:cstheme="minorHAnsi"/>
        </w:rPr>
        <w:t>,</w:t>
      </w:r>
      <w:r w:rsidR="00617F79" w:rsidRPr="0049676E">
        <w:rPr>
          <w:rFonts w:asciiTheme="minorHAnsi" w:hAnsiTheme="minorHAnsi" w:cstheme="minorHAnsi"/>
        </w:rPr>
        <w:t xml:space="preserve"> t</w:t>
      </w:r>
      <w:r w:rsidR="002833EB" w:rsidRPr="0049676E">
        <w:rPr>
          <w:rFonts w:asciiTheme="minorHAnsi" w:hAnsiTheme="minorHAnsi" w:cstheme="minorHAnsi"/>
        </w:rPr>
        <w:t xml:space="preserve">he question </w:t>
      </w:r>
      <w:r w:rsidR="005722FF" w:rsidRPr="0049676E">
        <w:rPr>
          <w:rFonts w:asciiTheme="minorHAnsi" w:hAnsiTheme="minorHAnsi" w:cstheme="minorHAnsi"/>
        </w:rPr>
        <w:t xml:space="preserve">that I wrestled with this </w:t>
      </w:r>
      <w:r w:rsidR="00617F79" w:rsidRPr="0049676E">
        <w:rPr>
          <w:rFonts w:asciiTheme="minorHAnsi" w:hAnsiTheme="minorHAnsi" w:cstheme="minorHAnsi"/>
        </w:rPr>
        <w:t xml:space="preserve">past </w:t>
      </w:r>
      <w:r w:rsidR="005722FF" w:rsidRPr="0049676E">
        <w:rPr>
          <w:rFonts w:asciiTheme="minorHAnsi" w:hAnsiTheme="minorHAnsi" w:cstheme="minorHAnsi"/>
        </w:rPr>
        <w:t xml:space="preserve">week </w:t>
      </w:r>
      <w:r w:rsidR="00617F79" w:rsidRPr="0049676E">
        <w:rPr>
          <w:rFonts w:asciiTheme="minorHAnsi" w:hAnsiTheme="minorHAnsi" w:cstheme="minorHAnsi"/>
        </w:rPr>
        <w:t>was</w:t>
      </w:r>
      <w:r w:rsidR="002833EB" w:rsidRPr="0049676E">
        <w:rPr>
          <w:rFonts w:asciiTheme="minorHAnsi" w:hAnsiTheme="minorHAnsi" w:cstheme="minorHAnsi"/>
        </w:rPr>
        <w:t>, w</w:t>
      </w:r>
      <w:r w:rsidR="00BD0F64" w:rsidRPr="0049676E">
        <w:rPr>
          <w:rFonts w:asciiTheme="minorHAnsi" w:hAnsiTheme="minorHAnsi" w:cstheme="minorHAnsi"/>
        </w:rPr>
        <w:t>hy perform what seems like a</w:t>
      </w:r>
      <w:r w:rsidR="00745B0F" w:rsidRPr="0049676E">
        <w:rPr>
          <w:rFonts w:asciiTheme="minorHAnsi" w:hAnsiTheme="minorHAnsi" w:cstheme="minorHAnsi"/>
        </w:rPr>
        <w:t xml:space="preserve"> </w:t>
      </w:r>
      <w:r w:rsidR="00FD1C43" w:rsidRPr="0049676E">
        <w:rPr>
          <w:rFonts w:asciiTheme="minorHAnsi" w:hAnsiTheme="minorHAnsi" w:cstheme="minorHAnsi"/>
        </w:rPr>
        <w:t>“</w:t>
      </w:r>
      <w:r w:rsidR="00745B0F" w:rsidRPr="0049676E">
        <w:rPr>
          <w:rFonts w:asciiTheme="minorHAnsi" w:hAnsiTheme="minorHAnsi" w:cstheme="minorHAnsi"/>
        </w:rPr>
        <w:t>parlor trick</w:t>
      </w:r>
      <w:r w:rsidR="00FD1C43" w:rsidRPr="0049676E">
        <w:rPr>
          <w:rFonts w:asciiTheme="minorHAnsi" w:hAnsiTheme="minorHAnsi" w:cstheme="minorHAnsi"/>
        </w:rPr>
        <w:t>”</w:t>
      </w:r>
      <w:r w:rsidR="00BD0F64" w:rsidRPr="0049676E">
        <w:rPr>
          <w:rFonts w:asciiTheme="minorHAnsi" w:hAnsiTheme="minorHAnsi" w:cstheme="minorHAnsi"/>
        </w:rPr>
        <w:t xml:space="preserve"> and</w:t>
      </w:r>
      <w:r w:rsidR="00745B0F" w:rsidRPr="0049676E">
        <w:rPr>
          <w:rFonts w:asciiTheme="minorHAnsi" w:hAnsiTheme="minorHAnsi" w:cstheme="minorHAnsi"/>
        </w:rPr>
        <w:t xml:space="preserve"> </w:t>
      </w:r>
      <w:r w:rsidR="00BD0F64" w:rsidRPr="0049676E">
        <w:rPr>
          <w:rFonts w:asciiTheme="minorHAnsi" w:hAnsiTheme="minorHAnsi" w:cstheme="minorHAnsi"/>
        </w:rPr>
        <w:t xml:space="preserve">take time </w:t>
      </w:r>
      <w:r w:rsidR="002833EB" w:rsidRPr="0049676E">
        <w:rPr>
          <w:rFonts w:asciiTheme="minorHAnsi" w:hAnsiTheme="minorHAnsi" w:cstheme="minorHAnsi"/>
        </w:rPr>
        <w:t>for that when there should be</w:t>
      </w:r>
      <w:r w:rsidR="00BD0F64" w:rsidRPr="0049676E">
        <w:rPr>
          <w:rFonts w:asciiTheme="minorHAnsi" w:hAnsiTheme="minorHAnsi" w:cstheme="minorHAnsi"/>
        </w:rPr>
        <w:t xml:space="preserve"> more urgent things on </w:t>
      </w:r>
      <w:r w:rsidR="002833EB" w:rsidRPr="0049676E">
        <w:rPr>
          <w:rFonts w:asciiTheme="minorHAnsi" w:hAnsiTheme="minorHAnsi" w:cstheme="minorHAnsi"/>
        </w:rPr>
        <w:t xml:space="preserve">Jesus </w:t>
      </w:r>
      <w:r w:rsidR="00BD0F64" w:rsidRPr="0049676E">
        <w:rPr>
          <w:rFonts w:asciiTheme="minorHAnsi" w:hAnsiTheme="minorHAnsi" w:cstheme="minorHAnsi"/>
        </w:rPr>
        <w:t xml:space="preserve">“to do list” </w:t>
      </w:r>
      <w:r w:rsidR="008A58AE" w:rsidRPr="0049676E">
        <w:rPr>
          <w:rFonts w:asciiTheme="minorHAnsi" w:hAnsiTheme="minorHAnsi" w:cstheme="minorHAnsi"/>
        </w:rPr>
        <w:t xml:space="preserve">other </w:t>
      </w:r>
      <w:r w:rsidR="002833EB" w:rsidRPr="0049676E">
        <w:rPr>
          <w:rFonts w:asciiTheme="minorHAnsi" w:hAnsiTheme="minorHAnsi" w:cstheme="minorHAnsi"/>
        </w:rPr>
        <w:t xml:space="preserve">than </w:t>
      </w:r>
      <w:r w:rsidR="00745B0F" w:rsidRPr="0049676E">
        <w:rPr>
          <w:rFonts w:asciiTheme="minorHAnsi" w:hAnsiTheme="minorHAnsi" w:cstheme="minorHAnsi"/>
        </w:rPr>
        <w:t>turn</w:t>
      </w:r>
      <w:r w:rsidR="002833EB" w:rsidRPr="0049676E">
        <w:rPr>
          <w:rFonts w:asciiTheme="minorHAnsi" w:hAnsiTheme="minorHAnsi" w:cstheme="minorHAnsi"/>
        </w:rPr>
        <w:t>ing</w:t>
      </w:r>
      <w:r w:rsidR="00745B0F" w:rsidRPr="0049676E">
        <w:rPr>
          <w:rFonts w:asciiTheme="minorHAnsi" w:hAnsiTheme="minorHAnsi" w:cstheme="minorHAnsi"/>
        </w:rPr>
        <w:t xml:space="preserve"> water into wine? </w:t>
      </w:r>
    </w:p>
    <w:p w14:paraId="3DCE59A2" w14:textId="305176BE" w:rsidR="008334F0" w:rsidRPr="0049676E" w:rsidRDefault="008334F0" w:rsidP="00745B0F">
      <w:pPr>
        <w:rPr>
          <w:rFonts w:asciiTheme="minorHAnsi" w:hAnsiTheme="minorHAnsi" w:cstheme="minorHAnsi"/>
        </w:rPr>
      </w:pPr>
    </w:p>
    <w:p w14:paraId="35966C51" w14:textId="77777777" w:rsidR="008334F0" w:rsidRPr="0049676E" w:rsidRDefault="008334F0" w:rsidP="008334F0">
      <w:pPr>
        <w:rPr>
          <w:rFonts w:asciiTheme="minorHAnsi" w:hAnsiTheme="minorHAnsi" w:cstheme="minorHAnsi"/>
        </w:rPr>
      </w:pPr>
      <w:r w:rsidRPr="0049676E">
        <w:rPr>
          <w:rFonts w:asciiTheme="minorHAnsi" w:hAnsiTheme="minorHAnsi" w:cstheme="minorHAnsi"/>
        </w:rPr>
        <w:t xml:space="preserve">In the story, water, so cleansing, purifying and refreshing to both the body and soul is changed into the wine of celebration. For those of us who are actively engaged in caring for creation, clean water is critical.  Water is at a premium for many people around the world. Clean water even more precious. </w:t>
      </w:r>
    </w:p>
    <w:p w14:paraId="1D7C7DDD" w14:textId="4BF5457A" w:rsidR="00FD1C43" w:rsidRPr="0049676E" w:rsidRDefault="00FD1C43" w:rsidP="00745B0F">
      <w:pPr>
        <w:rPr>
          <w:rFonts w:asciiTheme="minorHAnsi" w:hAnsiTheme="minorHAnsi" w:cstheme="minorHAnsi"/>
        </w:rPr>
      </w:pPr>
    </w:p>
    <w:p w14:paraId="638CBBB7" w14:textId="7E645380" w:rsidR="00530993" w:rsidRPr="0049676E" w:rsidRDefault="00797787" w:rsidP="005D0F84">
      <w:pPr>
        <w:rPr>
          <w:rFonts w:asciiTheme="minorHAnsi" w:hAnsiTheme="minorHAnsi" w:cstheme="minorHAnsi"/>
        </w:rPr>
      </w:pPr>
      <w:r w:rsidRPr="0049676E">
        <w:rPr>
          <w:rFonts w:asciiTheme="minorHAnsi" w:hAnsiTheme="minorHAnsi" w:cstheme="minorHAnsi"/>
        </w:rPr>
        <w:t>A</w:t>
      </w:r>
      <w:r w:rsidR="006C2D89" w:rsidRPr="0049676E">
        <w:rPr>
          <w:rFonts w:asciiTheme="minorHAnsi" w:hAnsiTheme="minorHAnsi" w:cstheme="minorHAnsi"/>
        </w:rPr>
        <w:t>t some point I real</w:t>
      </w:r>
      <w:r w:rsidRPr="0049676E">
        <w:rPr>
          <w:rFonts w:asciiTheme="minorHAnsi" w:hAnsiTheme="minorHAnsi" w:cstheme="minorHAnsi"/>
        </w:rPr>
        <w:t xml:space="preserve">ized </w:t>
      </w:r>
      <w:r w:rsidR="006C2D89" w:rsidRPr="0049676E">
        <w:rPr>
          <w:rFonts w:asciiTheme="minorHAnsi" w:hAnsiTheme="minorHAnsi" w:cstheme="minorHAnsi"/>
        </w:rPr>
        <w:t xml:space="preserve">that </w:t>
      </w:r>
      <w:r w:rsidR="00A23CCA" w:rsidRPr="0049676E">
        <w:rPr>
          <w:rFonts w:asciiTheme="minorHAnsi" w:hAnsiTheme="minorHAnsi" w:cstheme="minorHAnsi"/>
        </w:rPr>
        <w:t xml:space="preserve">the </w:t>
      </w:r>
      <w:r w:rsidR="006C2D89" w:rsidRPr="0049676E">
        <w:rPr>
          <w:rFonts w:asciiTheme="minorHAnsi" w:hAnsiTheme="minorHAnsi" w:cstheme="minorHAnsi"/>
        </w:rPr>
        <w:t xml:space="preserve">small </w:t>
      </w:r>
      <w:r w:rsidR="00FD1C43" w:rsidRPr="0049676E">
        <w:rPr>
          <w:rFonts w:asciiTheme="minorHAnsi" w:hAnsiTheme="minorHAnsi" w:cstheme="minorHAnsi"/>
        </w:rPr>
        <w:t xml:space="preserve">caring </w:t>
      </w:r>
      <w:r w:rsidR="006C2D89" w:rsidRPr="0049676E">
        <w:rPr>
          <w:rFonts w:asciiTheme="minorHAnsi" w:hAnsiTheme="minorHAnsi" w:cstheme="minorHAnsi"/>
        </w:rPr>
        <w:t>act</w:t>
      </w:r>
      <w:r w:rsidR="00A23CCA" w:rsidRPr="0049676E">
        <w:rPr>
          <w:rFonts w:asciiTheme="minorHAnsi" w:hAnsiTheme="minorHAnsi" w:cstheme="minorHAnsi"/>
        </w:rPr>
        <w:t xml:space="preserve"> </w:t>
      </w:r>
      <w:r w:rsidR="00FB2DAF" w:rsidRPr="0049676E">
        <w:rPr>
          <w:rFonts w:asciiTheme="minorHAnsi" w:hAnsiTheme="minorHAnsi" w:cstheme="minorHAnsi"/>
        </w:rPr>
        <w:t xml:space="preserve">might </w:t>
      </w:r>
      <w:r w:rsidR="005D0F84" w:rsidRPr="0049676E">
        <w:rPr>
          <w:rFonts w:asciiTheme="minorHAnsi" w:hAnsiTheme="minorHAnsi" w:cstheme="minorHAnsi"/>
        </w:rPr>
        <w:t>symbolize the potential we all have for making a difference</w:t>
      </w:r>
      <w:r w:rsidRPr="0049676E">
        <w:rPr>
          <w:rFonts w:asciiTheme="minorHAnsi" w:hAnsiTheme="minorHAnsi" w:cstheme="minorHAnsi"/>
        </w:rPr>
        <w:t xml:space="preserve"> each in our own little way</w:t>
      </w:r>
      <w:r w:rsidR="005D0F84" w:rsidRPr="0049676E">
        <w:rPr>
          <w:rFonts w:asciiTheme="minorHAnsi" w:hAnsiTheme="minorHAnsi" w:cstheme="minorHAnsi"/>
        </w:rPr>
        <w:t xml:space="preserve">. </w:t>
      </w:r>
      <w:r w:rsidRPr="0049676E">
        <w:rPr>
          <w:rFonts w:asciiTheme="minorHAnsi" w:hAnsiTheme="minorHAnsi" w:cstheme="minorHAnsi"/>
        </w:rPr>
        <w:t xml:space="preserve">And like further miracles, sometimes big ways. </w:t>
      </w:r>
      <w:r w:rsidR="00FB2DAF" w:rsidRPr="0049676E">
        <w:rPr>
          <w:rFonts w:asciiTheme="minorHAnsi" w:hAnsiTheme="minorHAnsi" w:cstheme="minorHAnsi"/>
        </w:rPr>
        <w:t xml:space="preserve">Everything from </w:t>
      </w:r>
      <w:r w:rsidR="00530993" w:rsidRPr="0049676E">
        <w:rPr>
          <w:rFonts w:asciiTheme="minorHAnsi" w:hAnsiTheme="minorHAnsi" w:cstheme="minorHAnsi"/>
        </w:rPr>
        <w:t>saving water when you brush your teeth to preventing pollution from underground natural gas storage counts</w:t>
      </w:r>
      <w:r w:rsidRPr="0049676E">
        <w:rPr>
          <w:rFonts w:asciiTheme="minorHAnsi" w:hAnsiTheme="minorHAnsi" w:cstheme="minorHAnsi"/>
        </w:rPr>
        <w:t>, to signing petitions that will lead to more environmentally caring legislation</w:t>
      </w:r>
      <w:r w:rsidR="00530993" w:rsidRPr="0049676E">
        <w:rPr>
          <w:rFonts w:asciiTheme="minorHAnsi" w:hAnsiTheme="minorHAnsi" w:cstheme="minorHAnsi"/>
        </w:rPr>
        <w:t xml:space="preserve">. </w:t>
      </w:r>
    </w:p>
    <w:p w14:paraId="595275D3" w14:textId="4B7F0BB3" w:rsidR="00FD1C43" w:rsidRPr="0049676E" w:rsidRDefault="00FD1C43" w:rsidP="005D0F84">
      <w:pPr>
        <w:rPr>
          <w:rFonts w:asciiTheme="minorHAnsi" w:hAnsiTheme="minorHAnsi" w:cstheme="minorHAnsi"/>
        </w:rPr>
      </w:pPr>
    </w:p>
    <w:p w14:paraId="0D0FD4B5" w14:textId="7D4F72D5" w:rsidR="00745B0F" w:rsidRPr="0049676E" w:rsidRDefault="00B843EA" w:rsidP="00745B0F">
      <w:pPr>
        <w:rPr>
          <w:rFonts w:asciiTheme="minorHAnsi" w:hAnsiTheme="minorHAnsi" w:cstheme="minorHAnsi"/>
        </w:rPr>
      </w:pPr>
      <w:r w:rsidRPr="0049676E">
        <w:rPr>
          <w:rFonts w:asciiTheme="minorHAnsi" w:hAnsiTheme="minorHAnsi" w:cstheme="minorHAnsi"/>
        </w:rPr>
        <w:t>W</w:t>
      </w:r>
      <w:r w:rsidR="008C7EE4" w:rsidRPr="0049676E">
        <w:rPr>
          <w:rFonts w:asciiTheme="minorHAnsi" w:hAnsiTheme="minorHAnsi" w:cstheme="minorHAnsi"/>
        </w:rPr>
        <w:t xml:space="preserve">e </w:t>
      </w:r>
      <w:r w:rsidRPr="0049676E">
        <w:rPr>
          <w:rFonts w:asciiTheme="minorHAnsi" w:hAnsiTheme="minorHAnsi" w:cstheme="minorHAnsi"/>
        </w:rPr>
        <w:t xml:space="preserve">all </w:t>
      </w:r>
      <w:r w:rsidR="008C7EE4" w:rsidRPr="0049676E">
        <w:rPr>
          <w:rFonts w:asciiTheme="minorHAnsi" w:hAnsiTheme="minorHAnsi" w:cstheme="minorHAnsi"/>
        </w:rPr>
        <w:t xml:space="preserve">have the potential at any given moment, </w:t>
      </w:r>
      <w:r w:rsidR="00E376B5" w:rsidRPr="0049676E">
        <w:rPr>
          <w:rFonts w:asciiTheme="minorHAnsi" w:hAnsiTheme="minorHAnsi" w:cstheme="minorHAnsi"/>
        </w:rPr>
        <w:t xml:space="preserve">to be or perform, </w:t>
      </w:r>
      <w:r w:rsidR="008C7EE4" w:rsidRPr="0049676E">
        <w:rPr>
          <w:rFonts w:asciiTheme="minorHAnsi" w:hAnsiTheme="minorHAnsi" w:cstheme="minorHAnsi"/>
        </w:rPr>
        <w:t>on a sliding scale</w:t>
      </w:r>
      <w:r w:rsidR="00E376B5" w:rsidRPr="0049676E">
        <w:rPr>
          <w:rFonts w:asciiTheme="minorHAnsi" w:hAnsiTheme="minorHAnsi" w:cstheme="minorHAnsi"/>
        </w:rPr>
        <w:t xml:space="preserve"> of </w:t>
      </w:r>
      <w:r w:rsidR="00A23CCA" w:rsidRPr="0049676E">
        <w:rPr>
          <w:rFonts w:asciiTheme="minorHAnsi" w:hAnsiTheme="minorHAnsi" w:cstheme="minorHAnsi"/>
        </w:rPr>
        <w:t>“</w:t>
      </w:r>
      <w:r w:rsidR="00972A85" w:rsidRPr="0049676E">
        <w:rPr>
          <w:rFonts w:asciiTheme="minorHAnsi" w:hAnsiTheme="minorHAnsi" w:cstheme="minorHAnsi"/>
        </w:rPr>
        <w:t xml:space="preserve">green </w:t>
      </w:r>
      <w:r w:rsidR="00E376B5" w:rsidRPr="0049676E">
        <w:rPr>
          <w:rFonts w:asciiTheme="minorHAnsi" w:hAnsiTheme="minorHAnsi" w:cstheme="minorHAnsi"/>
        </w:rPr>
        <w:t>miracles</w:t>
      </w:r>
      <w:r w:rsidR="00A23CCA" w:rsidRPr="0049676E">
        <w:rPr>
          <w:rFonts w:asciiTheme="minorHAnsi" w:hAnsiTheme="minorHAnsi" w:cstheme="minorHAnsi"/>
        </w:rPr>
        <w:t>”</w:t>
      </w:r>
      <w:r w:rsidR="008C7EE4" w:rsidRPr="0049676E">
        <w:rPr>
          <w:rFonts w:asciiTheme="minorHAnsi" w:hAnsiTheme="minorHAnsi" w:cstheme="minorHAnsi"/>
        </w:rPr>
        <w:t xml:space="preserve">, </w:t>
      </w:r>
      <w:r w:rsidR="00745B0F" w:rsidRPr="0049676E">
        <w:rPr>
          <w:rFonts w:asciiTheme="minorHAnsi" w:hAnsiTheme="minorHAnsi" w:cstheme="minorHAnsi"/>
        </w:rPr>
        <w:t>smaller miracles</w:t>
      </w:r>
      <w:r w:rsidR="008C7EE4" w:rsidRPr="0049676E">
        <w:rPr>
          <w:rFonts w:asciiTheme="minorHAnsi" w:hAnsiTheme="minorHAnsi" w:cstheme="minorHAnsi"/>
        </w:rPr>
        <w:t>, bigger miracles and miracles</w:t>
      </w:r>
      <w:r w:rsidR="00E376B5" w:rsidRPr="0049676E">
        <w:rPr>
          <w:rFonts w:asciiTheme="minorHAnsi" w:hAnsiTheme="minorHAnsi" w:cstheme="minorHAnsi"/>
        </w:rPr>
        <w:t xml:space="preserve"> that fall somewhere in between</w:t>
      </w:r>
      <w:r w:rsidR="008C7EE4" w:rsidRPr="0049676E">
        <w:rPr>
          <w:rFonts w:asciiTheme="minorHAnsi" w:hAnsiTheme="minorHAnsi" w:cstheme="minorHAnsi"/>
        </w:rPr>
        <w:t xml:space="preserve">. But the bottom line, is that </w:t>
      </w:r>
      <w:r w:rsidR="00972A85" w:rsidRPr="0049676E">
        <w:rPr>
          <w:rFonts w:asciiTheme="minorHAnsi" w:hAnsiTheme="minorHAnsi" w:cstheme="minorHAnsi"/>
        </w:rPr>
        <w:t>taking action that reduces the impact we have on the planet can be</w:t>
      </w:r>
      <w:r w:rsidR="00745B0F" w:rsidRPr="0049676E">
        <w:rPr>
          <w:rFonts w:asciiTheme="minorHAnsi" w:hAnsiTheme="minorHAnsi" w:cstheme="minorHAnsi"/>
        </w:rPr>
        <w:t xml:space="preserve"> as varied </w:t>
      </w:r>
      <w:r w:rsidR="00E376B5" w:rsidRPr="0049676E">
        <w:rPr>
          <w:rFonts w:asciiTheme="minorHAnsi" w:hAnsiTheme="minorHAnsi" w:cstheme="minorHAnsi"/>
        </w:rPr>
        <w:t xml:space="preserve">in their own way </w:t>
      </w:r>
      <w:r w:rsidR="00745B0F" w:rsidRPr="0049676E">
        <w:rPr>
          <w:rFonts w:asciiTheme="minorHAnsi" w:hAnsiTheme="minorHAnsi" w:cstheme="minorHAnsi"/>
        </w:rPr>
        <w:t xml:space="preserve">as the miracles performed by Jesus. </w:t>
      </w:r>
    </w:p>
    <w:p w14:paraId="335FE757" w14:textId="77777777" w:rsidR="00745B0F" w:rsidRPr="0049676E" w:rsidRDefault="00745B0F" w:rsidP="00745B0F">
      <w:pPr>
        <w:rPr>
          <w:rFonts w:asciiTheme="minorHAnsi" w:hAnsiTheme="minorHAnsi" w:cstheme="minorHAnsi"/>
        </w:rPr>
      </w:pPr>
    </w:p>
    <w:p w14:paraId="3D65A8FF" w14:textId="28339376" w:rsidR="009C63AA" w:rsidRPr="0049676E" w:rsidRDefault="00E376B5" w:rsidP="004D3B9C">
      <w:pPr>
        <w:pStyle w:val="NormalWeb"/>
        <w:shd w:val="clear" w:color="auto" w:fill="FFFFFF"/>
        <w:spacing w:before="0" w:beforeAutospacing="0" w:after="0" w:afterAutospacing="0"/>
        <w:rPr>
          <w:rFonts w:asciiTheme="minorHAnsi" w:hAnsiTheme="minorHAnsi" w:cstheme="minorHAnsi"/>
          <w:i/>
          <w:iCs/>
        </w:rPr>
      </w:pPr>
      <w:r w:rsidRPr="0049676E">
        <w:rPr>
          <w:rStyle w:val="vv"/>
          <w:rFonts w:asciiTheme="minorHAnsi" w:hAnsiTheme="minorHAnsi" w:cstheme="minorHAnsi"/>
          <w:color w:val="auto"/>
        </w:rPr>
        <w:t xml:space="preserve">As we hear in the reading from Corinthians, </w:t>
      </w:r>
      <w:r w:rsidR="009C63AA" w:rsidRPr="0049676E">
        <w:rPr>
          <w:rStyle w:val="vv"/>
          <w:rFonts w:asciiTheme="minorHAnsi" w:hAnsiTheme="minorHAnsi" w:cstheme="minorHAnsi"/>
          <w:i/>
          <w:iCs/>
          <w:color w:val="auto"/>
        </w:rPr>
        <w:t>4</w:t>
      </w:r>
      <w:r w:rsidR="009C63AA" w:rsidRPr="0049676E">
        <w:rPr>
          <w:rFonts w:asciiTheme="minorHAnsi" w:hAnsiTheme="minorHAnsi" w:cstheme="minorHAnsi"/>
          <w:i/>
          <w:iCs/>
        </w:rPr>
        <w:t xml:space="preserve"> Now there are varieties of gifts, but the same Spirit; </w:t>
      </w:r>
      <w:r w:rsidR="009C63AA" w:rsidRPr="0049676E">
        <w:rPr>
          <w:rFonts w:asciiTheme="minorHAnsi" w:hAnsiTheme="minorHAnsi" w:cstheme="minorHAnsi"/>
          <w:i/>
          <w:iCs/>
          <w:vertAlign w:val="superscript"/>
        </w:rPr>
        <w:t>5</w:t>
      </w:r>
      <w:r w:rsidR="009C63AA" w:rsidRPr="0049676E">
        <w:rPr>
          <w:rFonts w:asciiTheme="minorHAnsi" w:hAnsiTheme="minorHAnsi" w:cstheme="minorHAnsi"/>
          <w:i/>
          <w:iCs/>
        </w:rPr>
        <w:t xml:space="preserve">and there are varieties of services, but the same Lord; </w:t>
      </w:r>
      <w:r w:rsidR="009C63AA" w:rsidRPr="0049676E">
        <w:rPr>
          <w:rFonts w:asciiTheme="minorHAnsi" w:hAnsiTheme="minorHAnsi" w:cstheme="minorHAnsi"/>
          <w:i/>
          <w:iCs/>
          <w:vertAlign w:val="superscript"/>
        </w:rPr>
        <w:t>6</w:t>
      </w:r>
      <w:r w:rsidR="009C63AA" w:rsidRPr="0049676E">
        <w:rPr>
          <w:rFonts w:asciiTheme="minorHAnsi" w:hAnsiTheme="minorHAnsi" w:cstheme="minorHAnsi"/>
          <w:i/>
          <w:iCs/>
        </w:rPr>
        <w:t xml:space="preserve">and there are varieties of activities, but it is the same God who activates all of them in everyone. </w:t>
      </w:r>
      <w:r w:rsidR="009C63AA" w:rsidRPr="0049676E">
        <w:rPr>
          <w:rFonts w:asciiTheme="minorHAnsi" w:hAnsiTheme="minorHAnsi" w:cstheme="minorHAnsi"/>
          <w:i/>
          <w:iCs/>
          <w:vertAlign w:val="superscript"/>
        </w:rPr>
        <w:t>7</w:t>
      </w:r>
      <w:r w:rsidR="009C63AA" w:rsidRPr="0049676E">
        <w:rPr>
          <w:rFonts w:asciiTheme="minorHAnsi" w:hAnsiTheme="minorHAnsi" w:cstheme="minorHAnsi"/>
          <w:i/>
          <w:iCs/>
        </w:rPr>
        <w:t xml:space="preserve">To each is given the manifestation of the Spirit for the common good…. each one individually just as the Spirit chooses. </w:t>
      </w:r>
    </w:p>
    <w:p w14:paraId="00111E2D" w14:textId="77777777" w:rsidR="00480847" w:rsidRPr="0049676E" w:rsidRDefault="00480847" w:rsidP="004D3B9C">
      <w:pPr>
        <w:pStyle w:val="NormalWeb"/>
        <w:shd w:val="clear" w:color="auto" w:fill="FFFFFF"/>
        <w:spacing w:before="0" w:beforeAutospacing="0" w:after="0" w:afterAutospacing="0"/>
        <w:rPr>
          <w:rFonts w:asciiTheme="minorHAnsi" w:hAnsiTheme="minorHAnsi" w:cstheme="minorHAnsi"/>
        </w:rPr>
      </w:pPr>
    </w:p>
    <w:p w14:paraId="4134DBA6" w14:textId="5D8AA017" w:rsidR="00972A85" w:rsidRPr="0049676E" w:rsidRDefault="00A23CCA" w:rsidP="004D3B9C">
      <w:pPr>
        <w:rPr>
          <w:rFonts w:asciiTheme="minorHAnsi" w:hAnsiTheme="minorHAnsi" w:cstheme="minorHAnsi"/>
        </w:rPr>
      </w:pPr>
      <w:r w:rsidRPr="0049676E">
        <w:rPr>
          <w:rFonts w:asciiTheme="minorHAnsi" w:hAnsiTheme="minorHAnsi" w:cstheme="minorHAnsi"/>
        </w:rPr>
        <w:t>Each person’s t</w:t>
      </w:r>
      <w:r w:rsidR="009C63AA" w:rsidRPr="0049676E">
        <w:rPr>
          <w:rFonts w:asciiTheme="minorHAnsi" w:hAnsiTheme="minorHAnsi" w:cstheme="minorHAnsi"/>
        </w:rPr>
        <w:t>alents</w:t>
      </w:r>
      <w:r w:rsidRPr="0049676E">
        <w:rPr>
          <w:rFonts w:asciiTheme="minorHAnsi" w:hAnsiTheme="minorHAnsi" w:cstheme="minorHAnsi"/>
        </w:rPr>
        <w:t>,</w:t>
      </w:r>
      <w:r w:rsidR="009C63AA" w:rsidRPr="0049676E">
        <w:rPr>
          <w:rFonts w:asciiTheme="minorHAnsi" w:hAnsiTheme="minorHAnsi" w:cstheme="minorHAnsi"/>
        </w:rPr>
        <w:t xml:space="preserve"> gifts</w:t>
      </w:r>
      <w:r w:rsidRPr="0049676E">
        <w:rPr>
          <w:rFonts w:asciiTheme="minorHAnsi" w:hAnsiTheme="minorHAnsi" w:cstheme="minorHAnsi"/>
        </w:rPr>
        <w:t xml:space="preserve"> and interests combined</w:t>
      </w:r>
      <w:r w:rsidR="009C63AA" w:rsidRPr="0049676E">
        <w:rPr>
          <w:rFonts w:asciiTheme="minorHAnsi" w:hAnsiTheme="minorHAnsi" w:cstheme="minorHAnsi"/>
        </w:rPr>
        <w:t xml:space="preserve"> in marvelous and wonderful way</w:t>
      </w:r>
      <w:r w:rsidRPr="0049676E">
        <w:rPr>
          <w:rFonts w:asciiTheme="minorHAnsi" w:hAnsiTheme="minorHAnsi" w:cstheme="minorHAnsi"/>
        </w:rPr>
        <w:t>s</w:t>
      </w:r>
      <w:r w:rsidR="009C63AA" w:rsidRPr="0049676E">
        <w:rPr>
          <w:rFonts w:asciiTheme="minorHAnsi" w:hAnsiTheme="minorHAnsi" w:cstheme="minorHAnsi"/>
        </w:rPr>
        <w:t xml:space="preserve"> </w:t>
      </w:r>
      <w:r w:rsidR="00A74BBD" w:rsidRPr="0049676E">
        <w:rPr>
          <w:rFonts w:asciiTheme="minorHAnsi" w:hAnsiTheme="minorHAnsi" w:cstheme="minorHAnsi"/>
        </w:rPr>
        <w:t>complement</w:t>
      </w:r>
      <w:r w:rsidR="009C63AA" w:rsidRPr="0049676E">
        <w:rPr>
          <w:rFonts w:asciiTheme="minorHAnsi" w:hAnsiTheme="minorHAnsi" w:cstheme="minorHAnsi"/>
        </w:rPr>
        <w:t xml:space="preserve"> each other so together we can </w:t>
      </w:r>
      <w:r w:rsidR="00601903" w:rsidRPr="0049676E">
        <w:rPr>
          <w:rFonts w:asciiTheme="minorHAnsi" w:hAnsiTheme="minorHAnsi" w:cstheme="minorHAnsi"/>
        </w:rPr>
        <w:t>have a positive impact</w:t>
      </w:r>
      <w:r w:rsidR="00972A85" w:rsidRPr="0049676E">
        <w:rPr>
          <w:rFonts w:asciiTheme="minorHAnsi" w:hAnsiTheme="minorHAnsi" w:cstheme="minorHAnsi"/>
        </w:rPr>
        <w:t xml:space="preserve"> on </w:t>
      </w:r>
      <w:r w:rsidR="0049676E" w:rsidRPr="0049676E">
        <w:rPr>
          <w:rFonts w:asciiTheme="minorHAnsi" w:hAnsiTheme="minorHAnsi" w:cstheme="minorHAnsi"/>
        </w:rPr>
        <w:t>the planet</w:t>
      </w:r>
      <w:r w:rsidR="00972A85" w:rsidRPr="0049676E">
        <w:rPr>
          <w:rFonts w:asciiTheme="minorHAnsi" w:hAnsiTheme="minorHAnsi" w:cstheme="minorHAnsi"/>
        </w:rPr>
        <w:t>.</w:t>
      </w:r>
      <w:r w:rsidR="009C63AA" w:rsidRPr="0049676E">
        <w:rPr>
          <w:rFonts w:asciiTheme="minorHAnsi" w:hAnsiTheme="minorHAnsi" w:cstheme="minorHAnsi"/>
        </w:rPr>
        <w:t xml:space="preserve"> </w:t>
      </w:r>
    </w:p>
    <w:p w14:paraId="2DCB8B0A" w14:textId="77777777" w:rsidR="00972A85" w:rsidRPr="0049676E" w:rsidRDefault="00972A85" w:rsidP="004D3B9C">
      <w:pPr>
        <w:rPr>
          <w:rFonts w:asciiTheme="minorHAnsi" w:hAnsiTheme="minorHAnsi" w:cstheme="minorHAnsi"/>
        </w:rPr>
      </w:pPr>
    </w:p>
    <w:p w14:paraId="580AA14B" w14:textId="107D69F7" w:rsidR="006334D7" w:rsidRPr="0049676E" w:rsidRDefault="006334D7" w:rsidP="006334D7">
      <w:pPr>
        <w:ind w:right="522"/>
        <w:rPr>
          <w:rFonts w:asciiTheme="minorHAnsi" w:hAnsiTheme="minorHAnsi" w:cstheme="minorHAnsi"/>
        </w:rPr>
      </w:pPr>
      <w:r w:rsidRPr="0049676E">
        <w:rPr>
          <w:rFonts w:asciiTheme="minorHAnsi" w:hAnsiTheme="minorHAnsi" w:cstheme="minorHAnsi"/>
        </w:rPr>
        <w:t>Like t</w:t>
      </w:r>
      <w:r w:rsidRPr="0049676E">
        <w:rPr>
          <w:rFonts w:asciiTheme="minorHAnsi" w:hAnsiTheme="minorHAnsi" w:cstheme="minorHAnsi"/>
        </w:rPr>
        <w:t xml:space="preserve">he servants had at the wedding, </w:t>
      </w:r>
      <w:r w:rsidRPr="0049676E">
        <w:rPr>
          <w:rFonts w:asciiTheme="minorHAnsi" w:hAnsiTheme="minorHAnsi" w:cstheme="minorHAnsi"/>
        </w:rPr>
        <w:t xml:space="preserve">we </w:t>
      </w:r>
      <w:r w:rsidRPr="0049676E">
        <w:rPr>
          <w:rFonts w:asciiTheme="minorHAnsi" w:hAnsiTheme="minorHAnsi" w:cstheme="minorHAnsi"/>
        </w:rPr>
        <w:t>kn</w:t>
      </w:r>
      <w:r w:rsidRPr="0049676E">
        <w:rPr>
          <w:rFonts w:asciiTheme="minorHAnsi" w:hAnsiTheme="minorHAnsi" w:cstheme="minorHAnsi"/>
        </w:rPr>
        <w:t>ow</w:t>
      </w:r>
      <w:r w:rsidRPr="0049676E">
        <w:rPr>
          <w:rFonts w:asciiTheme="minorHAnsi" w:hAnsiTheme="minorHAnsi" w:cstheme="minorHAnsi"/>
        </w:rPr>
        <w:t xml:space="preserve"> that miracle</w:t>
      </w:r>
      <w:r w:rsidR="0049676E" w:rsidRPr="0049676E">
        <w:rPr>
          <w:rFonts w:asciiTheme="minorHAnsi" w:hAnsiTheme="minorHAnsi" w:cstheme="minorHAnsi"/>
        </w:rPr>
        <w:t>s</w:t>
      </w:r>
      <w:r w:rsidRPr="0049676E">
        <w:rPr>
          <w:rFonts w:asciiTheme="minorHAnsi" w:hAnsiTheme="minorHAnsi" w:cstheme="minorHAnsi"/>
        </w:rPr>
        <w:t xml:space="preserve"> </w:t>
      </w:r>
      <w:r w:rsidRPr="0049676E">
        <w:rPr>
          <w:rFonts w:asciiTheme="minorHAnsi" w:hAnsiTheme="minorHAnsi" w:cstheme="minorHAnsi"/>
        </w:rPr>
        <w:t xml:space="preserve">can </w:t>
      </w:r>
      <w:r w:rsidRPr="0049676E">
        <w:rPr>
          <w:rFonts w:asciiTheme="minorHAnsi" w:hAnsiTheme="minorHAnsi" w:cstheme="minorHAnsi"/>
        </w:rPr>
        <w:t xml:space="preserve">occur, but </w:t>
      </w:r>
      <w:r w:rsidR="0049676E" w:rsidRPr="0049676E">
        <w:rPr>
          <w:rFonts w:asciiTheme="minorHAnsi" w:hAnsiTheme="minorHAnsi" w:cstheme="minorHAnsi"/>
        </w:rPr>
        <w:t xml:space="preserve">they </w:t>
      </w:r>
      <w:r w:rsidRPr="0049676E">
        <w:rPr>
          <w:rFonts w:asciiTheme="minorHAnsi" w:hAnsiTheme="minorHAnsi" w:cstheme="minorHAnsi"/>
        </w:rPr>
        <w:t xml:space="preserve">can only </w:t>
      </w:r>
      <w:r w:rsidRPr="0049676E">
        <w:rPr>
          <w:rFonts w:asciiTheme="minorHAnsi" w:hAnsiTheme="minorHAnsi" w:cstheme="minorHAnsi"/>
        </w:rPr>
        <w:t>happen only if we are on board.</w:t>
      </w:r>
    </w:p>
    <w:p w14:paraId="736862A4" w14:textId="77777777" w:rsidR="00F5466B" w:rsidRPr="00C16FD5" w:rsidRDefault="00F5466B" w:rsidP="00F5466B">
      <w:pPr>
        <w:rPr>
          <w:rFonts w:asciiTheme="minorHAnsi" w:hAnsiTheme="minorHAnsi" w:cstheme="minorHAnsi"/>
          <w:sz w:val="28"/>
          <w:szCs w:val="28"/>
        </w:rPr>
      </w:pPr>
    </w:p>
    <w:p w14:paraId="26A030E9" w14:textId="0F813E0E" w:rsidR="0001188C" w:rsidRPr="0001188C" w:rsidRDefault="00B5568E" w:rsidP="009E1617">
      <w:pPr>
        <w:rPr>
          <w:rFonts w:asciiTheme="minorHAnsi" w:hAnsiTheme="minorHAnsi" w:cstheme="minorHAnsi"/>
        </w:rPr>
      </w:pPr>
      <w:r w:rsidRPr="00516FCE">
        <w:rPr>
          <w:rFonts w:asciiTheme="minorHAnsi" w:hAnsiTheme="minorHAnsi" w:cstheme="minorHAnsi"/>
          <w:color w:val="3F3F3F"/>
          <w:shd w:val="clear" w:color="auto" w:fill="FFFFFF"/>
        </w:rPr>
        <w:t xml:space="preserve">May </w:t>
      </w:r>
      <w:r w:rsidR="00516FCE" w:rsidRPr="00516FCE">
        <w:rPr>
          <w:rFonts w:asciiTheme="minorHAnsi" w:hAnsiTheme="minorHAnsi" w:cstheme="minorHAnsi"/>
          <w:color w:val="3F3F3F"/>
          <w:shd w:val="clear" w:color="auto" w:fill="FFFFFF"/>
        </w:rPr>
        <w:t xml:space="preserve">we all </w:t>
      </w:r>
      <w:r w:rsidRPr="00516FCE">
        <w:rPr>
          <w:rFonts w:asciiTheme="minorHAnsi" w:hAnsiTheme="minorHAnsi" w:cstheme="minorHAnsi"/>
          <w:color w:val="3F3F3F"/>
          <w:shd w:val="clear" w:color="auto" w:fill="FFFFFF"/>
        </w:rPr>
        <w:t>be the miracle</w:t>
      </w:r>
      <w:r w:rsidR="00617F79" w:rsidRPr="00516FCE">
        <w:rPr>
          <w:rFonts w:asciiTheme="minorHAnsi" w:hAnsiTheme="minorHAnsi" w:cstheme="minorHAnsi"/>
          <w:color w:val="3F3F3F"/>
          <w:shd w:val="clear" w:color="auto" w:fill="FFFFFF"/>
        </w:rPr>
        <w:t xml:space="preserve"> in the climate crisis</w:t>
      </w:r>
      <w:r w:rsidRPr="00516FCE">
        <w:rPr>
          <w:rFonts w:asciiTheme="minorHAnsi" w:hAnsiTheme="minorHAnsi" w:cstheme="minorHAnsi"/>
          <w:color w:val="3F3F3F"/>
          <w:shd w:val="clear" w:color="auto" w:fill="FFFFFF"/>
        </w:rPr>
        <w:t>.</w:t>
      </w:r>
      <w:r w:rsidR="00617F79" w:rsidRPr="00516FCE">
        <w:rPr>
          <w:rFonts w:asciiTheme="minorHAnsi" w:hAnsiTheme="minorHAnsi" w:cstheme="minorHAnsi"/>
          <w:color w:val="3F3F3F"/>
          <w:shd w:val="clear" w:color="auto" w:fill="FFFFFF"/>
        </w:rPr>
        <w:t xml:space="preserve"> </w:t>
      </w:r>
      <w:r w:rsidRPr="00516FCE">
        <w:rPr>
          <w:rFonts w:asciiTheme="minorHAnsi" w:hAnsiTheme="minorHAnsi" w:cstheme="minorHAnsi"/>
          <w:color w:val="3F3F3F"/>
          <w:shd w:val="clear" w:color="auto" w:fill="FFFFFF"/>
        </w:rPr>
        <w:t xml:space="preserve"> </w:t>
      </w:r>
    </w:p>
    <w:sectPr w:rsidR="0001188C" w:rsidRPr="0001188C" w:rsidSect="009E1617">
      <w:headerReference w:type="even" r:id="rId7"/>
      <w:headerReference w:type="default" r:id="rId8"/>
      <w:pgSz w:w="12240" w:h="16340"/>
      <w:pgMar w:top="1005" w:right="368" w:bottom="480" w:left="14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9A69" w14:textId="77777777" w:rsidR="005A4EBC" w:rsidRDefault="005A4EBC" w:rsidP="009C63AA">
      <w:r>
        <w:separator/>
      </w:r>
    </w:p>
  </w:endnote>
  <w:endnote w:type="continuationSeparator" w:id="0">
    <w:p w14:paraId="704CC153" w14:textId="77777777" w:rsidR="005A4EBC" w:rsidRDefault="005A4EBC" w:rsidP="009C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TNKW T+ Myriad Pro">
    <w:altName w:val="Calibri"/>
    <w:panose1 w:val="00000000000000000000"/>
    <w:charset w:val="00"/>
    <w:family w:val="swiss"/>
    <w:notTrueType/>
    <w:pitch w:val="default"/>
    <w:sig w:usb0="00000003" w:usb1="00000000" w:usb2="00000000" w:usb3="00000000" w:csb0="00000001" w:csb1="00000000"/>
  </w:font>
  <w:font w:name="DENXM N+ Palatino">
    <w:altName w:val="Cambria"/>
    <w:panose1 w:val="00000000000000000000"/>
    <w:charset w:val="00"/>
    <w:family w:val="roman"/>
    <w:notTrueType/>
    <w:pitch w:val="default"/>
    <w:sig w:usb0="00000003" w:usb1="00000000" w:usb2="00000000" w:usb3="00000000" w:csb0="00000001" w:csb1="00000000"/>
  </w:font>
  <w:font w:name="PWMWYP+Vagabond">
    <w:altName w:val="PWMWYP+Vagabond"/>
    <w:panose1 w:val="00000000000000000000"/>
    <w:charset w:val="00"/>
    <w:family w:val="swiss"/>
    <w:notTrueType/>
    <w:pitch w:val="default"/>
    <w:sig w:usb0="00000003" w:usb1="00000000" w:usb2="00000000" w:usb3="00000000" w:csb0="00000001" w:csb1="00000000"/>
  </w:font>
  <w:font w:name="Nueva Std Cond">
    <w:altName w:val="Nueva Std C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1E14" w14:textId="77777777" w:rsidR="005A4EBC" w:rsidRDefault="005A4EBC" w:rsidP="009C63AA">
      <w:r>
        <w:separator/>
      </w:r>
    </w:p>
  </w:footnote>
  <w:footnote w:type="continuationSeparator" w:id="0">
    <w:p w14:paraId="410EE21B" w14:textId="77777777" w:rsidR="005A4EBC" w:rsidRDefault="005A4EBC" w:rsidP="009C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A0A3" w14:textId="77777777" w:rsidR="00480847" w:rsidRDefault="00480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D6902" w14:textId="77777777" w:rsidR="00480847" w:rsidRDefault="004808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8E07" w14:textId="77777777" w:rsidR="00480847" w:rsidRDefault="00480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D69">
      <w:rPr>
        <w:rStyle w:val="PageNumber"/>
        <w:noProof/>
      </w:rPr>
      <w:t>56</w:t>
    </w:r>
    <w:r>
      <w:rPr>
        <w:rStyle w:val="PageNumber"/>
      </w:rPr>
      <w:fldChar w:fldCharType="end"/>
    </w:r>
  </w:p>
  <w:p w14:paraId="540D5425" w14:textId="77777777" w:rsidR="00480847" w:rsidRDefault="0048084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3in;height:3in" o:bullet="t"/>
    </w:pict>
  </w:numPicBullet>
  <w:numPicBullet w:numPicBulletId="1">
    <w:pict>
      <v:shape id="_x0000_i1205" type="#_x0000_t75" style="width:3in;height:3in" o:bullet="t"/>
    </w:pict>
  </w:numPicBullet>
  <w:abstractNum w:abstractNumId="0" w15:restartNumberingAfterBreak="0">
    <w:nsid w:val="1B6F165D"/>
    <w:multiLevelType w:val="multilevel"/>
    <w:tmpl w:val="4C00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A001A9"/>
    <w:multiLevelType w:val="multilevel"/>
    <w:tmpl w:val="D382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105103"/>
    <w:multiLevelType w:val="multilevel"/>
    <w:tmpl w:val="568C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E1236"/>
    <w:multiLevelType w:val="hybridMultilevel"/>
    <w:tmpl w:val="05A046B6"/>
    <w:lvl w:ilvl="0" w:tplc="30242B24">
      <w:start w:val="1"/>
      <w:numFmt w:val="bullet"/>
      <w:lvlText w:val=""/>
      <w:lvlJc w:val="left"/>
      <w:pPr>
        <w:tabs>
          <w:tab w:val="num" w:pos="1080"/>
        </w:tabs>
        <w:ind w:left="1080" w:hanging="360"/>
      </w:pPr>
      <w:rPr>
        <w:rFonts w:ascii="Symbol" w:hAnsi="Symbol"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AA"/>
    <w:rsid w:val="0001188C"/>
    <w:rsid w:val="00050149"/>
    <w:rsid w:val="000774EF"/>
    <w:rsid w:val="0009516F"/>
    <w:rsid w:val="000B70AF"/>
    <w:rsid w:val="000F6C67"/>
    <w:rsid w:val="00125BCC"/>
    <w:rsid w:val="00143238"/>
    <w:rsid w:val="001A2694"/>
    <w:rsid w:val="002023BB"/>
    <w:rsid w:val="00262096"/>
    <w:rsid w:val="002833EB"/>
    <w:rsid w:val="00294B66"/>
    <w:rsid w:val="002D39C2"/>
    <w:rsid w:val="003067EE"/>
    <w:rsid w:val="003103AC"/>
    <w:rsid w:val="00366916"/>
    <w:rsid w:val="003A51F3"/>
    <w:rsid w:val="003B31A7"/>
    <w:rsid w:val="003D202B"/>
    <w:rsid w:val="0041437F"/>
    <w:rsid w:val="00432AFE"/>
    <w:rsid w:val="0044743B"/>
    <w:rsid w:val="00451162"/>
    <w:rsid w:val="00456377"/>
    <w:rsid w:val="00480847"/>
    <w:rsid w:val="0048421E"/>
    <w:rsid w:val="0049676E"/>
    <w:rsid w:val="004D3B9C"/>
    <w:rsid w:val="0050315D"/>
    <w:rsid w:val="00516FCE"/>
    <w:rsid w:val="00530993"/>
    <w:rsid w:val="005722FF"/>
    <w:rsid w:val="005A4EBC"/>
    <w:rsid w:val="005D0F84"/>
    <w:rsid w:val="00601360"/>
    <w:rsid w:val="00601903"/>
    <w:rsid w:val="006059B6"/>
    <w:rsid w:val="00617F79"/>
    <w:rsid w:val="006334D7"/>
    <w:rsid w:val="00664D8E"/>
    <w:rsid w:val="006A6472"/>
    <w:rsid w:val="006A7185"/>
    <w:rsid w:val="006C2D89"/>
    <w:rsid w:val="006C4FC8"/>
    <w:rsid w:val="006D585F"/>
    <w:rsid w:val="00745B0F"/>
    <w:rsid w:val="00797787"/>
    <w:rsid w:val="007B3E6D"/>
    <w:rsid w:val="008334F0"/>
    <w:rsid w:val="00847776"/>
    <w:rsid w:val="00860B3A"/>
    <w:rsid w:val="008A1459"/>
    <w:rsid w:val="008A5722"/>
    <w:rsid w:val="008A58AE"/>
    <w:rsid w:val="008B0552"/>
    <w:rsid w:val="008B3D2E"/>
    <w:rsid w:val="008C7EE4"/>
    <w:rsid w:val="008D591D"/>
    <w:rsid w:val="008F27D7"/>
    <w:rsid w:val="0093511D"/>
    <w:rsid w:val="00945698"/>
    <w:rsid w:val="00972A85"/>
    <w:rsid w:val="00983FDC"/>
    <w:rsid w:val="009C3771"/>
    <w:rsid w:val="009C63AA"/>
    <w:rsid w:val="009E1617"/>
    <w:rsid w:val="00A0671D"/>
    <w:rsid w:val="00A23CCA"/>
    <w:rsid w:val="00A3259F"/>
    <w:rsid w:val="00A74BBD"/>
    <w:rsid w:val="00A96E78"/>
    <w:rsid w:val="00AC2E9A"/>
    <w:rsid w:val="00B5568E"/>
    <w:rsid w:val="00B748B7"/>
    <w:rsid w:val="00B843EA"/>
    <w:rsid w:val="00B875D1"/>
    <w:rsid w:val="00BD0F64"/>
    <w:rsid w:val="00BD74D0"/>
    <w:rsid w:val="00C16FD5"/>
    <w:rsid w:val="00C7177A"/>
    <w:rsid w:val="00D06DE2"/>
    <w:rsid w:val="00D13CB4"/>
    <w:rsid w:val="00D30404"/>
    <w:rsid w:val="00D37D69"/>
    <w:rsid w:val="00DC0E9B"/>
    <w:rsid w:val="00E376B5"/>
    <w:rsid w:val="00E505DE"/>
    <w:rsid w:val="00E52F03"/>
    <w:rsid w:val="00E9362A"/>
    <w:rsid w:val="00EF23BF"/>
    <w:rsid w:val="00F10D3A"/>
    <w:rsid w:val="00F50FCA"/>
    <w:rsid w:val="00F5466B"/>
    <w:rsid w:val="00F63FC6"/>
    <w:rsid w:val="00F65DE4"/>
    <w:rsid w:val="00FB2DAF"/>
    <w:rsid w:val="00FD1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38C0"/>
  <w15:docId w15:val="{7507D212-5E28-41B2-A489-9B83F9A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AA"/>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C63AA"/>
    <w:pPr>
      <w:keepNext/>
      <w:outlineLvl w:val="0"/>
    </w:pPr>
    <w:rPr>
      <w:rFonts w:ascii="Arial" w:hAnsi="Arial" w:cs="Arial"/>
      <w:color w:val="000000"/>
      <w:sz w:val="28"/>
      <w:szCs w:val="18"/>
    </w:rPr>
  </w:style>
  <w:style w:type="paragraph" w:styleId="Heading2">
    <w:name w:val="heading 2"/>
    <w:basedOn w:val="Normal"/>
    <w:link w:val="Heading2Char"/>
    <w:qFormat/>
    <w:rsid w:val="009C63AA"/>
    <w:pPr>
      <w:spacing w:before="100" w:beforeAutospacing="1" w:after="100" w:afterAutospacing="1"/>
      <w:outlineLvl w:val="1"/>
    </w:pPr>
    <w:rPr>
      <w:rFonts w:ascii="Verdana" w:hAnsi="Verdana"/>
      <w:b/>
      <w:bCs/>
      <w:color w:val="880000"/>
      <w:sz w:val="29"/>
      <w:szCs w:val="29"/>
    </w:rPr>
  </w:style>
  <w:style w:type="paragraph" w:styleId="Heading3">
    <w:name w:val="heading 3"/>
    <w:basedOn w:val="Normal"/>
    <w:next w:val="Normal"/>
    <w:link w:val="Heading3Char"/>
    <w:uiPriority w:val="9"/>
    <w:semiHidden/>
    <w:unhideWhenUsed/>
    <w:qFormat/>
    <w:rsid w:val="009C37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3AA"/>
    <w:rPr>
      <w:rFonts w:ascii="Arial" w:eastAsia="Times New Roman" w:hAnsi="Arial" w:cs="Arial"/>
      <w:color w:val="000000"/>
      <w:sz w:val="28"/>
      <w:szCs w:val="18"/>
      <w:lang w:val="en-US"/>
    </w:rPr>
  </w:style>
  <w:style w:type="character" w:customStyle="1" w:styleId="Heading2Char">
    <w:name w:val="Heading 2 Char"/>
    <w:basedOn w:val="DefaultParagraphFont"/>
    <w:link w:val="Heading2"/>
    <w:rsid w:val="009C63AA"/>
    <w:rPr>
      <w:rFonts w:ascii="Verdana" w:eastAsia="Times New Roman" w:hAnsi="Verdana" w:cs="Times New Roman"/>
      <w:b/>
      <w:bCs/>
      <w:color w:val="880000"/>
      <w:sz w:val="29"/>
      <w:szCs w:val="29"/>
      <w:lang w:val="en-US"/>
    </w:rPr>
  </w:style>
  <w:style w:type="paragraph" w:styleId="NormalWeb">
    <w:name w:val="Normal (Web)"/>
    <w:basedOn w:val="Normal"/>
    <w:uiPriority w:val="99"/>
    <w:semiHidden/>
    <w:rsid w:val="009C63AA"/>
    <w:pPr>
      <w:spacing w:before="100" w:beforeAutospacing="1" w:after="100" w:afterAutospacing="1"/>
    </w:pPr>
    <w:rPr>
      <w:rFonts w:ascii="Verdana" w:hAnsi="Verdana"/>
    </w:rPr>
  </w:style>
  <w:style w:type="character" w:customStyle="1" w:styleId="cc">
    <w:name w:val="cc"/>
    <w:basedOn w:val="DefaultParagraphFont"/>
    <w:rsid w:val="009C63AA"/>
    <w:rPr>
      <w:rFonts w:ascii="Verdana" w:hAnsi="Verdana" w:hint="default"/>
      <w:color w:val="666666"/>
      <w:spacing w:val="240"/>
      <w:sz w:val="48"/>
      <w:szCs w:val="48"/>
    </w:rPr>
  </w:style>
  <w:style w:type="character" w:customStyle="1" w:styleId="sc">
    <w:name w:val="sc"/>
    <w:basedOn w:val="DefaultParagraphFont"/>
    <w:rsid w:val="009C63AA"/>
    <w:rPr>
      <w:smallCaps/>
    </w:rPr>
  </w:style>
  <w:style w:type="character" w:customStyle="1" w:styleId="vv">
    <w:name w:val="vv"/>
    <w:basedOn w:val="DefaultParagraphFont"/>
    <w:rsid w:val="009C63AA"/>
    <w:rPr>
      <w:rFonts w:ascii="Verdana" w:hAnsi="Verdana" w:hint="default"/>
      <w:color w:val="777777"/>
    </w:rPr>
  </w:style>
  <w:style w:type="paragraph" w:styleId="BodyTextIndent2">
    <w:name w:val="Body Text Indent 2"/>
    <w:basedOn w:val="Normal"/>
    <w:link w:val="BodyTextIndent2Char"/>
    <w:semiHidden/>
    <w:rsid w:val="009C63AA"/>
    <w:pPr>
      <w:ind w:right="-720" w:firstLine="720"/>
    </w:pPr>
    <w:rPr>
      <w:szCs w:val="20"/>
    </w:rPr>
  </w:style>
  <w:style w:type="character" w:customStyle="1" w:styleId="BodyTextIndent2Char">
    <w:name w:val="Body Text Indent 2 Char"/>
    <w:basedOn w:val="DefaultParagraphFont"/>
    <w:link w:val="BodyTextIndent2"/>
    <w:semiHidden/>
    <w:rsid w:val="009C63AA"/>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9C63AA"/>
    <w:rPr>
      <w:sz w:val="20"/>
      <w:szCs w:val="20"/>
    </w:rPr>
  </w:style>
  <w:style w:type="character" w:customStyle="1" w:styleId="FootnoteTextChar">
    <w:name w:val="Footnote Text Char"/>
    <w:basedOn w:val="DefaultParagraphFont"/>
    <w:link w:val="FootnoteText"/>
    <w:semiHidden/>
    <w:rsid w:val="009C63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C63AA"/>
    <w:rPr>
      <w:vertAlign w:val="superscript"/>
    </w:rPr>
  </w:style>
  <w:style w:type="paragraph" w:styleId="BlockText">
    <w:name w:val="Block Text"/>
    <w:basedOn w:val="Normal"/>
    <w:semiHidden/>
    <w:rsid w:val="009C63AA"/>
    <w:pPr>
      <w:ind w:left="720" w:right="720"/>
    </w:pPr>
    <w:rPr>
      <w:szCs w:val="20"/>
    </w:rPr>
  </w:style>
  <w:style w:type="paragraph" w:styleId="BodyText">
    <w:name w:val="Body Text"/>
    <w:basedOn w:val="Normal"/>
    <w:link w:val="BodyTextChar"/>
    <w:semiHidden/>
    <w:rsid w:val="009C63AA"/>
    <w:rPr>
      <w:szCs w:val="20"/>
    </w:rPr>
  </w:style>
  <w:style w:type="character" w:customStyle="1" w:styleId="BodyTextChar">
    <w:name w:val="Body Text Char"/>
    <w:basedOn w:val="DefaultParagraphFont"/>
    <w:link w:val="BodyText"/>
    <w:semiHidden/>
    <w:rsid w:val="009C63AA"/>
    <w:rPr>
      <w:rFonts w:ascii="Times New Roman" w:eastAsia="Times New Roman" w:hAnsi="Times New Roman" w:cs="Times New Roman"/>
      <w:sz w:val="24"/>
      <w:szCs w:val="20"/>
      <w:lang w:val="en-US"/>
    </w:rPr>
  </w:style>
  <w:style w:type="character" w:styleId="Hyperlink">
    <w:name w:val="Hyperlink"/>
    <w:basedOn w:val="DefaultParagraphFont"/>
    <w:semiHidden/>
    <w:rsid w:val="009C63AA"/>
    <w:rPr>
      <w:color w:val="0000FF"/>
      <w:u w:val="single"/>
    </w:rPr>
  </w:style>
  <w:style w:type="paragraph" w:styleId="BodyTextIndent">
    <w:name w:val="Body Text Indent"/>
    <w:basedOn w:val="Normal"/>
    <w:link w:val="BodyTextIndentChar"/>
    <w:semiHidden/>
    <w:rsid w:val="009C63AA"/>
    <w:pPr>
      <w:ind w:firstLine="720"/>
    </w:pPr>
    <w:rPr>
      <w:szCs w:val="20"/>
    </w:rPr>
  </w:style>
  <w:style w:type="character" w:customStyle="1" w:styleId="BodyTextIndentChar">
    <w:name w:val="Body Text Indent Char"/>
    <w:basedOn w:val="DefaultParagraphFont"/>
    <w:link w:val="BodyTextIndent"/>
    <w:semiHidden/>
    <w:rsid w:val="009C63AA"/>
    <w:rPr>
      <w:rFonts w:ascii="Times New Roman" w:eastAsia="Times New Roman" w:hAnsi="Times New Roman" w:cs="Times New Roman"/>
      <w:sz w:val="24"/>
      <w:szCs w:val="20"/>
      <w:lang w:val="en-US"/>
    </w:rPr>
  </w:style>
  <w:style w:type="paragraph" w:styleId="Header">
    <w:name w:val="header"/>
    <w:basedOn w:val="Normal"/>
    <w:link w:val="HeaderChar"/>
    <w:semiHidden/>
    <w:rsid w:val="009C63AA"/>
    <w:pPr>
      <w:tabs>
        <w:tab w:val="center" w:pos="4320"/>
        <w:tab w:val="right" w:pos="8640"/>
      </w:tabs>
    </w:pPr>
  </w:style>
  <w:style w:type="character" w:customStyle="1" w:styleId="HeaderChar">
    <w:name w:val="Header Char"/>
    <w:basedOn w:val="DefaultParagraphFont"/>
    <w:link w:val="Header"/>
    <w:semiHidden/>
    <w:rsid w:val="009C63AA"/>
    <w:rPr>
      <w:rFonts w:ascii="Times New Roman" w:eastAsia="Times New Roman" w:hAnsi="Times New Roman" w:cs="Times New Roman"/>
      <w:sz w:val="24"/>
      <w:szCs w:val="24"/>
      <w:lang w:val="en-US"/>
    </w:rPr>
  </w:style>
  <w:style w:type="character" w:styleId="PageNumber">
    <w:name w:val="page number"/>
    <w:basedOn w:val="DefaultParagraphFont"/>
    <w:semiHidden/>
    <w:rsid w:val="009C63AA"/>
  </w:style>
  <w:style w:type="paragraph" w:styleId="BodyText2">
    <w:name w:val="Body Text 2"/>
    <w:basedOn w:val="Normal"/>
    <w:link w:val="BodyText2Char"/>
    <w:semiHidden/>
    <w:rsid w:val="009C63AA"/>
    <w:pPr>
      <w:ind w:right="432"/>
    </w:pPr>
    <w:rPr>
      <w:rFonts w:ascii="Arial" w:hAnsi="Arial" w:cs="Arial"/>
      <w:sz w:val="28"/>
    </w:rPr>
  </w:style>
  <w:style w:type="character" w:customStyle="1" w:styleId="BodyText2Char">
    <w:name w:val="Body Text 2 Char"/>
    <w:basedOn w:val="DefaultParagraphFont"/>
    <w:link w:val="BodyText2"/>
    <w:semiHidden/>
    <w:rsid w:val="009C63AA"/>
    <w:rPr>
      <w:rFonts w:ascii="Arial" w:eastAsia="Times New Roman" w:hAnsi="Arial" w:cs="Arial"/>
      <w:sz w:val="28"/>
      <w:szCs w:val="24"/>
      <w:lang w:val="en-US"/>
    </w:rPr>
  </w:style>
  <w:style w:type="paragraph" w:styleId="BodyText3">
    <w:name w:val="Body Text 3"/>
    <w:basedOn w:val="Normal"/>
    <w:link w:val="BodyText3Char"/>
    <w:semiHidden/>
    <w:rsid w:val="009C63AA"/>
    <w:pPr>
      <w:spacing w:before="100" w:beforeAutospacing="1" w:after="100" w:afterAutospacing="1"/>
      <w:ind w:right="720"/>
    </w:pPr>
    <w:rPr>
      <w:rFonts w:ascii="Arial" w:hAnsi="Arial" w:cs="Arial"/>
      <w:sz w:val="28"/>
    </w:rPr>
  </w:style>
  <w:style w:type="character" w:customStyle="1" w:styleId="BodyText3Char">
    <w:name w:val="Body Text 3 Char"/>
    <w:basedOn w:val="DefaultParagraphFont"/>
    <w:link w:val="BodyText3"/>
    <w:semiHidden/>
    <w:rsid w:val="009C63AA"/>
    <w:rPr>
      <w:rFonts w:ascii="Arial" w:eastAsia="Times New Roman" w:hAnsi="Arial" w:cs="Arial"/>
      <w:sz w:val="28"/>
      <w:szCs w:val="24"/>
      <w:lang w:val="en-US"/>
    </w:rPr>
  </w:style>
  <w:style w:type="paragraph" w:styleId="HTMLPreformatted">
    <w:name w:val="HTML Preformatted"/>
    <w:basedOn w:val="Normal"/>
    <w:link w:val="HTMLPreformattedChar"/>
    <w:uiPriority w:val="99"/>
    <w:semiHidden/>
    <w:rsid w:val="009C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9C63AA"/>
    <w:rPr>
      <w:rFonts w:ascii="Courier New" w:eastAsia="Courier New" w:hAnsi="Courier New" w:cs="Courier New"/>
      <w:color w:val="000000"/>
      <w:sz w:val="20"/>
      <w:szCs w:val="20"/>
      <w:lang w:val="en-US"/>
    </w:rPr>
  </w:style>
  <w:style w:type="paragraph" w:customStyle="1" w:styleId="Default">
    <w:name w:val="Default"/>
    <w:rsid w:val="00451162"/>
    <w:pPr>
      <w:autoSpaceDE w:val="0"/>
      <w:autoSpaceDN w:val="0"/>
      <w:adjustRightInd w:val="0"/>
      <w:jc w:val="left"/>
    </w:pPr>
    <w:rPr>
      <w:rFonts w:ascii="NTNKW T+ Myriad Pro" w:hAnsi="NTNKW T+ Myriad Pro" w:cs="NTNKW T+ Myriad Pro"/>
      <w:color w:val="000000"/>
      <w:sz w:val="24"/>
      <w:szCs w:val="24"/>
    </w:rPr>
  </w:style>
  <w:style w:type="paragraph" w:customStyle="1" w:styleId="Pa11">
    <w:name w:val="Pa11"/>
    <w:basedOn w:val="Default"/>
    <w:next w:val="Default"/>
    <w:uiPriority w:val="99"/>
    <w:rsid w:val="0093511D"/>
    <w:pPr>
      <w:spacing w:line="241" w:lineRule="atLeast"/>
    </w:pPr>
    <w:rPr>
      <w:rFonts w:ascii="DENXM N+ Palatino" w:hAnsi="DENXM N+ Palatino" w:cstheme="minorBidi"/>
      <w:color w:val="auto"/>
    </w:rPr>
  </w:style>
  <w:style w:type="character" w:customStyle="1" w:styleId="A4">
    <w:name w:val="A4"/>
    <w:uiPriority w:val="99"/>
    <w:rsid w:val="0093511D"/>
    <w:rPr>
      <w:rFonts w:cs="DENXM N+ Palatino"/>
      <w:color w:val="000000"/>
      <w:sz w:val="72"/>
      <w:szCs w:val="72"/>
    </w:rPr>
  </w:style>
  <w:style w:type="paragraph" w:customStyle="1" w:styleId="Pa12">
    <w:name w:val="Pa12"/>
    <w:basedOn w:val="Default"/>
    <w:next w:val="Default"/>
    <w:uiPriority w:val="99"/>
    <w:rsid w:val="0093511D"/>
    <w:pPr>
      <w:spacing w:line="241" w:lineRule="atLeast"/>
    </w:pPr>
    <w:rPr>
      <w:rFonts w:ascii="DENXM N+ Palatino" w:hAnsi="DENXM N+ Palatino" w:cstheme="minorBidi"/>
      <w:color w:val="auto"/>
    </w:rPr>
  </w:style>
  <w:style w:type="character" w:customStyle="1" w:styleId="A3">
    <w:name w:val="A3"/>
    <w:uiPriority w:val="99"/>
    <w:rsid w:val="0093511D"/>
    <w:rPr>
      <w:rFonts w:cs="DENXM N+ Palatino"/>
      <w:color w:val="000000"/>
      <w:sz w:val="20"/>
      <w:szCs w:val="20"/>
    </w:rPr>
  </w:style>
  <w:style w:type="paragraph" w:customStyle="1" w:styleId="Pa13">
    <w:name w:val="Pa13"/>
    <w:basedOn w:val="Default"/>
    <w:next w:val="Default"/>
    <w:uiPriority w:val="99"/>
    <w:rsid w:val="0093511D"/>
    <w:pPr>
      <w:spacing w:line="241" w:lineRule="atLeast"/>
    </w:pPr>
    <w:rPr>
      <w:rFonts w:ascii="DENXM N+ Palatino" w:hAnsi="DENXM N+ Palatino" w:cstheme="minorBidi"/>
      <w:color w:val="auto"/>
    </w:rPr>
  </w:style>
  <w:style w:type="paragraph" w:customStyle="1" w:styleId="Pa0">
    <w:name w:val="Pa0"/>
    <w:basedOn w:val="Default"/>
    <w:next w:val="Default"/>
    <w:uiPriority w:val="99"/>
    <w:rsid w:val="0093511D"/>
    <w:pPr>
      <w:spacing w:line="241" w:lineRule="atLeast"/>
    </w:pPr>
    <w:rPr>
      <w:rFonts w:ascii="DENXM N+ Palatino" w:hAnsi="DENXM N+ Palatino" w:cstheme="minorBidi"/>
      <w:color w:val="auto"/>
    </w:rPr>
  </w:style>
  <w:style w:type="paragraph" w:customStyle="1" w:styleId="Pa20">
    <w:name w:val="Pa20"/>
    <w:basedOn w:val="Default"/>
    <w:next w:val="Default"/>
    <w:uiPriority w:val="99"/>
    <w:rsid w:val="0093511D"/>
    <w:pPr>
      <w:spacing w:line="361" w:lineRule="atLeast"/>
    </w:pPr>
    <w:rPr>
      <w:rFonts w:cstheme="minorBidi"/>
      <w:color w:val="auto"/>
    </w:rPr>
  </w:style>
  <w:style w:type="paragraph" w:customStyle="1" w:styleId="Pa55">
    <w:name w:val="Pa55"/>
    <w:basedOn w:val="Default"/>
    <w:next w:val="Default"/>
    <w:uiPriority w:val="99"/>
    <w:rsid w:val="0093511D"/>
    <w:pPr>
      <w:spacing w:line="201" w:lineRule="atLeast"/>
    </w:pPr>
    <w:rPr>
      <w:rFonts w:cstheme="minorBidi"/>
      <w:color w:val="auto"/>
    </w:rPr>
  </w:style>
  <w:style w:type="character" w:customStyle="1" w:styleId="A28">
    <w:name w:val="A28"/>
    <w:uiPriority w:val="99"/>
    <w:rsid w:val="0093511D"/>
    <w:rPr>
      <w:rFonts w:ascii="DENXM N+ Palatino" w:hAnsi="DENXM N+ Palatino" w:cs="DENXM N+ Palatino"/>
      <w:color w:val="000000"/>
      <w:sz w:val="94"/>
      <w:szCs w:val="94"/>
    </w:rPr>
  </w:style>
  <w:style w:type="paragraph" w:customStyle="1" w:styleId="Pa3">
    <w:name w:val="Pa3"/>
    <w:basedOn w:val="Default"/>
    <w:next w:val="Default"/>
    <w:uiPriority w:val="99"/>
    <w:rsid w:val="0093511D"/>
    <w:pPr>
      <w:spacing w:line="201" w:lineRule="atLeast"/>
    </w:pPr>
    <w:rPr>
      <w:rFonts w:cstheme="minorBidi"/>
      <w:color w:val="auto"/>
    </w:rPr>
  </w:style>
  <w:style w:type="paragraph" w:customStyle="1" w:styleId="Pa26">
    <w:name w:val="Pa26"/>
    <w:basedOn w:val="Default"/>
    <w:next w:val="Default"/>
    <w:uiPriority w:val="99"/>
    <w:rsid w:val="0093511D"/>
    <w:pPr>
      <w:spacing w:line="241" w:lineRule="atLeast"/>
    </w:pPr>
    <w:rPr>
      <w:rFonts w:cstheme="minorBidi"/>
      <w:color w:val="auto"/>
    </w:rPr>
  </w:style>
  <w:style w:type="character" w:customStyle="1" w:styleId="A0">
    <w:name w:val="A0"/>
    <w:uiPriority w:val="99"/>
    <w:rsid w:val="0093511D"/>
    <w:rPr>
      <w:rFonts w:cs="NTNKW T+ Myriad Pro"/>
      <w:b/>
      <w:bCs/>
      <w:color w:val="000000"/>
      <w:sz w:val="28"/>
      <w:szCs w:val="28"/>
    </w:rPr>
  </w:style>
  <w:style w:type="character" w:customStyle="1" w:styleId="A9">
    <w:name w:val="A9"/>
    <w:uiPriority w:val="99"/>
    <w:rsid w:val="0093511D"/>
    <w:rPr>
      <w:rFonts w:cs="NTNKW T+ Myriad Pro"/>
      <w:color w:val="000000"/>
      <w:sz w:val="22"/>
      <w:szCs w:val="22"/>
    </w:rPr>
  </w:style>
  <w:style w:type="paragraph" w:customStyle="1" w:styleId="Pa90">
    <w:name w:val="Pa90"/>
    <w:basedOn w:val="Default"/>
    <w:next w:val="Default"/>
    <w:uiPriority w:val="99"/>
    <w:rsid w:val="0093511D"/>
    <w:pPr>
      <w:spacing w:line="241" w:lineRule="atLeast"/>
    </w:pPr>
    <w:rPr>
      <w:rFonts w:cstheme="minorBidi"/>
      <w:color w:val="auto"/>
    </w:rPr>
  </w:style>
  <w:style w:type="paragraph" w:customStyle="1" w:styleId="Pa56">
    <w:name w:val="Pa56"/>
    <w:basedOn w:val="Default"/>
    <w:next w:val="Default"/>
    <w:uiPriority w:val="99"/>
    <w:rsid w:val="0093511D"/>
    <w:pPr>
      <w:spacing w:line="241" w:lineRule="atLeast"/>
    </w:pPr>
    <w:rPr>
      <w:rFonts w:cstheme="minorBidi"/>
      <w:color w:val="auto"/>
    </w:rPr>
  </w:style>
  <w:style w:type="paragraph" w:customStyle="1" w:styleId="Pa91">
    <w:name w:val="Pa91"/>
    <w:basedOn w:val="Default"/>
    <w:next w:val="Default"/>
    <w:uiPriority w:val="99"/>
    <w:rsid w:val="0093511D"/>
    <w:pPr>
      <w:spacing w:line="361" w:lineRule="atLeast"/>
    </w:pPr>
    <w:rPr>
      <w:rFonts w:cstheme="minorBidi"/>
      <w:color w:val="auto"/>
    </w:rPr>
  </w:style>
  <w:style w:type="paragraph" w:customStyle="1" w:styleId="Pa4">
    <w:name w:val="Pa4"/>
    <w:basedOn w:val="Default"/>
    <w:next w:val="Default"/>
    <w:uiPriority w:val="99"/>
    <w:rsid w:val="0093511D"/>
    <w:pPr>
      <w:spacing w:line="721" w:lineRule="atLeast"/>
    </w:pPr>
    <w:rPr>
      <w:rFonts w:ascii="PWMWYP+Vagabond" w:hAnsi="PWMWYP+Vagabond" w:cstheme="minorBidi"/>
      <w:color w:val="auto"/>
    </w:rPr>
  </w:style>
  <w:style w:type="character" w:customStyle="1" w:styleId="A41">
    <w:name w:val="A41"/>
    <w:uiPriority w:val="99"/>
    <w:rsid w:val="0093511D"/>
    <w:rPr>
      <w:rFonts w:cs="PWMWYP+Vagabond"/>
      <w:color w:val="000000"/>
      <w:sz w:val="84"/>
      <w:szCs w:val="84"/>
    </w:rPr>
  </w:style>
  <w:style w:type="paragraph" w:customStyle="1" w:styleId="Pa52">
    <w:name w:val="Pa52"/>
    <w:basedOn w:val="Default"/>
    <w:next w:val="Default"/>
    <w:uiPriority w:val="99"/>
    <w:rsid w:val="0093511D"/>
    <w:pPr>
      <w:spacing w:line="241" w:lineRule="atLeast"/>
    </w:pPr>
    <w:rPr>
      <w:rFonts w:ascii="PWMWYP+Vagabond" w:hAnsi="PWMWYP+Vagabond" w:cstheme="minorBidi"/>
      <w:color w:val="auto"/>
    </w:rPr>
  </w:style>
  <w:style w:type="paragraph" w:customStyle="1" w:styleId="Pa1">
    <w:name w:val="Pa1"/>
    <w:basedOn w:val="Default"/>
    <w:next w:val="Default"/>
    <w:uiPriority w:val="99"/>
    <w:rsid w:val="0093511D"/>
    <w:pPr>
      <w:spacing w:line="241" w:lineRule="atLeast"/>
    </w:pPr>
    <w:rPr>
      <w:rFonts w:ascii="PWMWYP+Vagabond" w:hAnsi="PWMWYP+Vagabond" w:cstheme="minorBidi"/>
      <w:color w:val="auto"/>
    </w:rPr>
  </w:style>
  <w:style w:type="character" w:customStyle="1" w:styleId="A5">
    <w:name w:val="A5"/>
    <w:uiPriority w:val="99"/>
    <w:rsid w:val="0093511D"/>
    <w:rPr>
      <w:rFonts w:ascii="Nueva Std Cond" w:hAnsi="Nueva Std Cond" w:cs="Nueva Std Cond"/>
      <w:color w:val="000000"/>
      <w:sz w:val="30"/>
      <w:szCs w:val="30"/>
    </w:rPr>
  </w:style>
  <w:style w:type="paragraph" w:customStyle="1" w:styleId="Pa51">
    <w:name w:val="Pa51"/>
    <w:basedOn w:val="Default"/>
    <w:next w:val="Default"/>
    <w:uiPriority w:val="99"/>
    <w:rsid w:val="0093511D"/>
    <w:pPr>
      <w:spacing w:line="241" w:lineRule="atLeast"/>
    </w:pPr>
    <w:rPr>
      <w:rFonts w:ascii="PWMWYP+Vagabond" w:hAnsi="PWMWYP+Vagabond" w:cstheme="minorBidi"/>
      <w:color w:val="auto"/>
    </w:rPr>
  </w:style>
  <w:style w:type="paragraph" w:customStyle="1" w:styleId="Pa64">
    <w:name w:val="Pa64"/>
    <w:basedOn w:val="Default"/>
    <w:next w:val="Default"/>
    <w:uiPriority w:val="99"/>
    <w:rsid w:val="0093511D"/>
    <w:pPr>
      <w:spacing w:line="161" w:lineRule="atLeast"/>
    </w:pPr>
    <w:rPr>
      <w:rFonts w:ascii="PWMWYP+Vagabond" w:hAnsi="PWMWYP+Vagabond" w:cstheme="minorBidi"/>
      <w:color w:val="auto"/>
    </w:rPr>
  </w:style>
  <w:style w:type="character" w:customStyle="1" w:styleId="skypepnhcontainer">
    <w:name w:val="skype_pnh_container"/>
    <w:basedOn w:val="DefaultParagraphFont"/>
    <w:rsid w:val="006A7185"/>
    <w:rPr>
      <w:rtl w:val="0"/>
    </w:rPr>
  </w:style>
  <w:style w:type="character" w:customStyle="1" w:styleId="skypepnhmark1">
    <w:name w:val="skype_pnh_mark1"/>
    <w:basedOn w:val="DefaultParagraphFont"/>
    <w:rsid w:val="006A7185"/>
    <w:rPr>
      <w:vanish/>
      <w:webHidden w:val="0"/>
      <w:specVanish w:val="0"/>
    </w:rPr>
  </w:style>
  <w:style w:type="paragraph" w:styleId="z-TopofForm">
    <w:name w:val="HTML Top of Form"/>
    <w:basedOn w:val="Normal"/>
    <w:next w:val="Normal"/>
    <w:link w:val="z-TopofFormChar"/>
    <w:hidden/>
    <w:uiPriority w:val="99"/>
    <w:semiHidden/>
    <w:unhideWhenUsed/>
    <w:rsid w:val="006A7185"/>
    <w:pPr>
      <w:pBdr>
        <w:bottom w:val="single" w:sz="6" w:space="1" w:color="auto"/>
      </w:pBdr>
      <w:jc w:val="center"/>
    </w:pPr>
    <w:rPr>
      <w:rFonts w:ascii="Arial"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6A7185"/>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6A7185"/>
    <w:pPr>
      <w:pBdr>
        <w:top w:val="single" w:sz="6" w:space="1" w:color="auto"/>
      </w:pBdr>
      <w:jc w:val="center"/>
    </w:pPr>
    <w:rPr>
      <w:rFonts w:ascii="Arial"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6A7185"/>
    <w:rPr>
      <w:rFonts w:ascii="Arial" w:eastAsia="Times New Roman" w:hAnsi="Arial" w:cs="Arial"/>
      <w:vanish/>
      <w:sz w:val="16"/>
      <w:szCs w:val="16"/>
      <w:lang w:eastAsia="en-CA"/>
    </w:rPr>
  </w:style>
  <w:style w:type="character" w:styleId="Emphasis">
    <w:name w:val="Emphasis"/>
    <w:basedOn w:val="DefaultParagraphFont"/>
    <w:uiPriority w:val="20"/>
    <w:qFormat/>
    <w:rsid w:val="006A7185"/>
    <w:rPr>
      <w:i/>
      <w:iCs/>
    </w:rPr>
  </w:style>
  <w:style w:type="character" w:customStyle="1" w:styleId="skypepnhprintcontainer1358413946">
    <w:name w:val="skype_pnh_print_container_1358413946"/>
    <w:basedOn w:val="DefaultParagraphFont"/>
    <w:rsid w:val="006A7185"/>
  </w:style>
  <w:style w:type="character" w:customStyle="1" w:styleId="skypepnhtextspan">
    <w:name w:val="skype_pnh_text_span"/>
    <w:basedOn w:val="DefaultParagraphFont"/>
    <w:rsid w:val="006A7185"/>
  </w:style>
  <w:style w:type="character" w:customStyle="1" w:styleId="skypepnhfreetextspan">
    <w:name w:val="skype_pnh_free_text_span"/>
    <w:basedOn w:val="DefaultParagraphFont"/>
    <w:rsid w:val="006A7185"/>
  </w:style>
  <w:style w:type="paragraph" w:styleId="BalloonText">
    <w:name w:val="Balloon Text"/>
    <w:basedOn w:val="Normal"/>
    <w:link w:val="BalloonTextChar"/>
    <w:uiPriority w:val="99"/>
    <w:semiHidden/>
    <w:unhideWhenUsed/>
    <w:rsid w:val="006A7185"/>
    <w:rPr>
      <w:rFonts w:ascii="Tahoma" w:hAnsi="Tahoma" w:cs="Tahoma"/>
      <w:sz w:val="16"/>
      <w:szCs w:val="16"/>
    </w:rPr>
  </w:style>
  <w:style w:type="character" w:customStyle="1" w:styleId="BalloonTextChar">
    <w:name w:val="Balloon Text Char"/>
    <w:basedOn w:val="DefaultParagraphFont"/>
    <w:link w:val="BalloonText"/>
    <w:uiPriority w:val="99"/>
    <w:semiHidden/>
    <w:rsid w:val="006A7185"/>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9C3771"/>
    <w:rPr>
      <w:rFonts w:asciiTheme="majorHAnsi" w:eastAsiaTheme="majorEastAsia" w:hAnsiTheme="majorHAnsi" w:cstheme="majorBidi"/>
      <w:b/>
      <w:bCs/>
      <w:color w:val="4F81BD" w:themeColor="accent1"/>
      <w:sz w:val="24"/>
      <w:szCs w:val="24"/>
      <w:lang w:val="en-US"/>
    </w:rPr>
  </w:style>
  <w:style w:type="character" w:styleId="Strong">
    <w:name w:val="Strong"/>
    <w:basedOn w:val="DefaultParagraphFont"/>
    <w:uiPriority w:val="22"/>
    <w:qFormat/>
    <w:rsid w:val="009C3771"/>
    <w:rPr>
      <w:b/>
      <w:bCs/>
    </w:rPr>
  </w:style>
  <w:style w:type="character" w:customStyle="1" w:styleId="username">
    <w:name w:val="username"/>
    <w:basedOn w:val="DefaultParagraphFont"/>
    <w:rsid w:val="00AC2E9A"/>
  </w:style>
  <w:style w:type="character" w:customStyle="1" w:styleId="field-content">
    <w:name w:val="field-content"/>
    <w:basedOn w:val="DefaultParagraphFont"/>
    <w:rsid w:val="003B31A7"/>
  </w:style>
  <w:style w:type="character" w:customStyle="1" w:styleId="field-item31">
    <w:name w:val="field-item31"/>
    <w:basedOn w:val="DefaultParagraphFont"/>
    <w:rsid w:val="003B31A7"/>
  </w:style>
  <w:style w:type="paragraph" w:styleId="ListParagraph">
    <w:name w:val="List Paragraph"/>
    <w:basedOn w:val="Normal"/>
    <w:uiPriority w:val="34"/>
    <w:qFormat/>
    <w:rsid w:val="00480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2172">
      <w:bodyDiv w:val="1"/>
      <w:marLeft w:val="0"/>
      <w:marRight w:val="0"/>
      <w:marTop w:val="0"/>
      <w:marBottom w:val="0"/>
      <w:divBdr>
        <w:top w:val="none" w:sz="0" w:space="0" w:color="auto"/>
        <w:left w:val="none" w:sz="0" w:space="0" w:color="auto"/>
        <w:bottom w:val="none" w:sz="0" w:space="0" w:color="auto"/>
        <w:right w:val="none" w:sz="0" w:space="0" w:color="auto"/>
      </w:divBdr>
      <w:divsChild>
        <w:div w:id="1614551262">
          <w:marLeft w:val="0"/>
          <w:marRight w:val="0"/>
          <w:marTop w:val="0"/>
          <w:marBottom w:val="0"/>
          <w:divBdr>
            <w:top w:val="none" w:sz="0" w:space="0" w:color="auto"/>
            <w:left w:val="none" w:sz="0" w:space="0" w:color="auto"/>
            <w:bottom w:val="none" w:sz="0" w:space="0" w:color="auto"/>
            <w:right w:val="none" w:sz="0" w:space="0" w:color="auto"/>
          </w:divBdr>
          <w:divsChild>
            <w:div w:id="313605694">
              <w:marLeft w:val="0"/>
              <w:marRight w:val="0"/>
              <w:marTop w:val="0"/>
              <w:marBottom w:val="0"/>
              <w:divBdr>
                <w:top w:val="none" w:sz="0" w:space="0" w:color="auto"/>
                <w:left w:val="none" w:sz="0" w:space="0" w:color="auto"/>
                <w:bottom w:val="none" w:sz="0" w:space="0" w:color="auto"/>
                <w:right w:val="none" w:sz="0" w:space="0" w:color="auto"/>
              </w:divBdr>
              <w:divsChild>
                <w:div w:id="670983049">
                  <w:marLeft w:val="0"/>
                  <w:marRight w:val="0"/>
                  <w:marTop w:val="0"/>
                  <w:marBottom w:val="0"/>
                  <w:divBdr>
                    <w:top w:val="none" w:sz="0" w:space="0" w:color="auto"/>
                    <w:left w:val="none" w:sz="0" w:space="0" w:color="auto"/>
                    <w:bottom w:val="none" w:sz="0" w:space="0" w:color="auto"/>
                    <w:right w:val="none" w:sz="0" w:space="0" w:color="auto"/>
                  </w:divBdr>
                  <w:divsChild>
                    <w:div w:id="1461731680">
                      <w:marLeft w:val="0"/>
                      <w:marRight w:val="0"/>
                      <w:marTop w:val="0"/>
                      <w:marBottom w:val="0"/>
                      <w:divBdr>
                        <w:top w:val="none" w:sz="0" w:space="0" w:color="auto"/>
                        <w:left w:val="none" w:sz="0" w:space="0" w:color="auto"/>
                        <w:bottom w:val="none" w:sz="0" w:space="0" w:color="auto"/>
                        <w:right w:val="none" w:sz="0" w:space="0" w:color="auto"/>
                      </w:divBdr>
                      <w:divsChild>
                        <w:div w:id="1071926843">
                          <w:marLeft w:val="0"/>
                          <w:marRight w:val="0"/>
                          <w:marTop w:val="0"/>
                          <w:marBottom w:val="0"/>
                          <w:divBdr>
                            <w:top w:val="none" w:sz="0" w:space="0" w:color="auto"/>
                            <w:left w:val="none" w:sz="0" w:space="0" w:color="auto"/>
                            <w:bottom w:val="none" w:sz="0" w:space="0" w:color="auto"/>
                            <w:right w:val="none" w:sz="0" w:space="0" w:color="auto"/>
                          </w:divBdr>
                          <w:divsChild>
                            <w:div w:id="1056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6104">
      <w:bodyDiv w:val="1"/>
      <w:marLeft w:val="0"/>
      <w:marRight w:val="0"/>
      <w:marTop w:val="0"/>
      <w:marBottom w:val="0"/>
      <w:divBdr>
        <w:top w:val="none" w:sz="0" w:space="0" w:color="auto"/>
        <w:left w:val="none" w:sz="0" w:space="0" w:color="auto"/>
        <w:bottom w:val="none" w:sz="0" w:space="0" w:color="auto"/>
        <w:right w:val="none" w:sz="0" w:space="0" w:color="auto"/>
      </w:divBdr>
      <w:divsChild>
        <w:div w:id="1526098037">
          <w:marLeft w:val="0"/>
          <w:marRight w:val="0"/>
          <w:marTop w:val="0"/>
          <w:marBottom w:val="150"/>
          <w:divBdr>
            <w:top w:val="single" w:sz="6" w:space="0" w:color="D8D3CC"/>
            <w:left w:val="single" w:sz="6" w:space="8" w:color="D8D3CC"/>
            <w:bottom w:val="single" w:sz="6" w:space="0" w:color="D8D3CC"/>
            <w:right w:val="single" w:sz="6" w:space="8" w:color="D8D3CC"/>
          </w:divBdr>
          <w:divsChild>
            <w:div w:id="91901953">
              <w:marLeft w:val="0"/>
              <w:marRight w:val="0"/>
              <w:marTop w:val="150"/>
              <w:marBottom w:val="0"/>
              <w:divBdr>
                <w:top w:val="none" w:sz="0" w:space="0" w:color="auto"/>
                <w:left w:val="none" w:sz="0" w:space="0" w:color="auto"/>
                <w:bottom w:val="none" w:sz="0" w:space="0" w:color="auto"/>
                <w:right w:val="none" w:sz="0" w:space="0" w:color="auto"/>
              </w:divBdr>
              <w:divsChild>
                <w:div w:id="1906336098">
                  <w:marLeft w:val="75"/>
                  <w:marRight w:val="75"/>
                  <w:marTop w:val="0"/>
                  <w:marBottom w:val="0"/>
                  <w:divBdr>
                    <w:top w:val="none" w:sz="0" w:space="0" w:color="auto"/>
                    <w:left w:val="none" w:sz="0" w:space="0" w:color="auto"/>
                    <w:bottom w:val="none" w:sz="0" w:space="0" w:color="auto"/>
                    <w:right w:val="none" w:sz="0" w:space="0" w:color="auto"/>
                  </w:divBdr>
                  <w:divsChild>
                    <w:div w:id="1501626811">
                      <w:marLeft w:val="0"/>
                      <w:marRight w:val="0"/>
                      <w:marTop w:val="0"/>
                      <w:marBottom w:val="0"/>
                      <w:divBdr>
                        <w:top w:val="none" w:sz="0" w:space="0" w:color="auto"/>
                        <w:left w:val="none" w:sz="0" w:space="0" w:color="auto"/>
                        <w:bottom w:val="none" w:sz="0" w:space="0" w:color="auto"/>
                        <w:right w:val="none" w:sz="0" w:space="0" w:color="auto"/>
                      </w:divBdr>
                      <w:divsChild>
                        <w:div w:id="1202593590">
                          <w:marLeft w:val="0"/>
                          <w:marRight w:val="0"/>
                          <w:marTop w:val="0"/>
                          <w:marBottom w:val="0"/>
                          <w:divBdr>
                            <w:top w:val="none" w:sz="0" w:space="0" w:color="auto"/>
                            <w:left w:val="none" w:sz="0" w:space="0" w:color="auto"/>
                            <w:bottom w:val="none" w:sz="0" w:space="0" w:color="auto"/>
                            <w:right w:val="none" w:sz="0" w:space="0" w:color="auto"/>
                          </w:divBdr>
                          <w:divsChild>
                            <w:div w:id="186792209">
                              <w:marLeft w:val="0"/>
                              <w:marRight w:val="0"/>
                              <w:marTop w:val="0"/>
                              <w:marBottom w:val="0"/>
                              <w:divBdr>
                                <w:top w:val="none" w:sz="0" w:space="0" w:color="auto"/>
                                <w:left w:val="none" w:sz="0" w:space="0" w:color="auto"/>
                                <w:bottom w:val="none" w:sz="0" w:space="0" w:color="auto"/>
                                <w:right w:val="none" w:sz="0" w:space="0" w:color="auto"/>
                              </w:divBdr>
                              <w:divsChild>
                                <w:div w:id="1287850545">
                                  <w:marLeft w:val="0"/>
                                  <w:marRight w:val="0"/>
                                  <w:marTop w:val="0"/>
                                  <w:marBottom w:val="0"/>
                                  <w:divBdr>
                                    <w:top w:val="none" w:sz="0" w:space="0" w:color="auto"/>
                                    <w:left w:val="none" w:sz="0" w:space="0" w:color="auto"/>
                                    <w:bottom w:val="none" w:sz="0" w:space="0" w:color="auto"/>
                                    <w:right w:val="none" w:sz="0" w:space="0" w:color="auto"/>
                                  </w:divBdr>
                                  <w:divsChild>
                                    <w:div w:id="1157070071">
                                      <w:marLeft w:val="0"/>
                                      <w:marRight w:val="300"/>
                                      <w:marTop w:val="0"/>
                                      <w:marBottom w:val="0"/>
                                      <w:divBdr>
                                        <w:top w:val="none" w:sz="0" w:space="0" w:color="auto"/>
                                        <w:left w:val="none" w:sz="0" w:space="0" w:color="auto"/>
                                        <w:bottom w:val="none" w:sz="0" w:space="0" w:color="auto"/>
                                        <w:right w:val="none" w:sz="0" w:space="0" w:color="auto"/>
                                      </w:divBdr>
                                      <w:divsChild>
                                        <w:div w:id="367879139">
                                          <w:marLeft w:val="0"/>
                                          <w:marRight w:val="0"/>
                                          <w:marTop w:val="0"/>
                                          <w:marBottom w:val="0"/>
                                          <w:divBdr>
                                            <w:top w:val="single" w:sz="6" w:space="8" w:color="9E0B0F"/>
                                            <w:left w:val="single" w:sz="6" w:space="8" w:color="9E0B0F"/>
                                            <w:bottom w:val="single" w:sz="6" w:space="8" w:color="9E0B0F"/>
                                            <w:right w:val="single" w:sz="6" w:space="8" w:color="9E0B0F"/>
                                          </w:divBdr>
                                          <w:divsChild>
                                            <w:div w:id="1530030124">
                                              <w:marLeft w:val="0"/>
                                              <w:marRight w:val="0"/>
                                              <w:marTop w:val="0"/>
                                              <w:marBottom w:val="0"/>
                                              <w:divBdr>
                                                <w:top w:val="none" w:sz="0" w:space="0" w:color="auto"/>
                                                <w:left w:val="none" w:sz="0" w:space="0" w:color="auto"/>
                                                <w:bottom w:val="none" w:sz="0" w:space="0" w:color="auto"/>
                                                <w:right w:val="none" w:sz="0" w:space="0" w:color="auto"/>
                                              </w:divBdr>
                                              <w:divsChild>
                                                <w:div w:id="1086536877">
                                                  <w:marLeft w:val="0"/>
                                                  <w:marRight w:val="0"/>
                                                  <w:marTop w:val="0"/>
                                                  <w:marBottom w:val="0"/>
                                                  <w:divBdr>
                                                    <w:top w:val="none" w:sz="0" w:space="0" w:color="auto"/>
                                                    <w:left w:val="none" w:sz="0" w:space="0" w:color="auto"/>
                                                    <w:bottom w:val="none" w:sz="0" w:space="0" w:color="auto"/>
                                                    <w:right w:val="none" w:sz="0" w:space="0" w:color="auto"/>
                                                  </w:divBdr>
                                                  <w:divsChild>
                                                    <w:div w:id="1301494132">
                                                      <w:marLeft w:val="0"/>
                                                      <w:marRight w:val="0"/>
                                                      <w:marTop w:val="0"/>
                                                      <w:marBottom w:val="0"/>
                                                      <w:divBdr>
                                                        <w:top w:val="none" w:sz="0" w:space="0" w:color="auto"/>
                                                        <w:left w:val="none" w:sz="0" w:space="0" w:color="auto"/>
                                                        <w:bottom w:val="none" w:sz="0" w:space="0" w:color="auto"/>
                                                        <w:right w:val="none" w:sz="0" w:space="0" w:color="auto"/>
                                                      </w:divBdr>
                                                      <w:divsChild>
                                                        <w:div w:id="359668069">
                                                          <w:marLeft w:val="0"/>
                                                          <w:marRight w:val="0"/>
                                                          <w:marTop w:val="0"/>
                                                          <w:marBottom w:val="0"/>
                                                          <w:divBdr>
                                                            <w:top w:val="none" w:sz="0" w:space="0" w:color="auto"/>
                                                            <w:left w:val="none" w:sz="0" w:space="0" w:color="auto"/>
                                                            <w:bottom w:val="none" w:sz="0" w:space="0" w:color="auto"/>
                                                            <w:right w:val="none" w:sz="0" w:space="0" w:color="auto"/>
                                                          </w:divBdr>
                                                          <w:divsChild>
                                                            <w:div w:id="914583453">
                                                              <w:marLeft w:val="0"/>
                                                              <w:marRight w:val="0"/>
                                                              <w:marTop w:val="0"/>
                                                              <w:marBottom w:val="0"/>
                                                              <w:divBdr>
                                                                <w:top w:val="none" w:sz="0" w:space="0" w:color="auto"/>
                                                                <w:left w:val="none" w:sz="0" w:space="0" w:color="auto"/>
                                                                <w:bottom w:val="none" w:sz="0" w:space="0" w:color="auto"/>
                                                                <w:right w:val="none" w:sz="0" w:space="0" w:color="auto"/>
                                                              </w:divBdr>
                                                              <w:divsChild>
                                                                <w:div w:id="1670594309">
                                                                  <w:marLeft w:val="0"/>
                                                                  <w:marRight w:val="0"/>
                                                                  <w:marTop w:val="0"/>
                                                                  <w:marBottom w:val="0"/>
                                                                  <w:divBdr>
                                                                    <w:top w:val="none" w:sz="0" w:space="0" w:color="auto"/>
                                                                    <w:left w:val="none" w:sz="0" w:space="0" w:color="auto"/>
                                                                    <w:bottom w:val="none" w:sz="0" w:space="0" w:color="auto"/>
                                                                    <w:right w:val="none" w:sz="0" w:space="0" w:color="auto"/>
                                                                  </w:divBdr>
                                                                  <w:divsChild>
                                                                    <w:div w:id="121776469">
                                                                      <w:marLeft w:val="0"/>
                                                                      <w:marRight w:val="150"/>
                                                                      <w:marTop w:val="0"/>
                                                                      <w:marBottom w:val="0"/>
                                                                      <w:divBdr>
                                                                        <w:top w:val="none" w:sz="0" w:space="0" w:color="auto"/>
                                                                        <w:left w:val="none" w:sz="0" w:space="0" w:color="auto"/>
                                                                        <w:bottom w:val="none" w:sz="0" w:space="0" w:color="auto"/>
                                                                        <w:right w:val="none" w:sz="0" w:space="0" w:color="auto"/>
                                                                      </w:divBdr>
                                                                    </w:div>
                                                                    <w:div w:id="126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837872">
                                          <w:marLeft w:val="0"/>
                                          <w:marRight w:val="0"/>
                                          <w:marTop w:val="0"/>
                                          <w:marBottom w:val="450"/>
                                          <w:divBdr>
                                            <w:top w:val="single" w:sz="12" w:space="8" w:color="666666"/>
                                            <w:left w:val="single" w:sz="12" w:space="8" w:color="666666"/>
                                            <w:bottom w:val="single" w:sz="12" w:space="8" w:color="666666"/>
                                            <w:right w:val="single" w:sz="12" w:space="8" w:color="666666"/>
                                          </w:divBdr>
                                          <w:divsChild>
                                            <w:div w:id="2035156452">
                                              <w:marLeft w:val="0"/>
                                              <w:marRight w:val="0"/>
                                              <w:marTop w:val="0"/>
                                              <w:marBottom w:val="0"/>
                                              <w:divBdr>
                                                <w:top w:val="none" w:sz="0" w:space="0" w:color="auto"/>
                                                <w:left w:val="none" w:sz="0" w:space="0" w:color="auto"/>
                                                <w:bottom w:val="none" w:sz="0" w:space="0" w:color="auto"/>
                                                <w:right w:val="none" w:sz="0" w:space="0" w:color="auto"/>
                                              </w:divBdr>
                                              <w:divsChild>
                                                <w:div w:id="1884439159">
                                                  <w:marLeft w:val="0"/>
                                                  <w:marRight w:val="0"/>
                                                  <w:marTop w:val="0"/>
                                                  <w:marBottom w:val="0"/>
                                                  <w:divBdr>
                                                    <w:top w:val="none" w:sz="0" w:space="0" w:color="auto"/>
                                                    <w:left w:val="none" w:sz="0" w:space="0" w:color="auto"/>
                                                    <w:bottom w:val="none" w:sz="0" w:space="0" w:color="auto"/>
                                                    <w:right w:val="none" w:sz="0" w:space="0" w:color="auto"/>
                                                  </w:divBdr>
                                                  <w:divsChild>
                                                    <w:div w:id="1574008226">
                                                      <w:marLeft w:val="0"/>
                                                      <w:marRight w:val="0"/>
                                                      <w:marTop w:val="0"/>
                                                      <w:marBottom w:val="0"/>
                                                      <w:divBdr>
                                                        <w:top w:val="none" w:sz="0" w:space="0" w:color="auto"/>
                                                        <w:left w:val="none" w:sz="0" w:space="0" w:color="auto"/>
                                                        <w:bottom w:val="none" w:sz="0" w:space="0" w:color="auto"/>
                                                        <w:right w:val="none" w:sz="0" w:space="0" w:color="auto"/>
                                                      </w:divBdr>
                                                      <w:divsChild>
                                                        <w:div w:id="1976597331">
                                                          <w:marLeft w:val="0"/>
                                                          <w:marRight w:val="0"/>
                                                          <w:marTop w:val="0"/>
                                                          <w:marBottom w:val="0"/>
                                                          <w:divBdr>
                                                            <w:top w:val="none" w:sz="0" w:space="0" w:color="auto"/>
                                                            <w:left w:val="none" w:sz="0" w:space="0" w:color="auto"/>
                                                            <w:bottom w:val="none" w:sz="0" w:space="0" w:color="auto"/>
                                                            <w:right w:val="none" w:sz="0" w:space="0" w:color="auto"/>
                                                          </w:divBdr>
                                                          <w:divsChild>
                                                            <w:div w:id="27800737">
                                                              <w:marLeft w:val="0"/>
                                                              <w:marRight w:val="0"/>
                                                              <w:marTop w:val="0"/>
                                                              <w:marBottom w:val="0"/>
                                                              <w:divBdr>
                                                                <w:top w:val="none" w:sz="0" w:space="0" w:color="auto"/>
                                                                <w:left w:val="none" w:sz="0" w:space="0" w:color="auto"/>
                                                                <w:bottom w:val="none" w:sz="0" w:space="0" w:color="auto"/>
                                                                <w:right w:val="none" w:sz="0" w:space="0" w:color="auto"/>
                                                              </w:divBdr>
                                                            </w:div>
                                                            <w:div w:id="40788588">
                                                              <w:marLeft w:val="0"/>
                                                              <w:marRight w:val="0"/>
                                                              <w:marTop w:val="0"/>
                                                              <w:marBottom w:val="0"/>
                                                              <w:divBdr>
                                                                <w:top w:val="none" w:sz="0" w:space="0" w:color="auto"/>
                                                                <w:left w:val="none" w:sz="0" w:space="0" w:color="auto"/>
                                                                <w:bottom w:val="none" w:sz="0" w:space="0" w:color="auto"/>
                                                                <w:right w:val="none" w:sz="0" w:space="0" w:color="auto"/>
                                                              </w:divBdr>
                                                              <w:divsChild>
                                                                <w:div w:id="72242929">
                                                                  <w:marLeft w:val="0"/>
                                                                  <w:marRight w:val="0"/>
                                                                  <w:marTop w:val="0"/>
                                                                  <w:marBottom w:val="0"/>
                                                                  <w:divBdr>
                                                                    <w:top w:val="none" w:sz="0" w:space="0" w:color="auto"/>
                                                                    <w:left w:val="none" w:sz="0" w:space="0" w:color="auto"/>
                                                                    <w:bottom w:val="none" w:sz="0" w:space="0" w:color="auto"/>
                                                                    <w:right w:val="none" w:sz="0" w:space="0" w:color="auto"/>
                                                                  </w:divBdr>
                                                                </w:div>
                                                              </w:divsChild>
                                                            </w:div>
                                                            <w:div w:id="69162175">
                                                              <w:marLeft w:val="0"/>
                                                              <w:marRight w:val="0"/>
                                                              <w:marTop w:val="0"/>
                                                              <w:marBottom w:val="0"/>
                                                              <w:divBdr>
                                                                <w:top w:val="none" w:sz="0" w:space="0" w:color="auto"/>
                                                                <w:left w:val="none" w:sz="0" w:space="0" w:color="auto"/>
                                                                <w:bottom w:val="none" w:sz="0" w:space="0" w:color="auto"/>
                                                                <w:right w:val="none" w:sz="0" w:space="0" w:color="auto"/>
                                                              </w:divBdr>
                                                              <w:divsChild>
                                                                <w:div w:id="1839883912">
                                                                  <w:marLeft w:val="0"/>
                                                                  <w:marRight w:val="0"/>
                                                                  <w:marTop w:val="0"/>
                                                                  <w:marBottom w:val="0"/>
                                                                  <w:divBdr>
                                                                    <w:top w:val="none" w:sz="0" w:space="0" w:color="auto"/>
                                                                    <w:left w:val="none" w:sz="0" w:space="0" w:color="auto"/>
                                                                    <w:bottom w:val="none" w:sz="0" w:space="0" w:color="auto"/>
                                                                    <w:right w:val="none" w:sz="0" w:space="0" w:color="auto"/>
                                                                  </w:divBdr>
                                                                </w:div>
                                                              </w:divsChild>
                                                            </w:div>
                                                            <w:div w:id="376665363">
                                                              <w:marLeft w:val="0"/>
                                                              <w:marRight w:val="0"/>
                                                              <w:marTop w:val="0"/>
                                                              <w:marBottom w:val="0"/>
                                                              <w:divBdr>
                                                                <w:top w:val="none" w:sz="0" w:space="0" w:color="auto"/>
                                                                <w:left w:val="none" w:sz="0" w:space="0" w:color="auto"/>
                                                                <w:bottom w:val="none" w:sz="0" w:space="0" w:color="auto"/>
                                                                <w:right w:val="none" w:sz="0" w:space="0" w:color="auto"/>
                                                              </w:divBdr>
                                                            </w:div>
                                                            <w:div w:id="849759817">
                                                              <w:marLeft w:val="0"/>
                                                              <w:marRight w:val="0"/>
                                                              <w:marTop w:val="0"/>
                                                              <w:marBottom w:val="0"/>
                                                              <w:divBdr>
                                                                <w:top w:val="none" w:sz="0" w:space="0" w:color="auto"/>
                                                                <w:left w:val="none" w:sz="0" w:space="0" w:color="auto"/>
                                                                <w:bottom w:val="none" w:sz="0" w:space="0" w:color="auto"/>
                                                                <w:right w:val="none" w:sz="0" w:space="0" w:color="auto"/>
                                                              </w:divBdr>
                                                              <w:divsChild>
                                                                <w:div w:id="1922834262">
                                                                  <w:marLeft w:val="0"/>
                                                                  <w:marRight w:val="0"/>
                                                                  <w:marTop w:val="0"/>
                                                                  <w:marBottom w:val="0"/>
                                                                  <w:divBdr>
                                                                    <w:top w:val="none" w:sz="0" w:space="0" w:color="auto"/>
                                                                    <w:left w:val="none" w:sz="0" w:space="0" w:color="auto"/>
                                                                    <w:bottom w:val="none" w:sz="0" w:space="0" w:color="auto"/>
                                                                    <w:right w:val="none" w:sz="0" w:space="0" w:color="auto"/>
                                                                  </w:divBdr>
                                                                </w:div>
                                                              </w:divsChild>
                                                            </w:div>
                                                            <w:div w:id="866063345">
                                                              <w:marLeft w:val="0"/>
                                                              <w:marRight w:val="0"/>
                                                              <w:marTop w:val="0"/>
                                                              <w:marBottom w:val="0"/>
                                                              <w:divBdr>
                                                                <w:top w:val="none" w:sz="0" w:space="0" w:color="auto"/>
                                                                <w:left w:val="none" w:sz="0" w:space="0" w:color="auto"/>
                                                                <w:bottom w:val="none" w:sz="0" w:space="0" w:color="auto"/>
                                                                <w:right w:val="none" w:sz="0" w:space="0" w:color="auto"/>
                                                              </w:divBdr>
                                                            </w:div>
                                                            <w:div w:id="1666476335">
                                                              <w:marLeft w:val="0"/>
                                                              <w:marRight w:val="0"/>
                                                              <w:marTop w:val="0"/>
                                                              <w:marBottom w:val="0"/>
                                                              <w:divBdr>
                                                                <w:top w:val="none" w:sz="0" w:space="0" w:color="auto"/>
                                                                <w:left w:val="none" w:sz="0" w:space="0" w:color="auto"/>
                                                                <w:bottom w:val="none" w:sz="0" w:space="0" w:color="auto"/>
                                                                <w:right w:val="none" w:sz="0" w:space="0" w:color="auto"/>
                                                              </w:divBdr>
                                                            </w:div>
                                                            <w:div w:id="1687633551">
                                                              <w:marLeft w:val="0"/>
                                                              <w:marRight w:val="0"/>
                                                              <w:marTop w:val="0"/>
                                                              <w:marBottom w:val="0"/>
                                                              <w:divBdr>
                                                                <w:top w:val="none" w:sz="0" w:space="0" w:color="auto"/>
                                                                <w:left w:val="none" w:sz="0" w:space="0" w:color="auto"/>
                                                                <w:bottom w:val="none" w:sz="0" w:space="0" w:color="auto"/>
                                                                <w:right w:val="none" w:sz="0" w:space="0" w:color="auto"/>
                                                              </w:divBdr>
                                                              <w:divsChild>
                                                                <w:div w:id="1486896081">
                                                                  <w:marLeft w:val="0"/>
                                                                  <w:marRight w:val="0"/>
                                                                  <w:marTop w:val="0"/>
                                                                  <w:marBottom w:val="0"/>
                                                                  <w:divBdr>
                                                                    <w:top w:val="none" w:sz="0" w:space="0" w:color="auto"/>
                                                                    <w:left w:val="none" w:sz="0" w:space="0" w:color="auto"/>
                                                                    <w:bottom w:val="none" w:sz="0" w:space="0" w:color="auto"/>
                                                                    <w:right w:val="none" w:sz="0" w:space="0" w:color="auto"/>
                                                                  </w:divBdr>
                                                                </w:div>
                                                              </w:divsChild>
                                                            </w:div>
                                                            <w:div w:id="1801074107">
                                                              <w:marLeft w:val="0"/>
                                                              <w:marRight w:val="0"/>
                                                              <w:marTop w:val="0"/>
                                                              <w:marBottom w:val="0"/>
                                                              <w:divBdr>
                                                                <w:top w:val="none" w:sz="0" w:space="0" w:color="auto"/>
                                                                <w:left w:val="none" w:sz="0" w:space="0" w:color="auto"/>
                                                                <w:bottom w:val="none" w:sz="0" w:space="0" w:color="auto"/>
                                                                <w:right w:val="none" w:sz="0" w:space="0" w:color="auto"/>
                                                              </w:divBdr>
                                                            </w:div>
                                                            <w:div w:id="1856454833">
                                                              <w:marLeft w:val="0"/>
                                                              <w:marRight w:val="0"/>
                                                              <w:marTop w:val="0"/>
                                                              <w:marBottom w:val="0"/>
                                                              <w:divBdr>
                                                                <w:top w:val="none" w:sz="0" w:space="0" w:color="auto"/>
                                                                <w:left w:val="none" w:sz="0" w:space="0" w:color="auto"/>
                                                                <w:bottom w:val="none" w:sz="0" w:space="0" w:color="auto"/>
                                                                <w:right w:val="none" w:sz="0" w:space="0" w:color="auto"/>
                                                              </w:divBdr>
                                                              <w:divsChild>
                                                                <w:div w:id="6864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654348">
      <w:bodyDiv w:val="1"/>
      <w:marLeft w:val="0"/>
      <w:marRight w:val="0"/>
      <w:marTop w:val="0"/>
      <w:marBottom w:val="0"/>
      <w:divBdr>
        <w:top w:val="none" w:sz="0" w:space="0" w:color="auto"/>
        <w:left w:val="none" w:sz="0" w:space="0" w:color="auto"/>
        <w:bottom w:val="none" w:sz="0" w:space="0" w:color="auto"/>
        <w:right w:val="none" w:sz="0" w:space="0" w:color="auto"/>
      </w:divBdr>
      <w:divsChild>
        <w:div w:id="531843755">
          <w:marLeft w:val="0"/>
          <w:marRight w:val="0"/>
          <w:marTop w:val="0"/>
          <w:marBottom w:val="0"/>
          <w:divBdr>
            <w:top w:val="none" w:sz="0" w:space="0" w:color="auto"/>
            <w:left w:val="none" w:sz="0" w:space="0" w:color="auto"/>
            <w:bottom w:val="none" w:sz="0" w:space="0" w:color="auto"/>
            <w:right w:val="none" w:sz="0" w:space="0" w:color="auto"/>
          </w:divBdr>
          <w:divsChild>
            <w:div w:id="2105681153">
              <w:marLeft w:val="0"/>
              <w:marRight w:val="0"/>
              <w:marTop w:val="0"/>
              <w:marBottom w:val="0"/>
              <w:divBdr>
                <w:top w:val="none" w:sz="0" w:space="0" w:color="auto"/>
                <w:left w:val="none" w:sz="0" w:space="0" w:color="auto"/>
                <w:bottom w:val="none" w:sz="0" w:space="0" w:color="auto"/>
                <w:right w:val="none" w:sz="0" w:space="0" w:color="auto"/>
              </w:divBdr>
              <w:divsChild>
                <w:div w:id="1192572415">
                  <w:marLeft w:val="0"/>
                  <w:marRight w:val="0"/>
                  <w:marTop w:val="0"/>
                  <w:marBottom w:val="0"/>
                  <w:divBdr>
                    <w:top w:val="none" w:sz="0" w:space="0" w:color="auto"/>
                    <w:left w:val="none" w:sz="0" w:space="0" w:color="auto"/>
                    <w:bottom w:val="none" w:sz="0" w:space="0" w:color="auto"/>
                    <w:right w:val="none" w:sz="0" w:space="0" w:color="auto"/>
                  </w:divBdr>
                  <w:divsChild>
                    <w:div w:id="1245067163">
                      <w:marLeft w:val="0"/>
                      <w:marRight w:val="0"/>
                      <w:marTop w:val="0"/>
                      <w:marBottom w:val="0"/>
                      <w:divBdr>
                        <w:top w:val="none" w:sz="0" w:space="0" w:color="auto"/>
                        <w:left w:val="none" w:sz="0" w:space="0" w:color="auto"/>
                        <w:bottom w:val="none" w:sz="0" w:space="0" w:color="auto"/>
                        <w:right w:val="none" w:sz="0" w:space="0" w:color="auto"/>
                      </w:divBdr>
                      <w:divsChild>
                        <w:div w:id="928539163">
                          <w:marLeft w:val="0"/>
                          <w:marRight w:val="0"/>
                          <w:marTop w:val="0"/>
                          <w:marBottom w:val="0"/>
                          <w:divBdr>
                            <w:top w:val="none" w:sz="0" w:space="0" w:color="auto"/>
                            <w:left w:val="none" w:sz="0" w:space="0" w:color="auto"/>
                            <w:bottom w:val="none" w:sz="0" w:space="0" w:color="auto"/>
                            <w:right w:val="none" w:sz="0" w:space="0" w:color="auto"/>
                          </w:divBdr>
                          <w:divsChild>
                            <w:div w:id="1941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345319">
      <w:bodyDiv w:val="1"/>
      <w:marLeft w:val="0"/>
      <w:marRight w:val="0"/>
      <w:marTop w:val="0"/>
      <w:marBottom w:val="0"/>
      <w:divBdr>
        <w:top w:val="none" w:sz="0" w:space="0" w:color="auto"/>
        <w:left w:val="none" w:sz="0" w:space="0" w:color="auto"/>
        <w:bottom w:val="none" w:sz="0" w:space="0" w:color="auto"/>
        <w:right w:val="none" w:sz="0" w:space="0" w:color="auto"/>
      </w:divBdr>
    </w:div>
    <w:div w:id="598369142">
      <w:bodyDiv w:val="1"/>
      <w:marLeft w:val="0"/>
      <w:marRight w:val="0"/>
      <w:marTop w:val="0"/>
      <w:marBottom w:val="0"/>
      <w:divBdr>
        <w:top w:val="none" w:sz="0" w:space="0" w:color="auto"/>
        <w:left w:val="none" w:sz="0" w:space="0" w:color="auto"/>
        <w:bottom w:val="none" w:sz="0" w:space="0" w:color="auto"/>
        <w:right w:val="none" w:sz="0" w:space="0" w:color="auto"/>
      </w:divBdr>
      <w:divsChild>
        <w:div w:id="100614613">
          <w:marLeft w:val="0"/>
          <w:marRight w:val="0"/>
          <w:marTop w:val="0"/>
          <w:marBottom w:val="0"/>
          <w:divBdr>
            <w:top w:val="none" w:sz="0" w:space="0" w:color="auto"/>
            <w:left w:val="none" w:sz="0" w:space="0" w:color="auto"/>
            <w:bottom w:val="none" w:sz="0" w:space="0" w:color="auto"/>
            <w:right w:val="none" w:sz="0" w:space="0" w:color="auto"/>
          </w:divBdr>
          <w:divsChild>
            <w:div w:id="317803382">
              <w:marLeft w:val="0"/>
              <w:marRight w:val="0"/>
              <w:marTop w:val="0"/>
              <w:marBottom w:val="0"/>
              <w:divBdr>
                <w:top w:val="none" w:sz="0" w:space="0" w:color="auto"/>
                <w:left w:val="none" w:sz="0" w:space="0" w:color="auto"/>
                <w:bottom w:val="single" w:sz="12" w:space="0" w:color="BBBBBB"/>
                <w:right w:val="none" w:sz="0" w:space="0" w:color="auto"/>
              </w:divBdr>
              <w:divsChild>
                <w:div w:id="55519475">
                  <w:marLeft w:val="0"/>
                  <w:marRight w:val="0"/>
                  <w:marTop w:val="0"/>
                  <w:marBottom w:val="0"/>
                  <w:divBdr>
                    <w:top w:val="none" w:sz="0" w:space="0" w:color="auto"/>
                    <w:left w:val="none" w:sz="0" w:space="0" w:color="auto"/>
                    <w:bottom w:val="none" w:sz="0" w:space="0" w:color="auto"/>
                    <w:right w:val="none" w:sz="0" w:space="0" w:color="auto"/>
                  </w:divBdr>
                  <w:divsChild>
                    <w:div w:id="743573281">
                      <w:marLeft w:val="0"/>
                      <w:marRight w:val="0"/>
                      <w:marTop w:val="0"/>
                      <w:marBottom w:val="0"/>
                      <w:divBdr>
                        <w:top w:val="none" w:sz="0" w:space="0" w:color="auto"/>
                        <w:left w:val="none" w:sz="0" w:space="0" w:color="auto"/>
                        <w:bottom w:val="none" w:sz="0" w:space="0" w:color="auto"/>
                        <w:right w:val="none" w:sz="0" w:space="0" w:color="auto"/>
                      </w:divBdr>
                      <w:divsChild>
                        <w:div w:id="92674748">
                          <w:marLeft w:val="0"/>
                          <w:marRight w:val="0"/>
                          <w:marTop w:val="300"/>
                          <w:marBottom w:val="150"/>
                          <w:divBdr>
                            <w:top w:val="none" w:sz="0" w:space="0" w:color="auto"/>
                            <w:left w:val="none" w:sz="0" w:space="0" w:color="auto"/>
                            <w:bottom w:val="single" w:sz="6" w:space="0" w:color="4D4C4C"/>
                            <w:right w:val="none" w:sz="0" w:space="0" w:color="auto"/>
                          </w:divBdr>
                          <w:divsChild>
                            <w:div w:id="1519855599">
                              <w:marLeft w:val="0"/>
                              <w:marRight w:val="0"/>
                              <w:marTop w:val="0"/>
                              <w:marBottom w:val="0"/>
                              <w:divBdr>
                                <w:top w:val="none" w:sz="0" w:space="0" w:color="auto"/>
                                <w:left w:val="none" w:sz="0" w:space="0" w:color="auto"/>
                                <w:bottom w:val="none" w:sz="0" w:space="0" w:color="auto"/>
                                <w:right w:val="none" w:sz="0" w:space="0" w:color="auto"/>
                              </w:divBdr>
                            </w:div>
                            <w:div w:id="1996254546">
                              <w:marLeft w:val="0"/>
                              <w:marRight w:val="0"/>
                              <w:marTop w:val="0"/>
                              <w:marBottom w:val="0"/>
                              <w:divBdr>
                                <w:top w:val="none" w:sz="0" w:space="0" w:color="auto"/>
                                <w:left w:val="none" w:sz="0" w:space="0" w:color="auto"/>
                                <w:bottom w:val="none" w:sz="0" w:space="0" w:color="auto"/>
                                <w:right w:val="none" w:sz="0" w:space="0" w:color="auto"/>
                              </w:divBdr>
                              <w:divsChild>
                                <w:div w:id="683626411">
                                  <w:marLeft w:val="0"/>
                                  <w:marRight w:val="0"/>
                                  <w:marTop w:val="0"/>
                                  <w:marBottom w:val="0"/>
                                  <w:divBdr>
                                    <w:top w:val="none" w:sz="0" w:space="0" w:color="auto"/>
                                    <w:left w:val="none" w:sz="0" w:space="0" w:color="auto"/>
                                    <w:bottom w:val="none" w:sz="0" w:space="0" w:color="auto"/>
                                    <w:right w:val="none" w:sz="0" w:space="0" w:color="auto"/>
                                  </w:divBdr>
                                  <w:divsChild>
                                    <w:div w:id="1639916411">
                                      <w:marLeft w:val="0"/>
                                      <w:marRight w:val="0"/>
                                      <w:marTop w:val="0"/>
                                      <w:marBottom w:val="0"/>
                                      <w:divBdr>
                                        <w:top w:val="none" w:sz="0" w:space="0" w:color="auto"/>
                                        <w:left w:val="none" w:sz="0" w:space="0" w:color="auto"/>
                                        <w:bottom w:val="none" w:sz="0" w:space="0" w:color="auto"/>
                                        <w:right w:val="none" w:sz="0" w:space="0" w:color="auto"/>
                                      </w:divBdr>
                                      <w:divsChild>
                                        <w:div w:id="4919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740839">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sChild>
        <w:div w:id="1687319211">
          <w:marLeft w:val="0"/>
          <w:marRight w:val="0"/>
          <w:marTop w:val="225"/>
          <w:marBottom w:val="225"/>
          <w:divBdr>
            <w:top w:val="none" w:sz="0" w:space="0" w:color="auto"/>
            <w:left w:val="none" w:sz="0" w:space="0" w:color="auto"/>
            <w:bottom w:val="none" w:sz="0" w:space="0" w:color="auto"/>
            <w:right w:val="none" w:sz="0" w:space="0" w:color="auto"/>
          </w:divBdr>
          <w:divsChild>
            <w:div w:id="894316300">
              <w:marLeft w:val="0"/>
              <w:marRight w:val="0"/>
              <w:marTop w:val="0"/>
              <w:marBottom w:val="0"/>
              <w:divBdr>
                <w:top w:val="none" w:sz="0" w:space="0" w:color="auto"/>
                <w:left w:val="none" w:sz="0" w:space="0" w:color="auto"/>
                <w:bottom w:val="none" w:sz="0" w:space="0" w:color="auto"/>
                <w:right w:val="none" w:sz="0" w:space="0" w:color="auto"/>
              </w:divBdr>
              <w:divsChild>
                <w:div w:id="26413141">
                  <w:marLeft w:val="0"/>
                  <w:marRight w:val="0"/>
                  <w:marTop w:val="0"/>
                  <w:marBottom w:val="0"/>
                  <w:divBdr>
                    <w:top w:val="none" w:sz="0" w:space="0" w:color="auto"/>
                    <w:left w:val="none" w:sz="0" w:space="0" w:color="auto"/>
                    <w:bottom w:val="none" w:sz="0" w:space="0" w:color="auto"/>
                    <w:right w:val="none" w:sz="0" w:space="0" w:color="auto"/>
                  </w:divBdr>
                  <w:divsChild>
                    <w:div w:id="95442086">
                      <w:marLeft w:val="0"/>
                      <w:marRight w:val="0"/>
                      <w:marTop w:val="0"/>
                      <w:marBottom w:val="0"/>
                      <w:divBdr>
                        <w:top w:val="none" w:sz="0" w:space="0" w:color="auto"/>
                        <w:left w:val="none" w:sz="0" w:space="0" w:color="auto"/>
                        <w:bottom w:val="none" w:sz="0" w:space="0" w:color="auto"/>
                        <w:right w:val="none" w:sz="0" w:space="0" w:color="auto"/>
                      </w:divBdr>
                      <w:divsChild>
                        <w:div w:id="1686664594">
                          <w:marLeft w:val="0"/>
                          <w:marRight w:val="0"/>
                          <w:marTop w:val="0"/>
                          <w:marBottom w:val="0"/>
                          <w:divBdr>
                            <w:top w:val="none" w:sz="0" w:space="0" w:color="auto"/>
                            <w:left w:val="none" w:sz="0" w:space="0" w:color="auto"/>
                            <w:bottom w:val="none" w:sz="0" w:space="0" w:color="auto"/>
                            <w:right w:val="none" w:sz="0" w:space="0" w:color="auto"/>
                          </w:divBdr>
                          <w:divsChild>
                            <w:div w:id="131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76265">
      <w:bodyDiv w:val="1"/>
      <w:marLeft w:val="0"/>
      <w:marRight w:val="0"/>
      <w:marTop w:val="0"/>
      <w:marBottom w:val="0"/>
      <w:divBdr>
        <w:top w:val="none" w:sz="0" w:space="0" w:color="auto"/>
        <w:left w:val="none" w:sz="0" w:space="0" w:color="auto"/>
        <w:bottom w:val="none" w:sz="0" w:space="0" w:color="auto"/>
        <w:right w:val="none" w:sz="0" w:space="0" w:color="auto"/>
      </w:divBdr>
      <w:divsChild>
        <w:div w:id="1481462855">
          <w:marLeft w:val="0"/>
          <w:marRight w:val="0"/>
          <w:marTop w:val="0"/>
          <w:marBottom w:val="0"/>
          <w:divBdr>
            <w:top w:val="none" w:sz="0" w:space="0" w:color="auto"/>
            <w:left w:val="none" w:sz="0" w:space="0" w:color="auto"/>
            <w:bottom w:val="none" w:sz="0" w:space="0" w:color="auto"/>
            <w:right w:val="none" w:sz="0" w:space="0" w:color="auto"/>
          </w:divBdr>
          <w:divsChild>
            <w:div w:id="22902294">
              <w:marLeft w:val="0"/>
              <w:marRight w:val="0"/>
              <w:marTop w:val="0"/>
              <w:marBottom w:val="0"/>
              <w:divBdr>
                <w:top w:val="none" w:sz="0" w:space="0" w:color="auto"/>
                <w:left w:val="none" w:sz="0" w:space="0" w:color="auto"/>
                <w:bottom w:val="none" w:sz="0" w:space="0" w:color="auto"/>
                <w:right w:val="none" w:sz="0" w:space="0" w:color="auto"/>
              </w:divBdr>
              <w:divsChild>
                <w:div w:id="1906337022">
                  <w:marLeft w:val="0"/>
                  <w:marRight w:val="0"/>
                  <w:marTop w:val="0"/>
                  <w:marBottom w:val="0"/>
                  <w:divBdr>
                    <w:top w:val="none" w:sz="0" w:space="0" w:color="auto"/>
                    <w:left w:val="none" w:sz="0" w:space="0" w:color="auto"/>
                    <w:bottom w:val="none" w:sz="0" w:space="0" w:color="auto"/>
                    <w:right w:val="none" w:sz="0" w:space="0" w:color="auto"/>
                  </w:divBdr>
                  <w:divsChild>
                    <w:div w:id="691347124">
                      <w:marLeft w:val="0"/>
                      <w:marRight w:val="0"/>
                      <w:marTop w:val="0"/>
                      <w:marBottom w:val="0"/>
                      <w:divBdr>
                        <w:top w:val="none" w:sz="0" w:space="0" w:color="auto"/>
                        <w:left w:val="none" w:sz="0" w:space="0" w:color="auto"/>
                        <w:bottom w:val="none" w:sz="0" w:space="0" w:color="auto"/>
                        <w:right w:val="none" w:sz="0" w:space="0" w:color="auto"/>
                      </w:divBdr>
                      <w:divsChild>
                        <w:div w:id="1806268842">
                          <w:marLeft w:val="0"/>
                          <w:marRight w:val="0"/>
                          <w:marTop w:val="0"/>
                          <w:marBottom w:val="0"/>
                          <w:divBdr>
                            <w:top w:val="none" w:sz="0" w:space="0" w:color="auto"/>
                            <w:left w:val="none" w:sz="0" w:space="0" w:color="auto"/>
                            <w:bottom w:val="none" w:sz="0" w:space="0" w:color="auto"/>
                            <w:right w:val="none" w:sz="0" w:space="0" w:color="auto"/>
                          </w:divBdr>
                          <w:divsChild>
                            <w:div w:id="1341732844">
                              <w:marLeft w:val="0"/>
                              <w:marRight w:val="0"/>
                              <w:marTop w:val="0"/>
                              <w:marBottom w:val="0"/>
                              <w:divBdr>
                                <w:top w:val="none" w:sz="0" w:space="0" w:color="auto"/>
                                <w:left w:val="none" w:sz="0" w:space="0" w:color="auto"/>
                                <w:bottom w:val="none" w:sz="0" w:space="0" w:color="auto"/>
                                <w:right w:val="none" w:sz="0" w:space="0" w:color="auto"/>
                              </w:divBdr>
                              <w:divsChild>
                                <w:div w:id="273828544">
                                  <w:marLeft w:val="0"/>
                                  <w:marRight w:val="0"/>
                                  <w:marTop w:val="0"/>
                                  <w:marBottom w:val="0"/>
                                  <w:divBdr>
                                    <w:top w:val="none" w:sz="0" w:space="0" w:color="auto"/>
                                    <w:left w:val="none" w:sz="0" w:space="0" w:color="auto"/>
                                    <w:bottom w:val="none" w:sz="0" w:space="0" w:color="auto"/>
                                    <w:right w:val="none" w:sz="0" w:space="0" w:color="auto"/>
                                  </w:divBdr>
                                  <w:divsChild>
                                    <w:div w:id="190725481">
                                      <w:marLeft w:val="0"/>
                                      <w:marRight w:val="0"/>
                                      <w:marTop w:val="0"/>
                                      <w:marBottom w:val="0"/>
                                      <w:divBdr>
                                        <w:top w:val="none" w:sz="0" w:space="0" w:color="auto"/>
                                        <w:left w:val="none" w:sz="0" w:space="0" w:color="auto"/>
                                        <w:bottom w:val="none" w:sz="0" w:space="0" w:color="auto"/>
                                        <w:right w:val="none" w:sz="0" w:space="0" w:color="auto"/>
                                      </w:divBdr>
                                    </w:div>
                                  </w:divsChild>
                                </w:div>
                                <w:div w:id="484324493">
                                  <w:marLeft w:val="0"/>
                                  <w:marRight w:val="0"/>
                                  <w:marTop w:val="0"/>
                                  <w:marBottom w:val="0"/>
                                  <w:divBdr>
                                    <w:top w:val="none" w:sz="0" w:space="0" w:color="auto"/>
                                    <w:left w:val="none" w:sz="0" w:space="0" w:color="auto"/>
                                    <w:bottom w:val="none" w:sz="0" w:space="0" w:color="auto"/>
                                    <w:right w:val="none" w:sz="0" w:space="0" w:color="auto"/>
                                  </w:divBdr>
                                  <w:divsChild>
                                    <w:div w:id="14134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0729">
      <w:bodyDiv w:val="1"/>
      <w:marLeft w:val="0"/>
      <w:marRight w:val="0"/>
      <w:marTop w:val="0"/>
      <w:marBottom w:val="0"/>
      <w:divBdr>
        <w:top w:val="none" w:sz="0" w:space="0" w:color="auto"/>
        <w:left w:val="none" w:sz="0" w:space="0" w:color="auto"/>
        <w:bottom w:val="none" w:sz="0" w:space="0" w:color="auto"/>
        <w:right w:val="none" w:sz="0" w:space="0" w:color="auto"/>
      </w:divBdr>
      <w:divsChild>
        <w:div w:id="663701475">
          <w:marLeft w:val="0"/>
          <w:marRight w:val="0"/>
          <w:marTop w:val="0"/>
          <w:marBottom w:val="0"/>
          <w:divBdr>
            <w:top w:val="none" w:sz="0" w:space="0" w:color="auto"/>
            <w:left w:val="none" w:sz="0" w:space="0" w:color="auto"/>
            <w:bottom w:val="none" w:sz="0" w:space="0" w:color="auto"/>
            <w:right w:val="none" w:sz="0" w:space="0" w:color="auto"/>
          </w:divBdr>
          <w:divsChild>
            <w:div w:id="64963356">
              <w:marLeft w:val="0"/>
              <w:marRight w:val="0"/>
              <w:marTop w:val="0"/>
              <w:marBottom w:val="0"/>
              <w:divBdr>
                <w:top w:val="none" w:sz="0" w:space="0" w:color="auto"/>
                <w:left w:val="none" w:sz="0" w:space="0" w:color="auto"/>
                <w:bottom w:val="none" w:sz="0" w:space="0" w:color="auto"/>
                <w:right w:val="none" w:sz="0" w:space="0" w:color="auto"/>
              </w:divBdr>
              <w:divsChild>
                <w:div w:id="1292593733">
                  <w:marLeft w:val="0"/>
                  <w:marRight w:val="0"/>
                  <w:marTop w:val="0"/>
                  <w:marBottom w:val="0"/>
                  <w:divBdr>
                    <w:top w:val="none" w:sz="0" w:space="0" w:color="auto"/>
                    <w:left w:val="none" w:sz="0" w:space="0" w:color="auto"/>
                    <w:bottom w:val="none" w:sz="0" w:space="0" w:color="auto"/>
                    <w:right w:val="none" w:sz="0" w:space="0" w:color="auto"/>
                  </w:divBdr>
                  <w:divsChild>
                    <w:div w:id="531462842">
                      <w:marLeft w:val="0"/>
                      <w:marRight w:val="0"/>
                      <w:marTop w:val="0"/>
                      <w:marBottom w:val="0"/>
                      <w:divBdr>
                        <w:top w:val="none" w:sz="0" w:space="0" w:color="auto"/>
                        <w:left w:val="none" w:sz="0" w:space="0" w:color="auto"/>
                        <w:bottom w:val="none" w:sz="0" w:space="0" w:color="auto"/>
                        <w:right w:val="none" w:sz="0" w:space="0" w:color="auto"/>
                      </w:divBdr>
                      <w:divsChild>
                        <w:div w:id="980382235">
                          <w:marLeft w:val="0"/>
                          <w:marRight w:val="0"/>
                          <w:marTop w:val="0"/>
                          <w:marBottom w:val="0"/>
                          <w:divBdr>
                            <w:top w:val="none" w:sz="0" w:space="0" w:color="auto"/>
                            <w:left w:val="none" w:sz="0" w:space="0" w:color="auto"/>
                            <w:bottom w:val="none" w:sz="0" w:space="0" w:color="auto"/>
                            <w:right w:val="none" w:sz="0" w:space="0" w:color="auto"/>
                          </w:divBdr>
                          <w:divsChild>
                            <w:div w:id="1860851823">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2426">
      <w:bodyDiv w:val="1"/>
      <w:marLeft w:val="0"/>
      <w:marRight w:val="0"/>
      <w:marTop w:val="0"/>
      <w:marBottom w:val="0"/>
      <w:divBdr>
        <w:top w:val="none" w:sz="0" w:space="0" w:color="auto"/>
        <w:left w:val="none" w:sz="0" w:space="0" w:color="auto"/>
        <w:bottom w:val="none" w:sz="0" w:space="0" w:color="auto"/>
        <w:right w:val="none" w:sz="0" w:space="0" w:color="auto"/>
      </w:divBdr>
      <w:divsChild>
        <w:div w:id="748311360">
          <w:marLeft w:val="0"/>
          <w:marRight w:val="0"/>
          <w:marTop w:val="0"/>
          <w:marBottom w:val="0"/>
          <w:divBdr>
            <w:top w:val="none" w:sz="0" w:space="0" w:color="auto"/>
            <w:left w:val="none" w:sz="0" w:space="0" w:color="auto"/>
            <w:bottom w:val="none" w:sz="0" w:space="0" w:color="auto"/>
            <w:right w:val="none" w:sz="0" w:space="0" w:color="auto"/>
          </w:divBdr>
          <w:divsChild>
            <w:div w:id="653098297">
              <w:marLeft w:val="0"/>
              <w:marRight w:val="0"/>
              <w:marTop w:val="0"/>
              <w:marBottom w:val="0"/>
              <w:divBdr>
                <w:top w:val="none" w:sz="0" w:space="0" w:color="auto"/>
                <w:left w:val="none" w:sz="0" w:space="0" w:color="auto"/>
                <w:bottom w:val="none" w:sz="0" w:space="0" w:color="auto"/>
                <w:right w:val="none" w:sz="0" w:space="0" w:color="auto"/>
              </w:divBdr>
              <w:divsChild>
                <w:div w:id="645933757">
                  <w:marLeft w:val="0"/>
                  <w:marRight w:val="0"/>
                  <w:marTop w:val="0"/>
                  <w:marBottom w:val="0"/>
                  <w:divBdr>
                    <w:top w:val="none" w:sz="0" w:space="0" w:color="auto"/>
                    <w:left w:val="none" w:sz="0" w:space="0" w:color="auto"/>
                    <w:bottom w:val="none" w:sz="0" w:space="0" w:color="auto"/>
                    <w:right w:val="none" w:sz="0" w:space="0" w:color="auto"/>
                  </w:divBdr>
                  <w:divsChild>
                    <w:div w:id="21173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 Marian Lucas-Jefferies</cp:lastModifiedBy>
  <cp:revision>4</cp:revision>
  <dcterms:created xsi:type="dcterms:W3CDTF">2022-01-17T13:05:00Z</dcterms:created>
  <dcterms:modified xsi:type="dcterms:W3CDTF">2022-01-18T11:27:00Z</dcterms:modified>
</cp:coreProperties>
</file>