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55A8" w14:textId="77777777" w:rsidR="00F473E2" w:rsidRPr="00026A23" w:rsidRDefault="00F473E2" w:rsidP="00F473E2">
      <w:pPr>
        <w:spacing w:after="0" w:line="240" w:lineRule="auto"/>
        <w:rPr>
          <w:rFonts w:ascii="Verdana" w:hAnsi="Verdana"/>
          <w:b/>
          <w:bCs/>
        </w:rPr>
      </w:pPr>
      <w:r w:rsidRPr="00026A23">
        <w:rPr>
          <w:rFonts w:ascii="Verdana" w:hAnsi="Verdana"/>
          <w:b/>
          <w:bCs/>
        </w:rPr>
        <w:t>Pacific Growth Group Sermon Questions</w:t>
      </w:r>
    </w:p>
    <w:p w14:paraId="4692058B" w14:textId="4E9A0A93" w:rsidR="00F473E2" w:rsidRPr="00026A23" w:rsidRDefault="00F473E2" w:rsidP="00F473E2">
      <w:pPr>
        <w:spacing w:after="0" w:line="240" w:lineRule="auto"/>
        <w:rPr>
          <w:rFonts w:ascii="Verdana" w:hAnsi="Verdana"/>
          <w:b/>
          <w:bCs/>
        </w:rPr>
      </w:pPr>
      <w:r w:rsidRPr="00026A23">
        <w:rPr>
          <w:rFonts w:ascii="Verdana" w:hAnsi="Verdana"/>
          <w:b/>
          <w:bCs/>
        </w:rPr>
        <w:t xml:space="preserve">Week of January </w:t>
      </w:r>
      <w:r>
        <w:rPr>
          <w:rFonts w:ascii="Verdana" w:hAnsi="Verdana"/>
          <w:b/>
          <w:bCs/>
        </w:rPr>
        <w:t>23</w:t>
      </w:r>
      <w:r w:rsidRPr="00F473E2">
        <w:rPr>
          <w:rFonts w:ascii="Verdana" w:hAnsi="Verdana"/>
          <w:b/>
          <w:bCs/>
          <w:vertAlign w:val="superscript"/>
        </w:rPr>
        <w:t>rd</w:t>
      </w:r>
      <w:r w:rsidRPr="00026A23">
        <w:rPr>
          <w:rFonts w:ascii="Verdana" w:hAnsi="Verdana"/>
          <w:b/>
          <w:bCs/>
        </w:rPr>
        <w:t>, 2022</w:t>
      </w:r>
    </w:p>
    <w:p w14:paraId="6AEB748B" w14:textId="77777777" w:rsidR="00F473E2" w:rsidRPr="00026A23" w:rsidRDefault="00F473E2" w:rsidP="00F473E2">
      <w:pPr>
        <w:spacing w:after="0" w:line="240" w:lineRule="auto"/>
        <w:rPr>
          <w:rFonts w:ascii="Verdana" w:hAnsi="Verdana"/>
          <w:b/>
          <w:bCs/>
        </w:rPr>
      </w:pPr>
      <w:r w:rsidRPr="00026A23">
        <w:rPr>
          <w:rFonts w:ascii="Verdana" w:hAnsi="Verdana"/>
          <w:b/>
          <w:bCs/>
        </w:rPr>
        <w:t>Sermon Series: A Beautiful Mess</w:t>
      </w:r>
    </w:p>
    <w:p w14:paraId="65E2EA89" w14:textId="40167264" w:rsidR="00F473E2" w:rsidRPr="00026A23" w:rsidRDefault="00F473E2" w:rsidP="00F473E2">
      <w:pPr>
        <w:spacing w:after="0" w:line="240" w:lineRule="auto"/>
        <w:rPr>
          <w:rFonts w:ascii="Verdana" w:hAnsi="Verdana"/>
          <w:b/>
          <w:bCs/>
        </w:rPr>
      </w:pPr>
      <w:r w:rsidRPr="00026A23">
        <w:rPr>
          <w:rFonts w:ascii="Verdana" w:hAnsi="Verdana"/>
          <w:b/>
          <w:bCs/>
        </w:rPr>
        <w:t xml:space="preserve">Sermon Title: Miracles </w:t>
      </w:r>
      <w:r>
        <w:rPr>
          <w:rFonts w:ascii="Verdana" w:hAnsi="Verdana"/>
          <w:b/>
          <w:bCs/>
        </w:rPr>
        <w:t xml:space="preserve">Part 2 </w:t>
      </w:r>
      <w:r w:rsidRPr="00026A23">
        <w:rPr>
          <w:rFonts w:ascii="Verdana" w:hAnsi="Verdana"/>
          <w:b/>
          <w:bCs/>
        </w:rPr>
        <w:t xml:space="preserve">– </w:t>
      </w:r>
      <w:r>
        <w:rPr>
          <w:rFonts w:ascii="Verdana" w:hAnsi="Verdana"/>
          <w:b/>
          <w:bCs/>
        </w:rPr>
        <w:t>If miracles are real, how come we don’t see more of them</w:t>
      </w:r>
      <w:r w:rsidRPr="00026A23">
        <w:rPr>
          <w:rFonts w:ascii="Verdana" w:hAnsi="Verdana"/>
          <w:b/>
          <w:bCs/>
        </w:rPr>
        <w:t>?</w:t>
      </w:r>
    </w:p>
    <w:p w14:paraId="4D4C754B" w14:textId="770B4233" w:rsidR="00F473E2" w:rsidRPr="00026A23" w:rsidRDefault="00F473E2" w:rsidP="00F473E2">
      <w:pPr>
        <w:spacing w:after="0" w:line="240" w:lineRule="auto"/>
        <w:rPr>
          <w:rFonts w:ascii="Verdana" w:hAnsi="Verdana"/>
          <w:b/>
          <w:bCs/>
        </w:rPr>
      </w:pPr>
      <w:r w:rsidRPr="00026A23">
        <w:rPr>
          <w:rFonts w:ascii="Verdana" w:hAnsi="Verdana"/>
          <w:b/>
          <w:bCs/>
        </w:rPr>
        <w:t>Primary Text</w:t>
      </w:r>
      <w:r>
        <w:rPr>
          <w:rFonts w:ascii="Verdana" w:hAnsi="Verdana"/>
          <w:b/>
          <w:bCs/>
        </w:rPr>
        <w:t>(s)</w:t>
      </w:r>
      <w:r w:rsidRPr="00026A23">
        <w:rPr>
          <w:rFonts w:ascii="Verdana" w:hAnsi="Verdana"/>
          <w:b/>
          <w:bCs/>
        </w:rPr>
        <w:t xml:space="preserve">: </w:t>
      </w:r>
      <w:r>
        <w:rPr>
          <w:rFonts w:ascii="Verdana" w:hAnsi="Verdana"/>
          <w:b/>
          <w:bCs/>
        </w:rPr>
        <w:t>1 Corinthians 13:9-12 and John 14:12-14.</w:t>
      </w:r>
    </w:p>
    <w:p w14:paraId="093C8AD4" w14:textId="77777777" w:rsidR="00F473E2" w:rsidRPr="00026A23" w:rsidRDefault="00F473E2" w:rsidP="00F473E2">
      <w:pPr>
        <w:spacing w:after="0" w:line="240" w:lineRule="auto"/>
        <w:rPr>
          <w:rFonts w:ascii="Verdana" w:hAnsi="Verdana"/>
          <w:b/>
          <w:bCs/>
        </w:rPr>
      </w:pPr>
    </w:p>
    <w:p w14:paraId="72A68C8D" w14:textId="77777777" w:rsidR="00F473E2" w:rsidRPr="00026A23" w:rsidRDefault="00F473E2" w:rsidP="00F473E2">
      <w:pPr>
        <w:spacing w:after="0" w:line="240" w:lineRule="auto"/>
        <w:rPr>
          <w:rFonts w:ascii="Verdana" w:hAnsi="Verdana"/>
          <w:b/>
          <w:bCs/>
        </w:rPr>
      </w:pPr>
    </w:p>
    <w:p w14:paraId="063737DB" w14:textId="63AD2D00" w:rsidR="00944659" w:rsidRPr="00944659" w:rsidRDefault="00F473E2" w:rsidP="00F473E2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i/>
          <w:iCs/>
        </w:rPr>
      </w:pPr>
      <w:r w:rsidRPr="00F473E2">
        <w:rPr>
          <w:rFonts w:ascii="Verdana" w:hAnsi="Verdana"/>
        </w:rPr>
        <w:t>D</w:t>
      </w:r>
      <w:r>
        <w:rPr>
          <w:rFonts w:ascii="Verdana" w:hAnsi="Verdana"/>
        </w:rPr>
        <w:t xml:space="preserve">uring this week’s service we had the opportunity to hear Jim Sawatsky share a personal story that detailed how God </w:t>
      </w:r>
      <w:r w:rsidR="00944659">
        <w:rPr>
          <w:rFonts w:ascii="Verdana" w:hAnsi="Verdana"/>
        </w:rPr>
        <w:t>responded to his consistent prayer, “</w:t>
      </w:r>
      <w:r w:rsidR="00944659" w:rsidRPr="004770CB">
        <w:rPr>
          <w:rFonts w:ascii="Verdana" w:hAnsi="Verdana"/>
          <w:i/>
          <w:iCs/>
          <w:u w:val="single"/>
        </w:rPr>
        <w:t>death to the parasite, and life to her blood in the name of Jesus</w:t>
      </w:r>
      <w:r w:rsidR="00944659">
        <w:rPr>
          <w:rFonts w:ascii="Verdana" w:hAnsi="Verdana"/>
        </w:rPr>
        <w:t xml:space="preserve">,” to </w:t>
      </w:r>
      <w:r>
        <w:rPr>
          <w:rFonts w:ascii="Verdana" w:hAnsi="Verdana"/>
        </w:rPr>
        <w:t xml:space="preserve">heal his wife, Dawn, who </w:t>
      </w:r>
      <w:r w:rsidR="00944659">
        <w:rPr>
          <w:rFonts w:ascii="Verdana" w:hAnsi="Verdana"/>
        </w:rPr>
        <w:t xml:space="preserve">once suffered for an extended </w:t>
      </w:r>
      <w:r w:rsidR="00D746F2">
        <w:rPr>
          <w:rFonts w:ascii="Verdana" w:hAnsi="Verdana"/>
        </w:rPr>
        <w:t>period</w:t>
      </w:r>
      <w:r w:rsidR="00944659">
        <w:rPr>
          <w:rFonts w:ascii="Verdana" w:hAnsi="Verdana"/>
        </w:rPr>
        <w:t xml:space="preserve"> with parasites in her blood. </w:t>
      </w:r>
    </w:p>
    <w:p w14:paraId="14886A6D" w14:textId="3EA624EB" w:rsidR="00F473E2" w:rsidRPr="00944659" w:rsidRDefault="00944659" w:rsidP="00944659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i/>
          <w:iCs/>
        </w:rPr>
      </w:pPr>
      <w:r w:rsidRPr="00944659">
        <w:rPr>
          <w:rFonts w:ascii="Verdana" w:hAnsi="Verdana"/>
          <w:b/>
          <w:bCs/>
          <w:i/>
          <w:iCs/>
        </w:rPr>
        <w:t xml:space="preserve">What resonated with you from Jim and Dawn’s experience? What inspired you? What challenged you? </w:t>
      </w:r>
    </w:p>
    <w:p w14:paraId="06E32EA8" w14:textId="77777777" w:rsidR="00944659" w:rsidRPr="00026A23" w:rsidRDefault="00944659" w:rsidP="00944659">
      <w:pPr>
        <w:pStyle w:val="ListParagraph"/>
        <w:ind w:left="1440"/>
        <w:rPr>
          <w:rFonts w:ascii="Verdana" w:hAnsi="Verdana"/>
        </w:rPr>
      </w:pPr>
    </w:p>
    <w:p w14:paraId="717B1774" w14:textId="3137456A" w:rsidR="00944659" w:rsidRPr="00944659" w:rsidRDefault="00944659" w:rsidP="00F473E2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Jon mentioned that “</w:t>
      </w:r>
      <w:r w:rsidRPr="00142037">
        <w:rPr>
          <w:rFonts w:ascii="Verdana" w:hAnsi="Verdana"/>
          <w:i/>
          <w:iCs/>
          <w:u w:val="single"/>
        </w:rPr>
        <w:t>good news messages</w:t>
      </w:r>
      <w:r>
        <w:rPr>
          <w:rFonts w:ascii="Verdana" w:hAnsi="Verdana"/>
        </w:rPr>
        <w:t xml:space="preserve">” bring hope and joy into bleak </w:t>
      </w:r>
      <w:r w:rsidR="004770CB">
        <w:rPr>
          <w:rFonts w:ascii="Verdana" w:hAnsi="Verdana"/>
        </w:rPr>
        <w:t xml:space="preserve">situations and </w:t>
      </w:r>
      <w:r>
        <w:rPr>
          <w:rFonts w:ascii="Verdana" w:hAnsi="Verdana"/>
        </w:rPr>
        <w:t xml:space="preserve">times like we are facing in our world today. </w:t>
      </w:r>
    </w:p>
    <w:p w14:paraId="4AA8A144" w14:textId="068F6D1E" w:rsidR="00D746F2" w:rsidRDefault="00944659" w:rsidP="00944659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Share with each other a good news message you have heard, experienced, or received r</w:t>
      </w:r>
      <w:r w:rsidR="00D746F2">
        <w:rPr>
          <w:rFonts w:ascii="Verdana" w:hAnsi="Verdana"/>
          <w:b/>
          <w:bCs/>
          <w:i/>
          <w:iCs/>
        </w:rPr>
        <w:t xml:space="preserve">ecently to help bring </w:t>
      </w:r>
      <w:r w:rsidR="00142037">
        <w:rPr>
          <w:rFonts w:ascii="Verdana" w:hAnsi="Verdana"/>
          <w:b/>
          <w:bCs/>
          <w:i/>
          <w:iCs/>
        </w:rPr>
        <w:t xml:space="preserve">a sense of </w:t>
      </w:r>
      <w:r w:rsidR="00D746F2">
        <w:rPr>
          <w:rFonts w:ascii="Verdana" w:hAnsi="Verdana"/>
          <w:b/>
          <w:bCs/>
          <w:i/>
          <w:iCs/>
        </w:rPr>
        <w:t>hope and joy to your fellow group members</w:t>
      </w:r>
      <w:r w:rsidR="005E239D">
        <w:rPr>
          <w:rFonts w:ascii="Verdana" w:hAnsi="Verdana"/>
          <w:b/>
          <w:bCs/>
          <w:i/>
          <w:iCs/>
        </w:rPr>
        <w:t>.</w:t>
      </w:r>
    </w:p>
    <w:p w14:paraId="63A35AA8" w14:textId="77777777" w:rsidR="002D3784" w:rsidRDefault="002D3784" w:rsidP="002D3784">
      <w:pPr>
        <w:pStyle w:val="ListParagraph"/>
        <w:ind w:left="1440"/>
        <w:rPr>
          <w:rFonts w:ascii="Verdana" w:hAnsi="Verdana"/>
          <w:b/>
          <w:bCs/>
          <w:i/>
          <w:iCs/>
        </w:rPr>
      </w:pPr>
    </w:p>
    <w:p w14:paraId="68DFE3D7" w14:textId="5FD36E04" w:rsidR="006C2A0C" w:rsidRPr="006C2A0C" w:rsidRDefault="00D746F2" w:rsidP="00D746F2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The Joni Erickson Tada account of having her life saved from</w:t>
      </w:r>
      <w:r w:rsidR="00142037">
        <w:rPr>
          <w:rFonts w:ascii="Verdana" w:hAnsi="Verdana"/>
        </w:rPr>
        <w:t xml:space="preserve"> </w:t>
      </w:r>
      <w:r w:rsidR="005E239D">
        <w:rPr>
          <w:rFonts w:ascii="Verdana" w:hAnsi="Verdana"/>
        </w:rPr>
        <w:t xml:space="preserve">drowning </w:t>
      </w:r>
      <w:r>
        <w:rPr>
          <w:rFonts w:ascii="Verdana" w:hAnsi="Verdana"/>
        </w:rPr>
        <w:t xml:space="preserve">by her sister, Kathy, who was present when Joni unfortunately dived into shallow lake waters that left her </w:t>
      </w:r>
      <w:r w:rsidR="006C2A0C">
        <w:rPr>
          <w:rFonts w:ascii="Verdana" w:hAnsi="Verdana"/>
        </w:rPr>
        <w:t>paralyzed to this day, teaches us that God is present</w:t>
      </w:r>
      <w:r w:rsidR="005E239D">
        <w:rPr>
          <w:rFonts w:ascii="Verdana" w:hAnsi="Verdana"/>
        </w:rPr>
        <w:t xml:space="preserve"> doing the miraculous</w:t>
      </w:r>
      <w:r w:rsidR="006C2A0C">
        <w:rPr>
          <w:rFonts w:ascii="Verdana" w:hAnsi="Verdana"/>
        </w:rPr>
        <w:t xml:space="preserve"> in ways we can’t always clearly discern. </w:t>
      </w:r>
    </w:p>
    <w:p w14:paraId="619D5AEE" w14:textId="0CD9CA8F" w:rsidR="006C2A0C" w:rsidRDefault="006C2A0C" w:rsidP="006C2A0C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Think back on your life’s journey, what are some ways that God’s presence and power were evident in your life performing the miraculous? </w:t>
      </w:r>
    </w:p>
    <w:p w14:paraId="1A3C762A" w14:textId="77777777" w:rsidR="002D3784" w:rsidRDefault="002D3784" w:rsidP="002D3784">
      <w:pPr>
        <w:pStyle w:val="ListParagraph"/>
        <w:ind w:left="1440"/>
        <w:rPr>
          <w:rFonts w:ascii="Verdana" w:hAnsi="Verdana"/>
          <w:b/>
          <w:bCs/>
          <w:i/>
          <w:iCs/>
        </w:rPr>
      </w:pPr>
    </w:p>
    <w:p w14:paraId="6A21FDC3" w14:textId="77777777" w:rsidR="006C2A0C" w:rsidRPr="006C2A0C" w:rsidRDefault="006C2A0C" w:rsidP="006C2A0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Jon Piper is quoted as saying, “</w:t>
      </w:r>
      <w:r w:rsidRPr="00142037">
        <w:rPr>
          <w:rFonts w:ascii="Verdana" w:hAnsi="Verdana"/>
          <w:i/>
          <w:iCs/>
          <w:u w:val="single"/>
        </w:rPr>
        <w:t>God is always doing 10,000 things in your life, and you may be aware of 3 of them</w:t>
      </w:r>
      <w:r>
        <w:rPr>
          <w:rFonts w:ascii="Verdana" w:hAnsi="Verdana"/>
          <w:i/>
          <w:iCs/>
        </w:rPr>
        <w:t>.</w:t>
      </w:r>
      <w:r>
        <w:rPr>
          <w:rFonts w:ascii="Verdana" w:hAnsi="Verdana"/>
        </w:rPr>
        <w:t>”</w:t>
      </w:r>
    </w:p>
    <w:p w14:paraId="506786E0" w14:textId="286E7FB1" w:rsidR="00F473E2" w:rsidRDefault="006C2A0C" w:rsidP="006C2A0C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 xml:space="preserve">Pastor Jon encouraged the families of Pacific to engage in the practice of creating a power and presence list that helps us to observe how God is at work in our lives. </w:t>
      </w:r>
      <w:r>
        <w:rPr>
          <w:rFonts w:ascii="Verdana" w:hAnsi="Verdana"/>
          <w:b/>
          <w:bCs/>
          <w:i/>
          <w:iCs/>
        </w:rPr>
        <w:t>We encourage you as a group to create individual power and presence lists between now (your current gathering time) and t</w:t>
      </w:r>
      <w:r w:rsidR="00407E43">
        <w:rPr>
          <w:rFonts w:ascii="Verdana" w:hAnsi="Verdana"/>
          <w:b/>
          <w:bCs/>
          <w:i/>
          <w:iCs/>
        </w:rPr>
        <w:t xml:space="preserve">he next time you meet. During your next gathering please share this list with each other as a </w:t>
      </w:r>
      <w:r w:rsidR="00142037">
        <w:rPr>
          <w:rFonts w:ascii="Verdana" w:hAnsi="Verdana"/>
          <w:b/>
          <w:bCs/>
          <w:i/>
          <w:iCs/>
        </w:rPr>
        <w:t>way</w:t>
      </w:r>
      <w:r w:rsidR="00407E43">
        <w:rPr>
          <w:rFonts w:ascii="Verdana" w:hAnsi="Verdana"/>
          <w:b/>
          <w:bCs/>
          <w:i/>
          <w:iCs/>
        </w:rPr>
        <w:t xml:space="preserve"> to develop a sense of gratitude and faith in your hearts.</w:t>
      </w:r>
    </w:p>
    <w:p w14:paraId="0D02FFD0" w14:textId="77777777" w:rsidR="002D3784" w:rsidRPr="00407E43" w:rsidRDefault="002D3784" w:rsidP="002D3784">
      <w:pPr>
        <w:pStyle w:val="ListParagraph"/>
        <w:ind w:left="1440"/>
        <w:rPr>
          <w:rFonts w:ascii="Verdana" w:hAnsi="Verdana"/>
          <w:b/>
          <w:bCs/>
          <w:i/>
          <w:iCs/>
        </w:rPr>
      </w:pPr>
    </w:p>
    <w:p w14:paraId="45221D30" w14:textId="49DBDB7A" w:rsidR="00407E43" w:rsidRDefault="00F84172" w:rsidP="00407E43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What is the purpose of miracles? Why is it important for us to consider the purpose of miracles when seeking answers as to why we</w:t>
      </w:r>
      <w:r w:rsidR="003921CD">
        <w:rPr>
          <w:rFonts w:ascii="Verdana" w:hAnsi="Verdana"/>
          <w:b/>
          <w:bCs/>
          <w:i/>
          <w:iCs/>
        </w:rPr>
        <w:t xml:space="preserve"> don’t see more supernatural occurrences in our time?</w:t>
      </w:r>
    </w:p>
    <w:p w14:paraId="127FA8B2" w14:textId="0419482E" w:rsidR="003921CD" w:rsidRPr="003921CD" w:rsidRDefault="003921CD" w:rsidP="003921CD">
      <w:pPr>
        <w:pStyle w:val="ListParagraph"/>
        <w:numPr>
          <w:ilvl w:val="1"/>
          <w:numId w:val="1"/>
        </w:numPr>
        <w:rPr>
          <w:rFonts w:ascii="Verdana" w:hAnsi="Verdana"/>
          <w:i/>
          <w:iCs/>
          <w:u w:val="single"/>
        </w:rPr>
      </w:pPr>
      <w:r w:rsidRPr="003921CD">
        <w:rPr>
          <w:rFonts w:ascii="Verdana" w:hAnsi="Verdana"/>
          <w:i/>
          <w:iCs/>
          <w:u w:val="single"/>
        </w:rPr>
        <w:t>Hint: Read 1 Corinthians 13:9-12.</w:t>
      </w:r>
    </w:p>
    <w:p w14:paraId="579CCC1B" w14:textId="657EF96D" w:rsidR="00F473E2" w:rsidRPr="00026A23" w:rsidRDefault="00F473E2" w:rsidP="00F473E2">
      <w:pPr>
        <w:pStyle w:val="ListParagraph"/>
        <w:ind w:left="2160"/>
        <w:rPr>
          <w:rFonts w:ascii="Verdana" w:hAnsi="Verdana"/>
        </w:rPr>
      </w:pPr>
    </w:p>
    <w:p w14:paraId="354F0000" w14:textId="2DB2B325" w:rsidR="00F473E2" w:rsidRPr="00F431AD" w:rsidRDefault="00F473E2" w:rsidP="00F473E2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 w:rsidRPr="00F431AD">
        <w:rPr>
          <w:rFonts w:ascii="Verdana" w:hAnsi="Verdana"/>
          <w:u w:val="single"/>
        </w:rPr>
        <w:lastRenderedPageBreak/>
        <w:t xml:space="preserve">Read John </w:t>
      </w:r>
      <w:r w:rsidR="002D3784">
        <w:rPr>
          <w:rFonts w:ascii="Verdana" w:hAnsi="Verdana"/>
          <w:u w:val="single"/>
        </w:rPr>
        <w:t>14</w:t>
      </w:r>
      <w:r w:rsidRPr="00F431AD">
        <w:rPr>
          <w:rFonts w:ascii="Verdana" w:hAnsi="Verdana"/>
          <w:u w:val="single"/>
        </w:rPr>
        <w:t>:1</w:t>
      </w:r>
      <w:r w:rsidR="002D3784">
        <w:rPr>
          <w:rFonts w:ascii="Verdana" w:hAnsi="Verdana"/>
          <w:u w:val="single"/>
        </w:rPr>
        <w:t>2</w:t>
      </w:r>
      <w:r w:rsidRPr="00F431AD">
        <w:rPr>
          <w:rFonts w:ascii="Verdana" w:hAnsi="Verdana"/>
          <w:u w:val="single"/>
        </w:rPr>
        <w:t>-</w:t>
      </w:r>
      <w:r w:rsidR="002D3784">
        <w:rPr>
          <w:rFonts w:ascii="Verdana" w:hAnsi="Verdana"/>
          <w:u w:val="single"/>
        </w:rPr>
        <w:t>14</w:t>
      </w:r>
      <w:r w:rsidRPr="00F431AD">
        <w:rPr>
          <w:rFonts w:ascii="Verdana" w:hAnsi="Verdana"/>
          <w:u w:val="single"/>
        </w:rPr>
        <w:t xml:space="preserve">. </w:t>
      </w:r>
    </w:p>
    <w:p w14:paraId="5B8456CE" w14:textId="77777777" w:rsidR="002D3784" w:rsidRDefault="002D3784" w:rsidP="00F473E2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What is something miraculous that you are hoping for God to do for you or a loved one? </w:t>
      </w:r>
    </w:p>
    <w:p w14:paraId="756BEF1A" w14:textId="00269A72" w:rsidR="00DE0664" w:rsidRDefault="002D3784" w:rsidP="002D3784">
      <w:pPr>
        <w:pStyle w:val="ListParagraph"/>
        <w:numPr>
          <w:ilvl w:val="1"/>
          <w:numId w:val="1"/>
        </w:numPr>
      </w:pPr>
      <w:r w:rsidRPr="002D3784">
        <w:rPr>
          <w:rFonts w:ascii="Verdana" w:hAnsi="Verdana"/>
          <w:b/>
          <w:bCs/>
          <w:i/>
          <w:iCs/>
        </w:rPr>
        <w:t>As a group, take a few moments to pray for God to hear and respond to your prayer in Jesus’ name.</w:t>
      </w:r>
    </w:p>
    <w:sectPr w:rsidR="00DE0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5F4B"/>
    <w:multiLevelType w:val="hybridMultilevel"/>
    <w:tmpl w:val="76DA091E"/>
    <w:lvl w:ilvl="0" w:tplc="8514D9D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47C8548A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E2"/>
    <w:rsid w:val="00142037"/>
    <w:rsid w:val="002D3784"/>
    <w:rsid w:val="003921CD"/>
    <w:rsid w:val="00407E43"/>
    <w:rsid w:val="004770CB"/>
    <w:rsid w:val="005E239D"/>
    <w:rsid w:val="006C2A0C"/>
    <w:rsid w:val="00944659"/>
    <w:rsid w:val="00D746F2"/>
    <w:rsid w:val="00DE0664"/>
    <w:rsid w:val="00F473E2"/>
    <w:rsid w:val="00F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E4F0"/>
  <w15:chartTrackingRefBased/>
  <w15:docId w15:val="{F730E643-39E8-4736-800E-8422AD87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Prince Thomas</cp:lastModifiedBy>
  <cp:revision>2</cp:revision>
  <cp:lastPrinted>2022-01-24T20:18:00Z</cp:lastPrinted>
  <dcterms:created xsi:type="dcterms:W3CDTF">2022-01-24T18:50:00Z</dcterms:created>
  <dcterms:modified xsi:type="dcterms:W3CDTF">2022-01-24T20:27:00Z</dcterms:modified>
</cp:coreProperties>
</file>