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FE113" w14:textId="77777777" w:rsidR="00CC60C0" w:rsidRDefault="007A71F3" w:rsidP="005A6DB5">
      <w:pPr>
        <w:jc w:val="center"/>
        <w:rPr>
          <w:rFonts w:ascii="Helvetica Neue" w:eastAsia="Helvetica Neue" w:hAnsi="Helvetica Neue" w:cs="Helvetica Neue"/>
          <w:b/>
          <w:bCs/>
          <w:sz w:val="38"/>
          <w:szCs w:val="38"/>
          <w:u w:val="single"/>
        </w:rPr>
      </w:pPr>
      <w:r>
        <w:rPr>
          <w:rFonts w:ascii="Helvetica Neue" w:hAnsi="Helvetica Neue"/>
          <w:b/>
          <w:bCs/>
          <w:sz w:val="42"/>
          <w:szCs w:val="42"/>
          <w:u w:val="single"/>
        </w:rPr>
        <w:t xml:space="preserve">All Saints Anglican Church, Agassiz </w:t>
      </w:r>
    </w:p>
    <w:p w14:paraId="243A6F72" w14:textId="77777777" w:rsidR="00CC60C0" w:rsidRDefault="007A71F3" w:rsidP="005A6DB5">
      <w:pPr>
        <w:jc w:val="center"/>
        <w:rPr>
          <w:rFonts w:ascii="Helvetica" w:eastAsia="Helvetica" w:hAnsi="Helvetica" w:cs="Helvetica"/>
          <w:b/>
          <w:bCs/>
          <w:sz w:val="36"/>
          <w:szCs w:val="36"/>
          <w:u w:val="single"/>
        </w:rPr>
      </w:pPr>
      <w:r>
        <w:rPr>
          <w:rFonts w:ascii="Helvetica Neue" w:hAnsi="Helvetica Neue"/>
          <w:b/>
          <w:bCs/>
          <w:sz w:val="38"/>
          <w:szCs w:val="38"/>
        </w:rPr>
        <w:t>6904 Lougheed Highway, BC, V0M 1A0</w:t>
      </w:r>
    </w:p>
    <w:p w14:paraId="70D21E36" w14:textId="77777777" w:rsidR="00CC60C0" w:rsidRDefault="00CC60C0" w:rsidP="005A6DB5">
      <w:pPr>
        <w:jc w:val="center"/>
        <w:rPr>
          <w:rFonts w:ascii="Helvetica" w:eastAsia="Helvetica" w:hAnsi="Helvetica" w:cs="Helvetica"/>
          <w:b/>
          <w:bCs/>
          <w:sz w:val="36"/>
          <w:szCs w:val="36"/>
          <w:u w:val="single"/>
        </w:rPr>
      </w:pPr>
    </w:p>
    <w:p w14:paraId="47DDE77E" w14:textId="020F935A" w:rsidR="00CC60C0" w:rsidRDefault="007A71F3" w:rsidP="005A6DB5">
      <w:pPr>
        <w:jc w:val="center"/>
      </w:pPr>
      <w:r>
        <w:rPr>
          <w:rFonts w:ascii="Helvetica" w:hAnsi="Helvetica"/>
          <w:b/>
          <w:bCs/>
          <w:sz w:val="36"/>
          <w:szCs w:val="36"/>
          <w:u w:val="single"/>
        </w:rPr>
        <w:t xml:space="preserve">Bulletin </w:t>
      </w:r>
      <w:r w:rsidR="002306A0">
        <w:rPr>
          <w:rFonts w:ascii="Helvetica" w:hAnsi="Helvetica"/>
          <w:b/>
          <w:bCs/>
          <w:sz w:val="36"/>
          <w:szCs w:val="36"/>
          <w:u w:val="single"/>
        </w:rPr>
        <w:t xml:space="preserve">November </w:t>
      </w:r>
      <w:r w:rsidR="00087EE0">
        <w:rPr>
          <w:rFonts w:ascii="Helvetica" w:hAnsi="Helvetica"/>
          <w:b/>
          <w:bCs/>
          <w:sz w:val="36"/>
          <w:szCs w:val="36"/>
          <w:u w:val="single"/>
        </w:rPr>
        <w:t>2</w:t>
      </w:r>
      <w:r w:rsidR="00AF3CA7">
        <w:rPr>
          <w:rFonts w:ascii="Helvetica" w:hAnsi="Helvetica"/>
          <w:b/>
          <w:bCs/>
          <w:sz w:val="36"/>
          <w:szCs w:val="36"/>
          <w:u w:val="single"/>
        </w:rPr>
        <w:t>9</w:t>
      </w:r>
      <w:r>
        <w:rPr>
          <w:rFonts w:ascii="Helvetica" w:hAnsi="Helvetica"/>
          <w:b/>
          <w:bCs/>
          <w:sz w:val="36"/>
          <w:szCs w:val="36"/>
          <w:u w:val="single"/>
        </w:rPr>
        <w:t xml:space="preserve"> – </w:t>
      </w:r>
      <w:r w:rsidR="00AF3CA7">
        <w:rPr>
          <w:rFonts w:ascii="Helvetica" w:hAnsi="Helvetica"/>
          <w:b/>
          <w:bCs/>
          <w:sz w:val="36"/>
          <w:szCs w:val="36"/>
          <w:u w:val="single"/>
        </w:rPr>
        <w:t>December 5</w:t>
      </w:r>
      <w:r>
        <w:rPr>
          <w:rFonts w:ascii="Helvetica" w:hAnsi="Helvetica"/>
          <w:b/>
          <w:bCs/>
          <w:sz w:val="36"/>
          <w:szCs w:val="36"/>
          <w:u w:val="single"/>
        </w:rPr>
        <w:t>, 2021</w:t>
      </w:r>
    </w:p>
    <w:p w14:paraId="27069994" w14:textId="77777777" w:rsidR="00CC60C0" w:rsidRDefault="007A71F3" w:rsidP="005A6DB5">
      <w:pPr>
        <w:jc w:val="center"/>
        <w:rPr>
          <w:rFonts w:ascii="Helvetica" w:eastAsia="Helvetica" w:hAnsi="Helvetica" w:cs="Helvetica"/>
          <w:sz w:val="22"/>
          <w:szCs w:val="22"/>
        </w:rPr>
      </w:pPr>
      <w:r>
        <w:rPr>
          <w:noProof/>
        </w:rPr>
        <mc:AlternateContent>
          <mc:Choice Requires="wpg">
            <w:drawing>
              <wp:inline distT="0" distB="0" distL="0" distR="0" wp14:anchorId="671AB0CE" wp14:editId="05FDC0F5">
                <wp:extent cx="5940743" cy="3122191"/>
                <wp:effectExtent l="0" t="0" r="0" b="0"/>
                <wp:docPr id="1073741827" name="officeArt object" descr="Group"/>
                <wp:cNvGraphicFramePr/>
                <a:graphic xmlns:a="http://schemas.openxmlformats.org/drawingml/2006/main">
                  <a:graphicData uri="http://schemas.microsoft.com/office/word/2010/wordprocessingGroup">
                    <wpg:wgp>
                      <wpg:cNvGrpSpPr/>
                      <wpg:grpSpPr>
                        <a:xfrm>
                          <a:off x="0" y="0"/>
                          <a:ext cx="5940743" cy="3122191"/>
                          <a:chOff x="0" y="0"/>
                          <a:chExt cx="5940742" cy="3122190"/>
                        </a:xfrm>
                      </wpg:grpSpPr>
                      <wps:wsp>
                        <wps:cNvPr id="1073741825" name="Rectangle"/>
                        <wps:cNvSpPr/>
                        <wps:spPr>
                          <a:xfrm>
                            <a:off x="0" y="0"/>
                            <a:ext cx="5940743" cy="3122191"/>
                          </a:xfrm>
                          <a:prstGeom prst="rect">
                            <a:avLst/>
                          </a:prstGeom>
                          <a:solidFill>
                            <a:srgbClr val="FFFFFF"/>
                          </a:solidFill>
                          <a:ln w="12700" cap="flat">
                            <a:noFill/>
                            <a:miter lim="400000"/>
                          </a:ln>
                          <a:effectLst/>
                        </wps:spPr>
                        <wps:bodyPr/>
                      </wps:wsp>
                      <pic:pic xmlns:pic="http://schemas.openxmlformats.org/drawingml/2006/picture">
                        <pic:nvPicPr>
                          <pic:cNvPr id="1073741826" name="Image" descr="Image"/>
                          <pic:cNvPicPr>
                            <a:picLocks noChangeAspect="1"/>
                          </pic:cNvPicPr>
                        </pic:nvPicPr>
                        <pic:blipFill>
                          <a:blip r:embed="rId7"/>
                          <a:stretch>
                            <a:fillRect/>
                          </a:stretch>
                        </pic:blipFill>
                        <pic:spPr>
                          <a:xfrm>
                            <a:off x="0" y="0"/>
                            <a:ext cx="5940743" cy="3122191"/>
                          </a:xfrm>
                          <a:prstGeom prst="rect">
                            <a:avLst/>
                          </a:prstGeom>
                          <a:ln w="12700" cap="flat">
                            <a:noFill/>
                            <a:miter lim="400000"/>
                          </a:ln>
                          <a:effectLst/>
                        </pic:spPr>
                      </pic:pic>
                    </wpg:wgp>
                  </a:graphicData>
                </a:graphic>
              </wp:inline>
            </w:drawing>
          </mc:Choice>
          <mc:Fallback>
            <w:pict>
              <v:group id="_x0000_s1026" style="visibility:visible;width:467.8pt;height:245.8pt;" coordorigin="0,0" coordsize="5940742,3122190">
                <v:rect id="_x0000_s1027" style="position:absolute;left:0;top:0;width:5940742;height:3122190;">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5940742;height:3122190;">
                  <v:imagedata r:id="rId8" o:title="image.png"/>
                </v:shape>
              </v:group>
            </w:pict>
          </mc:Fallback>
        </mc:AlternateContent>
      </w:r>
    </w:p>
    <w:p w14:paraId="433E7D36" w14:textId="77777777" w:rsidR="00CC60C0" w:rsidRDefault="00CC60C0" w:rsidP="005A6DB5">
      <w:pPr>
        <w:jc w:val="center"/>
        <w:rPr>
          <w:rFonts w:ascii="Helvetica" w:eastAsia="Helvetica" w:hAnsi="Helvetica" w:cs="Helvetica"/>
          <w:sz w:val="22"/>
          <w:szCs w:val="22"/>
        </w:rPr>
      </w:pPr>
    </w:p>
    <w:p w14:paraId="4F564E2B" w14:textId="77777777" w:rsidR="00CC60C0" w:rsidRDefault="007A71F3" w:rsidP="005A6DB5">
      <w:pPr>
        <w:jc w:val="center"/>
        <w:rPr>
          <w:rFonts w:ascii="Helvetica" w:eastAsia="Helvetica" w:hAnsi="Helvetica" w:cs="Helvetica"/>
          <w:b/>
          <w:bCs/>
          <w:sz w:val="32"/>
          <w:szCs w:val="32"/>
        </w:rPr>
      </w:pPr>
      <w:r>
        <w:rPr>
          <w:rFonts w:ascii="Helvetica" w:hAnsi="Helvetica"/>
          <w:b/>
          <w:bCs/>
          <w:i/>
          <w:iCs/>
          <w:sz w:val="32"/>
          <w:szCs w:val="32"/>
        </w:rPr>
        <w:t xml:space="preserve">Situated on unceded </w:t>
      </w:r>
      <w:proofErr w:type="gramStart"/>
      <w:r>
        <w:rPr>
          <w:rFonts w:ascii="Helvetica" w:hAnsi="Helvetica"/>
          <w:b/>
          <w:bCs/>
          <w:i/>
          <w:iCs/>
          <w:sz w:val="32"/>
          <w:szCs w:val="32"/>
        </w:rPr>
        <w:t>Sto:lo</w:t>
      </w:r>
      <w:proofErr w:type="gramEnd"/>
      <w:r>
        <w:rPr>
          <w:rFonts w:ascii="Helvetica" w:hAnsi="Helvetica"/>
          <w:b/>
          <w:bCs/>
          <w:i/>
          <w:iCs/>
          <w:sz w:val="32"/>
          <w:szCs w:val="32"/>
        </w:rPr>
        <w:t xml:space="preserve"> traditional territory</w:t>
      </w:r>
    </w:p>
    <w:p w14:paraId="3D01A163" w14:textId="77777777" w:rsidR="00CC60C0" w:rsidRDefault="00CC60C0" w:rsidP="005A6DB5">
      <w:pPr>
        <w:jc w:val="center"/>
        <w:rPr>
          <w:rFonts w:ascii="Helvetica" w:eastAsia="Helvetica" w:hAnsi="Helvetica" w:cs="Helvetica"/>
          <w:b/>
          <w:bCs/>
          <w:sz w:val="32"/>
          <w:szCs w:val="32"/>
        </w:rPr>
      </w:pPr>
    </w:p>
    <w:p w14:paraId="02991DAC" w14:textId="77777777" w:rsidR="00CC60C0" w:rsidRDefault="007A71F3" w:rsidP="005A6DB5">
      <w:pPr>
        <w:jc w:val="center"/>
        <w:rPr>
          <w:rFonts w:ascii="Helvetica" w:eastAsia="Helvetica" w:hAnsi="Helvetica" w:cs="Helvetica"/>
          <w:b/>
          <w:bCs/>
          <w:i/>
          <w:iCs/>
          <w:sz w:val="32"/>
          <w:szCs w:val="32"/>
        </w:rPr>
      </w:pPr>
      <w:r>
        <w:rPr>
          <w:rFonts w:ascii="Helvetica" w:hAnsi="Helvetica"/>
          <w:b/>
          <w:bCs/>
          <w:i/>
          <w:iCs/>
          <w:sz w:val="32"/>
          <w:szCs w:val="32"/>
        </w:rPr>
        <w:t>Phone: 604-796-3553</w:t>
      </w:r>
    </w:p>
    <w:p w14:paraId="471406A2" w14:textId="77777777" w:rsidR="00CC60C0" w:rsidRDefault="007A71F3" w:rsidP="005A6DB5">
      <w:pPr>
        <w:jc w:val="center"/>
      </w:pPr>
      <w:r>
        <w:rPr>
          <w:rFonts w:ascii="Helvetica" w:hAnsi="Helvetica"/>
          <w:b/>
          <w:bCs/>
          <w:i/>
          <w:iCs/>
          <w:sz w:val="32"/>
          <w:szCs w:val="32"/>
        </w:rPr>
        <w:t xml:space="preserve">Website: </w:t>
      </w:r>
      <w:hyperlink r:id="rId9" w:history="1">
        <w:r>
          <w:rPr>
            <w:rStyle w:val="Hyperlink0"/>
            <w:rFonts w:ascii="Helvetica" w:hAnsi="Helvetica"/>
          </w:rPr>
          <w:t>www.allsaints-agassiz.ca</w:t>
        </w:r>
      </w:hyperlink>
    </w:p>
    <w:p w14:paraId="664F42B4" w14:textId="77777777" w:rsidR="00CC60C0" w:rsidRDefault="0000207F" w:rsidP="005A6DB5">
      <w:pPr>
        <w:jc w:val="center"/>
        <w:rPr>
          <w:rFonts w:ascii="Helvetica" w:eastAsia="Helvetica" w:hAnsi="Helvetica" w:cs="Helvetica"/>
        </w:rPr>
      </w:pPr>
      <w:hyperlink r:id="rId10" w:history="1">
        <w:r w:rsidR="007A71F3">
          <w:rPr>
            <w:rStyle w:val="Hyperlink0"/>
            <w:rFonts w:ascii="Helvetica" w:hAnsi="Helvetica"/>
          </w:rPr>
          <w:t>https://www.facebook.com/groups/AllSaintsFamily</w:t>
        </w:r>
      </w:hyperlink>
    </w:p>
    <w:p w14:paraId="09BED9AC" w14:textId="77777777" w:rsidR="00CC60C0" w:rsidRDefault="00CC60C0" w:rsidP="005A6DB5">
      <w:pPr>
        <w:jc w:val="center"/>
        <w:rPr>
          <w:rFonts w:ascii="Helvetica" w:eastAsia="Helvetica" w:hAnsi="Helvetica" w:cs="Helvetica"/>
          <w:b/>
          <w:bCs/>
          <w:sz w:val="32"/>
          <w:szCs w:val="32"/>
        </w:rPr>
      </w:pPr>
    </w:p>
    <w:p w14:paraId="79B14CA2" w14:textId="77777777" w:rsidR="00CC60C0" w:rsidRPr="00474863" w:rsidRDefault="007A71F3" w:rsidP="005A6DB5">
      <w:pPr>
        <w:jc w:val="center"/>
        <w:rPr>
          <w:rFonts w:ascii="Helvetica" w:eastAsia="Helvetica" w:hAnsi="Helvetica" w:cs="Helvetica"/>
          <w:b/>
          <w:bCs/>
          <w:sz w:val="36"/>
          <w:szCs w:val="36"/>
        </w:rPr>
      </w:pPr>
      <w:r w:rsidRPr="00474863">
        <w:rPr>
          <w:rFonts w:ascii="Helvetica" w:hAnsi="Helvetica"/>
          <w:sz w:val="36"/>
          <w:szCs w:val="36"/>
        </w:rPr>
        <w:t>OUR DOOR IS OPEN AND ALL ARE WELCOME</w:t>
      </w:r>
    </w:p>
    <w:p w14:paraId="21D5E90D" w14:textId="0DDBC2B5" w:rsidR="00CC60C0" w:rsidRDefault="003A55D6" w:rsidP="005A6DB5">
      <w:pPr>
        <w:jc w:val="center"/>
        <w:rPr>
          <w:rFonts w:ascii="Helvetica" w:eastAsia="Helvetica" w:hAnsi="Helvetica" w:cs="Helvetica"/>
          <w:b/>
          <w:bCs/>
          <w:sz w:val="40"/>
          <w:szCs w:val="40"/>
        </w:rPr>
      </w:pPr>
      <w:r>
        <w:rPr>
          <w:rFonts w:ascii="Helvetica" w:hAnsi="Helvetica"/>
          <w:b/>
          <w:bCs/>
          <w:sz w:val="40"/>
          <w:szCs w:val="40"/>
        </w:rPr>
        <w:t>5</w:t>
      </w:r>
      <w:r w:rsidRPr="003A55D6">
        <w:rPr>
          <w:rFonts w:ascii="Helvetica" w:hAnsi="Helvetica"/>
          <w:b/>
          <w:bCs/>
          <w:sz w:val="40"/>
          <w:szCs w:val="40"/>
          <w:vertAlign w:val="superscript"/>
        </w:rPr>
        <w:t>th</w:t>
      </w:r>
      <w:r>
        <w:rPr>
          <w:rFonts w:ascii="Helvetica" w:hAnsi="Helvetica"/>
          <w:b/>
          <w:bCs/>
          <w:sz w:val="40"/>
          <w:szCs w:val="40"/>
        </w:rPr>
        <w:t xml:space="preserve"> December,</w:t>
      </w:r>
      <w:r w:rsidR="00815360">
        <w:rPr>
          <w:rFonts w:ascii="Helvetica" w:hAnsi="Helvetica"/>
          <w:b/>
          <w:bCs/>
          <w:sz w:val="40"/>
          <w:szCs w:val="40"/>
        </w:rPr>
        <w:t>2021</w:t>
      </w:r>
    </w:p>
    <w:p w14:paraId="63F8A682" w14:textId="3178BC5C" w:rsidR="009E7EEB" w:rsidRPr="00087EE0" w:rsidRDefault="003A55D6" w:rsidP="005A6DB5">
      <w:pPr>
        <w:jc w:val="center"/>
        <w:rPr>
          <w:rFonts w:ascii="Helvetica" w:eastAsia="Helvetica" w:hAnsi="Helvetica" w:cs="Helvetica"/>
          <w:b/>
          <w:bCs/>
          <w:sz w:val="32"/>
          <w:szCs w:val="32"/>
        </w:rPr>
      </w:pPr>
      <w:r>
        <w:rPr>
          <w:rFonts w:ascii="Helvetica" w:hAnsi="Helvetica"/>
          <w:b/>
          <w:bCs/>
          <w:sz w:val="32"/>
          <w:szCs w:val="32"/>
        </w:rPr>
        <w:t>2nd</w:t>
      </w:r>
      <w:r w:rsidR="00087EE0" w:rsidRPr="00087EE0">
        <w:rPr>
          <w:rFonts w:ascii="Helvetica" w:hAnsi="Helvetica"/>
          <w:b/>
          <w:bCs/>
          <w:sz w:val="32"/>
          <w:szCs w:val="32"/>
        </w:rPr>
        <w:t xml:space="preserve"> Sunday in Advent</w:t>
      </w:r>
    </w:p>
    <w:p w14:paraId="5B6714FC" w14:textId="77777777" w:rsidR="00CC60C0" w:rsidRDefault="00CC60C0" w:rsidP="005A6DB5">
      <w:pPr>
        <w:rPr>
          <w:rFonts w:ascii="Helvetica" w:eastAsia="Helvetica" w:hAnsi="Helvetica" w:cs="Helvetica"/>
          <w:sz w:val="26"/>
          <w:szCs w:val="26"/>
        </w:rPr>
      </w:pPr>
    </w:p>
    <w:p w14:paraId="1C9CECED" w14:textId="3CDC1AE8" w:rsidR="00CC60C0" w:rsidRDefault="007A71F3" w:rsidP="005A6DB5">
      <w:pPr>
        <w:jc w:val="center"/>
        <w:rPr>
          <w:rFonts w:ascii="Helvetica" w:eastAsia="Helvetica" w:hAnsi="Helvetica" w:cs="Helvetica"/>
          <w:sz w:val="26"/>
          <w:szCs w:val="26"/>
        </w:rPr>
      </w:pPr>
      <w:r>
        <w:rPr>
          <w:rFonts w:ascii="Helvetica" w:hAnsi="Helvetica"/>
          <w:sz w:val="26"/>
          <w:szCs w:val="26"/>
        </w:rPr>
        <w:t>Priest-in-Charge: The Reverend Philip Barker</w:t>
      </w:r>
    </w:p>
    <w:p w14:paraId="4B3A10B8" w14:textId="4D7BB886" w:rsidR="00CC60C0" w:rsidRDefault="007A71F3" w:rsidP="005A6DB5">
      <w:pPr>
        <w:jc w:val="center"/>
        <w:rPr>
          <w:rFonts w:ascii="Helvetica" w:eastAsia="Helvetica" w:hAnsi="Helvetica" w:cs="Helvetica"/>
          <w:sz w:val="26"/>
          <w:szCs w:val="26"/>
        </w:rPr>
      </w:pPr>
      <w:r>
        <w:rPr>
          <w:rFonts w:ascii="Helvetica" w:hAnsi="Helvetica"/>
          <w:sz w:val="26"/>
          <w:szCs w:val="26"/>
        </w:rPr>
        <w:t xml:space="preserve"> Host</w:t>
      </w:r>
      <w:r w:rsidR="009E76C7">
        <w:rPr>
          <w:rFonts w:ascii="Helvetica" w:hAnsi="Helvetica"/>
          <w:sz w:val="26"/>
          <w:szCs w:val="26"/>
        </w:rPr>
        <w:t>s</w:t>
      </w:r>
      <w:r>
        <w:rPr>
          <w:rFonts w:ascii="Helvetica" w:hAnsi="Helvetica"/>
          <w:sz w:val="26"/>
          <w:szCs w:val="26"/>
        </w:rPr>
        <w:t>: Graham Featherstone</w:t>
      </w:r>
      <w:r w:rsidR="009E76C7">
        <w:rPr>
          <w:rFonts w:ascii="Helvetica" w:hAnsi="Helvetica"/>
          <w:sz w:val="26"/>
          <w:szCs w:val="26"/>
        </w:rPr>
        <w:t>/Jennifer Brooks</w:t>
      </w:r>
    </w:p>
    <w:p w14:paraId="0DA04DC5" w14:textId="6016B38F" w:rsidR="00CC60C0" w:rsidRDefault="007A71F3" w:rsidP="005A6DB5">
      <w:pPr>
        <w:jc w:val="center"/>
        <w:rPr>
          <w:rFonts w:ascii="Helvetica" w:hAnsi="Helvetica"/>
          <w:sz w:val="26"/>
          <w:szCs w:val="26"/>
        </w:rPr>
      </w:pPr>
      <w:r>
        <w:rPr>
          <w:rFonts w:ascii="Helvetica" w:hAnsi="Helvetica"/>
          <w:sz w:val="26"/>
          <w:szCs w:val="26"/>
        </w:rPr>
        <w:t>Intercessor</w:t>
      </w:r>
      <w:r w:rsidR="002306A0">
        <w:rPr>
          <w:rFonts w:ascii="Helvetica" w:hAnsi="Helvetica"/>
          <w:sz w:val="26"/>
          <w:szCs w:val="26"/>
        </w:rPr>
        <w:t xml:space="preserve">: </w:t>
      </w:r>
      <w:r w:rsidR="00AF3CA7">
        <w:rPr>
          <w:rFonts w:ascii="Helvetica" w:hAnsi="Helvetica"/>
          <w:sz w:val="26"/>
          <w:szCs w:val="26"/>
        </w:rPr>
        <w:t>Graham Featherstone</w:t>
      </w:r>
    </w:p>
    <w:p w14:paraId="4CE71F55" w14:textId="6E01413F" w:rsidR="00E31B99" w:rsidRDefault="00E31B99" w:rsidP="005A6DB5">
      <w:pPr>
        <w:jc w:val="center"/>
        <w:rPr>
          <w:rFonts w:ascii="Helvetica" w:eastAsia="Helvetica" w:hAnsi="Helvetica" w:cs="Helvetica"/>
          <w:sz w:val="26"/>
          <w:szCs w:val="26"/>
        </w:rPr>
      </w:pPr>
      <w:r>
        <w:rPr>
          <w:rFonts w:ascii="Helvetica" w:hAnsi="Helvetica"/>
          <w:sz w:val="26"/>
          <w:szCs w:val="26"/>
        </w:rPr>
        <w:t>Lay Administrator</w:t>
      </w:r>
      <w:r w:rsidR="00815360">
        <w:rPr>
          <w:rFonts w:ascii="Helvetica" w:hAnsi="Helvetica"/>
          <w:sz w:val="26"/>
          <w:szCs w:val="26"/>
        </w:rPr>
        <w:t>:</w:t>
      </w:r>
      <w:r w:rsidR="00474863">
        <w:rPr>
          <w:rFonts w:ascii="Helvetica" w:hAnsi="Helvetica"/>
          <w:sz w:val="26"/>
          <w:szCs w:val="26"/>
        </w:rPr>
        <w:t xml:space="preserve"> </w:t>
      </w:r>
      <w:r w:rsidR="00540A2B">
        <w:rPr>
          <w:rFonts w:ascii="Helvetica" w:hAnsi="Helvetica"/>
          <w:sz w:val="26"/>
          <w:szCs w:val="26"/>
        </w:rPr>
        <w:t>Gail Thomson</w:t>
      </w:r>
      <w:r w:rsidR="00815360">
        <w:rPr>
          <w:rFonts w:ascii="Helvetica" w:hAnsi="Helvetica"/>
          <w:sz w:val="26"/>
          <w:szCs w:val="26"/>
        </w:rPr>
        <w:t>/Dorothy Cresswell</w:t>
      </w:r>
    </w:p>
    <w:p w14:paraId="3DB8B459" w14:textId="6E3E1D6B" w:rsidR="00CC60C0" w:rsidRDefault="007A71F3" w:rsidP="001B77F7">
      <w:pPr>
        <w:jc w:val="center"/>
        <w:rPr>
          <w:rFonts w:ascii="Helvetica" w:hAnsi="Helvetica"/>
          <w:sz w:val="26"/>
          <w:szCs w:val="26"/>
        </w:rPr>
      </w:pPr>
      <w:r>
        <w:rPr>
          <w:rFonts w:ascii="Helvetica" w:hAnsi="Helvetica"/>
          <w:sz w:val="26"/>
          <w:szCs w:val="26"/>
        </w:rPr>
        <w:t>Announcer: Ginny Jennings</w:t>
      </w:r>
    </w:p>
    <w:p w14:paraId="5FFB7E24" w14:textId="40A134A5" w:rsidR="00474863" w:rsidRPr="00474863" w:rsidRDefault="00474863" w:rsidP="001B77F7">
      <w:pPr>
        <w:jc w:val="center"/>
        <w:rPr>
          <w:rFonts w:ascii="Helvetica" w:eastAsia="Helvetica" w:hAnsi="Helvetica" w:cs="Helvetica"/>
          <w:sz w:val="26"/>
          <w:szCs w:val="26"/>
        </w:rPr>
      </w:pPr>
      <w:r w:rsidRPr="00474863">
        <w:rPr>
          <w:rFonts w:ascii="Helvetica" w:eastAsia="Helvetica" w:hAnsi="Helvetica" w:cs="Helvetica"/>
          <w:sz w:val="26"/>
          <w:szCs w:val="26"/>
        </w:rPr>
        <w:t>Piano</w:t>
      </w:r>
      <w:r w:rsidR="00815360">
        <w:rPr>
          <w:rFonts w:ascii="Helvetica" w:eastAsia="Helvetica" w:hAnsi="Helvetica" w:cs="Helvetica"/>
          <w:sz w:val="26"/>
          <w:szCs w:val="26"/>
        </w:rPr>
        <w:t>:</w:t>
      </w:r>
      <w:r w:rsidRPr="00474863">
        <w:rPr>
          <w:rFonts w:ascii="Helvetica" w:eastAsia="Helvetica" w:hAnsi="Helvetica" w:cs="Helvetica"/>
          <w:sz w:val="26"/>
          <w:szCs w:val="26"/>
        </w:rPr>
        <w:t xml:space="preserve"> Fran Froehlich</w:t>
      </w:r>
    </w:p>
    <w:p w14:paraId="71EB913F" w14:textId="77777777" w:rsidR="00CC60C0" w:rsidRDefault="00CC60C0" w:rsidP="005A6DB5">
      <w:pPr>
        <w:rPr>
          <w:rFonts w:ascii="Helvetica" w:eastAsia="Helvetica" w:hAnsi="Helvetica" w:cs="Helvetica"/>
          <w:sz w:val="26"/>
          <w:szCs w:val="26"/>
        </w:rPr>
      </w:pPr>
    </w:p>
    <w:p w14:paraId="753012B2" w14:textId="77777777" w:rsidR="00CC60C0" w:rsidRDefault="007A71F3" w:rsidP="005A6DB5">
      <w:pPr>
        <w:spacing w:after="100"/>
        <w:jc w:val="center"/>
        <w:rPr>
          <w:rFonts w:ascii="Helvetica" w:eastAsia="Helvetica" w:hAnsi="Helvetica" w:cs="Helvetica"/>
          <w:b/>
          <w:bCs/>
          <w:sz w:val="34"/>
          <w:szCs w:val="34"/>
          <w:u w:val="single"/>
        </w:rPr>
      </w:pPr>
      <w:r>
        <w:rPr>
          <w:rFonts w:ascii="Helvetica" w:hAnsi="Helvetica"/>
          <w:b/>
          <w:bCs/>
          <w:sz w:val="34"/>
          <w:szCs w:val="34"/>
          <w:u w:val="single"/>
        </w:rPr>
        <w:lastRenderedPageBreak/>
        <w:t>PLEASE NOTE:</w:t>
      </w:r>
    </w:p>
    <w:p w14:paraId="504A3DC2" w14:textId="77777777" w:rsidR="00CC60C0" w:rsidRDefault="00CC60C0" w:rsidP="005A6DB5">
      <w:pPr>
        <w:spacing w:after="100"/>
        <w:jc w:val="center"/>
        <w:rPr>
          <w:rFonts w:ascii="Helvetica" w:eastAsia="Helvetica" w:hAnsi="Helvetica" w:cs="Helvetica"/>
          <w:b/>
          <w:bCs/>
          <w:sz w:val="34"/>
          <w:szCs w:val="34"/>
          <w:u w:val="single"/>
        </w:rPr>
      </w:pPr>
    </w:p>
    <w:p w14:paraId="4B30287F" w14:textId="77777777" w:rsidR="00CC60C0" w:rsidRDefault="007A71F3" w:rsidP="005A6DB5">
      <w:pPr>
        <w:spacing w:after="100"/>
        <w:rPr>
          <w:rFonts w:ascii="Helvetica" w:eastAsia="Helvetica" w:hAnsi="Helvetica" w:cs="Helvetica"/>
          <w:sz w:val="28"/>
          <w:szCs w:val="28"/>
        </w:rPr>
      </w:pPr>
      <w:r>
        <w:rPr>
          <w:rFonts w:ascii="Helvetica" w:hAnsi="Helvetica"/>
          <w:sz w:val="28"/>
          <w:szCs w:val="28"/>
        </w:rPr>
        <w:t xml:space="preserve">Zoom service will still be available and a link sent out around 09:45 by Graham.  Email him at </w:t>
      </w:r>
      <w:hyperlink r:id="rId11" w:history="1">
        <w:r>
          <w:rPr>
            <w:rStyle w:val="Hyperlink1"/>
            <w:rFonts w:ascii="Helvetica" w:hAnsi="Helvetica"/>
          </w:rPr>
          <w:t>gfeatherstone@shaw.ca</w:t>
        </w:r>
      </w:hyperlink>
      <w:r>
        <w:rPr>
          <w:rFonts w:ascii="Helvetica" w:hAnsi="Helvetica"/>
          <w:sz w:val="28"/>
          <w:szCs w:val="28"/>
        </w:rPr>
        <w:t xml:space="preserve"> if you don’t think you’re on his list.</w:t>
      </w:r>
    </w:p>
    <w:p w14:paraId="118E74FE" w14:textId="0734F931" w:rsidR="00CC60C0" w:rsidRDefault="007A71F3" w:rsidP="005A6DB5">
      <w:pPr>
        <w:spacing w:after="100"/>
        <w:rPr>
          <w:rFonts w:ascii="Helvetica" w:eastAsia="Helvetica" w:hAnsi="Helvetica" w:cs="Helvetica"/>
          <w:sz w:val="28"/>
          <w:szCs w:val="28"/>
        </w:rPr>
      </w:pPr>
      <w:r>
        <w:rPr>
          <w:rFonts w:ascii="Helvetica" w:hAnsi="Helvetica"/>
          <w:b/>
          <w:bCs/>
          <w:sz w:val="28"/>
          <w:szCs w:val="28"/>
          <w:u w:val="single"/>
        </w:rPr>
        <w:t>Vicar’s cell phone:</w:t>
      </w:r>
      <w:r>
        <w:rPr>
          <w:rFonts w:ascii="Helvetica" w:hAnsi="Helvetica"/>
          <w:sz w:val="28"/>
          <w:szCs w:val="28"/>
        </w:rPr>
        <w:t xml:space="preserve">  </w:t>
      </w:r>
      <w:proofErr w:type="spellStart"/>
      <w:r>
        <w:rPr>
          <w:rFonts w:ascii="Helvetica" w:hAnsi="Helvetica"/>
          <w:sz w:val="28"/>
          <w:szCs w:val="28"/>
        </w:rPr>
        <w:t>Rev’d</w:t>
      </w:r>
      <w:proofErr w:type="spellEnd"/>
      <w:r>
        <w:rPr>
          <w:rFonts w:ascii="Helvetica" w:hAnsi="Helvetica"/>
          <w:sz w:val="28"/>
          <w:szCs w:val="28"/>
        </w:rPr>
        <w:t xml:space="preserve"> Philip Barker. 778-867-2461</w:t>
      </w:r>
    </w:p>
    <w:p w14:paraId="212AFA7C" w14:textId="77777777" w:rsidR="00CC60C0" w:rsidRDefault="007A71F3" w:rsidP="005A6DB5">
      <w:pPr>
        <w:spacing w:after="100"/>
        <w:rPr>
          <w:rFonts w:ascii="Helvetica" w:eastAsia="Helvetica" w:hAnsi="Helvetica" w:cs="Helvetica"/>
          <w:b/>
          <w:bCs/>
          <w:sz w:val="28"/>
          <w:szCs w:val="28"/>
          <w:u w:val="single"/>
        </w:rPr>
      </w:pPr>
      <w:r>
        <w:rPr>
          <w:rFonts w:ascii="Helvetica" w:hAnsi="Helvetica"/>
          <w:b/>
          <w:bCs/>
          <w:sz w:val="28"/>
          <w:szCs w:val="28"/>
          <w:u w:val="single"/>
        </w:rPr>
        <w:t xml:space="preserve">Vicar’s Warden: </w:t>
      </w:r>
      <w:r>
        <w:rPr>
          <w:rFonts w:ascii="Helvetica" w:hAnsi="Helvetica"/>
          <w:sz w:val="28"/>
          <w:szCs w:val="28"/>
        </w:rPr>
        <w:t xml:space="preserve"> Ginny Jennings. 604-796-2206</w:t>
      </w:r>
    </w:p>
    <w:p w14:paraId="08D82218" w14:textId="77777777" w:rsidR="00CC60C0" w:rsidRDefault="007A71F3" w:rsidP="005A6DB5">
      <w:pPr>
        <w:spacing w:after="100"/>
        <w:rPr>
          <w:rFonts w:ascii="Helvetica" w:eastAsia="Helvetica" w:hAnsi="Helvetica" w:cs="Helvetica"/>
          <w:sz w:val="28"/>
          <w:szCs w:val="28"/>
        </w:rPr>
      </w:pPr>
      <w:r>
        <w:rPr>
          <w:rFonts w:ascii="Helvetica" w:hAnsi="Helvetica"/>
          <w:b/>
          <w:bCs/>
          <w:sz w:val="28"/>
          <w:szCs w:val="28"/>
          <w:u w:val="single"/>
        </w:rPr>
        <w:t>People’s Warden:</w:t>
      </w:r>
      <w:r>
        <w:rPr>
          <w:rFonts w:ascii="Helvetica" w:hAnsi="Helvetica"/>
          <w:sz w:val="28"/>
          <w:szCs w:val="28"/>
        </w:rPr>
        <w:t xml:space="preserve">  Lynn Laughlin. 604-799-5131</w:t>
      </w:r>
    </w:p>
    <w:p w14:paraId="66A0AB4A" w14:textId="77777777" w:rsidR="00CC60C0" w:rsidRDefault="007A71F3" w:rsidP="005A6DB5">
      <w:pPr>
        <w:spacing w:after="100"/>
        <w:rPr>
          <w:rFonts w:ascii="Helvetica" w:eastAsia="Helvetica" w:hAnsi="Helvetica" w:cs="Helvetica"/>
          <w:sz w:val="28"/>
          <w:szCs w:val="28"/>
        </w:rPr>
      </w:pPr>
      <w:r>
        <w:rPr>
          <w:rFonts w:ascii="Helvetica" w:hAnsi="Helvetica"/>
          <w:b/>
          <w:bCs/>
          <w:sz w:val="28"/>
          <w:szCs w:val="28"/>
          <w:u w:val="single"/>
        </w:rPr>
        <w:t>Parish email</w:t>
      </w:r>
      <w:r>
        <w:rPr>
          <w:rFonts w:ascii="Helvetica" w:hAnsi="Helvetica"/>
          <w:sz w:val="28"/>
          <w:szCs w:val="28"/>
        </w:rPr>
        <w:t>:   www.allsaints-agassiz.ca</w:t>
      </w:r>
    </w:p>
    <w:p w14:paraId="3CD8150B" w14:textId="77777777" w:rsidR="00CC60C0" w:rsidRDefault="007A71F3" w:rsidP="005A6DB5">
      <w:pPr>
        <w:spacing w:after="100"/>
        <w:rPr>
          <w:rFonts w:ascii="Helvetica" w:eastAsia="Helvetica" w:hAnsi="Helvetica" w:cs="Helvetica"/>
          <w:sz w:val="28"/>
          <w:szCs w:val="28"/>
        </w:rPr>
      </w:pPr>
      <w:r>
        <w:rPr>
          <w:rFonts w:ascii="Helvetica" w:hAnsi="Helvetica"/>
          <w:sz w:val="28"/>
          <w:szCs w:val="28"/>
        </w:rPr>
        <w:t>Please contact either if you have an issue that needs to be brought to the attention of the Vicar - or contact the Vicar direct (see above for details).</w:t>
      </w:r>
    </w:p>
    <w:p w14:paraId="48AC14B2" w14:textId="77777777" w:rsidR="00CC60C0" w:rsidRDefault="00CC60C0" w:rsidP="005A6DB5">
      <w:pPr>
        <w:spacing w:after="100"/>
        <w:rPr>
          <w:rFonts w:ascii="Times New Roman" w:eastAsia="Times New Roman" w:hAnsi="Times New Roman" w:cs="Times New Roman"/>
          <w:b/>
          <w:bCs/>
          <w:sz w:val="34"/>
          <w:szCs w:val="34"/>
          <w:u w:val="single"/>
        </w:rPr>
      </w:pPr>
    </w:p>
    <w:p w14:paraId="0CA2D85E" w14:textId="50BDA5C8" w:rsidR="00CC60C0" w:rsidRDefault="007A71F3" w:rsidP="005A6DB5">
      <w:pPr>
        <w:spacing w:after="100"/>
        <w:jc w:val="both"/>
        <w:rPr>
          <w:rFonts w:ascii="Helvetica" w:hAnsi="Helvetica"/>
          <w:b/>
          <w:bCs/>
          <w:sz w:val="28"/>
          <w:szCs w:val="28"/>
          <w:u w:val="single"/>
        </w:rPr>
      </w:pPr>
      <w:r>
        <w:rPr>
          <w:rFonts w:ascii="Helvetica" w:hAnsi="Helvetica"/>
          <w:b/>
          <w:bCs/>
          <w:sz w:val="28"/>
          <w:szCs w:val="28"/>
          <w:u w:val="single"/>
        </w:rPr>
        <w:t>WARDENS’ PITCH</w:t>
      </w:r>
    </w:p>
    <w:p w14:paraId="168DBBB5" w14:textId="77777777" w:rsidR="00FE12D4" w:rsidRDefault="00FE12D4" w:rsidP="005A6DB5">
      <w:pPr>
        <w:spacing w:after="100"/>
        <w:jc w:val="both"/>
        <w:rPr>
          <w:rFonts w:ascii="Helvetica" w:eastAsia="Helvetica" w:hAnsi="Helvetica" w:cs="Helvetica"/>
          <w:b/>
          <w:bCs/>
          <w:sz w:val="28"/>
          <w:szCs w:val="28"/>
          <w:u w:val="single"/>
        </w:rPr>
      </w:pPr>
    </w:p>
    <w:p w14:paraId="5E53509C" w14:textId="40589041" w:rsidR="00CC60C0" w:rsidRPr="007300C6" w:rsidRDefault="005A6DB5" w:rsidP="005A6DB5">
      <w:pPr>
        <w:spacing w:after="100"/>
        <w:jc w:val="both"/>
        <w:rPr>
          <w:rFonts w:asciiTheme="minorHAnsi" w:hAnsiTheme="minorHAnsi"/>
          <w:sz w:val="28"/>
          <w:szCs w:val="28"/>
        </w:rPr>
      </w:pPr>
      <w:r>
        <w:rPr>
          <w:rFonts w:ascii="Helvetica" w:hAnsi="Helvetica"/>
          <w:sz w:val="28"/>
          <w:szCs w:val="28"/>
        </w:rPr>
        <w:t>-W</w:t>
      </w:r>
      <w:r w:rsidR="007A71F3">
        <w:rPr>
          <w:rFonts w:ascii="Helvetica" w:hAnsi="Helvetica"/>
          <w:sz w:val="28"/>
          <w:szCs w:val="28"/>
        </w:rPr>
        <w:t xml:space="preserve">ednesday Book Club is at 1600 (4.00 pm) for approximately an hour. </w:t>
      </w:r>
      <w:r w:rsidR="007300C6" w:rsidRPr="007300C6">
        <w:rPr>
          <w:rFonts w:asciiTheme="minorHAnsi" w:hAnsiTheme="minorHAnsi"/>
          <w:sz w:val="28"/>
          <w:szCs w:val="28"/>
          <w:shd w:val="clear" w:color="auto" w:fill="FFFFFF"/>
        </w:rPr>
        <w:t>We are now studying “The Whole Story:</w:t>
      </w:r>
      <w:r w:rsidR="007300C6">
        <w:rPr>
          <w:rFonts w:asciiTheme="minorHAnsi" w:hAnsiTheme="minorHAnsi"/>
          <w:sz w:val="28"/>
          <w:szCs w:val="28"/>
          <w:shd w:val="clear" w:color="auto" w:fill="FFFFFF"/>
        </w:rPr>
        <w:t xml:space="preserve"> </w:t>
      </w:r>
      <w:r w:rsidR="007300C6" w:rsidRPr="007300C6">
        <w:rPr>
          <w:rFonts w:asciiTheme="minorHAnsi" w:hAnsiTheme="minorHAnsi"/>
          <w:sz w:val="28"/>
          <w:szCs w:val="28"/>
          <w:shd w:val="clear" w:color="auto" w:fill="FFFFFF"/>
        </w:rPr>
        <w:t>The Wedding of Science and Religion” by Norm Carroll. A Zoom link will be sent out by Valerie Hamilton (</w:t>
      </w:r>
      <w:r w:rsidR="007300C6" w:rsidRPr="007300C6">
        <w:rPr>
          <w:rFonts w:asciiTheme="minorHAnsi" w:hAnsiTheme="minorHAnsi"/>
          <w:sz w:val="28"/>
          <w:szCs w:val="28"/>
        </w:rPr>
        <w:t>valeriejhamilton@yahoo.com</w:t>
      </w:r>
      <w:r w:rsidR="007300C6" w:rsidRPr="007300C6">
        <w:rPr>
          <w:rFonts w:asciiTheme="minorHAnsi" w:hAnsiTheme="minorHAnsi"/>
          <w:sz w:val="28"/>
          <w:szCs w:val="28"/>
          <w:shd w:val="clear" w:color="auto" w:fill="FFFFFF"/>
        </w:rPr>
        <w:t>) prior to 4:00 pm to all who have received the book.</w:t>
      </w:r>
    </w:p>
    <w:p w14:paraId="3D484EEF" w14:textId="02D60F78" w:rsidR="00CC60C0" w:rsidRDefault="005A6DB5" w:rsidP="005A6DB5">
      <w:pPr>
        <w:spacing w:after="100"/>
        <w:rPr>
          <w:rFonts w:ascii="Helvetica" w:hAnsi="Helvetica"/>
          <w:sz w:val="28"/>
          <w:szCs w:val="28"/>
        </w:rPr>
      </w:pPr>
      <w:r>
        <w:rPr>
          <w:rFonts w:ascii="Helvetica" w:hAnsi="Helvetica"/>
          <w:sz w:val="28"/>
          <w:szCs w:val="28"/>
        </w:rPr>
        <w:t>-E</w:t>
      </w:r>
      <w:r w:rsidR="007A71F3">
        <w:rPr>
          <w:rFonts w:ascii="Helvetica" w:hAnsi="Helvetica"/>
          <w:sz w:val="28"/>
          <w:szCs w:val="28"/>
        </w:rPr>
        <w:t>vening Prayer with Valerie Hamilton is at 1900 (7.00 pm) on Sunday, Wednesday, and Friday, and can be found on our webpage.</w:t>
      </w:r>
    </w:p>
    <w:p w14:paraId="1A08EDA2" w14:textId="691C2C8F" w:rsidR="00CC60C0" w:rsidRDefault="005A6DB5" w:rsidP="005A6DB5">
      <w:pPr>
        <w:spacing w:after="100"/>
        <w:jc w:val="both"/>
        <w:rPr>
          <w:rFonts w:ascii="Helvetica" w:hAnsi="Helvetica"/>
          <w:sz w:val="28"/>
          <w:szCs w:val="28"/>
        </w:rPr>
      </w:pPr>
      <w:r>
        <w:rPr>
          <w:rFonts w:ascii="Helvetica" w:hAnsi="Helvetica"/>
          <w:sz w:val="28"/>
          <w:szCs w:val="28"/>
        </w:rPr>
        <w:t>-T</w:t>
      </w:r>
      <w:r w:rsidR="007A71F3">
        <w:rPr>
          <w:rFonts w:ascii="Helvetica" w:hAnsi="Helvetica"/>
          <w:sz w:val="28"/>
          <w:szCs w:val="28"/>
        </w:rPr>
        <w:t>hose interested in helping with car-pooling on a Sunday morning to help folks get to church, please contact Lynn.</w:t>
      </w:r>
    </w:p>
    <w:p w14:paraId="63912C47" w14:textId="7698C86F" w:rsidR="00CC60C0" w:rsidRDefault="005A6DB5" w:rsidP="005A6DB5">
      <w:pPr>
        <w:spacing w:after="100"/>
        <w:jc w:val="both"/>
        <w:rPr>
          <w:rFonts w:ascii="Helvetica" w:hAnsi="Helvetica"/>
          <w:sz w:val="28"/>
          <w:szCs w:val="28"/>
        </w:rPr>
      </w:pPr>
      <w:r>
        <w:rPr>
          <w:rFonts w:ascii="Helvetica" w:hAnsi="Helvetica"/>
          <w:sz w:val="28"/>
          <w:szCs w:val="28"/>
        </w:rPr>
        <w:t>-P</w:t>
      </w:r>
      <w:r w:rsidR="007A71F3">
        <w:rPr>
          <w:rFonts w:ascii="Helvetica" w:hAnsi="Helvetica"/>
          <w:sz w:val="28"/>
          <w:szCs w:val="28"/>
        </w:rPr>
        <w:t xml:space="preserve">rayer requests can be given on a piece of paper to either of the Wardens or the </w:t>
      </w:r>
      <w:proofErr w:type="gramStart"/>
      <w:r w:rsidR="007A71F3">
        <w:rPr>
          <w:rFonts w:ascii="Helvetica" w:hAnsi="Helvetica"/>
          <w:sz w:val="28"/>
          <w:szCs w:val="28"/>
        </w:rPr>
        <w:t>Vicar</w:t>
      </w:r>
      <w:r w:rsidR="00CD03C6">
        <w:rPr>
          <w:rFonts w:ascii="Helvetica" w:hAnsi="Helvetica"/>
          <w:sz w:val="28"/>
          <w:szCs w:val="28"/>
        </w:rPr>
        <w:t>,</w:t>
      </w:r>
      <w:r w:rsidR="009D3A82">
        <w:rPr>
          <w:rFonts w:ascii="Helvetica" w:hAnsi="Helvetica"/>
          <w:sz w:val="28"/>
          <w:szCs w:val="28"/>
        </w:rPr>
        <w:t xml:space="preserve"> </w:t>
      </w:r>
      <w:r w:rsidR="007A71F3">
        <w:rPr>
          <w:rFonts w:ascii="Helvetica" w:hAnsi="Helvetica"/>
          <w:sz w:val="28"/>
          <w:szCs w:val="28"/>
        </w:rPr>
        <w:t>or</w:t>
      </w:r>
      <w:proofErr w:type="gramEnd"/>
      <w:r w:rsidR="007A71F3">
        <w:rPr>
          <w:rFonts w:ascii="Helvetica" w:hAnsi="Helvetica"/>
          <w:sz w:val="28"/>
          <w:szCs w:val="28"/>
        </w:rPr>
        <w:t xml:space="preserve"> entered</w:t>
      </w:r>
      <w:r w:rsidR="00CD03C6">
        <w:rPr>
          <w:rFonts w:ascii="Helvetica" w:hAnsi="Helvetica"/>
          <w:sz w:val="28"/>
          <w:szCs w:val="28"/>
        </w:rPr>
        <w:t xml:space="preserve"> </w:t>
      </w:r>
      <w:r w:rsidR="007A71F3">
        <w:rPr>
          <w:rFonts w:ascii="Helvetica" w:hAnsi="Helvetica"/>
          <w:sz w:val="28"/>
          <w:szCs w:val="28"/>
        </w:rPr>
        <w:t>into the Prayer Request Book on the piano in the church.</w:t>
      </w:r>
    </w:p>
    <w:p w14:paraId="535C841F" w14:textId="1BA8217D" w:rsidR="00CC60C0" w:rsidRDefault="005A6DB5" w:rsidP="005A6DB5">
      <w:pPr>
        <w:spacing w:after="100"/>
        <w:jc w:val="both"/>
        <w:rPr>
          <w:rFonts w:ascii="Helvetica" w:hAnsi="Helvetica"/>
          <w:sz w:val="28"/>
          <w:szCs w:val="28"/>
        </w:rPr>
      </w:pPr>
      <w:r>
        <w:rPr>
          <w:rFonts w:ascii="Helvetica" w:hAnsi="Helvetica"/>
          <w:sz w:val="28"/>
          <w:szCs w:val="28"/>
        </w:rPr>
        <w:t>-</w:t>
      </w:r>
      <w:r w:rsidR="007A71F3">
        <w:rPr>
          <w:rFonts w:ascii="Helvetica" w:hAnsi="Helvetica"/>
          <w:sz w:val="28"/>
          <w:szCs w:val="28"/>
        </w:rPr>
        <w:t>Requests for hymns and other pieces of music that might enhance our       worship are invited.  Again, requests either to the Wardens or Vicar.</w:t>
      </w:r>
    </w:p>
    <w:p w14:paraId="1F457B6C" w14:textId="1C197CD2" w:rsidR="00CC60C0" w:rsidRDefault="005A6DB5" w:rsidP="005A6DB5">
      <w:pPr>
        <w:spacing w:after="100"/>
        <w:jc w:val="both"/>
        <w:rPr>
          <w:rFonts w:ascii="Helvetica" w:hAnsi="Helvetica"/>
          <w:sz w:val="28"/>
          <w:szCs w:val="28"/>
        </w:rPr>
      </w:pPr>
      <w:r>
        <w:rPr>
          <w:rFonts w:ascii="Helvetica" w:hAnsi="Helvetica"/>
          <w:sz w:val="28"/>
          <w:szCs w:val="28"/>
        </w:rPr>
        <w:t>-</w:t>
      </w:r>
      <w:r w:rsidR="007A71F3">
        <w:rPr>
          <w:rFonts w:ascii="Helvetica" w:hAnsi="Helvetica"/>
          <w:sz w:val="28"/>
          <w:szCs w:val="28"/>
        </w:rPr>
        <w:t xml:space="preserve">Any jokes that are not too risqué are invited for inclusion in the Bulletin to add a little </w:t>
      </w:r>
      <w:proofErr w:type="spellStart"/>
      <w:r w:rsidR="007A71F3">
        <w:rPr>
          <w:rFonts w:ascii="Helvetica" w:hAnsi="Helvetica"/>
          <w:sz w:val="28"/>
          <w:szCs w:val="28"/>
        </w:rPr>
        <w:t>humour</w:t>
      </w:r>
      <w:proofErr w:type="spellEnd"/>
      <w:r w:rsidR="007A71F3">
        <w:rPr>
          <w:rFonts w:ascii="Helvetica" w:hAnsi="Helvetica"/>
          <w:sz w:val="28"/>
          <w:szCs w:val="28"/>
        </w:rPr>
        <w:t xml:space="preserve"> to our mix.</w:t>
      </w:r>
    </w:p>
    <w:p w14:paraId="2CECEEA7" w14:textId="188C3A09" w:rsidR="003C78B6" w:rsidRDefault="005A6DB5" w:rsidP="005A6DB5">
      <w:pPr>
        <w:spacing w:after="100"/>
        <w:jc w:val="both"/>
        <w:rPr>
          <w:rFonts w:ascii="Helvetica" w:hAnsi="Helvetica"/>
          <w:sz w:val="28"/>
          <w:szCs w:val="28"/>
        </w:rPr>
      </w:pPr>
      <w:r>
        <w:rPr>
          <w:rFonts w:ascii="Helvetica" w:hAnsi="Helvetica"/>
          <w:sz w:val="28"/>
          <w:szCs w:val="28"/>
        </w:rPr>
        <w:t>-</w:t>
      </w:r>
      <w:r w:rsidR="007A71F3">
        <w:rPr>
          <w:rFonts w:ascii="Helvetica" w:hAnsi="Helvetica"/>
          <w:sz w:val="28"/>
          <w:szCs w:val="28"/>
        </w:rPr>
        <w:t>Likewise, any parishioners that have items they wish to dispose of may advertise them in the Bulletin. Please do not price any items, but give a contact number or email address, so that negotiation is not done through this publication.</w:t>
      </w:r>
    </w:p>
    <w:p w14:paraId="2281701C" w14:textId="4F54D15D" w:rsidR="00CB0E13" w:rsidRDefault="005A6DB5" w:rsidP="00CB0E13">
      <w:pPr>
        <w:spacing w:after="100"/>
        <w:jc w:val="both"/>
        <w:rPr>
          <w:rFonts w:ascii="Helvetica" w:hAnsi="Helvetica"/>
          <w:sz w:val="28"/>
          <w:szCs w:val="28"/>
        </w:rPr>
      </w:pPr>
      <w:r>
        <w:rPr>
          <w:rFonts w:ascii="Helvetica" w:hAnsi="Helvetica"/>
          <w:sz w:val="28"/>
          <w:szCs w:val="28"/>
        </w:rPr>
        <w:lastRenderedPageBreak/>
        <w:t>-</w:t>
      </w:r>
      <w:r w:rsidR="007A71F3">
        <w:rPr>
          <w:rFonts w:ascii="Helvetica" w:hAnsi="Helvetica"/>
          <w:sz w:val="28"/>
          <w:szCs w:val="28"/>
        </w:rPr>
        <w:t>Bible study is cancelled until further notice</w:t>
      </w:r>
      <w:proofErr w:type="gramStart"/>
      <w:r w:rsidR="007A71F3">
        <w:rPr>
          <w:rFonts w:ascii="Helvetica" w:hAnsi="Helvetica"/>
          <w:sz w:val="28"/>
          <w:szCs w:val="28"/>
        </w:rPr>
        <w:t xml:space="preserve">.  </w:t>
      </w:r>
      <w:proofErr w:type="gramEnd"/>
      <w:r w:rsidR="007A71F3">
        <w:rPr>
          <w:rFonts w:ascii="Helvetica" w:hAnsi="Helvetica"/>
          <w:sz w:val="28"/>
          <w:szCs w:val="28"/>
        </w:rPr>
        <w:t>Updates will be posted when available</w:t>
      </w:r>
      <w:r w:rsidR="00B34275">
        <w:rPr>
          <w:rFonts w:ascii="Helvetica" w:hAnsi="Helvetica"/>
          <w:sz w:val="28"/>
          <w:szCs w:val="28"/>
        </w:rPr>
        <w:t>.</w:t>
      </w:r>
    </w:p>
    <w:p w14:paraId="6BA6FD74" w14:textId="2FEE4E58" w:rsidR="009D3A82" w:rsidRPr="002306A0" w:rsidRDefault="00474863" w:rsidP="002306A0">
      <w:pPr>
        <w:spacing w:after="100"/>
        <w:jc w:val="both"/>
        <w:rPr>
          <w:rStyle w:val="Strong"/>
          <w:rFonts w:ascii="Helvetica" w:hAnsi="Helvetica"/>
          <w:b w:val="0"/>
          <w:bCs w:val="0"/>
          <w:color w:val="222222"/>
          <w:sz w:val="28"/>
          <w:szCs w:val="28"/>
          <w:u w:color="222222"/>
          <w:shd w:val="clear" w:color="auto" w:fill="FFFFFF"/>
        </w:rPr>
      </w:pPr>
      <w:r>
        <w:rPr>
          <w:rFonts w:ascii="Helvetica" w:hAnsi="Helvetica"/>
          <w:color w:val="222222"/>
          <w:sz w:val="28"/>
          <w:szCs w:val="28"/>
          <w:u w:color="222222"/>
          <w:shd w:val="clear" w:color="auto" w:fill="FFFFFF"/>
        </w:rPr>
        <w:t xml:space="preserve"> -We have not received any further offers to fill our coffee roster, so some Sundays will be coffee and tea only and maybe a cookie (if we haven’t eaten them all during the week).  We appreciate that coffee hosts pay for the food they provide themselves, and what they bring is a donation to all of us.  If you have any dietary sensitivities or needs, please bring what you need and we can keep your items in the freezer with your name attached, so that you have what you need each week.  If you decide to sign up to host, please let Anthea, Ginny or Lynn know</w:t>
      </w:r>
      <w:r w:rsidR="00627658">
        <w:rPr>
          <w:rFonts w:ascii="Helvetica" w:hAnsi="Helvetica"/>
          <w:color w:val="222222"/>
          <w:sz w:val="28"/>
          <w:szCs w:val="28"/>
          <w:u w:color="222222"/>
          <w:shd w:val="clear" w:color="auto" w:fill="FFFFFF"/>
        </w:rPr>
        <w:t>.</w:t>
      </w:r>
    </w:p>
    <w:p w14:paraId="64ED492F" w14:textId="0007B86B" w:rsidR="00975F05" w:rsidRDefault="00975F05" w:rsidP="00512E57">
      <w:pPr>
        <w:rPr>
          <w:rStyle w:val="Strong"/>
          <w:rFonts w:cs="Calibri"/>
          <w:b w:val="0"/>
          <w:bCs w:val="0"/>
          <w:shd w:val="clear" w:color="auto" w:fill="FFFFFF"/>
        </w:rPr>
      </w:pPr>
      <w:r w:rsidRPr="00975F05">
        <w:rPr>
          <w:rStyle w:val="Strong"/>
          <w:rFonts w:asciiTheme="minorHAnsi" w:hAnsiTheme="minorHAnsi" w:cs="Calibri"/>
          <w:b w:val="0"/>
          <w:bCs w:val="0"/>
          <w:sz w:val="28"/>
          <w:szCs w:val="28"/>
          <w:shd w:val="clear" w:color="auto" w:fill="FFFFFF"/>
        </w:rPr>
        <w:t>- Our new Lectionary was carefully and lovingly compiled by Fred before his death.  It was a ministry he did very well and was happy to do over the years.  Thanks to Valerie who volunteered to take this ministry over.  We are so very blessed here at All Saints.  If anyone is interested in putting their names forward for Reader, Intercessor or Lay Administrator, we will gratefully accept your offer, with thanks.  If you have any questions or offers, please contact the Vicar or Wardens</w:t>
      </w:r>
      <w:r w:rsidRPr="00975F05">
        <w:rPr>
          <w:rStyle w:val="Strong"/>
          <w:rFonts w:cs="Calibri"/>
          <w:b w:val="0"/>
          <w:bCs w:val="0"/>
          <w:shd w:val="clear" w:color="auto" w:fill="FFFFFF"/>
        </w:rPr>
        <w:t xml:space="preserve">.  </w:t>
      </w:r>
    </w:p>
    <w:p w14:paraId="433AA176" w14:textId="3B5100DF" w:rsidR="00730A0C" w:rsidRDefault="00730A0C" w:rsidP="00512E57">
      <w:pPr>
        <w:rPr>
          <w:rStyle w:val="Strong"/>
          <w:rFonts w:cs="Calibri"/>
          <w:b w:val="0"/>
          <w:bCs w:val="0"/>
          <w:shd w:val="clear" w:color="auto" w:fill="FFFFFF"/>
        </w:rPr>
      </w:pPr>
    </w:p>
    <w:p w14:paraId="4DB11C66" w14:textId="77777777" w:rsidR="002306A0" w:rsidRPr="00512E57" w:rsidRDefault="002306A0" w:rsidP="002306A0">
      <w:pPr>
        <w:ind w:firstLine="720"/>
        <w:rPr>
          <w:rFonts w:asciiTheme="minorHAnsi" w:hAnsiTheme="minorHAnsi"/>
          <w:sz w:val="28"/>
          <w:szCs w:val="28"/>
        </w:rPr>
      </w:pPr>
      <w:r>
        <w:rPr>
          <w:rFonts w:asciiTheme="minorHAnsi" w:hAnsiTheme="minorHAnsi"/>
          <w:sz w:val="28"/>
          <w:szCs w:val="28"/>
        </w:rPr>
        <w:t xml:space="preserve">        </w:t>
      </w:r>
      <w:r w:rsidRPr="00512E57">
        <w:rPr>
          <w:rFonts w:asciiTheme="minorHAnsi" w:hAnsiTheme="minorHAnsi"/>
          <w:sz w:val="28"/>
          <w:szCs w:val="28"/>
        </w:rPr>
        <w:t>Ready to take another step towards reconciliation?</w:t>
      </w:r>
    </w:p>
    <w:p w14:paraId="1E9B63F3" w14:textId="77777777" w:rsidR="002306A0" w:rsidRPr="00512E57" w:rsidRDefault="002306A0" w:rsidP="002306A0">
      <w:pPr>
        <w:pStyle w:val="Body"/>
        <w:rPr>
          <w:rFonts w:asciiTheme="minorHAnsi" w:eastAsia="Roboto" w:hAnsiTheme="minorHAnsi" w:cs="Roboto"/>
          <w:color w:val="6F7287"/>
          <w:sz w:val="28"/>
          <w:szCs w:val="28"/>
          <w:shd w:val="clear" w:color="auto" w:fill="FFFFFF"/>
        </w:rPr>
      </w:pPr>
    </w:p>
    <w:p w14:paraId="4A563486" w14:textId="77777777" w:rsidR="002306A0" w:rsidRPr="00512E57" w:rsidRDefault="002306A0" w:rsidP="002306A0">
      <w:pPr>
        <w:rPr>
          <w:rFonts w:asciiTheme="minorHAnsi" w:hAnsiTheme="minorHAnsi"/>
          <w:sz w:val="28"/>
          <w:szCs w:val="28"/>
        </w:rPr>
      </w:pPr>
      <w:r w:rsidRPr="00512E57">
        <w:rPr>
          <w:rFonts w:asciiTheme="minorHAnsi" w:hAnsiTheme="minorHAnsi"/>
          <w:sz w:val="28"/>
          <w:szCs w:val="28"/>
        </w:rPr>
        <w:t xml:space="preserve">A vital step on the pathway to reconciliation with Indigenous People is educating all Canadians about the effects of colonialism and its ongoing impact on Indigenous individuals and communities today. </w:t>
      </w:r>
      <w:r>
        <w:rPr>
          <w:rFonts w:asciiTheme="minorHAnsi" w:hAnsiTheme="minorHAnsi"/>
          <w:sz w:val="28"/>
          <w:szCs w:val="28"/>
        </w:rPr>
        <w:t xml:space="preserve">The </w:t>
      </w:r>
      <w:proofErr w:type="spellStart"/>
      <w:r>
        <w:rPr>
          <w:rFonts w:asciiTheme="minorHAnsi" w:hAnsiTheme="minorHAnsi"/>
          <w:sz w:val="28"/>
          <w:szCs w:val="28"/>
        </w:rPr>
        <w:t>KinSHIFT</w:t>
      </w:r>
      <w:proofErr w:type="spellEnd"/>
      <w:r>
        <w:rPr>
          <w:rFonts w:asciiTheme="minorHAnsi" w:hAnsiTheme="minorHAnsi"/>
          <w:sz w:val="28"/>
          <w:szCs w:val="28"/>
        </w:rPr>
        <w:t xml:space="preserve"> </w:t>
      </w:r>
      <w:r w:rsidRPr="00512E57">
        <w:rPr>
          <w:rFonts w:asciiTheme="minorHAnsi" w:hAnsiTheme="minorHAnsi"/>
          <w:sz w:val="28"/>
          <w:szCs w:val="28"/>
        </w:rPr>
        <w:t xml:space="preserve">series of Indigenous-led, virtual workshops, designed to help </w:t>
      </w:r>
      <w:proofErr w:type="gramStart"/>
      <w:r w:rsidRPr="00512E57">
        <w:rPr>
          <w:rFonts w:asciiTheme="minorHAnsi" w:hAnsiTheme="minorHAnsi"/>
          <w:sz w:val="28"/>
          <w:szCs w:val="28"/>
        </w:rPr>
        <w:t>Non-Indigenous</w:t>
      </w:r>
      <w:proofErr w:type="gramEnd"/>
      <w:r w:rsidRPr="00512E57">
        <w:rPr>
          <w:rFonts w:asciiTheme="minorHAnsi" w:hAnsiTheme="minorHAnsi"/>
          <w:sz w:val="28"/>
          <w:szCs w:val="28"/>
        </w:rPr>
        <w:t xml:space="preserve"> settlers “in building respectful relationships with Indigenous peoples and place”</w:t>
      </w:r>
      <w:r>
        <w:rPr>
          <w:rFonts w:asciiTheme="minorHAnsi" w:hAnsiTheme="minorHAnsi"/>
          <w:sz w:val="28"/>
          <w:szCs w:val="28"/>
        </w:rPr>
        <w:t xml:space="preserve"> </w:t>
      </w:r>
      <w:r w:rsidRPr="00512E57">
        <w:rPr>
          <w:rFonts w:asciiTheme="minorHAnsi" w:hAnsiTheme="minorHAnsi"/>
          <w:sz w:val="28"/>
          <w:szCs w:val="28"/>
        </w:rPr>
        <w:t xml:space="preserve">is being repeated in January and February 2022. The sessions are weekly and there are several times of day to choose from. It is not necessary to attend all 4 sessions but attending at least 2 opens the door to the new follow-on series </w:t>
      </w:r>
      <w:proofErr w:type="spellStart"/>
      <w:r w:rsidRPr="00512E57">
        <w:rPr>
          <w:rFonts w:asciiTheme="minorHAnsi" w:hAnsiTheme="minorHAnsi"/>
          <w:sz w:val="28"/>
          <w:szCs w:val="28"/>
        </w:rPr>
        <w:t>ReconciliACTION</w:t>
      </w:r>
      <w:proofErr w:type="spellEnd"/>
      <w:r w:rsidRPr="00512E57">
        <w:rPr>
          <w:rFonts w:asciiTheme="minorHAnsi" w:hAnsiTheme="minorHAnsi"/>
          <w:sz w:val="28"/>
          <w:szCs w:val="28"/>
        </w:rPr>
        <w:t xml:space="preserve">. </w:t>
      </w:r>
    </w:p>
    <w:p w14:paraId="6829CAF3" w14:textId="77777777" w:rsidR="002306A0" w:rsidRPr="00512E57" w:rsidRDefault="002306A0" w:rsidP="002306A0">
      <w:pPr>
        <w:rPr>
          <w:rFonts w:asciiTheme="minorHAnsi" w:hAnsiTheme="minorHAnsi"/>
          <w:sz w:val="28"/>
          <w:szCs w:val="28"/>
        </w:rPr>
      </w:pPr>
      <w:r w:rsidRPr="00512E57">
        <w:rPr>
          <w:rFonts w:asciiTheme="minorHAnsi" w:hAnsiTheme="minorHAnsi"/>
          <w:sz w:val="28"/>
          <w:szCs w:val="28"/>
        </w:rPr>
        <w:t xml:space="preserve">It would be good if more people from the parish could attend. </w:t>
      </w:r>
      <w:r>
        <w:rPr>
          <w:rFonts w:asciiTheme="minorHAnsi" w:hAnsiTheme="minorHAnsi"/>
          <w:sz w:val="28"/>
          <w:szCs w:val="28"/>
        </w:rPr>
        <w:t xml:space="preserve">If the cost is </w:t>
      </w:r>
      <w:proofErr w:type="gramStart"/>
      <w:r>
        <w:rPr>
          <w:rFonts w:asciiTheme="minorHAnsi" w:hAnsiTheme="minorHAnsi"/>
          <w:sz w:val="28"/>
          <w:szCs w:val="28"/>
        </w:rPr>
        <w:t>prohibitive</w:t>
      </w:r>
      <w:proofErr w:type="gramEnd"/>
      <w:r>
        <w:rPr>
          <w:rFonts w:asciiTheme="minorHAnsi" w:hAnsiTheme="minorHAnsi"/>
          <w:sz w:val="28"/>
          <w:szCs w:val="28"/>
        </w:rPr>
        <w:t xml:space="preserve"> please speak to </w:t>
      </w:r>
      <w:proofErr w:type="spellStart"/>
      <w:r>
        <w:rPr>
          <w:rFonts w:asciiTheme="minorHAnsi" w:hAnsiTheme="minorHAnsi"/>
          <w:sz w:val="28"/>
          <w:szCs w:val="28"/>
        </w:rPr>
        <w:t>Revd</w:t>
      </w:r>
      <w:proofErr w:type="spellEnd"/>
      <w:r>
        <w:rPr>
          <w:rFonts w:asciiTheme="minorHAnsi" w:hAnsiTheme="minorHAnsi"/>
          <w:sz w:val="28"/>
          <w:szCs w:val="28"/>
        </w:rPr>
        <w:t xml:space="preserve"> Philip.</w:t>
      </w:r>
    </w:p>
    <w:p w14:paraId="265BB70D" w14:textId="77777777" w:rsidR="002306A0" w:rsidRDefault="002306A0" w:rsidP="002306A0">
      <w:pPr>
        <w:rPr>
          <w:rFonts w:asciiTheme="minorHAnsi" w:hAnsiTheme="minorHAnsi"/>
          <w:sz w:val="28"/>
          <w:szCs w:val="28"/>
        </w:rPr>
      </w:pPr>
      <w:r w:rsidRPr="00512E57">
        <w:rPr>
          <w:rFonts w:asciiTheme="minorHAnsi" w:hAnsiTheme="minorHAnsi"/>
          <w:sz w:val="28"/>
          <w:szCs w:val="28"/>
        </w:rPr>
        <w:t xml:space="preserve">    </w:t>
      </w:r>
    </w:p>
    <w:p w14:paraId="278A4158" w14:textId="3AB8FF76" w:rsidR="002306A0" w:rsidRDefault="002306A0" w:rsidP="002306A0">
      <w:pPr>
        <w:rPr>
          <w:rStyle w:val="Hyperlink"/>
          <w:rFonts w:ascii="Roboto" w:hAnsi="Roboto"/>
          <w:color w:val="2962FF"/>
          <w:spacing w:val="3"/>
          <w:sz w:val="21"/>
          <w:szCs w:val="21"/>
          <w:shd w:val="clear" w:color="auto" w:fill="FFFFFF"/>
        </w:rPr>
      </w:pPr>
      <w:r w:rsidRPr="00512E57">
        <w:rPr>
          <w:rFonts w:asciiTheme="minorHAnsi" w:hAnsiTheme="minorHAnsi"/>
          <w:sz w:val="28"/>
          <w:szCs w:val="28"/>
        </w:rPr>
        <w:t xml:space="preserve">For full details of dates and times and how to obtain tickets follow the link to </w:t>
      </w:r>
      <w:hyperlink r:id="rId12" w:history="1">
        <w:r w:rsidRPr="00512E57">
          <w:rPr>
            <w:rStyle w:val="Hyperlink"/>
            <w:rFonts w:asciiTheme="minorHAnsi" w:hAnsiTheme="minorHAnsi"/>
            <w:sz w:val="28"/>
            <w:szCs w:val="28"/>
          </w:rPr>
          <w:t>www.kinshift.ca</w:t>
        </w:r>
      </w:hyperlink>
      <w:r w:rsidRPr="00512E57">
        <w:rPr>
          <w:rFonts w:asciiTheme="minorHAnsi" w:hAnsiTheme="minorHAnsi"/>
          <w:sz w:val="28"/>
          <w:szCs w:val="28"/>
        </w:rPr>
        <w:t xml:space="preserve"> </w:t>
      </w:r>
      <w:r>
        <w:rPr>
          <w:rFonts w:asciiTheme="minorHAnsi" w:hAnsiTheme="minorHAnsi"/>
          <w:sz w:val="28"/>
          <w:szCs w:val="28"/>
        </w:rPr>
        <w:t xml:space="preserve">or contact Sheila at </w:t>
      </w:r>
      <w:hyperlink r:id="rId13" w:tgtFrame="_blank" w:history="1">
        <w:r>
          <w:rPr>
            <w:rStyle w:val="Hyperlink"/>
            <w:rFonts w:ascii="Roboto" w:hAnsi="Roboto"/>
            <w:color w:val="2962FF"/>
            <w:spacing w:val="3"/>
            <w:sz w:val="21"/>
            <w:szCs w:val="21"/>
            <w:shd w:val="clear" w:color="auto" w:fill="FFFFFF"/>
          </w:rPr>
          <w:t>sjbarker0379@gmail.com</w:t>
        </w:r>
      </w:hyperlink>
      <w:r>
        <w:rPr>
          <w:rStyle w:val="Hyperlink"/>
          <w:rFonts w:ascii="Roboto" w:hAnsi="Roboto"/>
          <w:color w:val="2962FF"/>
          <w:spacing w:val="3"/>
          <w:sz w:val="21"/>
          <w:szCs w:val="21"/>
          <w:shd w:val="clear" w:color="auto" w:fill="FFFFFF"/>
        </w:rPr>
        <w:t xml:space="preserve"> </w:t>
      </w:r>
    </w:p>
    <w:p w14:paraId="02586E8C" w14:textId="77777777" w:rsidR="003702F4" w:rsidRPr="003702F4" w:rsidRDefault="003702F4" w:rsidP="003702F4">
      <w:pPr>
        <w:spacing w:line="288" w:lineRule="auto"/>
        <w:jc w:val="both"/>
        <w:rPr>
          <w:rStyle w:val="Hyperlink"/>
          <w:b/>
          <w:bCs/>
          <w:sz w:val="28"/>
          <w:szCs w:val="28"/>
        </w:rPr>
      </w:pPr>
    </w:p>
    <w:p w14:paraId="732A6AEA" w14:textId="5E3AD709" w:rsidR="003702F4" w:rsidRDefault="001435F5">
      <w:pPr>
        <w:pStyle w:val="Body"/>
        <w:spacing w:line="288" w:lineRule="auto"/>
        <w:jc w:val="both"/>
        <w:rPr>
          <w:rFonts w:ascii="Helvetica" w:hAnsi="Helvetica"/>
          <w:sz w:val="28"/>
          <w:szCs w:val="28"/>
        </w:rPr>
      </w:pPr>
      <w:r w:rsidRPr="001435F5">
        <w:rPr>
          <w:rFonts w:ascii="Helvetica" w:hAnsi="Helvetica"/>
          <w:sz w:val="28"/>
          <w:szCs w:val="28"/>
        </w:rPr>
        <w:t xml:space="preserve">Our wonderful sale is now postponed until Spring – maybe the weather will be better </w:t>
      </w:r>
      <w:proofErr w:type="spellStart"/>
      <w:r w:rsidRPr="001435F5">
        <w:rPr>
          <w:rFonts w:ascii="Helvetica" w:hAnsi="Helvetica"/>
          <w:sz w:val="28"/>
          <w:szCs w:val="28"/>
        </w:rPr>
        <w:t>then</w:t>
      </w:r>
      <w:proofErr w:type="spellEnd"/>
      <w:r w:rsidRPr="001435F5">
        <w:rPr>
          <w:rFonts w:ascii="Helvetica" w:hAnsi="Helvetica"/>
          <w:sz w:val="28"/>
          <w:szCs w:val="28"/>
        </w:rPr>
        <w:t>!</w:t>
      </w:r>
    </w:p>
    <w:p w14:paraId="125852FB" w14:textId="77777777" w:rsidR="00BB1D6B" w:rsidRDefault="00BB1D6B">
      <w:pPr>
        <w:pStyle w:val="Body"/>
        <w:spacing w:line="288" w:lineRule="auto"/>
        <w:jc w:val="both"/>
        <w:rPr>
          <w:rFonts w:ascii="Helvetica" w:hAnsi="Helvetica"/>
          <w:sz w:val="28"/>
          <w:szCs w:val="28"/>
        </w:rPr>
      </w:pPr>
    </w:p>
    <w:p w14:paraId="2A34DE00" w14:textId="77777777" w:rsidR="00BB1D6B" w:rsidRPr="00BB1D6B" w:rsidRDefault="00BB1D6B" w:rsidP="00BB1D6B">
      <w:pPr>
        <w:jc w:val="center"/>
        <w:rPr>
          <w:rFonts w:asciiTheme="minorHAnsi" w:hAnsiTheme="minorHAnsi" w:cstheme="minorBidi"/>
          <w:color w:val="auto"/>
          <w:sz w:val="28"/>
          <w:szCs w:val="28"/>
          <w:u w:val="single"/>
          <w14:textOutline w14:w="0" w14:cap="rnd" w14:cmpd="sng" w14:algn="ctr">
            <w14:noFill/>
            <w14:prstDash w14:val="solid"/>
            <w14:bevel/>
          </w14:textOutline>
        </w:rPr>
      </w:pPr>
      <w:r w:rsidRPr="00BB1D6B">
        <w:rPr>
          <w:rFonts w:asciiTheme="minorHAnsi" w:hAnsiTheme="minorHAnsi"/>
          <w:sz w:val="28"/>
          <w:szCs w:val="28"/>
          <w:u w:val="single"/>
        </w:rPr>
        <w:lastRenderedPageBreak/>
        <w:t>Raising Hearts to Remember</w:t>
      </w:r>
    </w:p>
    <w:p w14:paraId="49357DBE" w14:textId="77777777" w:rsidR="00BB1D6B" w:rsidRPr="00BB1D6B" w:rsidRDefault="00BB1D6B" w:rsidP="00BB1D6B">
      <w:pPr>
        <w:jc w:val="center"/>
        <w:rPr>
          <w:rFonts w:asciiTheme="minorHAnsi" w:hAnsiTheme="minorHAnsi"/>
          <w:sz w:val="28"/>
          <w:szCs w:val="28"/>
          <w:u w:val="single"/>
        </w:rPr>
      </w:pPr>
    </w:p>
    <w:p w14:paraId="2425B067" w14:textId="77777777" w:rsidR="00BB1D6B" w:rsidRPr="00BB1D6B" w:rsidRDefault="00BB1D6B" w:rsidP="00BB1D6B">
      <w:pPr>
        <w:rPr>
          <w:rFonts w:asciiTheme="minorHAnsi" w:eastAsia="Times New Roman" w:hAnsiTheme="minorHAnsi" w:cs="Arial"/>
          <w:sz w:val="28"/>
          <w:szCs w:val="28"/>
          <w:lang w:eastAsia="en-CA"/>
        </w:rPr>
      </w:pPr>
      <w:r w:rsidRPr="00BB1D6B">
        <w:rPr>
          <w:rFonts w:asciiTheme="minorHAnsi" w:eastAsia="Times New Roman" w:hAnsiTheme="minorHAnsi" w:cs="Arial"/>
          <w:sz w:val="28"/>
          <w:szCs w:val="28"/>
          <w:lang w:eastAsia="en-CA"/>
        </w:rPr>
        <w:t>Raising Hearts to Remember is an opportunity for individuals to learn about Canada’s Residential Schools while creating a felted heart that will become part of a work that commemorates the Missing Children in Kamloops and other Residential Schools, holding vision for them during the process of identification and repatriation. The hearts will be hung from a drum in the Diocesan Offices. Kerry Baisley, the Diocesan Missioner for Indigenous Justice will be leading a workshop here at All Saints on Saturday January 22</w:t>
      </w:r>
      <w:r w:rsidRPr="00BB1D6B">
        <w:rPr>
          <w:rFonts w:asciiTheme="minorHAnsi" w:eastAsia="Times New Roman" w:hAnsiTheme="minorHAnsi" w:cs="Arial"/>
          <w:sz w:val="28"/>
          <w:szCs w:val="28"/>
          <w:vertAlign w:val="superscript"/>
          <w:lang w:eastAsia="en-CA"/>
        </w:rPr>
        <w:t>nd</w:t>
      </w:r>
      <w:r w:rsidRPr="00BB1D6B">
        <w:rPr>
          <w:rFonts w:asciiTheme="minorHAnsi" w:eastAsia="Times New Roman" w:hAnsiTheme="minorHAnsi" w:cs="Arial"/>
          <w:sz w:val="28"/>
          <w:szCs w:val="28"/>
          <w:lang w:eastAsia="en-CA"/>
        </w:rPr>
        <w:t xml:space="preserve">, </w:t>
      </w:r>
      <w:proofErr w:type="gramStart"/>
      <w:r w:rsidRPr="00BB1D6B">
        <w:rPr>
          <w:rFonts w:asciiTheme="minorHAnsi" w:eastAsia="Times New Roman" w:hAnsiTheme="minorHAnsi" w:cs="Arial"/>
          <w:sz w:val="28"/>
          <w:szCs w:val="28"/>
          <w:lang w:eastAsia="en-CA"/>
        </w:rPr>
        <w:t>2022</w:t>
      </w:r>
      <w:proofErr w:type="gramEnd"/>
      <w:r w:rsidRPr="00BB1D6B">
        <w:rPr>
          <w:rFonts w:asciiTheme="minorHAnsi" w:eastAsia="Times New Roman" w:hAnsiTheme="minorHAnsi" w:cs="Arial"/>
          <w:sz w:val="28"/>
          <w:szCs w:val="28"/>
          <w:lang w:eastAsia="en-CA"/>
        </w:rPr>
        <w:t xml:space="preserve"> from 10am-12.30pm. This date has been changed from December 11</w:t>
      </w:r>
      <w:r w:rsidRPr="00BB1D6B">
        <w:rPr>
          <w:rFonts w:asciiTheme="minorHAnsi" w:eastAsia="Times New Roman" w:hAnsiTheme="minorHAnsi" w:cs="Arial"/>
          <w:sz w:val="28"/>
          <w:szCs w:val="28"/>
          <w:vertAlign w:val="superscript"/>
          <w:lang w:eastAsia="en-CA"/>
        </w:rPr>
        <w:t>th</w:t>
      </w:r>
      <w:r w:rsidRPr="00BB1D6B">
        <w:rPr>
          <w:rFonts w:asciiTheme="minorHAnsi" w:eastAsia="Times New Roman" w:hAnsiTheme="minorHAnsi" w:cs="Arial"/>
          <w:sz w:val="28"/>
          <w:szCs w:val="28"/>
          <w:lang w:eastAsia="en-CA"/>
        </w:rPr>
        <w:t xml:space="preserve"> because of the unpredictable weather and travel conditions. The workshop is </w:t>
      </w:r>
      <w:proofErr w:type="gramStart"/>
      <w:r w:rsidRPr="00BB1D6B">
        <w:rPr>
          <w:rFonts w:asciiTheme="minorHAnsi" w:eastAsia="Times New Roman" w:hAnsiTheme="minorHAnsi" w:cs="Arial"/>
          <w:sz w:val="28"/>
          <w:szCs w:val="28"/>
          <w:lang w:eastAsia="en-CA"/>
        </w:rPr>
        <w:t>free</w:t>
      </w:r>
      <w:proofErr w:type="gramEnd"/>
      <w:r w:rsidRPr="00BB1D6B">
        <w:rPr>
          <w:rFonts w:asciiTheme="minorHAnsi" w:eastAsia="Times New Roman" w:hAnsiTheme="minorHAnsi" w:cs="Arial"/>
          <w:sz w:val="28"/>
          <w:szCs w:val="28"/>
          <w:lang w:eastAsia="en-CA"/>
        </w:rPr>
        <w:t xml:space="preserve"> and all materials will be provided. Participants must be fully vaccinated adults. Places are limited so please register by emailing </w:t>
      </w:r>
      <w:hyperlink r:id="rId14" w:history="1">
        <w:r w:rsidRPr="00BB1D6B">
          <w:rPr>
            <w:rStyle w:val="Hyperlink"/>
            <w:rFonts w:asciiTheme="minorHAnsi" w:eastAsia="Times New Roman" w:hAnsiTheme="minorHAnsi" w:cs="Arial"/>
            <w:sz w:val="28"/>
            <w:szCs w:val="28"/>
            <w:lang w:eastAsia="en-CA"/>
          </w:rPr>
          <w:t>mgp2000@shaw.ca</w:t>
        </w:r>
      </w:hyperlink>
      <w:r w:rsidRPr="00BB1D6B">
        <w:rPr>
          <w:rFonts w:asciiTheme="minorHAnsi" w:eastAsia="Times New Roman" w:hAnsiTheme="minorHAnsi" w:cs="Arial"/>
          <w:sz w:val="28"/>
          <w:szCs w:val="28"/>
          <w:lang w:eastAsia="en-CA"/>
        </w:rPr>
        <w:t xml:space="preserve"> or </w:t>
      </w:r>
      <w:hyperlink r:id="rId15" w:history="1">
        <w:r w:rsidRPr="00BB1D6B">
          <w:rPr>
            <w:rStyle w:val="Hyperlink"/>
            <w:rFonts w:asciiTheme="minorHAnsi" w:eastAsia="Times New Roman" w:hAnsiTheme="minorHAnsi" w:cs="Arial"/>
            <w:sz w:val="28"/>
            <w:szCs w:val="28"/>
            <w:lang w:eastAsia="en-CA"/>
          </w:rPr>
          <w:t>sjbarker0379@gmail.com</w:t>
        </w:r>
      </w:hyperlink>
      <w:r w:rsidRPr="00BB1D6B">
        <w:rPr>
          <w:rFonts w:asciiTheme="minorHAnsi" w:eastAsia="Times New Roman" w:hAnsiTheme="minorHAnsi" w:cs="Arial"/>
          <w:sz w:val="28"/>
          <w:szCs w:val="28"/>
          <w:lang w:eastAsia="en-CA"/>
        </w:rPr>
        <w:t xml:space="preserve"> . The feedback from the same workshop held at St John the Divine in Maple Ridge was excellent.</w:t>
      </w:r>
    </w:p>
    <w:p w14:paraId="54ED12BE" w14:textId="77777777" w:rsidR="00BB1D6B" w:rsidRPr="00BB1D6B" w:rsidRDefault="00BB1D6B" w:rsidP="00BB1D6B">
      <w:pPr>
        <w:rPr>
          <w:rFonts w:asciiTheme="minorHAnsi" w:eastAsia="Times New Roman" w:hAnsiTheme="minorHAnsi" w:cs="Arial"/>
          <w:sz w:val="28"/>
          <w:szCs w:val="28"/>
          <w:lang w:eastAsia="en-CA"/>
        </w:rPr>
      </w:pPr>
    </w:p>
    <w:p w14:paraId="25F4ED20" w14:textId="77777777" w:rsidR="00BB1D6B" w:rsidRPr="00BB1D6B" w:rsidRDefault="00BB1D6B" w:rsidP="00BB1D6B">
      <w:pPr>
        <w:jc w:val="center"/>
        <w:rPr>
          <w:rFonts w:asciiTheme="minorHAnsi" w:eastAsia="Times New Roman" w:hAnsiTheme="minorHAnsi" w:cs="Arial"/>
          <w:sz w:val="28"/>
          <w:szCs w:val="28"/>
          <w:u w:val="single"/>
          <w:lang w:eastAsia="en-CA"/>
        </w:rPr>
      </w:pPr>
      <w:r w:rsidRPr="00BB1D6B">
        <w:rPr>
          <w:rFonts w:asciiTheme="minorHAnsi" w:eastAsia="Times New Roman" w:hAnsiTheme="minorHAnsi" w:cs="Arial"/>
          <w:sz w:val="28"/>
          <w:szCs w:val="28"/>
          <w:u w:val="single"/>
          <w:lang w:eastAsia="en-CA"/>
        </w:rPr>
        <w:t>The 5 A’s</w:t>
      </w:r>
    </w:p>
    <w:p w14:paraId="40399FE5" w14:textId="77777777" w:rsidR="00BB1D6B" w:rsidRPr="00BB1D6B" w:rsidRDefault="00BB1D6B" w:rsidP="00BB1D6B">
      <w:pPr>
        <w:jc w:val="center"/>
        <w:rPr>
          <w:rFonts w:asciiTheme="minorHAnsi" w:eastAsia="Times New Roman" w:hAnsiTheme="minorHAnsi" w:cs="Arial"/>
          <w:sz w:val="28"/>
          <w:szCs w:val="28"/>
          <w:u w:val="single"/>
          <w:lang w:eastAsia="en-CA"/>
        </w:rPr>
      </w:pPr>
    </w:p>
    <w:p w14:paraId="7DB7E1AA" w14:textId="77777777" w:rsidR="00BB1D6B" w:rsidRPr="00BB1D6B" w:rsidRDefault="00BB1D6B" w:rsidP="00BB1D6B">
      <w:pPr>
        <w:rPr>
          <w:rFonts w:asciiTheme="minorHAnsi" w:eastAsia="Times New Roman" w:hAnsiTheme="minorHAnsi" w:cs="Arial"/>
          <w:sz w:val="28"/>
          <w:szCs w:val="28"/>
          <w:lang w:eastAsia="en-CA"/>
        </w:rPr>
      </w:pPr>
      <w:r w:rsidRPr="00BB1D6B">
        <w:rPr>
          <w:rFonts w:asciiTheme="minorHAnsi" w:eastAsia="Times New Roman" w:hAnsiTheme="minorHAnsi" w:cs="Arial"/>
          <w:b/>
          <w:bCs/>
          <w:sz w:val="28"/>
          <w:szCs w:val="28"/>
          <w:lang w:eastAsia="en-CA"/>
        </w:rPr>
        <w:t>A</w:t>
      </w:r>
      <w:r w:rsidRPr="00BB1D6B">
        <w:rPr>
          <w:rFonts w:asciiTheme="minorHAnsi" w:eastAsia="Times New Roman" w:hAnsiTheme="minorHAnsi" w:cs="Arial"/>
          <w:sz w:val="28"/>
          <w:szCs w:val="28"/>
          <w:lang w:eastAsia="en-CA"/>
        </w:rPr>
        <w:t xml:space="preserve">gassiz </w:t>
      </w:r>
      <w:r w:rsidRPr="00BB1D6B">
        <w:rPr>
          <w:rFonts w:asciiTheme="minorHAnsi" w:eastAsia="Times New Roman" w:hAnsiTheme="minorHAnsi" w:cs="Arial"/>
          <w:b/>
          <w:bCs/>
          <w:sz w:val="28"/>
          <w:szCs w:val="28"/>
          <w:lang w:eastAsia="en-CA"/>
        </w:rPr>
        <w:t>A</w:t>
      </w:r>
      <w:r w:rsidRPr="00BB1D6B">
        <w:rPr>
          <w:rFonts w:asciiTheme="minorHAnsi" w:eastAsia="Times New Roman" w:hAnsiTheme="minorHAnsi" w:cs="Arial"/>
          <w:sz w:val="28"/>
          <w:szCs w:val="28"/>
          <w:lang w:eastAsia="en-CA"/>
        </w:rPr>
        <w:t xml:space="preserve">nglican </w:t>
      </w:r>
      <w:r w:rsidRPr="00BB1D6B">
        <w:rPr>
          <w:rFonts w:asciiTheme="minorHAnsi" w:eastAsia="Times New Roman" w:hAnsiTheme="minorHAnsi" w:cs="Arial"/>
          <w:b/>
          <w:bCs/>
          <w:sz w:val="28"/>
          <w:szCs w:val="28"/>
          <w:lang w:eastAsia="en-CA"/>
        </w:rPr>
        <w:t>A</w:t>
      </w:r>
      <w:r w:rsidRPr="00BB1D6B">
        <w:rPr>
          <w:rFonts w:asciiTheme="minorHAnsi" w:eastAsia="Times New Roman" w:hAnsiTheme="minorHAnsi" w:cs="Arial"/>
          <w:sz w:val="28"/>
          <w:szCs w:val="28"/>
          <w:lang w:eastAsia="en-CA"/>
        </w:rPr>
        <w:t xml:space="preserve">ll Saints </w:t>
      </w:r>
      <w:r w:rsidRPr="00BB1D6B">
        <w:rPr>
          <w:rFonts w:asciiTheme="minorHAnsi" w:eastAsia="Times New Roman" w:hAnsiTheme="minorHAnsi" w:cs="Arial"/>
          <w:b/>
          <w:bCs/>
          <w:sz w:val="28"/>
          <w:szCs w:val="28"/>
          <w:lang w:eastAsia="en-CA"/>
        </w:rPr>
        <w:t>AA</w:t>
      </w:r>
      <w:r w:rsidRPr="00BB1D6B">
        <w:rPr>
          <w:rFonts w:asciiTheme="minorHAnsi" w:eastAsia="Times New Roman" w:hAnsiTheme="minorHAnsi" w:cs="Arial"/>
          <w:sz w:val="28"/>
          <w:szCs w:val="28"/>
          <w:lang w:eastAsia="en-CA"/>
        </w:rPr>
        <w:t xml:space="preserve"> group will be meeting in the church hall on Tuesdays at noon, starting December 7</w:t>
      </w:r>
      <w:r w:rsidRPr="00BB1D6B">
        <w:rPr>
          <w:rFonts w:asciiTheme="minorHAnsi" w:eastAsia="Times New Roman" w:hAnsiTheme="minorHAnsi" w:cs="Arial"/>
          <w:sz w:val="28"/>
          <w:szCs w:val="28"/>
          <w:vertAlign w:val="superscript"/>
          <w:lang w:eastAsia="en-CA"/>
        </w:rPr>
        <w:t>th</w:t>
      </w:r>
      <w:r w:rsidRPr="00BB1D6B">
        <w:rPr>
          <w:rFonts w:asciiTheme="minorHAnsi" w:eastAsia="Times New Roman" w:hAnsiTheme="minorHAnsi" w:cs="Arial"/>
          <w:sz w:val="28"/>
          <w:szCs w:val="28"/>
          <w:lang w:eastAsia="en-CA"/>
        </w:rPr>
        <w:t xml:space="preserve">. This is a new group designed to provide a local </w:t>
      </w:r>
      <w:r w:rsidRPr="00BB1D6B">
        <w:rPr>
          <w:rFonts w:asciiTheme="minorHAnsi" w:eastAsia="Times New Roman" w:hAnsiTheme="minorHAnsi" w:cs="Arial"/>
          <w:sz w:val="28"/>
          <w:szCs w:val="28"/>
          <w:u w:val="single"/>
          <w:lang w:eastAsia="en-CA"/>
        </w:rPr>
        <w:t>day</w:t>
      </w:r>
      <w:r w:rsidRPr="00BB1D6B">
        <w:rPr>
          <w:rFonts w:asciiTheme="minorHAnsi" w:eastAsia="Times New Roman" w:hAnsiTheme="minorHAnsi" w:cs="Arial"/>
          <w:sz w:val="28"/>
          <w:szCs w:val="28"/>
          <w:lang w:eastAsia="en-CA"/>
        </w:rPr>
        <w:t xml:space="preserve"> time meeting. It is being advertised in The Observer and on the AA website but please spread the word. </w:t>
      </w:r>
    </w:p>
    <w:p w14:paraId="12592FEC" w14:textId="77777777" w:rsidR="00BB1D6B" w:rsidRPr="00BB1D6B" w:rsidRDefault="00BB1D6B" w:rsidP="00BB1D6B">
      <w:pPr>
        <w:rPr>
          <w:rFonts w:asciiTheme="minorHAnsi" w:eastAsia="Times New Roman" w:hAnsiTheme="minorHAnsi" w:cs="Arial"/>
          <w:sz w:val="28"/>
          <w:szCs w:val="28"/>
          <w:lang w:eastAsia="en-CA"/>
        </w:rPr>
      </w:pPr>
    </w:p>
    <w:p w14:paraId="02901946" w14:textId="77777777" w:rsidR="00BB1D6B" w:rsidRPr="00BB1D6B" w:rsidRDefault="00BB1D6B" w:rsidP="00BB1D6B">
      <w:pPr>
        <w:jc w:val="center"/>
        <w:rPr>
          <w:rFonts w:asciiTheme="minorHAnsi" w:eastAsia="Times New Roman" w:hAnsiTheme="minorHAnsi" w:cs="Arial"/>
          <w:sz w:val="28"/>
          <w:szCs w:val="28"/>
          <w:u w:val="single"/>
          <w:lang w:eastAsia="en-CA"/>
        </w:rPr>
      </w:pPr>
      <w:r w:rsidRPr="00BB1D6B">
        <w:rPr>
          <w:rFonts w:asciiTheme="minorHAnsi" w:eastAsia="Times New Roman" w:hAnsiTheme="minorHAnsi" w:cs="Arial"/>
          <w:sz w:val="28"/>
          <w:szCs w:val="28"/>
          <w:u w:val="single"/>
          <w:lang w:eastAsia="en-CA"/>
        </w:rPr>
        <w:t>Get Together for Games</w:t>
      </w:r>
    </w:p>
    <w:p w14:paraId="6D26502B" w14:textId="77777777" w:rsidR="00BB1D6B" w:rsidRPr="00BB1D6B" w:rsidRDefault="00BB1D6B" w:rsidP="00BB1D6B">
      <w:pPr>
        <w:jc w:val="center"/>
        <w:rPr>
          <w:rFonts w:asciiTheme="minorHAnsi" w:eastAsia="Times New Roman" w:hAnsiTheme="minorHAnsi" w:cs="Arial"/>
          <w:sz w:val="28"/>
          <w:szCs w:val="28"/>
          <w:u w:val="single"/>
          <w:lang w:eastAsia="en-CA"/>
        </w:rPr>
      </w:pPr>
    </w:p>
    <w:p w14:paraId="71DE753C" w14:textId="77777777" w:rsidR="00BB1D6B" w:rsidRPr="00BB1D6B" w:rsidRDefault="00BB1D6B" w:rsidP="00BB1D6B">
      <w:pPr>
        <w:rPr>
          <w:rFonts w:asciiTheme="minorHAnsi" w:eastAsia="Times New Roman" w:hAnsiTheme="minorHAnsi" w:cs="Arial"/>
          <w:sz w:val="28"/>
          <w:szCs w:val="28"/>
          <w:lang w:eastAsia="en-CA"/>
        </w:rPr>
      </w:pPr>
      <w:r w:rsidRPr="00BB1D6B">
        <w:rPr>
          <w:rFonts w:asciiTheme="minorHAnsi" w:eastAsia="Times New Roman" w:hAnsiTheme="minorHAnsi" w:cs="Arial"/>
          <w:sz w:val="28"/>
          <w:szCs w:val="28"/>
          <w:lang w:eastAsia="en-CA"/>
        </w:rPr>
        <w:t xml:space="preserve">From January we will be offering a chance for over 55s to enjoy a morning of board games, cards, puzzles and most importantly friendship. This will be on Wednesdays from 10am to 12 noon in the church hall. It will be open to the local community and will be a chance to share our lovely facilities. Lynn, </w:t>
      </w:r>
      <w:proofErr w:type="gramStart"/>
      <w:r w:rsidRPr="00BB1D6B">
        <w:rPr>
          <w:rFonts w:asciiTheme="minorHAnsi" w:eastAsia="Times New Roman" w:hAnsiTheme="minorHAnsi" w:cs="Arial"/>
          <w:sz w:val="28"/>
          <w:szCs w:val="28"/>
          <w:lang w:eastAsia="en-CA"/>
        </w:rPr>
        <w:t>Maureen</w:t>
      </w:r>
      <w:proofErr w:type="gramEnd"/>
      <w:r w:rsidRPr="00BB1D6B">
        <w:rPr>
          <w:rFonts w:asciiTheme="minorHAnsi" w:eastAsia="Times New Roman" w:hAnsiTheme="minorHAnsi" w:cs="Arial"/>
          <w:sz w:val="28"/>
          <w:szCs w:val="28"/>
          <w:lang w:eastAsia="en-CA"/>
        </w:rPr>
        <w:t xml:space="preserve"> and Sheila will be the </w:t>
      </w:r>
      <w:proofErr w:type="spellStart"/>
      <w:r w:rsidRPr="00BB1D6B">
        <w:rPr>
          <w:rFonts w:asciiTheme="minorHAnsi" w:eastAsia="Times New Roman" w:hAnsiTheme="minorHAnsi" w:cs="Arial"/>
          <w:sz w:val="28"/>
          <w:szCs w:val="28"/>
          <w:lang w:eastAsia="en-CA"/>
        </w:rPr>
        <w:t>organisers</w:t>
      </w:r>
      <w:proofErr w:type="spellEnd"/>
      <w:r w:rsidRPr="00BB1D6B">
        <w:rPr>
          <w:rFonts w:asciiTheme="minorHAnsi" w:eastAsia="Times New Roman" w:hAnsiTheme="minorHAnsi" w:cs="Arial"/>
          <w:sz w:val="28"/>
          <w:szCs w:val="28"/>
          <w:lang w:eastAsia="en-CA"/>
        </w:rPr>
        <w:t>. More details will follow.</w:t>
      </w:r>
    </w:p>
    <w:p w14:paraId="7512C027" w14:textId="77777777" w:rsidR="008872FD" w:rsidRDefault="008872FD">
      <w:pPr>
        <w:pStyle w:val="Body"/>
        <w:spacing w:line="288" w:lineRule="auto"/>
        <w:jc w:val="both"/>
        <w:rPr>
          <w:rFonts w:ascii="Helvetica" w:hAnsi="Helvetica"/>
          <w:sz w:val="28"/>
          <w:szCs w:val="28"/>
        </w:rPr>
      </w:pPr>
    </w:p>
    <w:p w14:paraId="4F37DF9E" w14:textId="77777777" w:rsidR="00BB1D6B" w:rsidRDefault="00BB1D6B">
      <w:pPr>
        <w:pStyle w:val="Body"/>
        <w:spacing w:line="288" w:lineRule="auto"/>
        <w:jc w:val="both"/>
        <w:rPr>
          <w:rFonts w:ascii="Helvetica" w:hAnsi="Helvetica"/>
          <w:sz w:val="28"/>
          <w:szCs w:val="28"/>
          <w:u w:val="wave"/>
        </w:rPr>
      </w:pPr>
    </w:p>
    <w:p w14:paraId="1C4F5379" w14:textId="79CAD2BA" w:rsidR="008872FD" w:rsidRPr="00BB1D6B" w:rsidRDefault="008872FD">
      <w:pPr>
        <w:pStyle w:val="Body"/>
        <w:spacing w:line="288" w:lineRule="auto"/>
        <w:jc w:val="both"/>
        <w:rPr>
          <w:rFonts w:ascii="Helvetica" w:hAnsi="Helvetica"/>
          <w:sz w:val="32"/>
          <w:szCs w:val="32"/>
          <w:u w:val="wave"/>
        </w:rPr>
      </w:pPr>
      <w:r w:rsidRPr="00BB1D6B">
        <w:rPr>
          <w:rFonts w:ascii="Helvetica" w:hAnsi="Helvetica"/>
          <w:sz w:val="32"/>
          <w:szCs w:val="32"/>
          <w:u w:val="wave"/>
        </w:rPr>
        <w:t>DO NOT FORGET TO SEND ME YOUR REPORTS FOR THE AGM</w:t>
      </w:r>
    </w:p>
    <w:p w14:paraId="4FED9C66" w14:textId="6995DD6D" w:rsidR="009E76C7" w:rsidRDefault="009E76C7">
      <w:pPr>
        <w:pStyle w:val="Body"/>
        <w:spacing w:line="288" w:lineRule="auto"/>
        <w:jc w:val="both"/>
        <w:rPr>
          <w:rFonts w:ascii="Helvetica" w:hAnsi="Helvetica"/>
          <w:b/>
          <w:bCs/>
          <w:sz w:val="28"/>
          <w:szCs w:val="28"/>
          <w:u w:val="single"/>
        </w:rPr>
      </w:pPr>
    </w:p>
    <w:p w14:paraId="355C9FC6" w14:textId="7503196F" w:rsidR="009E76C7" w:rsidRDefault="00BB1D6B">
      <w:pPr>
        <w:pStyle w:val="Body"/>
        <w:spacing w:line="288" w:lineRule="auto"/>
        <w:jc w:val="both"/>
        <w:rPr>
          <w:rFonts w:ascii="Helvetica" w:hAnsi="Helvetica"/>
          <w:b/>
          <w:bCs/>
          <w:sz w:val="28"/>
          <w:szCs w:val="28"/>
          <w:u w:val="single"/>
        </w:rPr>
      </w:pPr>
      <w:r>
        <w:rPr>
          <w:rFonts w:ascii="Helvetica" w:hAnsi="Helvetica"/>
          <w:b/>
          <w:bCs/>
          <w:sz w:val="28"/>
          <w:szCs w:val="28"/>
          <w:u w:val="single"/>
        </w:rPr>
        <w:t xml:space="preserve"> </w:t>
      </w:r>
    </w:p>
    <w:p w14:paraId="12F3BEDF" w14:textId="2BEE3B1E" w:rsidR="00BB1D6B" w:rsidRDefault="00BB1D6B">
      <w:pPr>
        <w:pStyle w:val="Body"/>
        <w:spacing w:line="288" w:lineRule="auto"/>
        <w:jc w:val="both"/>
        <w:rPr>
          <w:rFonts w:ascii="Helvetica" w:hAnsi="Helvetica"/>
          <w:b/>
          <w:bCs/>
          <w:sz w:val="28"/>
          <w:szCs w:val="28"/>
          <w:u w:val="single"/>
        </w:rPr>
      </w:pPr>
    </w:p>
    <w:p w14:paraId="6D5EBA06" w14:textId="77777777" w:rsidR="00BB1D6B" w:rsidRDefault="00BB1D6B">
      <w:pPr>
        <w:pStyle w:val="Body"/>
        <w:spacing w:line="288" w:lineRule="auto"/>
        <w:jc w:val="both"/>
        <w:rPr>
          <w:rFonts w:ascii="Helvetica" w:hAnsi="Helvetica"/>
          <w:b/>
          <w:bCs/>
          <w:sz w:val="28"/>
          <w:szCs w:val="28"/>
          <w:u w:val="single"/>
        </w:rPr>
      </w:pPr>
    </w:p>
    <w:p w14:paraId="0B36EFE8" w14:textId="77777777" w:rsidR="00FE12D4" w:rsidRDefault="00FE12D4">
      <w:pPr>
        <w:pStyle w:val="Body"/>
        <w:spacing w:line="288" w:lineRule="auto"/>
        <w:jc w:val="both"/>
        <w:rPr>
          <w:rFonts w:ascii="Helvetica" w:hAnsi="Helvetica"/>
          <w:b/>
          <w:bCs/>
          <w:sz w:val="28"/>
          <w:szCs w:val="28"/>
          <w:u w:val="single"/>
        </w:rPr>
      </w:pPr>
    </w:p>
    <w:p w14:paraId="07DB9777" w14:textId="4F317EB8" w:rsidR="003702F4" w:rsidRDefault="002F2D6A">
      <w:pPr>
        <w:pStyle w:val="Body"/>
        <w:spacing w:line="288" w:lineRule="auto"/>
        <w:jc w:val="both"/>
        <w:rPr>
          <w:rFonts w:ascii="Helvetica" w:hAnsi="Helvetica"/>
          <w:b/>
          <w:bCs/>
          <w:sz w:val="28"/>
          <w:szCs w:val="28"/>
          <w:u w:val="single"/>
        </w:rPr>
      </w:pPr>
      <w:r>
        <w:rPr>
          <w:rFonts w:ascii="Helvetica" w:hAnsi="Helvetica"/>
          <w:b/>
          <w:bCs/>
          <w:sz w:val="28"/>
          <w:szCs w:val="28"/>
          <w:u w:val="single"/>
        </w:rPr>
        <w:t>Ministerial Meanderin</w:t>
      </w:r>
      <w:r w:rsidR="00087EE0">
        <w:rPr>
          <w:rFonts w:ascii="Helvetica" w:hAnsi="Helvetica"/>
          <w:b/>
          <w:bCs/>
          <w:sz w:val="28"/>
          <w:szCs w:val="28"/>
          <w:u w:val="single"/>
        </w:rPr>
        <w:t>g</w:t>
      </w:r>
    </w:p>
    <w:p w14:paraId="7C78E35E" w14:textId="61C63331" w:rsidR="00356E8D" w:rsidRPr="00356E8D" w:rsidRDefault="00356E8D" w:rsidP="00356E8D">
      <w:pPr>
        <w:pStyle w:val="Body"/>
        <w:spacing w:line="288" w:lineRule="auto"/>
        <w:jc w:val="both"/>
        <w:rPr>
          <w:sz w:val="28"/>
          <w:szCs w:val="28"/>
          <w14:textOutline w14:w="0" w14:cap="flat" w14:cmpd="sng" w14:algn="ctr">
            <w14:noFill/>
            <w14:prstDash w14:val="solid"/>
            <w14:bevel/>
          </w14:textOutline>
        </w:rPr>
      </w:pPr>
      <w:r>
        <w:rPr>
          <w:sz w:val="28"/>
          <w:szCs w:val="28"/>
        </w:rPr>
        <w:t xml:space="preserve">-You know how it is when you have been really irritated or annoyed by someone and you just have to walk </w:t>
      </w:r>
      <w:proofErr w:type="gramStart"/>
      <w:r>
        <w:rPr>
          <w:sz w:val="28"/>
          <w:szCs w:val="28"/>
        </w:rPr>
        <w:t>away</w:t>
      </w:r>
      <w:proofErr w:type="gramEnd"/>
      <w:r>
        <w:rPr>
          <w:sz w:val="28"/>
          <w:szCs w:val="28"/>
        </w:rPr>
        <w:t xml:space="preserve"> or you might slug them?</w:t>
      </w:r>
    </w:p>
    <w:p w14:paraId="44B7907F" w14:textId="1F7B79E4" w:rsidR="00356E8D" w:rsidRDefault="00356E8D" w:rsidP="00356E8D">
      <w:pPr>
        <w:pStyle w:val="Body"/>
        <w:spacing w:line="288" w:lineRule="auto"/>
        <w:jc w:val="both"/>
        <w:rPr>
          <w:sz w:val="28"/>
          <w:szCs w:val="28"/>
        </w:rPr>
      </w:pPr>
      <w:r>
        <w:rPr>
          <w:sz w:val="28"/>
          <w:szCs w:val="28"/>
        </w:rPr>
        <w:t xml:space="preserve">-I was talking to one of our ‘peripheral’ </w:t>
      </w:r>
      <w:proofErr w:type="gramStart"/>
      <w:r>
        <w:rPr>
          <w:sz w:val="28"/>
          <w:szCs w:val="28"/>
        </w:rPr>
        <w:t>flock</w:t>
      </w:r>
      <w:proofErr w:type="gramEnd"/>
      <w:r>
        <w:rPr>
          <w:sz w:val="28"/>
          <w:szCs w:val="28"/>
        </w:rPr>
        <w:t xml:space="preserve"> yesterday and explaining to him how the Zulus we lived and worked with in South Africa only had one method of discussion - with a weapon.  It occurred to me since, that I was being rather superior in my attitude, as though I had so much better debating skills</w:t>
      </w:r>
      <w:proofErr w:type="gramStart"/>
      <w:r>
        <w:rPr>
          <w:sz w:val="28"/>
          <w:szCs w:val="28"/>
        </w:rPr>
        <w:t xml:space="preserve">.  </w:t>
      </w:r>
      <w:proofErr w:type="gramEnd"/>
      <w:r>
        <w:rPr>
          <w:sz w:val="28"/>
          <w:szCs w:val="28"/>
        </w:rPr>
        <w:t xml:space="preserve">I suspect that given </w:t>
      </w:r>
      <w:proofErr w:type="gramStart"/>
      <w:r>
        <w:rPr>
          <w:sz w:val="28"/>
          <w:szCs w:val="28"/>
        </w:rPr>
        <w:t>prior warning</w:t>
      </w:r>
      <w:proofErr w:type="gramEnd"/>
      <w:r>
        <w:rPr>
          <w:sz w:val="28"/>
          <w:szCs w:val="28"/>
        </w:rPr>
        <w:t xml:space="preserve"> and time for preparation I could probably make a decent fist of it, but in the heat of the moment and put on the spot, I am frequently dumb with rage.</w:t>
      </w:r>
    </w:p>
    <w:p w14:paraId="1D0439D2" w14:textId="5EFFE536" w:rsidR="00356E8D" w:rsidRDefault="00356E8D" w:rsidP="00356E8D">
      <w:pPr>
        <w:pStyle w:val="Body"/>
        <w:spacing w:line="288" w:lineRule="auto"/>
        <w:jc w:val="both"/>
        <w:rPr>
          <w:sz w:val="28"/>
          <w:szCs w:val="28"/>
        </w:rPr>
      </w:pPr>
      <w:r>
        <w:rPr>
          <w:sz w:val="28"/>
          <w:szCs w:val="28"/>
        </w:rPr>
        <w:t>-Only later can I summon up those stunningly apposite and pithy retorts that I wish I had had at the time - but by then, of course, it is way too late.</w:t>
      </w:r>
    </w:p>
    <w:p w14:paraId="462AE0C4" w14:textId="1A092A1A" w:rsidR="00356E8D" w:rsidRDefault="00356E8D" w:rsidP="00356E8D">
      <w:pPr>
        <w:pStyle w:val="Body"/>
        <w:spacing w:line="288" w:lineRule="auto"/>
        <w:jc w:val="both"/>
        <w:rPr>
          <w:sz w:val="28"/>
          <w:szCs w:val="28"/>
        </w:rPr>
      </w:pPr>
      <w:r>
        <w:rPr>
          <w:sz w:val="28"/>
          <w:szCs w:val="28"/>
        </w:rPr>
        <w:t>-So why do I let myself get into such an internal turmoil over issues that are often not that important in the grand scheme of things anyway</w:t>
      </w:r>
      <w:proofErr w:type="gramStart"/>
      <w:r>
        <w:rPr>
          <w:sz w:val="28"/>
          <w:szCs w:val="28"/>
        </w:rPr>
        <w:t xml:space="preserve">?  </w:t>
      </w:r>
      <w:proofErr w:type="gramEnd"/>
      <w:r>
        <w:rPr>
          <w:sz w:val="28"/>
          <w:szCs w:val="28"/>
        </w:rPr>
        <w:t xml:space="preserve">I think it is possibly because I want other people to see things the way I see them, and to be able to read my thoughts. Why are people so stupid? - my reasoning goes - they should </w:t>
      </w:r>
      <w:r>
        <w:rPr>
          <w:b/>
          <w:bCs/>
          <w:i/>
          <w:iCs/>
          <w:sz w:val="28"/>
          <w:szCs w:val="28"/>
          <w:u w:val="single"/>
        </w:rPr>
        <w:t>know</w:t>
      </w:r>
      <w:r>
        <w:rPr>
          <w:sz w:val="28"/>
          <w:szCs w:val="28"/>
        </w:rPr>
        <w:t xml:space="preserve"> what I think about such and such.</w:t>
      </w:r>
    </w:p>
    <w:p w14:paraId="75FD90DF" w14:textId="77777777" w:rsidR="00356E8D" w:rsidRDefault="00356E8D" w:rsidP="00356E8D">
      <w:pPr>
        <w:pStyle w:val="Body"/>
        <w:spacing w:line="288" w:lineRule="auto"/>
        <w:jc w:val="both"/>
        <w:rPr>
          <w:sz w:val="28"/>
          <w:szCs w:val="28"/>
        </w:rPr>
      </w:pPr>
      <w:r>
        <w:rPr>
          <w:sz w:val="28"/>
          <w:szCs w:val="28"/>
        </w:rPr>
        <w:t>Just because my brain is moving down a certain track, I seem to expect that yours should too.</w:t>
      </w:r>
    </w:p>
    <w:p w14:paraId="2628BF81" w14:textId="3A0D1728" w:rsidR="00356E8D" w:rsidRDefault="00356E8D" w:rsidP="00356E8D">
      <w:pPr>
        <w:pStyle w:val="Body"/>
        <w:spacing w:line="288" w:lineRule="auto"/>
        <w:jc w:val="both"/>
        <w:rPr>
          <w:sz w:val="28"/>
          <w:szCs w:val="28"/>
        </w:rPr>
      </w:pPr>
      <w:r>
        <w:rPr>
          <w:sz w:val="28"/>
          <w:szCs w:val="28"/>
        </w:rPr>
        <w:t>-The result is an innate impatience - a permanent and instant annoyance with folks that I perceive as ‘not keeping up with me’.</w:t>
      </w:r>
    </w:p>
    <w:p w14:paraId="04478A97" w14:textId="6CA0E6FB" w:rsidR="00356E8D" w:rsidRDefault="00356E8D" w:rsidP="00356E8D">
      <w:pPr>
        <w:pStyle w:val="Body"/>
        <w:spacing w:line="288" w:lineRule="auto"/>
        <w:jc w:val="both"/>
        <w:rPr>
          <w:sz w:val="28"/>
          <w:szCs w:val="28"/>
        </w:rPr>
      </w:pPr>
      <w:r>
        <w:rPr>
          <w:sz w:val="28"/>
          <w:szCs w:val="28"/>
        </w:rPr>
        <w:t>But why the heck should they? They have their own paths to walk after all</w:t>
      </w:r>
      <w:proofErr w:type="gramStart"/>
      <w:r>
        <w:rPr>
          <w:sz w:val="28"/>
          <w:szCs w:val="28"/>
        </w:rPr>
        <w:t xml:space="preserve">.  </w:t>
      </w:r>
      <w:proofErr w:type="gramEnd"/>
      <w:r>
        <w:rPr>
          <w:sz w:val="28"/>
          <w:szCs w:val="28"/>
        </w:rPr>
        <w:t>Why should I expect them to instinctively follow mine?</w:t>
      </w:r>
    </w:p>
    <w:p w14:paraId="55C28B97" w14:textId="2E1D44A5" w:rsidR="00356E8D" w:rsidRDefault="00356E8D" w:rsidP="00356E8D">
      <w:pPr>
        <w:pStyle w:val="Body"/>
        <w:spacing w:line="288" w:lineRule="auto"/>
        <w:jc w:val="both"/>
        <w:rPr>
          <w:sz w:val="28"/>
          <w:szCs w:val="28"/>
        </w:rPr>
      </w:pPr>
      <w:r>
        <w:rPr>
          <w:sz w:val="28"/>
          <w:szCs w:val="28"/>
        </w:rPr>
        <w:t xml:space="preserve">-And that’s the clue to this whole business; the fact that I </w:t>
      </w:r>
      <w:r>
        <w:rPr>
          <w:b/>
          <w:bCs/>
          <w:sz w:val="28"/>
          <w:szCs w:val="28"/>
          <w:u w:val="single"/>
        </w:rPr>
        <w:t>expect</w:t>
      </w:r>
      <w:r>
        <w:rPr>
          <w:sz w:val="28"/>
          <w:szCs w:val="28"/>
        </w:rPr>
        <w:t xml:space="preserve"> people to live up to my expectations - and I get thoroughly annoyed when they don’t</w:t>
      </w:r>
      <w:proofErr w:type="gramStart"/>
      <w:r>
        <w:rPr>
          <w:sz w:val="28"/>
          <w:szCs w:val="28"/>
        </w:rPr>
        <w:t xml:space="preserve">.  </w:t>
      </w:r>
      <w:proofErr w:type="gramEnd"/>
      <w:r>
        <w:rPr>
          <w:sz w:val="28"/>
          <w:szCs w:val="28"/>
        </w:rPr>
        <w:t>There is no reason on God’s earth why you should live up to my expectations, and so there is no reason why I should live up to yours. In other words, ‘How dare you say that I disappoint you? It is you who has disappointed me!’</w:t>
      </w:r>
    </w:p>
    <w:p w14:paraId="2371F0DB" w14:textId="77777777" w:rsidR="00356E8D" w:rsidRDefault="00356E8D" w:rsidP="00356E8D">
      <w:pPr>
        <w:pStyle w:val="Body"/>
        <w:spacing w:line="288" w:lineRule="auto"/>
        <w:jc w:val="both"/>
        <w:rPr>
          <w:sz w:val="28"/>
          <w:szCs w:val="28"/>
        </w:rPr>
      </w:pPr>
      <w:r>
        <w:rPr>
          <w:sz w:val="28"/>
          <w:szCs w:val="28"/>
        </w:rPr>
        <w:t>But is this even true?</w:t>
      </w:r>
    </w:p>
    <w:p w14:paraId="6531C298" w14:textId="77777777" w:rsidR="00356E8D" w:rsidRDefault="00356E8D" w:rsidP="00356E8D">
      <w:pPr>
        <w:pStyle w:val="Body"/>
        <w:spacing w:line="288" w:lineRule="auto"/>
        <w:jc w:val="both"/>
        <w:rPr>
          <w:sz w:val="28"/>
          <w:szCs w:val="28"/>
        </w:rPr>
      </w:pPr>
    </w:p>
    <w:p w14:paraId="41033489" w14:textId="33DF32CD" w:rsidR="00356E8D" w:rsidRDefault="00356E8D" w:rsidP="00356E8D">
      <w:pPr>
        <w:pStyle w:val="Body"/>
        <w:spacing w:line="288" w:lineRule="auto"/>
        <w:jc w:val="both"/>
        <w:rPr>
          <w:sz w:val="28"/>
          <w:szCs w:val="28"/>
        </w:rPr>
      </w:pPr>
      <w:r>
        <w:rPr>
          <w:sz w:val="28"/>
          <w:szCs w:val="28"/>
        </w:rPr>
        <w:lastRenderedPageBreak/>
        <w:t xml:space="preserve">The answer to this is, ‘No’. The truth is that deep down it is </w:t>
      </w:r>
      <w:r>
        <w:rPr>
          <w:b/>
          <w:bCs/>
          <w:sz w:val="28"/>
          <w:szCs w:val="28"/>
          <w:u w:val="single"/>
        </w:rPr>
        <w:t>myself</w:t>
      </w:r>
      <w:r>
        <w:rPr>
          <w:sz w:val="28"/>
          <w:szCs w:val="28"/>
        </w:rPr>
        <w:t xml:space="preserve"> that is disappointed with </w:t>
      </w:r>
      <w:r>
        <w:rPr>
          <w:b/>
          <w:bCs/>
          <w:sz w:val="28"/>
          <w:szCs w:val="28"/>
          <w:u w:val="single"/>
        </w:rPr>
        <w:t>me</w:t>
      </w:r>
      <w:proofErr w:type="gramStart"/>
      <w:r>
        <w:rPr>
          <w:b/>
          <w:bCs/>
          <w:sz w:val="28"/>
          <w:szCs w:val="28"/>
          <w:u w:val="single"/>
        </w:rPr>
        <w:t>.</w:t>
      </w:r>
      <w:r>
        <w:rPr>
          <w:sz w:val="28"/>
          <w:szCs w:val="28"/>
        </w:rPr>
        <w:t xml:space="preserve">  </w:t>
      </w:r>
      <w:proofErr w:type="gramEnd"/>
      <w:r>
        <w:rPr>
          <w:sz w:val="28"/>
          <w:szCs w:val="28"/>
        </w:rPr>
        <w:t>And how easy it is to turn around and blame someone else for our own shortcomings!</w:t>
      </w:r>
    </w:p>
    <w:p w14:paraId="33033427" w14:textId="14ACB98B" w:rsidR="00356E8D" w:rsidRDefault="00356E8D" w:rsidP="00356E8D">
      <w:pPr>
        <w:pStyle w:val="Body"/>
        <w:spacing w:line="288" w:lineRule="auto"/>
        <w:jc w:val="both"/>
        <w:rPr>
          <w:sz w:val="28"/>
          <w:szCs w:val="28"/>
        </w:rPr>
      </w:pPr>
      <w:r>
        <w:rPr>
          <w:sz w:val="28"/>
          <w:szCs w:val="28"/>
        </w:rPr>
        <w:t xml:space="preserve">It is being aware of this dynamic in myself that is not easy; I need to learn to recognize it better. And then find the courage to change it. </w:t>
      </w:r>
    </w:p>
    <w:p w14:paraId="6B17FFD5" w14:textId="242036DE" w:rsidR="00356E8D" w:rsidRDefault="00356E8D" w:rsidP="00356E8D">
      <w:pPr>
        <w:pStyle w:val="Body"/>
        <w:spacing w:line="288" w:lineRule="auto"/>
        <w:jc w:val="both"/>
        <w:rPr>
          <w:sz w:val="28"/>
          <w:szCs w:val="28"/>
        </w:rPr>
      </w:pPr>
      <w:r>
        <w:rPr>
          <w:sz w:val="28"/>
          <w:szCs w:val="28"/>
        </w:rPr>
        <w:t>-I wonder if any of you have ever felt the same?</w:t>
      </w:r>
    </w:p>
    <w:p w14:paraId="12BE7868" w14:textId="77777777" w:rsidR="00356E8D" w:rsidRDefault="00356E8D" w:rsidP="00356E8D">
      <w:pPr>
        <w:pStyle w:val="Body"/>
        <w:spacing w:line="288" w:lineRule="auto"/>
        <w:jc w:val="both"/>
        <w:rPr>
          <w:sz w:val="28"/>
          <w:szCs w:val="28"/>
        </w:rPr>
      </w:pPr>
    </w:p>
    <w:p w14:paraId="301DE228" w14:textId="77777777" w:rsidR="00356E8D" w:rsidRDefault="00356E8D" w:rsidP="00356E8D">
      <w:pPr>
        <w:pStyle w:val="Body"/>
        <w:spacing w:line="288" w:lineRule="auto"/>
        <w:jc w:val="both"/>
        <w:rPr>
          <w:b/>
          <w:bCs/>
          <w:sz w:val="28"/>
          <w:szCs w:val="28"/>
          <w:u w:val="single"/>
        </w:rPr>
      </w:pPr>
      <w:r>
        <w:rPr>
          <w:sz w:val="28"/>
          <w:szCs w:val="28"/>
        </w:rPr>
        <w:t>Philip+</w:t>
      </w:r>
    </w:p>
    <w:p w14:paraId="0579F11A" w14:textId="77777777" w:rsidR="00356E8D" w:rsidRDefault="00356E8D" w:rsidP="00356E8D">
      <w:pPr>
        <w:pStyle w:val="Body"/>
        <w:spacing w:line="288" w:lineRule="auto"/>
        <w:jc w:val="both"/>
      </w:pPr>
    </w:p>
    <w:p w14:paraId="38D73FB9" w14:textId="77777777" w:rsidR="00087EE0" w:rsidRDefault="00087EE0">
      <w:pPr>
        <w:pStyle w:val="Body"/>
        <w:spacing w:line="288" w:lineRule="auto"/>
        <w:jc w:val="both"/>
        <w:rPr>
          <w:rFonts w:ascii="Helvetica" w:hAnsi="Helvetica"/>
          <w:b/>
          <w:bCs/>
          <w:sz w:val="28"/>
          <w:szCs w:val="28"/>
          <w:u w:val="single"/>
        </w:rPr>
      </w:pPr>
    </w:p>
    <w:p w14:paraId="57189F3B" w14:textId="59CEB8C0" w:rsidR="009E76C7" w:rsidRDefault="00376B3F">
      <w:pPr>
        <w:pStyle w:val="Body"/>
        <w:spacing w:line="288" w:lineRule="auto"/>
        <w:jc w:val="both"/>
        <w:rPr>
          <w:rFonts w:ascii="Helvetica" w:hAnsi="Helvetica"/>
          <w:b/>
          <w:bCs/>
          <w:sz w:val="28"/>
          <w:szCs w:val="28"/>
          <w:u w:val="single"/>
        </w:rPr>
      </w:pPr>
      <w:r>
        <w:rPr>
          <w:rFonts w:ascii="Helvetica" w:hAnsi="Helvetica"/>
          <w:b/>
          <w:bCs/>
          <w:sz w:val="28"/>
          <w:szCs w:val="28"/>
          <w:u w:val="single"/>
        </w:rPr>
        <w:t>Chuckles</w:t>
      </w:r>
    </w:p>
    <w:p w14:paraId="6A927DBB" w14:textId="1003466B" w:rsidR="00AF3CA7" w:rsidRPr="00AF3CA7" w:rsidRDefault="00AF3CA7">
      <w:pPr>
        <w:pStyle w:val="Body"/>
        <w:spacing w:line="288" w:lineRule="auto"/>
        <w:jc w:val="both"/>
        <w:rPr>
          <w:rFonts w:ascii="Helvetica" w:hAnsi="Helvetica"/>
          <w:sz w:val="28"/>
          <w:szCs w:val="28"/>
        </w:rPr>
      </w:pPr>
      <w:r w:rsidRPr="00AF3CA7">
        <w:rPr>
          <w:rFonts w:ascii="Helvetica" w:hAnsi="Helvetica"/>
          <w:sz w:val="28"/>
          <w:szCs w:val="28"/>
        </w:rPr>
        <w:t xml:space="preserve">A man sued an airline company after it lost his luggage. </w:t>
      </w:r>
      <w:proofErr w:type="gramStart"/>
      <w:r w:rsidRPr="00AF3CA7">
        <w:rPr>
          <w:rFonts w:ascii="Helvetica" w:hAnsi="Helvetica"/>
          <w:sz w:val="28"/>
          <w:szCs w:val="28"/>
        </w:rPr>
        <w:t>Sadly</w:t>
      </w:r>
      <w:proofErr w:type="gramEnd"/>
      <w:r w:rsidRPr="00AF3CA7">
        <w:rPr>
          <w:rFonts w:ascii="Helvetica" w:hAnsi="Helvetica"/>
          <w:sz w:val="28"/>
          <w:szCs w:val="28"/>
        </w:rPr>
        <w:t xml:space="preserve"> he lost his case</w:t>
      </w:r>
      <w:r w:rsidR="001435F5">
        <w:rPr>
          <w:rFonts w:ascii="Helvetica" w:hAnsi="Helvetica"/>
          <w:sz w:val="28"/>
          <w:szCs w:val="28"/>
        </w:rPr>
        <w:t>.</w:t>
      </w:r>
    </w:p>
    <w:p w14:paraId="552147ED" w14:textId="77777777" w:rsidR="006B6F01" w:rsidRPr="009E76C7" w:rsidRDefault="006B6F01">
      <w:pPr>
        <w:pStyle w:val="Body"/>
        <w:spacing w:line="288" w:lineRule="auto"/>
        <w:jc w:val="both"/>
        <w:rPr>
          <w:rFonts w:ascii="Helvetica" w:hAnsi="Helvetica"/>
          <w:sz w:val="28"/>
          <w:szCs w:val="28"/>
        </w:rPr>
      </w:pPr>
    </w:p>
    <w:p w14:paraId="387BACF4" w14:textId="057F6A1D" w:rsidR="00CC60C0" w:rsidRDefault="007A71F3" w:rsidP="009E76C7">
      <w:pPr>
        <w:pStyle w:val="Body"/>
        <w:spacing w:line="288" w:lineRule="auto"/>
        <w:jc w:val="both"/>
        <w:rPr>
          <w:rFonts w:ascii="Helvetica" w:hAnsi="Helvetica"/>
          <w:b/>
          <w:bCs/>
          <w:sz w:val="28"/>
          <w:szCs w:val="28"/>
          <w:u w:val="single"/>
        </w:rPr>
      </w:pPr>
      <w:r>
        <w:rPr>
          <w:rFonts w:ascii="Helvetica" w:hAnsi="Helvetica"/>
          <w:b/>
          <w:bCs/>
          <w:sz w:val="28"/>
          <w:szCs w:val="28"/>
          <w:u w:val="single"/>
        </w:rPr>
        <w:t>Birthdays</w:t>
      </w:r>
      <w:r w:rsidR="00AF3CA7">
        <w:rPr>
          <w:rFonts w:ascii="Helvetica" w:hAnsi="Helvetica"/>
          <w:b/>
          <w:bCs/>
          <w:sz w:val="28"/>
          <w:szCs w:val="28"/>
          <w:u w:val="single"/>
        </w:rPr>
        <w:t xml:space="preserve"> This Month</w:t>
      </w:r>
    </w:p>
    <w:p w14:paraId="0416955C" w14:textId="77777777" w:rsidR="00754230" w:rsidRDefault="00754230" w:rsidP="009E76C7">
      <w:pPr>
        <w:pStyle w:val="Body"/>
        <w:spacing w:line="288" w:lineRule="auto"/>
        <w:jc w:val="both"/>
        <w:rPr>
          <w:rFonts w:ascii="Helvetica" w:hAnsi="Helvetica"/>
          <w:b/>
          <w:bCs/>
          <w:sz w:val="28"/>
          <w:szCs w:val="28"/>
          <w:u w:val="single"/>
        </w:rPr>
      </w:pPr>
    </w:p>
    <w:p w14:paraId="54682245" w14:textId="651CFE4C" w:rsidR="007F0027" w:rsidRPr="007F0027" w:rsidRDefault="00AF3CA7" w:rsidP="009E76C7">
      <w:pPr>
        <w:pStyle w:val="Body"/>
        <w:spacing w:line="288" w:lineRule="auto"/>
        <w:jc w:val="both"/>
        <w:rPr>
          <w:rFonts w:ascii="Helvetica" w:eastAsia="Helvetica" w:hAnsi="Helvetica" w:cs="Helvetica"/>
          <w:sz w:val="28"/>
          <w:szCs w:val="28"/>
        </w:rPr>
      </w:pPr>
      <w:r>
        <w:rPr>
          <w:rFonts w:ascii="Helvetica" w:hAnsi="Helvetica"/>
          <w:sz w:val="28"/>
          <w:szCs w:val="28"/>
        </w:rPr>
        <w:t>Fran Froehlich the 19</w:t>
      </w:r>
      <w:r w:rsidRPr="00AF3CA7">
        <w:rPr>
          <w:rFonts w:ascii="Helvetica" w:hAnsi="Helvetica"/>
          <w:sz w:val="28"/>
          <w:szCs w:val="28"/>
          <w:vertAlign w:val="superscript"/>
        </w:rPr>
        <w:t>th</w:t>
      </w:r>
      <w:r>
        <w:rPr>
          <w:rFonts w:ascii="Helvetica" w:hAnsi="Helvetica"/>
          <w:sz w:val="28"/>
          <w:szCs w:val="28"/>
        </w:rPr>
        <w:t xml:space="preserve">, </w:t>
      </w:r>
      <w:r w:rsidR="00356E8D">
        <w:rPr>
          <w:rFonts w:ascii="Helvetica" w:hAnsi="Helvetica"/>
          <w:sz w:val="28"/>
          <w:szCs w:val="28"/>
        </w:rPr>
        <w:t>Carol Taylor the 25</w:t>
      </w:r>
      <w:r w:rsidR="00356E8D" w:rsidRPr="00356E8D">
        <w:rPr>
          <w:rFonts w:ascii="Helvetica" w:hAnsi="Helvetica"/>
          <w:sz w:val="28"/>
          <w:szCs w:val="28"/>
          <w:vertAlign w:val="superscript"/>
        </w:rPr>
        <w:t>th</w:t>
      </w:r>
      <w:r w:rsidR="00356E8D">
        <w:rPr>
          <w:rFonts w:ascii="Helvetica" w:hAnsi="Helvetica"/>
          <w:sz w:val="28"/>
          <w:szCs w:val="28"/>
        </w:rPr>
        <w:t xml:space="preserve"> and Ron Warren the 27th</w:t>
      </w:r>
    </w:p>
    <w:p w14:paraId="20185B9A" w14:textId="74238D23" w:rsidR="00CC60C0" w:rsidRDefault="00CC60C0">
      <w:pPr>
        <w:rPr>
          <w:rFonts w:ascii="Helvetica" w:eastAsia="Helvetica" w:hAnsi="Helvetica" w:cs="Helvetica"/>
          <w:sz w:val="28"/>
          <w:szCs w:val="28"/>
        </w:rPr>
      </w:pPr>
    </w:p>
    <w:p w14:paraId="46DA1A30" w14:textId="3F3813A8" w:rsidR="00A72014" w:rsidRPr="00C74B9D" w:rsidRDefault="00F80660" w:rsidP="00C74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bCs/>
          <w:sz w:val="32"/>
          <w:szCs w:val="32"/>
          <w:u w:val="single"/>
        </w:rPr>
      </w:pPr>
      <w:r>
        <w:rPr>
          <w:rFonts w:ascii="Helvetica" w:hAnsi="Helvetica"/>
          <w:b/>
          <w:bCs/>
          <w:sz w:val="32"/>
          <w:szCs w:val="32"/>
          <w:u w:val="single"/>
        </w:rPr>
        <w:t>Sunday Cycle of Praye</w:t>
      </w:r>
      <w:r w:rsidR="00C74B9D">
        <w:rPr>
          <w:rFonts w:ascii="Helvetica" w:hAnsi="Helvetica"/>
          <w:b/>
          <w:bCs/>
          <w:sz w:val="32"/>
          <w:szCs w:val="32"/>
          <w:u w:val="single"/>
        </w:rPr>
        <w:t xml:space="preserve">r  </w:t>
      </w:r>
    </w:p>
    <w:p w14:paraId="7954C8BC" w14:textId="05D5C108" w:rsidR="00A72014" w:rsidRDefault="00344AF2">
      <w:pPr>
        <w:spacing w:line="276" w:lineRule="auto"/>
        <w:jc w:val="both"/>
        <w:rPr>
          <w:rFonts w:asciiTheme="minorHAnsi" w:eastAsia="Times New Roman" w:hAnsiTheme="minorHAnsi" w:cs="Times New Roman"/>
          <w:b/>
          <w:bCs/>
          <w:sz w:val="28"/>
          <w:szCs w:val="28"/>
        </w:rPr>
      </w:pPr>
      <w:r>
        <w:rPr>
          <w:rFonts w:asciiTheme="minorHAnsi" w:eastAsia="Times New Roman" w:hAnsiTheme="minorHAnsi" w:cs="Times New Roman"/>
          <w:b/>
          <w:bCs/>
          <w:sz w:val="28"/>
          <w:szCs w:val="28"/>
        </w:rPr>
        <w:t xml:space="preserve"> </w:t>
      </w:r>
      <w:r w:rsidR="00356E8D">
        <w:rPr>
          <w:rFonts w:asciiTheme="minorHAnsi" w:eastAsia="Times New Roman" w:hAnsiTheme="minorHAnsi" w:cs="Times New Roman"/>
          <w:b/>
          <w:bCs/>
          <w:sz w:val="28"/>
          <w:szCs w:val="28"/>
        </w:rPr>
        <w:t>2nd</w:t>
      </w:r>
      <w:r w:rsidR="005D386C" w:rsidRPr="005D386C">
        <w:rPr>
          <w:rFonts w:asciiTheme="minorHAnsi" w:eastAsia="Times New Roman" w:hAnsiTheme="minorHAnsi" w:cs="Times New Roman"/>
          <w:b/>
          <w:bCs/>
          <w:sz w:val="28"/>
          <w:szCs w:val="28"/>
        </w:rPr>
        <w:t xml:space="preserve"> in Advent</w:t>
      </w:r>
      <w:r w:rsidR="00224D53">
        <w:rPr>
          <w:rFonts w:asciiTheme="minorHAnsi" w:eastAsia="Times New Roman" w:hAnsiTheme="minorHAnsi" w:cs="Times New Roman"/>
          <w:b/>
          <w:bCs/>
          <w:sz w:val="28"/>
          <w:szCs w:val="28"/>
        </w:rPr>
        <w:t xml:space="preserve"> </w:t>
      </w:r>
    </w:p>
    <w:p w14:paraId="745B0C85" w14:textId="77777777" w:rsidR="00224D53" w:rsidRDefault="00224D53">
      <w:pPr>
        <w:spacing w:line="276" w:lineRule="auto"/>
        <w:jc w:val="both"/>
        <w:rPr>
          <w:rFonts w:asciiTheme="minorHAnsi" w:eastAsia="Times New Roman" w:hAnsiTheme="minorHAnsi" w:cs="Times New Roman"/>
          <w:b/>
          <w:bCs/>
          <w:sz w:val="28"/>
          <w:szCs w:val="28"/>
        </w:rPr>
      </w:pPr>
    </w:p>
    <w:p w14:paraId="37D48A74" w14:textId="649A5ED6" w:rsidR="007F0027" w:rsidRPr="00224D53" w:rsidRDefault="00356E8D">
      <w:pPr>
        <w:spacing w:line="276" w:lineRule="auto"/>
        <w:jc w:val="both"/>
        <w:rPr>
          <w:rFonts w:asciiTheme="minorHAnsi" w:eastAsia="Times New Roman" w:hAnsiTheme="minorHAnsi" w:cs="Times New Roman"/>
          <w:sz w:val="28"/>
          <w:szCs w:val="28"/>
        </w:rPr>
      </w:pPr>
      <w:r w:rsidRPr="00224D53">
        <w:rPr>
          <w:rFonts w:asciiTheme="minorHAnsi" w:eastAsia="Times New Roman" w:hAnsiTheme="minorHAnsi" w:cs="Times New Roman"/>
          <w:sz w:val="28"/>
          <w:szCs w:val="28"/>
        </w:rPr>
        <w:t xml:space="preserve">The Deanery of Kingsway – The Reverend Wilmer </w:t>
      </w:r>
      <w:proofErr w:type="spellStart"/>
      <w:r w:rsidRPr="00224D53">
        <w:rPr>
          <w:rFonts w:asciiTheme="minorHAnsi" w:eastAsia="Times New Roman" w:hAnsiTheme="minorHAnsi" w:cs="Times New Roman"/>
          <w:sz w:val="28"/>
          <w:szCs w:val="28"/>
        </w:rPr>
        <w:t>Toyoken</w:t>
      </w:r>
      <w:proofErr w:type="spellEnd"/>
      <w:r w:rsidRPr="00224D53">
        <w:rPr>
          <w:rFonts w:asciiTheme="minorHAnsi" w:eastAsia="Times New Roman" w:hAnsiTheme="minorHAnsi" w:cs="Times New Roman"/>
          <w:sz w:val="28"/>
          <w:szCs w:val="28"/>
        </w:rPr>
        <w:t xml:space="preserve">, </w:t>
      </w:r>
    </w:p>
    <w:p w14:paraId="3701F568" w14:textId="18DF69D0" w:rsidR="00344AF2" w:rsidRPr="00224D53" w:rsidRDefault="00356E8D" w:rsidP="00344AF2">
      <w:pPr>
        <w:pStyle w:val="ListParagraph"/>
        <w:spacing w:line="276" w:lineRule="auto"/>
        <w:ind w:left="3600"/>
        <w:jc w:val="both"/>
        <w:rPr>
          <w:rFonts w:asciiTheme="minorHAnsi" w:eastAsia="Times New Roman" w:hAnsiTheme="minorHAnsi" w:cs="Times New Roman"/>
          <w:sz w:val="28"/>
          <w:szCs w:val="28"/>
        </w:rPr>
      </w:pPr>
      <w:r w:rsidRPr="00224D53">
        <w:rPr>
          <w:rFonts w:asciiTheme="minorHAnsi" w:eastAsia="Times New Roman" w:hAnsiTheme="minorHAnsi" w:cs="Times New Roman"/>
          <w:sz w:val="28"/>
          <w:szCs w:val="28"/>
        </w:rPr>
        <w:t xml:space="preserve">   Regional Dean</w:t>
      </w:r>
    </w:p>
    <w:p w14:paraId="0265DEDE" w14:textId="77777777" w:rsidR="00517565" w:rsidRPr="00517565" w:rsidRDefault="00517565" w:rsidP="00517565">
      <w:pPr>
        <w:spacing w:line="276" w:lineRule="auto"/>
        <w:jc w:val="both"/>
        <w:rPr>
          <w:rFonts w:asciiTheme="minorHAnsi" w:eastAsia="Times New Roman" w:hAnsiTheme="minorHAnsi" w:cs="Times New Roman"/>
          <w:b/>
          <w:bCs/>
          <w:sz w:val="28"/>
          <w:szCs w:val="28"/>
        </w:rPr>
      </w:pPr>
    </w:p>
    <w:p w14:paraId="0A1E9479" w14:textId="5232A1C0" w:rsidR="005D386C" w:rsidRDefault="005D386C">
      <w:pPr>
        <w:spacing w:line="276" w:lineRule="auto"/>
        <w:jc w:val="both"/>
        <w:rPr>
          <w:rFonts w:asciiTheme="minorHAnsi" w:eastAsia="Times New Roman" w:hAnsiTheme="minorHAnsi" w:cs="Times New Roman"/>
          <w:b/>
          <w:bCs/>
          <w:sz w:val="28"/>
          <w:szCs w:val="28"/>
        </w:rPr>
      </w:pPr>
    </w:p>
    <w:p w14:paraId="7B741AA3" w14:textId="5C9D354D" w:rsidR="005D386C" w:rsidRDefault="005D386C">
      <w:pPr>
        <w:spacing w:line="276" w:lineRule="auto"/>
        <w:jc w:val="both"/>
        <w:rPr>
          <w:rFonts w:asciiTheme="minorHAnsi" w:eastAsia="Times New Roman" w:hAnsiTheme="minorHAnsi" w:cs="Times New Roman"/>
          <w:b/>
          <w:bCs/>
          <w:sz w:val="28"/>
          <w:szCs w:val="28"/>
          <w:u w:val="thick"/>
        </w:rPr>
      </w:pPr>
      <w:r w:rsidRPr="005D386C">
        <w:rPr>
          <w:rFonts w:asciiTheme="minorHAnsi" w:eastAsia="Times New Roman" w:hAnsiTheme="minorHAnsi" w:cs="Times New Roman"/>
          <w:b/>
          <w:bCs/>
          <w:sz w:val="28"/>
          <w:szCs w:val="28"/>
          <w:u w:val="thick"/>
        </w:rPr>
        <w:t>Monthly Cycle of Prayer</w:t>
      </w:r>
    </w:p>
    <w:p w14:paraId="1612A378" w14:textId="77777777" w:rsidR="007F0027" w:rsidRDefault="007F0027">
      <w:pPr>
        <w:spacing w:line="276" w:lineRule="auto"/>
        <w:jc w:val="both"/>
        <w:rPr>
          <w:rFonts w:asciiTheme="minorHAnsi" w:eastAsia="Times New Roman" w:hAnsiTheme="minorHAnsi" w:cs="Times New Roman"/>
          <w:b/>
          <w:bCs/>
          <w:sz w:val="28"/>
          <w:szCs w:val="28"/>
          <w:u w:val="thick"/>
        </w:rPr>
      </w:pPr>
    </w:p>
    <w:p w14:paraId="10BB362F" w14:textId="5869648A" w:rsidR="005D386C" w:rsidRPr="00762925" w:rsidRDefault="00224D53">
      <w:pPr>
        <w:spacing w:line="276" w:lineRule="auto"/>
        <w:jc w:val="both"/>
        <w:rPr>
          <w:rFonts w:asciiTheme="minorHAnsi" w:eastAsia="Times New Roman" w:hAnsiTheme="minorHAnsi" w:cs="Times New Roman"/>
          <w:sz w:val="28"/>
          <w:szCs w:val="28"/>
        </w:rPr>
      </w:pPr>
      <w:r w:rsidRPr="00762925">
        <w:rPr>
          <w:rFonts w:asciiTheme="minorHAnsi" w:eastAsia="Times New Roman" w:hAnsiTheme="minorHAnsi" w:cs="Times New Roman"/>
          <w:sz w:val="28"/>
          <w:szCs w:val="28"/>
        </w:rPr>
        <w:t>St. John, Shaughnessy</w:t>
      </w:r>
      <w:r w:rsidRPr="00762925">
        <w:rPr>
          <w:rFonts w:asciiTheme="minorHAnsi" w:eastAsia="Times New Roman" w:hAnsiTheme="minorHAnsi" w:cs="Times New Roman"/>
          <w:sz w:val="28"/>
          <w:szCs w:val="28"/>
        </w:rPr>
        <w:tab/>
      </w:r>
      <w:r w:rsidRPr="00762925">
        <w:rPr>
          <w:rFonts w:asciiTheme="minorHAnsi" w:eastAsia="Times New Roman" w:hAnsiTheme="minorHAnsi" w:cs="Times New Roman"/>
          <w:sz w:val="28"/>
          <w:szCs w:val="28"/>
        </w:rPr>
        <w:tab/>
      </w:r>
      <w:r w:rsidR="00762925">
        <w:rPr>
          <w:rFonts w:asciiTheme="minorHAnsi" w:eastAsia="Times New Roman" w:hAnsiTheme="minorHAnsi" w:cs="Times New Roman"/>
          <w:sz w:val="28"/>
          <w:szCs w:val="28"/>
        </w:rPr>
        <w:tab/>
      </w:r>
      <w:proofErr w:type="gramStart"/>
      <w:r w:rsidRPr="00762925">
        <w:rPr>
          <w:rFonts w:asciiTheme="minorHAnsi" w:eastAsia="Times New Roman" w:hAnsiTheme="minorHAnsi" w:cs="Times New Roman"/>
          <w:sz w:val="28"/>
          <w:szCs w:val="28"/>
        </w:rPr>
        <w:t>The</w:t>
      </w:r>
      <w:proofErr w:type="gramEnd"/>
      <w:r w:rsidRPr="00762925">
        <w:rPr>
          <w:rFonts w:asciiTheme="minorHAnsi" w:eastAsia="Times New Roman" w:hAnsiTheme="minorHAnsi" w:cs="Times New Roman"/>
          <w:sz w:val="28"/>
          <w:szCs w:val="28"/>
        </w:rPr>
        <w:t xml:space="preserve"> Reverend Terry </w:t>
      </w:r>
      <w:proofErr w:type="spellStart"/>
      <w:r w:rsidRPr="00762925">
        <w:rPr>
          <w:rFonts w:asciiTheme="minorHAnsi" w:eastAsia="Times New Roman" w:hAnsiTheme="minorHAnsi" w:cs="Times New Roman"/>
          <w:sz w:val="28"/>
          <w:szCs w:val="28"/>
        </w:rPr>
        <w:t>Dirbas</w:t>
      </w:r>
      <w:proofErr w:type="spellEnd"/>
      <w:r w:rsidRPr="00762925">
        <w:rPr>
          <w:rFonts w:asciiTheme="minorHAnsi" w:eastAsia="Times New Roman" w:hAnsiTheme="minorHAnsi" w:cs="Times New Roman"/>
          <w:sz w:val="28"/>
          <w:szCs w:val="28"/>
        </w:rPr>
        <w:t xml:space="preserve"> (Dec 1)</w:t>
      </w:r>
    </w:p>
    <w:p w14:paraId="01C7B708" w14:textId="090400D7" w:rsidR="00224D53" w:rsidRPr="00762925" w:rsidRDefault="00224D53">
      <w:pPr>
        <w:spacing w:line="276" w:lineRule="auto"/>
        <w:jc w:val="both"/>
        <w:rPr>
          <w:rFonts w:asciiTheme="minorHAnsi" w:eastAsia="Times New Roman" w:hAnsiTheme="minorHAnsi" w:cs="Times New Roman"/>
          <w:sz w:val="28"/>
          <w:szCs w:val="28"/>
        </w:rPr>
      </w:pPr>
      <w:r w:rsidRPr="00762925">
        <w:rPr>
          <w:rFonts w:asciiTheme="minorHAnsi" w:eastAsia="Times New Roman" w:hAnsiTheme="minorHAnsi" w:cs="Times New Roman"/>
          <w:sz w:val="28"/>
          <w:szCs w:val="28"/>
        </w:rPr>
        <w:tab/>
      </w:r>
      <w:r w:rsidRPr="00762925">
        <w:rPr>
          <w:rFonts w:asciiTheme="minorHAnsi" w:eastAsia="Times New Roman" w:hAnsiTheme="minorHAnsi" w:cs="Times New Roman"/>
          <w:sz w:val="28"/>
          <w:szCs w:val="28"/>
        </w:rPr>
        <w:tab/>
      </w:r>
      <w:r w:rsidRPr="00762925">
        <w:rPr>
          <w:rFonts w:asciiTheme="minorHAnsi" w:eastAsia="Times New Roman" w:hAnsiTheme="minorHAnsi" w:cs="Times New Roman"/>
          <w:sz w:val="28"/>
          <w:szCs w:val="28"/>
        </w:rPr>
        <w:tab/>
      </w:r>
      <w:r w:rsidRPr="00762925">
        <w:rPr>
          <w:rFonts w:asciiTheme="minorHAnsi" w:eastAsia="Times New Roman" w:hAnsiTheme="minorHAnsi" w:cs="Times New Roman"/>
          <w:sz w:val="28"/>
          <w:szCs w:val="28"/>
        </w:rPr>
        <w:tab/>
      </w:r>
      <w:r w:rsidRPr="00762925">
        <w:rPr>
          <w:rFonts w:asciiTheme="minorHAnsi" w:eastAsia="Times New Roman" w:hAnsiTheme="minorHAnsi" w:cs="Times New Roman"/>
          <w:sz w:val="28"/>
          <w:szCs w:val="28"/>
        </w:rPr>
        <w:tab/>
      </w:r>
      <w:r w:rsidRPr="00762925">
        <w:rPr>
          <w:rFonts w:asciiTheme="minorHAnsi" w:eastAsia="Times New Roman" w:hAnsiTheme="minorHAnsi" w:cs="Times New Roman"/>
          <w:sz w:val="28"/>
          <w:szCs w:val="28"/>
        </w:rPr>
        <w:tab/>
        <w:t>The Reverend Liz Ruder-Celiz</w:t>
      </w:r>
    </w:p>
    <w:p w14:paraId="79A0DF4A" w14:textId="1898123B" w:rsidR="00224D53" w:rsidRPr="00762925" w:rsidRDefault="00224D53">
      <w:pPr>
        <w:spacing w:line="276" w:lineRule="auto"/>
        <w:jc w:val="both"/>
        <w:rPr>
          <w:rFonts w:asciiTheme="minorHAnsi" w:eastAsia="Times New Roman" w:hAnsiTheme="minorHAnsi" w:cs="Times New Roman"/>
          <w:sz w:val="28"/>
          <w:szCs w:val="28"/>
        </w:rPr>
      </w:pPr>
      <w:r w:rsidRPr="00762925">
        <w:rPr>
          <w:rFonts w:asciiTheme="minorHAnsi" w:eastAsia="Times New Roman" w:hAnsiTheme="minorHAnsi" w:cs="Times New Roman"/>
          <w:sz w:val="28"/>
          <w:szCs w:val="28"/>
        </w:rPr>
        <w:t>St. Mary, Kerrisdale</w:t>
      </w:r>
      <w:r w:rsidRPr="00762925">
        <w:rPr>
          <w:rFonts w:asciiTheme="minorHAnsi" w:eastAsia="Times New Roman" w:hAnsiTheme="minorHAnsi" w:cs="Times New Roman"/>
          <w:sz w:val="28"/>
          <w:szCs w:val="28"/>
        </w:rPr>
        <w:tab/>
      </w:r>
      <w:r w:rsidRPr="00762925">
        <w:rPr>
          <w:rFonts w:asciiTheme="minorHAnsi" w:eastAsia="Times New Roman" w:hAnsiTheme="minorHAnsi" w:cs="Times New Roman"/>
          <w:sz w:val="28"/>
          <w:szCs w:val="28"/>
        </w:rPr>
        <w:tab/>
      </w:r>
      <w:r w:rsidRPr="00762925">
        <w:rPr>
          <w:rFonts w:asciiTheme="minorHAnsi" w:eastAsia="Times New Roman" w:hAnsiTheme="minorHAnsi" w:cs="Times New Roman"/>
          <w:sz w:val="28"/>
          <w:szCs w:val="28"/>
        </w:rPr>
        <w:tab/>
      </w:r>
      <w:proofErr w:type="gramStart"/>
      <w:r w:rsidRPr="00762925">
        <w:rPr>
          <w:rFonts w:asciiTheme="minorHAnsi" w:eastAsia="Times New Roman" w:hAnsiTheme="minorHAnsi" w:cs="Times New Roman"/>
          <w:sz w:val="28"/>
          <w:szCs w:val="28"/>
        </w:rPr>
        <w:t>The</w:t>
      </w:r>
      <w:proofErr w:type="gramEnd"/>
      <w:r w:rsidRPr="00762925">
        <w:rPr>
          <w:rFonts w:asciiTheme="minorHAnsi" w:eastAsia="Times New Roman" w:hAnsiTheme="minorHAnsi" w:cs="Times New Roman"/>
          <w:sz w:val="28"/>
          <w:szCs w:val="28"/>
        </w:rPr>
        <w:t xml:space="preserve"> Reverend Lindsay Hills</w:t>
      </w:r>
    </w:p>
    <w:p w14:paraId="1D0016EF" w14:textId="6DF62649" w:rsidR="00224D53" w:rsidRPr="00762925" w:rsidRDefault="00224D53">
      <w:pPr>
        <w:spacing w:line="276" w:lineRule="auto"/>
        <w:jc w:val="both"/>
        <w:rPr>
          <w:rFonts w:asciiTheme="minorHAnsi" w:eastAsia="Times New Roman" w:hAnsiTheme="minorHAnsi" w:cs="Times New Roman"/>
          <w:sz w:val="28"/>
          <w:szCs w:val="28"/>
        </w:rPr>
      </w:pPr>
      <w:r w:rsidRPr="00762925">
        <w:rPr>
          <w:rFonts w:asciiTheme="minorHAnsi" w:eastAsia="Times New Roman" w:hAnsiTheme="minorHAnsi" w:cs="Times New Roman"/>
          <w:sz w:val="28"/>
          <w:szCs w:val="28"/>
        </w:rPr>
        <w:tab/>
      </w:r>
      <w:r w:rsidRPr="00762925">
        <w:rPr>
          <w:rFonts w:asciiTheme="minorHAnsi" w:eastAsia="Times New Roman" w:hAnsiTheme="minorHAnsi" w:cs="Times New Roman"/>
          <w:sz w:val="28"/>
          <w:szCs w:val="28"/>
        </w:rPr>
        <w:tab/>
      </w:r>
      <w:r w:rsidRPr="00762925">
        <w:rPr>
          <w:rFonts w:asciiTheme="minorHAnsi" w:eastAsia="Times New Roman" w:hAnsiTheme="minorHAnsi" w:cs="Times New Roman"/>
          <w:sz w:val="28"/>
          <w:szCs w:val="28"/>
        </w:rPr>
        <w:tab/>
      </w:r>
      <w:r w:rsidRPr="00762925">
        <w:rPr>
          <w:rFonts w:asciiTheme="minorHAnsi" w:eastAsia="Times New Roman" w:hAnsiTheme="minorHAnsi" w:cs="Times New Roman"/>
          <w:sz w:val="28"/>
          <w:szCs w:val="28"/>
        </w:rPr>
        <w:tab/>
      </w:r>
      <w:r w:rsidRPr="00762925">
        <w:rPr>
          <w:rFonts w:asciiTheme="minorHAnsi" w:eastAsia="Times New Roman" w:hAnsiTheme="minorHAnsi" w:cs="Times New Roman"/>
          <w:sz w:val="28"/>
          <w:szCs w:val="28"/>
        </w:rPr>
        <w:tab/>
      </w:r>
      <w:r w:rsidRPr="00762925">
        <w:rPr>
          <w:rFonts w:asciiTheme="minorHAnsi" w:eastAsia="Times New Roman" w:hAnsiTheme="minorHAnsi" w:cs="Times New Roman"/>
          <w:sz w:val="28"/>
          <w:szCs w:val="28"/>
        </w:rPr>
        <w:tab/>
        <w:t>The Reverend Christine Rowe</w:t>
      </w:r>
    </w:p>
    <w:p w14:paraId="1727BF19" w14:textId="5C750911" w:rsidR="00224D53" w:rsidRPr="00762925" w:rsidRDefault="00224D53">
      <w:pPr>
        <w:spacing w:line="276" w:lineRule="auto"/>
        <w:jc w:val="both"/>
        <w:rPr>
          <w:rFonts w:asciiTheme="minorHAnsi" w:eastAsia="Times New Roman" w:hAnsiTheme="minorHAnsi" w:cs="Times New Roman"/>
          <w:sz w:val="28"/>
          <w:szCs w:val="28"/>
        </w:rPr>
      </w:pPr>
      <w:r w:rsidRPr="00762925">
        <w:rPr>
          <w:rFonts w:asciiTheme="minorHAnsi" w:eastAsia="Times New Roman" w:hAnsiTheme="minorHAnsi" w:cs="Times New Roman"/>
          <w:sz w:val="28"/>
          <w:szCs w:val="28"/>
        </w:rPr>
        <w:t>St. Faith, Vancouver</w:t>
      </w:r>
      <w:r w:rsidRPr="00762925">
        <w:rPr>
          <w:rFonts w:asciiTheme="minorHAnsi" w:eastAsia="Times New Roman" w:hAnsiTheme="minorHAnsi" w:cs="Times New Roman"/>
          <w:sz w:val="28"/>
          <w:szCs w:val="28"/>
        </w:rPr>
        <w:tab/>
      </w:r>
      <w:r w:rsidRPr="00762925">
        <w:rPr>
          <w:rFonts w:asciiTheme="minorHAnsi" w:eastAsia="Times New Roman" w:hAnsiTheme="minorHAnsi" w:cs="Times New Roman"/>
          <w:sz w:val="28"/>
          <w:szCs w:val="28"/>
        </w:rPr>
        <w:tab/>
      </w:r>
      <w:r w:rsidRPr="00762925">
        <w:rPr>
          <w:rFonts w:asciiTheme="minorHAnsi" w:eastAsia="Times New Roman" w:hAnsiTheme="minorHAnsi" w:cs="Times New Roman"/>
          <w:sz w:val="28"/>
          <w:szCs w:val="28"/>
        </w:rPr>
        <w:tab/>
      </w:r>
      <w:proofErr w:type="gramStart"/>
      <w:r w:rsidRPr="00762925">
        <w:rPr>
          <w:rFonts w:asciiTheme="minorHAnsi" w:eastAsia="Times New Roman" w:hAnsiTheme="minorHAnsi" w:cs="Times New Roman"/>
          <w:sz w:val="28"/>
          <w:szCs w:val="28"/>
        </w:rPr>
        <w:t>The</w:t>
      </w:r>
      <w:proofErr w:type="gramEnd"/>
      <w:r w:rsidRPr="00762925">
        <w:rPr>
          <w:rFonts w:asciiTheme="minorHAnsi" w:eastAsia="Times New Roman" w:hAnsiTheme="minorHAnsi" w:cs="Times New Roman"/>
          <w:sz w:val="28"/>
          <w:szCs w:val="28"/>
        </w:rPr>
        <w:t xml:space="preserve"> Reverend Adam Yates</w:t>
      </w:r>
    </w:p>
    <w:p w14:paraId="10E9AE64" w14:textId="30C8B776" w:rsidR="00224D53" w:rsidRPr="00762925" w:rsidRDefault="00224D53">
      <w:pPr>
        <w:spacing w:line="276" w:lineRule="auto"/>
        <w:jc w:val="both"/>
        <w:rPr>
          <w:rFonts w:asciiTheme="minorHAnsi" w:eastAsia="Times New Roman" w:hAnsiTheme="minorHAnsi" w:cs="Times New Roman"/>
          <w:sz w:val="28"/>
          <w:szCs w:val="28"/>
        </w:rPr>
      </w:pPr>
      <w:r w:rsidRPr="00762925">
        <w:rPr>
          <w:rFonts w:asciiTheme="minorHAnsi" w:eastAsia="Times New Roman" w:hAnsiTheme="minorHAnsi" w:cs="Times New Roman"/>
          <w:sz w:val="28"/>
          <w:szCs w:val="28"/>
        </w:rPr>
        <w:t>St. Hildegard’s Sanctuary</w:t>
      </w:r>
      <w:r w:rsidRPr="00762925">
        <w:rPr>
          <w:rFonts w:asciiTheme="minorHAnsi" w:eastAsia="Times New Roman" w:hAnsiTheme="minorHAnsi" w:cs="Times New Roman"/>
          <w:sz w:val="28"/>
          <w:szCs w:val="28"/>
        </w:rPr>
        <w:tab/>
      </w:r>
      <w:r w:rsidRPr="00762925">
        <w:rPr>
          <w:rFonts w:asciiTheme="minorHAnsi" w:eastAsia="Times New Roman" w:hAnsiTheme="minorHAnsi" w:cs="Times New Roman"/>
          <w:sz w:val="28"/>
          <w:szCs w:val="28"/>
        </w:rPr>
        <w:tab/>
      </w:r>
      <w:proofErr w:type="gramStart"/>
      <w:r w:rsidRPr="00762925">
        <w:rPr>
          <w:rFonts w:asciiTheme="minorHAnsi" w:eastAsia="Times New Roman" w:hAnsiTheme="minorHAnsi" w:cs="Times New Roman"/>
          <w:sz w:val="28"/>
          <w:szCs w:val="28"/>
        </w:rPr>
        <w:t>The</w:t>
      </w:r>
      <w:proofErr w:type="gramEnd"/>
      <w:r w:rsidRPr="00762925">
        <w:rPr>
          <w:rFonts w:asciiTheme="minorHAnsi" w:eastAsia="Times New Roman" w:hAnsiTheme="minorHAnsi" w:cs="Times New Roman"/>
          <w:sz w:val="28"/>
          <w:szCs w:val="28"/>
        </w:rPr>
        <w:t xml:space="preserve"> Reverend Melanie </w:t>
      </w:r>
      <w:proofErr w:type="spellStart"/>
      <w:r w:rsidRPr="00762925">
        <w:rPr>
          <w:rFonts w:asciiTheme="minorHAnsi" w:eastAsia="Times New Roman" w:hAnsiTheme="minorHAnsi" w:cs="Times New Roman"/>
          <w:sz w:val="28"/>
          <w:szCs w:val="28"/>
        </w:rPr>
        <w:t>Ca</w:t>
      </w:r>
      <w:r w:rsidR="00762925" w:rsidRPr="00762925">
        <w:rPr>
          <w:rFonts w:asciiTheme="minorHAnsi" w:eastAsia="Times New Roman" w:hAnsiTheme="minorHAnsi" w:cs="Times New Roman"/>
          <w:sz w:val="28"/>
          <w:szCs w:val="28"/>
        </w:rPr>
        <w:t>labrigo</w:t>
      </w:r>
      <w:proofErr w:type="spellEnd"/>
    </w:p>
    <w:p w14:paraId="6227EBC9" w14:textId="308D7276" w:rsidR="007F0027" w:rsidRDefault="007F0027">
      <w:pPr>
        <w:spacing w:line="276" w:lineRule="auto"/>
        <w:jc w:val="both"/>
        <w:rPr>
          <w:rFonts w:asciiTheme="minorHAnsi" w:eastAsia="Times New Roman" w:hAnsiTheme="minorHAnsi" w:cs="Times New Roman"/>
          <w:b/>
          <w:bCs/>
          <w:sz w:val="28"/>
          <w:szCs w:val="28"/>
          <w:u w:val="thick"/>
        </w:rPr>
      </w:pPr>
    </w:p>
    <w:p w14:paraId="3D6CD6AF" w14:textId="1374CBCC" w:rsidR="007F0027" w:rsidRDefault="007F0027">
      <w:pPr>
        <w:spacing w:line="276" w:lineRule="auto"/>
        <w:jc w:val="both"/>
        <w:rPr>
          <w:rFonts w:asciiTheme="minorHAnsi" w:eastAsia="Times New Roman" w:hAnsiTheme="minorHAnsi" w:cs="Times New Roman"/>
          <w:b/>
          <w:bCs/>
          <w:sz w:val="28"/>
          <w:szCs w:val="28"/>
          <w:u w:val="thick"/>
        </w:rPr>
      </w:pPr>
    </w:p>
    <w:p w14:paraId="02BB0AE2" w14:textId="77777777" w:rsidR="007F0027" w:rsidRDefault="007F0027">
      <w:pPr>
        <w:spacing w:line="276" w:lineRule="auto"/>
        <w:jc w:val="both"/>
        <w:rPr>
          <w:rFonts w:asciiTheme="minorHAnsi" w:eastAsia="Times New Roman" w:hAnsiTheme="minorHAnsi" w:cs="Times New Roman"/>
          <w:b/>
          <w:bCs/>
          <w:sz w:val="28"/>
          <w:szCs w:val="28"/>
          <w:u w:val="thick"/>
        </w:rPr>
      </w:pPr>
    </w:p>
    <w:p w14:paraId="76C19FFD" w14:textId="60BE7445" w:rsidR="008811E1" w:rsidRDefault="005D386C">
      <w:pPr>
        <w:spacing w:line="276" w:lineRule="auto"/>
        <w:jc w:val="both"/>
        <w:rPr>
          <w:rFonts w:asciiTheme="minorHAnsi" w:eastAsia="Times New Roman" w:hAnsiTheme="minorHAnsi" w:cs="Times New Roman"/>
          <w:b/>
          <w:bCs/>
          <w:sz w:val="28"/>
          <w:szCs w:val="28"/>
          <w:u w:val="thick"/>
        </w:rPr>
      </w:pPr>
      <w:r>
        <w:rPr>
          <w:rFonts w:asciiTheme="minorHAnsi" w:eastAsia="Times New Roman" w:hAnsiTheme="minorHAnsi" w:cs="Times New Roman"/>
          <w:b/>
          <w:bCs/>
          <w:sz w:val="28"/>
          <w:szCs w:val="28"/>
          <w:u w:val="thick"/>
        </w:rPr>
        <w:t>Anglican Cycle of Prayer</w:t>
      </w:r>
      <w:r w:rsidR="008811E1">
        <w:rPr>
          <w:rFonts w:asciiTheme="minorHAnsi" w:eastAsia="Times New Roman" w:hAnsiTheme="minorHAnsi" w:cs="Times New Roman"/>
          <w:b/>
          <w:bCs/>
          <w:sz w:val="28"/>
          <w:szCs w:val="28"/>
          <w:u w:val="thick"/>
        </w:rPr>
        <w:t xml:space="preserve">    </w:t>
      </w:r>
    </w:p>
    <w:p w14:paraId="73F917FA" w14:textId="3942E6DC" w:rsidR="00E572F4" w:rsidRDefault="005D386C">
      <w:pPr>
        <w:spacing w:line="276" w:lineRule="auto"/>
        <w:jc w:val="both"/>
        <w:rPr>
          <w:rFonts w:asciiTheme="minorHAnsi" w:eastAsia="Times New Roman" w:hAnsiTheme="minorHAnsi" w:cs="Times New Roman"/>
          <w:sz w:val="28"/>
          <w:szCs w:val="28"/>
        </w:rPr>
      </w:pPr>
      <w:r w:rsidRPr="00E572F4">
        <w:rPr>
          <w:rFonts w:asciiTheme="minorHAnsi" w:eastAsia="Times New Roman" w:hAnsiTheme="minorHAnsi" w:cs="Times New Roman"/>
          <w:sz w:val="28"/>
          <w:szCs w:val="28"/>
        </w:rPr>
        <w:t>Our Primate, Archbishop, Linda Nicolls</w:t>
      </w:r>
      <w:proofErr w:type="gramStart"/>
      <w:r w:rsidRPr="00E572F4">
        <w:rPr>
          <w:rFonts w:asciiTheme="minorHAnsi" w:eastAsia="Times New Roman" w:hAnsiTheme="minorHAnsi" w:cs="Times New Roman"/>
          <w:sz w:val="28"/>
          <w:szCs w:val="28"/>
        </w:rPr>
        <w:t xml:space="preserve">.  </w:t>
      </w:r>
      <w:proofErr w:type="gramEnd"/>
      <w:r w:rsidRPr="00E572F4">
        <w:rPr>
          <w:rFonts w:asciiTheme="minorHAnsi" w:eastAsia="Times New Roman" w:hAnsiTheme="minorHAnsi" w:cs="Times New Roman"/>
          <w:sz w:val="28"/>
          <w:szCs w:val="28"/>
        </w:rPr>
        <w:t xml:space="preserve">For National Indigenous Archbishop Mark MacDonald and </w:t>
      </w:r>
      <w:r w:rsidR="00E572F4">
        <w:rPr>
          <w:rFonts w:asciiTheme="minorHAnsi" w:eastAsia="Times New Roman" w:hAnsiTheme="minorHAnsi" w:cs="Times New Roman"/>
          <w:sz w:val="28"/>
          <w:szCs w:val="28"/>
        </w:rPr>
        <w:t xml:space="preserve">for </w:t>
      </w:r>
      <w:r w:rsidRPr="00E572F4">
        <w:rPr>
          <w:rFonts w:asciiTheme="minorHAnsi" w:eastAsia="Times New Roman" w:hAnsiTheme="minorHAnsi" w:cs="Times New Roman"/>
          <w:sz w:val="28"/>
          <w:szCs w:val="28"/>
        </w:rPr>
        <w:t xml:space="preserve">the Anglican </w:t>
      </w:r>
      <w:r w:rsidR="00E572F4">
        <w:rPr>
          <w:rFonts w:asciiTheme="minorHAnsi" w:eastAsia="Times New Roman" w:hAnsiTheme="minorHAnsi" w:cs="Times New Roman"/>
          <w:sz w:val="28"/>
          <w:szCs w:val="28"/>
        </w:rPr>
        <w:t>C</w:t>
      </w:r>
      <w:r w:rsidR="00E572F4" w:rsidRPr="00E572F4">
        <w:rPr>
          <w:rFonts w:asciiTheme="minorHAnsi" w:eastAsia="Times New Roman" w:hAnsiTheme="minorHAnsi" w:cs="Times New Roman"/>
          <w:sz w:val="28"/>
          <w:szCs w:val="28"/>
        </w:rPr>
        <w:t>ouncil of Indigenous People</w:t>
      </w:r>
      <w:proofErr w:type="gramStart"/>
      <w:r w:rsidR="00E572F4" w:rsidRPr="00E572F4">
        <w:rPr>
          <w:rFonts w:asciiTheme="minorHAnsi" w:eastAsia="Times New Roman" w:hAnsiTheme="minorHAnsi" w:cs="Times New Roman"/>
          <w:sz w:val="28"/>
          <w:szCs w:val="28"/>
        </w:rPr>
        <w:t xml:space="preserve">.  </w:t>
      </w:r>
      <w:proofErr w:type="gramEnd"/>
      <w:r w:rsidR="00E572F4" w:rsidRPr="00E572F4">
        <w:rPr>
          <w:rFonts w:asciiTheme="minorHAnsi" w:eastAsia="Times New Roman" w:hAnsiTheme="minorHAnsi" w:cs="Times New Roman"/>
          <w:sz w:val="28"/>
          <w:szCs w:val="28"/>
        </w:rPr>
        <w:t>We also pray for the</w:t>
      </w:r>
      <w:r w:rsidR="00E572F4">
        <w:rPr>
          <w:rFonts w:asciiTheme="minorHAnsi" w:eastAsia="Times New Roman" w:hAnsiTheme="minorHAnsi" w:cs="Times New Roman"/>
          <w:sz w:val="28"/>
          <w:szCs w:val="28"/>
        </w:rPr>
        <w:t xml:space="preserve"> “</w:t>
      </w:r>
      <w:r w:rsidR="00E572F4" w:rsidRPr="00E572F4">
        <w:rPr>
          <w:rFonts w:asciiTheme="minorHAnsi" w:eastAsia="Times New Roman" w:hAnsiTheme="minorHAnsi" w:cs="Times New Roman"/>
          <w:sz w:val="28"/>
          <w:szCs w:val="28"/>
        </w:rPr>
        <w:t>Missioner for Indigenous Justice</w:t>
      </w:r>
      <w:r w:rsidR="00E572F4">
        <w:rPr>
          <w:rFonts w:asciiTheme="minorHAnsi" w:eastAsia="Times New Roman" w:hAnsiTheme="minorHAnsi" w:cs="Times New Roman"/>
          <w:sz w:val="28"/>
          <w:szCs w:val="28"/>
        </w:rPr>
        <w:t>”</w:t>
      </w:r>
      <w:r w:rsidR="00E572F4" w:rsidRPr="00E572F4">
        <w:rPr>
          <w:rFonts w:asciiTheme="minorHAnsi" w:eastAsia="Times New Roman" w:hAnsiTheme="minorHAnsi" w:cs="Times New Roman"/>
          <w:sz w:val="28"/>
          <w:szCs w:val="28"/>
        </w:rPr>
        <w:t xml:space="preserve"> Kerry Baisley</w:t>
      </w:r>
      <w:r w:rsidR="00E572F4">
        <w:rPr>
          <w:rFonts w:asciiTheme="minorHAnsi" w:eastAsia="Times New Roman" w:hAnsiTheme="minorHAnsi" w:cs="Times New Roman"/>
          <w:sz w:val="28"/>
          <w:szCs w:val="28"/>
        </w:rPr>
        <w:t>.</w:t>
      </w:r>
    </w:p>
    <w:p w14:paraId="7231E526" w14:textId="2AB5066A" w:rsidR="00E572F4" w:rsidRPr="00E572F4" w:rsidRDefault="00E572F4">
      <w:pPr>
        <w:spacing w:line="276" w:lineRule="auto"/>
        <w:jc w:val="both"/>
        <w:rPr>
          <w:rFonts w:asciiTheme="minorHAnsi" w:eastAsia="Times New Roman" w:hAnsiTheme="minorHAnsi" w:cs="Times New Roman"/>
          <w:sz w:val="28"/>
          <w:szCs w:val="28"/>
        </w:rPr>
      </w:pPr>
      <w:r>
        <w:rPr>
          <w:rFonts w:asciiTheme="minorHAnsi" w:eastAsia="Times New Roman" w:hAnsiTheme="minorHAnsi" w:cs="Times New Roman"/>
          <w:sz w:val="28"/>
          <w:szCs w:val="28"/>
        </w:rPr>
        <w:t xml:space="preserve">In our parish we pray for our priest, </w:t>
      </w:r>
      <w:proofErr w:type="gramStart"/>
      <w:r>
        <w:rPr>
          <w:rFonts w:asciiTheme="minorHAnsi" w:eastAsia="Times New Roman" w:hAnsiTheme="minorHAnsi" w:cs="Times New Roman"/>
          <w:sz w:val="28"/>
          <w:szCs w:val="28"/>
        </w:rPr>
        <w:t>Philip;</w:t>
      </w:r>
      <w:proofErr w:type="gramEnd"/>
      <w:r>
        <w:rPr>
          <w:rFonts w:asciiTheme="minorHAnsi" w:eastAsia="Times New Roman" w:hAnsiTheme="minorHAnsi" w:cs="Times New Roman"/>
          <w:sz w:val="28"/>
          <w:szCs w:val="28"/>
        </w:rPr>
        <w:t xml:space="preserve"> retired priests Mike, Jack, Bryson and Paul.  </w:t>
      </w:r>
      <w:r w:rsidRPr="00E572F4">
        <w:rPr>
          <w:rFonts w:asciiTheme="minorHAnsi" w:eastAsia="Times New Roman" w:hAnsiTheme="minorHAnsi" w:cs="Times New Roman"/>
          <w:b/>
          <w:bCs/>
          <w:sz w:val="28"/>
          <w:szCs w:val="28"/>
        </w:rPr>
        <w:t>Amen.</w:t>
      </w:r>
    </w:p>
    <w:p w14:paraId="365AE426" w14:textId="77777777" w:rsidR="005F5886" w:rsidRDefault="005F5886">
      <w:pPr>
        <w:spacing w:line="276" w:lineRule="auto"/>
        <w:jc w:val="both"/>
        <w:rPr>
          <w:rFonts w:ascii="Times New Roman" w:eastAsia="Times New Roman" w:hAnsi="Times New Roman" w:cs="Times New Roman"/>
          <w:sz w:val="28"/>
          <w:szCs w:val="28"/>
          <w:u w:val="single"/>
        </w:rPr>
      </w:pPr>
    </w:p>
    <w:p w14:paraId="6E791819" w14:textId="569F6814" w:rsidR="001435F5" w:rsidRDefault="00722141">
      <w:pPr>
        <w:spacing w:line="276" w:lineRule="auto"/>
        <w:jc w:val="both"/>
        <w:rPr>
          <w:rFonts w:ascii="Helvetica" w:hAnsi="Helvetica"/>
          <w:b/>
          <w:bCs/>
          <w:sz w:val="28"/>
          <w:szCs w:val="28"/>
          <w:u w:val="single"/>
        </w:rPr>
      </w:pPr>
      <w:r>
        <w:rPr>
          <w:rFonts w:ascii="Helvetica" w:hAnsi="Helvetica"/>
          <w:b/>
          <w:bCs/>
          <w:sz w:val="28"/>
          <w:szCs w:val="28"/>
          <w:u w:val="single"/>
        </w:rPr>
        <w:t xml:space="preserve">Collect – </w:t>
      </w:r>
      <w:r w:rsidR="00762925">
        <w:rPr>
          <w:rFonts w:ascii="Helvetica" w:hAnsi="Helvetica"/>
          <w:b/>
          <w:bCs/>
          <w:sz w:val="28"/>
          <w:szCs w:val="28"/>
          <w:u w:val="single"/>
        </w:rPr>
        <w:t>December 5,</w:t>
      </w:r>
      <w:r w:rsidR="008C776D">
        <w:rPr>
          <w:rFonts w:ascii="Helvetica" w:hAnsi="Helvetica"/>
          <w:b/>
          <w:bCs/>
          <w:sz w:val="28"/>
          <w:szCs w:val="28"/>
          <w:u w:val="single"/>
        </w:rPr>
        <w:t xml:space="preserve"> 2021</w:t>
      </w:r>
    </w:p>
    <w:p w14:paraId="350F508E" w14:textId="7695713C" w:rsidR="00D838A4" w:rsidRDefault="00D838A4">
      <w:pPr>
        <w:spacing w:line="276" w:lineRule="auto"/>
        <w:jc w:val="both"/>
        <w:rPr>
          <w:rFonts w:ascii="Helvetica" w:hAnsi="Helvetica"/>
          <w:sz w:val="28"/>
          <w:szCs w:val="28"/>
        </w:rPr>
      </w:pPr>
      <w:r w:rsidRPr="00D838A4">
        <w:rPr>
          <w:rFonts w:ascii="Helvetica" w:hAnsi="Helvetica"/>
          <w:sz w:val="28"/>
          <w:szCs w:val="28"/>
        </w:rPr>
        <w:t xml:space="preserve">Almighty God, who sent your servant John the Baptist to prepare your people to welcome the Messiah, inspire us, the ministers and stewards of your truth, to turn our disobedient hearts to you, that when the Christ shall come again to be our judge, we may stand with confidence before his </w:t>
      </w:r>
      <w:proofErr w:type="gramStart"/>
      <w:r w:rsidRPr="00D838A4">
        <w:rPr>
          <w:rFonts w:ascii="Helvetica" w:hAnsi="Helvetica"/>
          <w:sz w:val="28"/>
          <w:szCs w:val="28"/>
        </w:rPr>
        <w:t>glory;</w:t>
      </w:r>
      <w:proofErr w:type="gramEnd"/>
      <w:r w:rsidRPr="00D838A4">
        <w:rPr>
          <w:rFonts w:ascii="Helvetica" w:hAnsi="Helvetica"/>
          <w:sz w:val="28"/>
          <w:szCs w:val="28"/>
        </w:rPr>
        <w:t xml:space="preserve"> who is alive and reigns with you and the Holy Spirit, one God, now and </w:t>
      </w:r>
      <w:proofErr w:type="spellStart"/>
      <w:r w:rsidRPr="00D838A4">
        <w:rPr>
          <w:rFonts w:ascii="Helvetica" w:hAnsi="Helvetica"/>
          <w:sz w:val="28"/>
          <w:szCs w:val="28"/>
        </w:rPr>
        <w:t>for ever</w:t>
      </w:r>
      <w:proofErr w:type="spellEnd"/>
      <w:r w:rsidRPr="00D838A4">
        <w:rPr>
          <w:rFonts w:ascii="Helvetica" w:hAnsi="Helvetica"/>
          <w:sz w:val="28"/>
          <w:szCs w:val="28"/>
        </w:rPr>
        <w:t>.</w:t>
      </w:r>
    </w:p>
    <w:p w14:paraId="5E25FD23" w14:textId="726D08BF" w:rsidR="001435F5" w:rsidRDefault="001435F5">
      <w:pPr>
        <w:spacing w:line="276" w:lineRule="auto"/>
        <w:jc w:val="both"/>
        <w:rPr>
          <w:rFonts w:ascii="Helvetica" w:hAnsi="Helvetica"/>
          <w:sz w:val="28"/>
          <w:szCs w:val="28"/>
        </w:rPr>
      </w:pPr>
    </w:p>
    <w:p w14:paraId="5BF569D7" w14:textId="77777777" w:rsidR="001435F5" w:rsidRDefault="001435F5">
      <w:pPr>
        <w:spacing w:line="276" w:lineRule="auto"/>
        <w:jc w:val="both"/>
        <w:rPr>
          <w:rFonts w:ascii="Helvetica" w:hAnsi="Helvetica"/>
          <w:sz w:val="28"/>
          <w:szCs w:val="28"/>
        </w:rPr>
      </w:pPr>
    </w:p>
    <w:p w14:paraId="2B8256AC" w14:textId="3E4ECCA0" w:rsidR="00D838A4" w:rsidRPr="00C93C0B" w:rsidRDefault="00D838A4">
      <w:pPr>
        <w:spacing w:line="276" w:lineRule="auto"/>
        <w:jc w:val="both"/>
        <w:rPr>
          <w:rFonts w:ascii="Helvetica" w:hAnsi="Helvetica"/>
          <w:b/>
          <w:bCs/>
          <w:sz w:val="28"/>
          <w:szCs w:val="28"/>
          <w:u w:val="thick"/>
        </w:rPr>
      </w:pPr>
      <w:r w:rsidRPr="00C93C0B">
        <w:rPr>
          <w:rFonts w:ascii="Helvetica" w:hAnsi="Helvetica"/>
          <w:b/>
          <w:bCs/>
          <w:sz w:val="28"/>
          <w:szCs w:val="28"/>
          <w:u w:val="thick"/>
        </w:rPr>
        <w:t>Malachi</w:t>
      </w:r>
      <w:r w:rsidR="00C93C0B" w:rsidRPr="00C93C0B">
        <w:rPr>
          <w:rFonts w:ascii="Helvetica" w:hAnsi="Helvetica"/>
          <w:b/>
          <w:bCs/>
          <w:sz w:val="28"/>
          <w:szCs w:val="28"/>
          <w:u w:val="thick"/>
        </w:rPr>
        <w:t xml:space="preserve"> 3: 1</w:t>
      </w:r>
      <w:r w:rsidR="00C93C0B">
        <w:rPr>
          <w:rFonts w:ascii="Helvetica" w:hAnsi="Helvetica"/>
          <w:b/>
          <w:bCs/>
          <w:sz w:val="28"/>
          <w:szCs w:val="28"/>
          <w:u w:val="thick"/>
        </w:rPr>
        <w:t>-4</w:t>
      </w:r>
      <w:r w:rsidR="00C93C0B" w:rsidRPr="00C93C0B">
        <w:rPr>
          <w:rFonts w:ascii="Helvetica" w:hAnsi="Helvetica"/>
          <w:b/>
          <w:bCs/>
          <w:sz w:val="28"/>
          <w:szCs w:val="28"/>
        </w:rPr>
        <w:t xml:space="preserve">              </w:t>
      </w:r>
      <w:r w:rsidR="00C93C0B" w:rsidRPr="00C93C0B">
        <w:rPr>
          <w:rFonts w:ascii="Helvetica" w:hAnsi="Helvetica"/>
          <w:sz w:val="28"/>
          <w:szCs w:val="28"/>
        </w:rPr>
        <w:t>Hilary Routley</w:t>
      </w:r>
    </w:p>
    <w:p w14:paraId="4E441112" w14:textId="669C6D9E" w:rsidR="00017DE0" w:rsidRPr="00E773C0" w:rsidRDefault="007A71F3" w:rsidP="00D7305C">
      <w:pPr>
        <w:suppressAutoHyphens w:val="0"/>
        <w:spacing w:before="100" w:beforeAutospacing="1" w:after="100" w:afterAutospacing="1"/>
        <w:rPr>
          <w:rFonts w:asciiTheme="minorHAnsi" w:hAnsiTheme="minorHAnsi"/>
          <w:sz w:val="28"/>
          <w:szCs w:val="28"/>
        </w:rPr>
      </w:pPr>
      <w:r>
        <w:rPr>
          <w:rFonts w:ascii="Helvetica" w:hAnsi="Helvetica"/>
          <w:b/>
          <w:bCs/>
          <w:sz w:val="28"/>
          <w:szCs w:val="28"/>
          <w:u w:val="single"/>
        </w:rPr>
        <w:t>Introduction</w:t>
      </w:r>
      <w:r w:rsidR="00C93C0B">
        <w:rPr>
          <w:rFonts w:ascii="Helvetica" w:hAnsi="Helvetica"/>
          <w:b/>
          <w:bCs/>
          <w:sz w:val="28"/>
          <w:szCs w:val="28"/>
          <w:u w:val="single"/>
        </w:rPr>
        <w:t>:</w:t>
      </w:r>
      <w:r w:rsidR="006C0026" w:rsidRPr="006C0026">
        <w:rPr>
          <w:sz w:val="27"/>
          <w:szCs w:val="27"/>
        </w:rPr>
        <w:t xml:space="preserve"> </w:t>
      </w:r>
      <w:r w:rsidR="006C0026" w:rsidRPr="00E773C0">
        <w:rPr>
          <w:rFonts w:asciiTheme="minorHAnsi" w:hAnsiTheme="minorHAnsi"/>
          <w:sz w:val="28"/>
          <w:szCs w:val="28"/>
        </w:rPr>
        <w:t>Malachi is a book of prophecy directed to the priests in the Temple. Priests have replaced kings as those closest to God on earth, but the priesthood is corrupt. The prophet speaks in God’s name.</w:t>
      </w:r>
    </w:p>
    <w:p w14:paraId="46855C06" w14:textId="0D54644E" w:rsidR="00017DE0" w:rsidRPr="00E773C0" w:rsidRDefault="005F5886" w:rsidP="00017DE0">
      <w:pPr>
        <w:pStyle w:val="NormalWeb"/>
        <w:rPr>
          <w:rFonts w:asciiTheme="minorHAnsi" w:hAnsiTheme="minorHAnsi" w:cs="Calibri"/>
          <w:sz w:val="28"/>
          <w:szCs w:val="28"/>
          <w:shd w:val="clear" w:color="auto" w:fill="F9F9F9"/>
        </w:rPr>
      </w:pPr>
      <w:r w:rsidRPr="00C34367">
        <w:rPr>
          <w:rFonts w:asciiTheme="minorHAnsi" w:eastAsia="Helvetica" w:hAnsiTheme="minorHAnsi"/>
          <w:b/>
          <w:bCs/>
          <w:sz w:val="28"/>
          <w:szCs w:val="28"/>
          <w:u w:val="single"/>
        </w:rPr>
        <w:t>Reading</w:t>
      </w:r>
      <w:r w:rsidRPr="001D2AA9">
        <w:rPr>
          <w:rFonts w:asciiTheme="minorHAnsi" w:eastAsia="Helvetica" w:hAnsiTheme="minorHAnsi"/>
          <w:b/>
          <w:bCs/>
          <w:sz w:val="28"/>
          <w:szCs w:val="28"/>
          <w:u w:val="single"/>
        </w:rPr>
        <w:t>:</w:t>
      </w:r>
      <w:r w:rsidRPr="001D2AA9">
        <w:rPr>
          <w:rFonts w:asciiTheme="minorHAnsi" w:hAnsiTheme="minorHAnsi" w:cs="Calibri"/>
          <w:sz w:val="28"/>
          <w:szCs w:val="28"/>
          <w:shd w:val="clear" w:color="auto" w:fill="F9F9F9"/>
        </w:rPr>
        <w:t xml:space="preserve"> </w:t>
      </w:r>
      <w:r w:rsidR="006C0026">
        <w:rPr>
          <w:rFonts w:ascii="Calibri" w:hAnsi="Calibri" w:cs="Calibri"/>
          <w:sz w:val="22"/>
          <w:szCs w:val="22"/>
          <w:shd w:val="clear" w:color="auto" w:fill="F9F9F9"/>
        </w:rPr>
        <w:t xml:space="preserve"> </w:t>
      </w:r>
      <w:r w:rsidR="006C0026" w:rsidRPr="00E773C0">
        <w:rPr>
          <w:rFonts w:asciiTheme="minorHAnsi" w:hAnsiTheme="minorHAnsi" w:cs="Calibri"/>
          <w:sz w:val="28"/>
          <w:szCs w:val="28"/>
          <w:shd w:val="clear" w:color="auto" w:fill="F9F9F9"/>
        </w:rPr>
        <w:t>See, I am sending my messenger to prepare the way before me, and the Lord whom you seek will suddenly come to his temple. The messenger of the covenant in whom you delight--indeed, he is coming, says the LORD of hosts.</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t>But who can endure the day of his coming, and who can stand when he appears? For he is like a refiner's fire and like fullers' soap;</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t>he will sit as a refiner and purifier of silver, and he will purify the descendants of Levi and refine them like gold and silver, until they present offerings to the LORD in righteousness.</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t>Then the offering of Judah and Jerusalem will be pleasing to the LORD as in the days of old and as in former years.</w:t>
      </w:r>
    </w:p>
    <w:p w14:paraId="1579D666" w14:textId="77777777" w:rsidR="000C229F" w:rsidRPr="00E773C0" w:rsidRDefault="000C229F" w:rsidP="00017DE0">
      <w:pPr>
        <w:pStyle w:val="NormalWeb"/>
        <w:rPr>
          <w:rStyle w:val="Strong"/>
          <w:rFonts w:asciiTheme="minorHAnsi" w:hAnsiTheme="minorHAnsi" w:cs="Calibri"/>
          <w:sz w:val="28"/>
          <w:szCs w:val="28"/>
          <w:shd w:val="clear" w:color="auto" w:fill="FFFFFF"/>
        </w:rPr>
      </w:pPr>
    </w:p>
    <w:p w14:paraId="03F45CC4" w14:textId="7AB6819B" w:rsidR="00017DE0" w:rsidRDefault="00017DE0" w:rsidP="00017DE0">
      <w:pPr>
        <w:pStyle w:val="NormalWeb"/>
        <w:rPr>
          <w:rStyle w:val="Strong"/>
          <w:rFonts w:asciiTheme="minorHAnsi" w:hAnsiTheme="minorHAnsi" w:cs="Calibri"/>
          <w:shd w:val="clear" w:color="auto" w:fill="FFFFFF"/>
        </w:rPr>
      </w:pPr>
      <w:r w:rsidRPr="000C229F">
        <w:rPr>
          <w:rStyle w:val="Strong"/>
          <w:rFonts w:asciiTheme="minorHAnsi" w:hAnsiTheme="minorHAnsi" w:cs="Calibri"/>
          <w:shd w:val="clear" w:color="auto" w:fill="FFFFFF"/>
        </w:rPr>
        <w:t xml:space="preserve">          Hear what the Spirit is saying to the Church</w:t>
      </w:r>
      <w:proofErr w:type="gramStart"/>
      <w:r w:rsidRPr="000C229F">
        <w:rPr>
          <w:rStyle w:val="Strong"/>
          <w:rFonts w:asciiTheme="minorHAnsi" w:hAnsiTheme="minorHAnsi" w:cs="Calibri"/>
          <w:shd w:val="clear" w:color="auto" w:fill="FFFFFF"/>
        </w:rPr>
        <w:t xml:space="preserve">.  </w:t>
      </w:r>
      <w:proofErr w:type="gramEnd"/>
      <w:r w:rsidRPr="000C229F">
        <w:rPr>
          <w:rStyle w:val="Strong"/>
          <w:rFonts w:asciiTheme="minorHAnsi" w:hAnsiTheme="minorHAnsi" w:cs="Calibri"/>
          <w:shd w:val="clear" w:color="auto" w:fill="FFFFFF"/>
        </w:rPr>
        <w:t>Thanks be to God.</w:t>
      </w:r>
    </w:p>
    <w:p w14:paraId="469713FD" w14:textId="77777777" w:rsidR="00C93C0B" w:rsidRPr="000C229F" w:rsidRDefault="00C93C0B" w:rsidP="00017DE0">
      <w:pPr>
        <w:pStyle w:val="NormalWeb"/>
        <w:rPr>
          <w:rFonts w:asciiTheme="minorHAnsi" w:hAnsiTheme="minorHAnsi" w:cs="Calibri"/>
          <w:shd w:val="clear" w:color="auto" w:fill="F9F9F9"/>
        </w:rPr>
      </w:pPr>
    </w:p>
    <w:p w14:paraId="46E0564D" w14:textId="64DD3D0C" w:rsidR="00F80660" w:rsidRPr="00E773C0" w:rsidRDefault="00C93C0B" w:rsidP="00D7305C">
      <w:pPr>
        <w:suppressAutoHyphens w:val="0"/>
        <w:spacing w:before="100" w:beforeAutospacing="1" w:after="100" w:afterAutospacing="1"/>
        <w:rPr>
          <w:rFonts w:asciiTheme="minorHAnsi" w:hAnsiTheme="minorHAnsi"/>
          <w:b/>
          <w:bCs/>
          <w:sz w:val="28"/>
          <w:szCs w:val="28"/>
          <w:u w:val="thick"/>
        </w:rPr>
      </w:pPr>
      <w:r w:rsidRPr="00C93C0B">
        <w:rPr>
          <w:rFonts w:asciiTheme="minorHAnsi" w:hAnsiTheme="minorHAnsi"/>
          <w:b/>
          <w:bCs/>
          <w:sz w:val="28"/>
          <w:szCs w:val="28"/>
          <w:u w:val="thick"/>
        </w:rPr>
        <w:lastRenderedPageBreak/>
        <w:t>Luke 1:  68-79</w:t>
      </w:r>
      <w:r w:rsidR="00E773C0">
        <w:rPr>
          <w:rFonts w:asciiTheme="minorHAnsi" w:hAnsiTheme="minorHAnsi"/>
          <w:b/>
          <w:bCs/>
          <w:sz w:val="28"/>
          <w:szCs w:val="28"/>
          <w:u w:val="thick"/>
        </w:rPr>
        <w:t xml:space="preserve"> </w:t>
      </w:r>
      <w:r w:rsidR="006C0026" w:rsidRPr="00E773C0">
        <w:rPr>
          <w:rFonts w:asciiTheme="minorHAnsi" w:hAnsiTheme="minorHAnsi" w:cs="Calibri"/>
          <w:sz w:val="28"/>
          <w:szCs w:val="28"/>
          <w:shd w:val="clear" w:color="auto" w:fill="F9F9F9"/>
        </w:rPr>
        <w:t>"Blessed be the Lord God of Israel, for he has looked favorably on his people and redeemed them.</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t>He has raised up a mighty savior for us in the house of his servant David,</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t>as he spoke through the mouth of his holy prophets from of old,</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t>that we would be saved from our enemies and from the hand of all who hate us.</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t>Thus he has shown the mercy promised to our ancestors, and has remembered his holy covenant,</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t>the oath that he swore to our ancestor Abraham, to grant us</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t>that we, being rescued from the hands of our enemies, might serve him without fear,</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t>in holiness and righteousness before him all our days.</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t>And you, child, will be called the prophet of the Most High; for you will go before the Lord to prepare his ways,</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t>to give knowledge of salvation to his people by the forgiveness of their sins.</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t>By the tender mercy of our God, the dawn from on high will break upon us,</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t>to give light to those who sit in darkness and in the shadow of death, to guide our feet into the way of peace."</w:t>
      </w:r>
    </w:p>
    <w:tbl>
      <w:tblPr>
        <w:tblW w:w="0" w:type="auto"/>
        <w:tblCellSpacing w:w="150" w:type="dxa"/>
        <w:tblCellMar>
          <w:top w:w="15" w:type="dxa"/>
          <w:left w:w="15" w:type="dxa"/>
          <w:bottom w:w="15" w:type="dxa"/>
          <w:right w:w="15" w:type="dxa"/>
        </w:tblCellMar>
        <w:tblLook w:val="04A0" w:firstRow="1" w:lastRow="0" w:firstColumn="1" w:lastColumn="0" w:noHBand="0" w:noVBand="1"/>
      </w:tblPr>
      <w:tblGrid>
        <w:gridCol w:w="3150"/>
        <w:gridCol w:w="486"/>
      </w:tblGrid>
      <w:tr w:rsidR="00B71336" w:rsidRPr="00E773C0" w14:paraId="3F34342B" w14:textId="77777777" w:rsidTr="00B71336">
        <w:trPr>
          <w:tblCellSpacing w:w="150" w:type="dxa"/>
        </w:trPr>
        <w:tc>
          <w:tcPr>
            <w:tcW w:w="2700" w:type="dxa"/>
          </w:tcPr>
          <w:p w14:paraId="579245D3" w14:textId="3931B35C" w:rsidR="00B71336" w:rsidRPr="00E773C0" w:rsidRDefault="00B71336" w:rsidP="00F8066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rPr>
                <w:rFonts w:asciiTheme="minorHAnsi" w:eastAsia="Times New Roman" w:hAnsiTheme="minorHAnsi" w:cs="Times New Roman"/>
                <w:color w:val="auto"/>
                <w:sz w:val="28"/>
                <w:szCs w:val="28"/>
                <w:bdr w:val="none" w:sz="0" w:space="0" w:color="auto"/>
                <w14:textOutline w14:w="0" w14:cap="rnd" w14:cmpd="sng" w14:algn="ctr">
                  <w14:noFill/>
                  <w14:prstDash w14:val="solid"/>
                  <w14:bevel/>
                </w14:textOutline>
              </w:rPr>
            </w:pPr>
          </w:p>
        </w:tc>
        <w:tc>
          <w:tcPr>
            <w:tcW w:w="0" w:type="auto"/>
          </w:tcPr>
          <w:p w14:paraId="4EC38E3A" w14:textId="66879E66" w:rsidR="00B71336" w:rsidRPr="00E773C0" w:rsidRDefault="00B71336" w:rsidP="00B7133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rPr>
                <w:rFonts w:asciiTheme="minorHAnsi" w:eastAsia="Times New Roman" w:hAnsiTheme="minorHAnsi" w:cs="Times New Roman"/>
                <w:color w:val="auto"/>
                <w:sz w:val="28"/>
                <w:szCs w:val="28"/>
                <w:bdr w:val="none" w:sz="0" w:space="0" w:color="auto"/>
                <w14:textOutline w14:w="0" w14:cap="rnd" w14:cmpd="sng" w14:algn="ctr">
                  <w14:noFill/>
                  <w14:prstDash w14:val="solid"/>
                  <w14:bevel/>
                </w14:textOutline>
              </w:rPr>
            </w:pPr>
          </w:p>
        </w:tc>
      </w:tr>
    </w:tbl>
    <w:p w14:paraId="5E6419A0" w14:textId="4FB8F1CA" w:rsidR="00AD4F48" w:rsidRPr="009A2E08" w:rsidRDefault="00AD4F48" w:rsidP="00AD4F48">
      <w:pPr>
        <w:pStyle w:val="NormalWeb"/>
        <w:rPr>
          <w:rStyle w:val="Strong"/>
          <w:rFonts w:asciiTheme="minorHAnsi" w:hAnsiTheme="minorHAnsi" w:cs="Calibri"/>
          <w:sz w:val="28"/>
          <w:szCs w:val="28"/>
          <w:shd w:val="clear" w:color="auto" w:fill="FFFFFF"/>
        </w:rPr>
      </w:pPr>
    </w:p>
    <w:p w14:paraId="597733DA" w14:textId="4D0D1A45" w:rsidR="00FA4E73" w:rsidRPr="001D2AA9" w:rsidRDefault="00FA4E73">
      <w:pPr>
        <w:rPr>
          <w:rStyle w:val="citation"/>
          <w:rFonts w:asciiTheme="minorHAnsi" w:hAnsiTheme="minorHAnsi" w:cs="Calibri"/>
          <w:b/>
          <w:bCs/>
          <w:sz w:val="28"/>
          <w:szCs w:val="28"/>
          <w:u w:val="single"/>
          <w:shd w:val="clear" w:color="auto" w:fill="F9F9F9"/>
        </w:rPr>
      </w:pPr>
    </w:p>
    <w:p w14:paraId="0AB5AE5F" w14:textId="76EF3C2A" w:rsidR="00FA4E73" w:rsidRPr="001D2AA9" w:rsidRDefault="00FA4E73">
      <w:pPr>
        <w:rPr>
          <w:rStyle w:val="citation"/>
          <w:rFonts w:asciiTheme="minorHAnsi" w:hAnsiTheme="minorHAnsi" w:cs="Calibri"/>
          <w:b/>
          <w:bCs/>
          <w:sz w:val="28"/>
          <w:szCs w:val="28"/>
          <w:u w:val="single"/>
          <w:shd w:val="clear" w:color="auto" w:fill="F9F9F9"/>
        </w:rPr>
      </w:pPr>
    </w:p>
    <w:p w14:paraId="52E4064D" w14:textId="281BD9F1" w:rsidR="00FA4E73" w:rsidRDefault="0090303E">
      <w:pPr>
        <w:rPr>
          <w:rStyle w:val="citation"/>
          <w:rFonts w:asciiTheme="minorHAnsi" w:hAnsiTheme="minorHAnsi" w:cs="Calibri"/>
          <w:b/>
          <w:bCs/>
          <w:sz w:val="28"/>
          <w:szCs w:val="28"/>
          <w:u w:val="single"/>
          <w:shd w:val="clear" w:color="auto" w:fill="F9F9F9"/>
        </w:rPr>
      </w:pPr>
      <w:r>
        <w:rPr>
          <w:rStyle w:val="citation"/>
          <w:rFonts w:asciiTheme="minorHAnsi" w:hAnsiTheme="minorHAnsi" w:cs="Calibri"/>
          <w:b/>
          <w:bCs/>
          <w:sz w:val="28"/>
          <w:szCs w:val="28"/>
          <w:u w:val="single"/>
          <w:shd w:val="clear" w:color="auto" w:fill="F9F9F9"/>
        </w:rPr>
        <w:t xml:space="preserve">Philippians 1: </w:t>
      </w:r>
      <w:r w:rsidR="006328B6">
        <w:rPr>
          <w:rStyle w:val="citation"/>
          <w:rFonts w:asciiTheme="minorHAnsi" w:hAnsiTheme="minorHAnsi" w:cs="Calibri"/>
          <w:b/>
          <w:bCs/>
          <w:sz w:val="28"/>
          <w:szCs w:val="28"/>
          <w:u w:val="single"/>
          <w:shd w:val="clear" w:color="auto" w:fill="F9F9F9"/>
        </w:rPr>
        <w:t>3</w:t>
      </w:r>
      <w:r>
        <w:rPr>
          <w:rStyle w:val="citation"/>
          <w:rFonts w:asciiTheme="minorHAnsi" w:hAnsiTheme="minorHAnsi" w:cs="Calibri"/>
          <w:b/>
          <w:bCs/>
          <w:sz w:val="28"/>
          <w:szCs w:val="28"/>
          <w:u w:val="single"/>
          <w:shd w:val="clear" w:color="auto" w:fill="F9F9F9"/>
        </w:rPr>
        <w:t>-11</w:t>
      </w:r>
      <w:r w:rsidRPr="0090303E">
        <w:rPr>
          <w:rStyle w:val="citation"/>
          <w:rFonts w:asciiTheme="minorHAnsi" w:hAnsiTheme="minorHAnsi" w:cs="Calibri"/>
          <w:b/>
          <w:bCs/>
          <w:sz w:val="28"/>
          <w:szCs w:val="28"/>
          <w:shd w:val="clear" w:color="auto" w:fill="F9F9F9"/>
        </w:rPr>
        <w:t xml:space="preserve">               </w:t>
      </w:r>
      <w:r w:rsidRPr="0090303E">
        <w:rPr>
          <w:rStyle w:val="citation"/>
          <w:rFonts w:asciiTheme="minorHAnsi" w:hAnsiTheme="minorHAnsi" w:cs="Calibri"/>
          <w:sz w:val="28"/>
          <w:szCs w:val="28"/>
          <w:shd w:val="clear" w:color="auto" w:fill="F9F9F9"/>
        </w:rPr>
        <w:t>Sheila Barker</w:t>
      </w:r>
    </w:p>
    <w:p w14:paraId="397444D6" w14:textId="0D8A8C99" w:rsidR="00C542DF" w:rsidRPr="0021558D" w:rsidRDefault="00ED6086" w:rsidP="00BF69CC">
      <w:pPr>
        <w:pStyle w:val="NormalWeb"/>
        <w:rPr>
          <w:rStyle w:val="Strong"/>
          <w:rFonts w:asciiTheme="minorHAnsi" w:hAnsiTheme="minorHAnsi"/>
          <w:b w:val="0"/>
          <w:bCs w:val="0"/>
          <w:sz w:val="28"/>
          <w:szCs w:val="28"/>
          <w:shd w:val="clear" w:color="auto" w:fill="F9F9F9"/>
        </w:rPr>
      </w:pPr>
      <w:r w:rsidRPr="003309F5">
        <w:rPr>
          <w:rFonts w:asciiTheme="minorHAnsi" w:hAnsiTheme="minorHAnsi"/>
          <w:b/>
          <w:bCs/>
          <w:sz w:val="28"/>
          <w:szCs w:val="28"/>
          <w:u w:val="single"/>
        </w:rPr>
        <w:t>Introduction</w:t>
      </w:r>
      <w:r w:rsidR="00F368C5" w:rsidRPr="001D2AA9">
        <w:rPr>
          <w:rFonts w:asciiTheme="minorHAnsi" w:hAnsiTheme="minorHAnsi"/>
          <w:sz w:val="28"/>
          <w:szCs w:val="28"/>
          <w:shd w:val="clear" w:color="auto" w:fill="F9F9F9"/>
        </w:rPr>
        <w:t>:</w:t>
      </w:r>
      <w:r w:rsidR="006C0026" w:rsidRPr="006C0026">
        <w:rPr>
          <w:sz w:val="27"/>
          <w:szCs w:val="27"/>
        </w:rPr>
        <w:t xml:space="preserve"> </w:t>
      </w:r>
      <w:r w:rsidR="0021558D" w:rsidRPr="0021558D">
        <w:rPr>
          <w:rFonts w:asciiTheme="minorHAnsi" w:hAnsiTheme="minorHAnsi"/>
          <w:sz w:val="28"/>
          <w:szCs w:val="28"/>
        </w:rPr>
        <w:t>In the verses following the salutation of the letter, Paul thanks God for the Christians at Philippi, for sharing in the community of faith ever since their conversion. He expresses confidence that God will complete, at the end of the era, the transformation to godliness already begun in them</w:t>
      </w:r>
    </w:p>
    <w:p w14:paraId="05531B2C" w14:textId="6D8A42E8" w:rsidR="00FF3D60" w:rsidRDefault="00FF3D3F" w:rsidP="001D2AA9">
      <w:pPr>
        <w:rPr>
          <w:rFonts w:cs="Calibri"/>
          <w:sz w:val="22"/>
          <w:szCs w:val="22"/>
          <w:shd w:val="clear" w:color="auto" w:fill="F9F9F9"/>
        </w:rPr>
      </w:pPr>
      <w:r w:rsidRPr="003309F5">
        <w:rPr>
          <w:rFonts w:asciiTheme="minorHAnsi" w:hAnsiTheme="minorHAnsi"/>
          <w:b/>
          <w:bCs/>
          <w:sz w:val="28"/>
          <w:szCs w:val="28"/>
          <w:u w:val="single"/>
        </w:rPr>
        <w:t>Reading</w:t>
      </w:r>
      <w:r w:rsidR="0090303E" w:rsidRPr="00E773C0">
        <w:rPr>
          <w:rFonts w:asciiTheme="minorHAnsi" w:hAnsiTheme="minorHAnsi"/>
          <w:b/>
          <w:bCs/>
          <w:sz w:val="28"/>
          <w:szCs w:val="28"/>
          <w:u w:val="single"/>
        </w:rPr>
        <w:t>:</w:t>
      </w:r>
      <w:r w:rsidR="006C0026" w:rsidRPr="00E773C0">
        <w:rPr>
          <w:rFonts w:asciiTheme="minorHAnsi" w:hAnsiTheme="minorHAnsi" w:cs="Calibri"/>
          <w:sz w:val="28"/>
          <w:szCs w:val="28"/>
          <w:shd w:val="clear" w:color="auto" w:fill="F9F9F9"/>
        </w:rPr>
        <w:t xml:space="preserve"> I thank my God every time I remember you,</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t>constantly praying with joy in every one of my prayers for all of you,</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t>because of your sharing in the gospel from the first day until now.</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t>I am confident of this, that the one who began a good work among you will bring it to completion by the day of Jesus Christ.</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t>It is right for me to think this way about all of you, because you hold me in your heart, for all of you share in God's grace with me, both in my imprisonment and in the defense and confirmation of the gospel.</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lastRenderedPageBreak/>
        <w:t>For God is my witness, how I long for all of you with the compassion of Christ Jesus.</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t>And this is my prayer, that your love may overflow more and more with knowledge and full insight</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t>to help you to determine what is best, so that in the day of Christ you may be pure and blameless,</w:t>
      </w:r>
      <w:r w:rsidR="006C0026" w:rsidRPr="00E773C0">
        <w:rPr>
          <w:rFonts w:asciiTheme="minorHAnsi" w:hAnsiTheme="minorHAnsi" w:cs="Calibri"/>
          <w:sz w:val="28"/>
          <w:szCs w:val="28"/>
        </w:rPr>
        <w:br/>
      </w:r>
      <w:r w:rsidR="006C0026" w:rsidRPr="00E773C0">
        <w:rPr>
          <w:rFonts w:asciiTheme="minorHAnsi" w:hAnsiTheme="minorHAnsi" w:cs="Calibri"/>
          <w:sz w:val="28"/>
          <w:szCs w:val="28"/>
          <w:shd w:val="clear" w:color="auto" w:fill="F9F9F9"/>
        </w:rPr>
        <w:t>having produced the harvest of righteousness that comes through Jesus Christ for the glory and praise of God</w:t>
      </w:r>
      <w:r w:rsidR="006C0026">
        <w:rPr>
          <w:rFonts w:cs="Calibri"/>
          <w:sz w:val="22"/>
          <w:szCs w:val="22"/>
          <w:shd w:val="clear" w:color="auto" w:fill="F9F9F9"/>
        </w:rPr>
        <w:t>.</w:t>
      </w:r>
    </w:p>
    <w:p w14:paraId="6C35A77A" w14:textId="77777777" w:rsidR="00E773C0" w:rsidRPr="001D2AA9" w:rsidRDefault="00E773C0" w:rsidP="001D2AA9">
      <w:pPr>
        <w:rPr>
          <w:rFonts w:asciiTheme="minorHAnsi" w:hAnsiTheme="minorHAnsi" w:cs="Calibri"/>
          <w:b/>
          <w:bCs/>
          <w:sz w:val="28"/>
          <w:szCs w:val="28"/>
          <w:shd w:val="clear" w:color="auto" w:fill="FFFFFF"/>
        </w:rPr>
      </w:pPr>
    </w:p>
    <w:p w14:paraId="17A34BD0" w14:textId="77777777" w:rsidR="00FF3D60" w:rsidRPr="00C542DF" w:rsidRDefault="00FF3D60" w:rsidP="00FF3D60">
      <w:pPr>
        <w:rPr>
          <w:rFonts w:asciiTheme="minorHAnsi" w:hAnsiTheme="minorHAnsi" w:cs="Calibri"/>
          <w:b/>
          <w:bCs/>
          <w:shd w:val="clear" w:color="auto" w:fill="FFFFFF"/>
        </w:rPr>
      </w:pPr>
      <w:r w:rsidRPr="003309F5">
        <w:rPr>
          <w:rStyle w:val="Strong"/>
          <w:rFonts w:asciiTheme="minorHAnsi" w:hAnsiTheme="minorHAnsi" w:cs="Calibri"/>
          <w:shd w:val="clear" w:color="auto" w:fill="FFFFFF"/>
        </w:rPr>
        <w:t xml:space="preserve">             Hear what the Spirit is saying to the Church. Thanks be to Go</w:t>
      </w:r>
      <w:r>
        <w:rPr>
          <w:rStyle w:val="Strong"/>
          <w:rFonts w:asciiTheme="minorHAnsi" w:hAnsiTheme="minorHAnsi" w:cs="Calibri"/>
          <w:shd w:val="clear" w:color="auto" w:fill="FFFFFF"/>
        </w:rPr>
        <w:t>d</w:t>
      </w:r>
    </w:p>
    <w:p w14:paraId="254D8D25" w14:textId="77777777" w:rsidR="00FF3D60" w:rsidRDefault="00FF3D60">
      <w:pPr>
        <w:pStyle w:val="NormalWeb"/>
        <w:rPr>
          <w:rFonts w:ascii="Calibri" w:hAnsi="Calibri" w:cs="Calibri"/>
          <w:sz w:val="22"/>
          <w:szCs w:val="22"/>
          <w:shd w:val="clear" w:color="auto" w:fill="F9F9F9"/>
        </w:rPr>
      </w:pPr>
    </w:p>
    <w:p w14:paraId="76FBC6C7" w14:textId="1754A943" w:rsidR="00730A0C" w:rsidRPr="003309F5" w:rsidRDefault="007A71F3">
      <w:pPr>
        <w:pStyle w:val="NormalWeb"/>
        <w:rPr>
          <w:rFonts w:asciiTheme="minorHAnsi" w:hAnsiTheme="minorHAnsi"/>
          <w:b/>
          <w:bCs/>
          <w:sz w:val="28"/>
          <w:szCs w:val="28"/>
          <w:u w:val="thick"/>
        </w:rPr>
      </w:pPr>
      <w:r w:rsidRPr="003309F5">
        <w:rPr>
          <w:rFonts w:asciiTheme="minorHAnsi" w:hAnsiTheme="minorHAnsi"/>
          <w:b/>
          <w:bCs/>
          <w:sz w:val="28"/>
          <w:szCs w:val="28"/>
          <w:u w:val="thick"/>
        </w:rPr>
        <w:t xml:space="preserve">The </w:t>
      </w:r>
      <w:proofErr w:type="gramStart"/>
      <w:r w:rsidRPr="003309F5">
        <w:rPr>
          <w:rFonts w:asciiTheme="minorHAnsi" w:hAnsiTheme="minorHAnsi"/>
          <w:b/>
          <w:bCs/>
          <w:sz w:val="28"/>
          <w:szCs w:val="28"/>
          <w:u w:val="thick"/>
        </w:rPr>
        <w:t>Gospel</w:t>
      </w:r>
      <w:r w:rsidR="00C34367" w:rsidRPr="003309F5">
        <w:rPr>
          <w:rFonts w:asciiTheme="minorHAnsi" w:hAnsiTheme="minorHAnsi"/>
          <w:b/>
          <w:bCs/>
          <w:sz w:val="28"/>
          <w:szCs w:val="28"/>
          <w:u w:val="thick"/>
        </w:rPr>
        <w:t xml:space="preserve"> </w:t>
      </w:r>
      <w:r w:rsidR="00D7305C" w:rsidRPr="003309F5">
        <w:rPr>
          <w:rFonts w:asciiTheme="minorHAnsi" w:hAnsiTheme="minorHAnsi"/>
          <w:b/>
          <w:bCs/>
          <w:sz w:val="28"/>
          <w:szCs w:val="28"/>
          <w:u w:val="thick"/>
        </w:rPr>
        <w:t xml:space="preserve"> </w:t>
      </w:r>
      <w:r w:rsidR="0090303E">
        <w:rPr>
          <w:rFonts w:asciiTheme="minorHAnsi" w:hAnsiTheme="minorHAnsi"/>
          <w:b/>
          <w:bCs/>
          <w:sz w:val="28"/>
          <w:szCs w:val="28"/>
          <w:u w:val="thick"/>
        </w:rPr>
        <w:t>Luke</w:t>
      </w:r>
      <w:proofErr w:type="gramEnd"/>
      <w:r w:rsidR="0090303E">
        <w:rPr>
          <w:rFonts w:asciiTheme="minorHAnsi" w:hAnsiTheme="minorHAnsi"/>
          <w:b/>
          <w:bCs/>
          <w:sz w:val="28"/>
          <w:szCs w:val="28"/>
          <w:u w:val="thick"/>
        </w:rPr>
        <w:t xml:space="preserve"> 3: 1 - 6</w:t>
      </w:r>
    </w:p>
    <w:p w14:paraId="70C3FD19" w14:textId="77777777" w:rsidR="00CB49CB" w:rsidRPr="003309F5" w:rsidRDefault="00CB49CB">
      <w:pPr>
        <w:pStyle w:val="NormalWeb"/>
        <w:rPr>
          <w:rFonts w:asciiTheme="minorHAnsi" w:hAnsiTheme="minorHAnsi"/>
          <w:b/>
          <w:bCs/>
          <w:sz w:val="28"/>
          <w:szCs w:val="28"/>
          <w:u w:val="thick"/>
        </w:rPr>
      </w:pPr>
    </w:p>
    <w:p w14:paraId="45AEF6E5" w14:textId="264A439D" w:rsidR="007F0362" w:rsidRPr="00E773C0" w:rsidRDefault="007A71F3" w:rsidP="007F0362">
      <w:pPr>
        <w:pStyle w:val="NormalWeb"/>
        <w:rPr>
          <w:rFonts w:asciiTheme="majorHAnsi" w:hAnsiTheme="majorHAnsi"/>
          <w:sz w:val="28"/>
          <w:szCs w:val="28"/>
        </w:rPr>
      </w:pPr>
      <w:r w:rsidRPr="003309F5">
        <w:rPr>
          <w:rFonts w:asciiTheme="minorHAnsi" w:hAnsiTheme="minorHAnsi"/>
          <w:b/>
          <w:bCs/>
          <w:sz w:val="28"/>
          <w:szCs w:val="28"/>
          <w:u w:val="single"/>
        </w:rPr>
        <w:t>Introduction</w:t>
      </w:r>
      <w:r w:rsidR="00345636" w:rsidRPr="00E773C0">
        <w:rPr>
          <w:rFonts w:asciiTheme="majorHAnsi" w:hAnsiTheme="majorHAnsi"/>
          <w:b/>
          <w:bCs/>
          <w:sz w:val="28"/>
          <w:szCs w:val="28"/>
          <w:u w:val="single"/>
        </w:rPr>
        <w:t>:</w:t>
      </w:r>
      <w:r w:rsidR="006C0026" w:rsidRPr="00E773C0">
        <w:rPr>
          <w:rFonts w:asciiTheme="majorHAnsi" w:hAnsiTheme="majorHAnsi"/>
          <w:sz w:val="27"/>
          <w:szCs w:val="27"/>
        </w:rPr>
        <w:t xml:space="preserve"> In language first used in the book of Isaiah to foretell the return of the Israelites from exile, Luke tells us that John the Baptist’s mission is to prepare the way for Jesus, by inviting people to make new starts in life, to live ethically from now on.</w:t>
      </w:r>
      <w:r w:rsidR="00FF3D60" w:rsidRPr="00E773C0">
        <w:rPr>
          <w:rFonts w:asciiTheme="majorHAnsi" w:hAnsiTheme="majorHAnsi"/>
          <w:sz w:val="27"/>
          <w:szCs w:val="27"/>
        </w:rPr>
        <w:t xml:space="preserve"> </w:t>
      </w:r>
    </w:p>
    <w:p w14:paraId="1DB813BA" w14:textId="61FEFB05" w:rsidR="00CC60C0" w:rsidRPr="0021558D" w:rsidRDefault="007F0362" w:rsidP="007F0362">
      <w:pPr>
        <w:pStyle w:val="NormalWeb"/>
        <w:rPr>
          <w:rFonts w:asciiTheme="minorHAnsi" w:eastAsia="Helvetica" w:hAnsiTheme="minorHAnsi" w:cs="Helvetica"/>
          <w:sz w:val="28"/>
          <w:szCs w:val="28"/>
          <w:shd w:val="clear" w:color="auto" w:fill="F9F9F9"/>
        </w:rPr>
      </w:pPr>
      <w:r w:rsidRPr="007F0362">
        <w:rPr>
          <w:rFonts w:asciiTheme="minorHAnsi" w:hAnsiTheme="minorHAnsi"/>
          <w:b/>
          <w:bCs/>
          <w:sz w:val="28"/>
          <w:szCs w:val="28"/>
          <w:u w:val="thick"/>
        </w:rPr>
        <w:t>Reading</w:t>
      </w:r>
      <w:r w:rsidR="0090303E" w:rsidRPr="00E773C0">
        <w:rPr>
          <w:rFonts w:asciiTheme="minorHAnsi" w:hAnsiTheme="minorHAnsi"/>
          <w:b/>
          <w:bCs/>
          <w:sz w:val="28"/>
          <w:szCs w:val="28"/>
          <w:u w:val="thick"/>
        </w:rPr>
        <w:t>:</w:t>
      </w:r>
      <w:r w:rsidR="001435F5" w:rsidRPr="00E773C0">
        <w:rPr>
          <w:rFonts w:asciiTheme="minorHAnsi" w:hAnsiTheme="minorHAnsi" w:cs="Calibri"/>
          <w:sz w:val="22"/>
          <w:szCs w:val="22"/>
          <w:shd w:val="clear" w:color="auto" w:fill="F9F9F9"/>
        </w:rPr>
        <w:t xml:space="preserve"> </w:t>
      </w:r>
      <w:r w:rsidR="001435F5" w:rsidRPr="0021558D">
        <w:rPr>
          <w:rFonts w:asciiTheme="minorHAnsi" w:hAnsiTheme="minorHAnsi" w:cs="Calibri"/>
          <w:sz w:val="28"/>
          <w:szCs w:val="28"/>
          <w:shd w:val="clear" w:color="auto" w:fill="F9F9F9"/>
        </w:rPr>
        <w:t>In the fifteenth year of the reign of Emperor Tiberius, when Pontius Pilate was governor of Judea, and Herod was ruler of Galilee, and his brother Philip ruler of the region of Ituraea and Trachonitis, and Lysanias ruler of Abilene,</w:t>
      </w:r>
      <w:r w:rsidR="001435F5" w:rsidRPr="0021558D">
        <w:rPr>
          <w:rFonts w:asciiTheme="minorHAnsi" w:hAnsiTheme="minorHAnsi" w:cs="Calibri"/>
          <w:sz w:val="28"/>
          <w:szCs w:val="28"/>
        </w:rPr>
        <w:br/>
      </w:r>
      <w:r w:rsidR="001435F5" w:rsidRPr="0021558D">
        <w:rPr>
          <w:rFonts w:asciiTheme="minorHAnsi" w:hAnsiTheme="minorHAnsi" w:cs="Calibri"/>
          <w:sz w:val="28"/>
          <w:szCs w:val="28"/>
          <w:shd w:val="clear" w:color="auto" w:fill="F9F9F9"/>
        </w:rPr>
        <w:t>during the high priesthood of Annas and Caiaphas, the word of God came to John son of Zechariah in the wilderness.</w:t>
      </w:r>
      <w:r w:rsidR="001435F5" w:rsidRPr="0021558D">
        <w:rPr>
          <w:rFonts w:asciiTheme="minorHAnsi" w:hAnsiTheme="minorHAnsi" w:cs="Calibri"/>
          <w:sz w:val="28"/>
          <w:szCs w:val="28"/>
        </w:rPr>
        <w:br/>
      </w:r>
      <w:r w:rsidR="001435F5" w:rsidRPr="0021558D">
        <w:rPr>
          <w:rFonts w:asciiTheme="minorHAnsi" w:hAnsiTheme="minorHAnsi" w:cs="Calibri"/>
          <w:sz w:val="28"/>
          <w:szCs w:val="28"/>
          <w:shd w:val="clear" w:color="auto" w:fill="F9F9F9"/>
        </w:rPr>
        <w:t>He went into all the region around the Jordan, proclaiming a baptism of repentance for the forgiveness of sins,</w:t>
      </w:r>
      <w:r w:rsidR="001435F5" w:rsidRPr="0021558D">
        <w:rPr>
          <w:rFonts w:asciiTheme="minorHAnsi" w:hAnsiTheme="minorHAnsi" w:cs="Calibri"/>
          <w:sz w:val="28"/>
          <w:szCs w:val="28"/>
        </w:rPr>
        <w:br/>
      </w:r>
      <w:r w:rsidR="001435F5" w:rsidRPr="0021558D">
        <w:rPr>
          <w:rFonts w:asciiTheme="minorHAnsi" w:hAnsiTheme="minorHAnsi" w:cs="Calibri"/>
          <w:sz w:val="28"/>
          <w:szCs w:val="28"/>
          <w:shd w:val="clear" w:color="auto" w:fill="F9F9F9"/>
        </w:rPr>
        <w:t>as it is written in the book of the words of the prophet Isaiah, "The voice of one crying out in the w</w:t>
      </w:r>
      <w:r w:rsidR="00E773C0" w:rsidRPr="0021558D">
        <w:rPr>
          <w:rFonts w:asciiTheme="minorHAnsi" w:hAnsiTheme="minorHAnsi" w:cs="Calibri"/>
          <w:sz w:val="28"/>
          <w:szCs w:val="28"/>
          <w:shd w:val="clear" w:color="auto" w:fill="F9F9F9"/>
        </w:rPr>
        <w:t>i</w:t>
      </w:r>
      <w:r w:rsidR="001435F5" w:rsidRPr="0021558D">
        <w:rPr>
          <w:rFonts w:asciiTheme="minorHAnsi" w:hAnsiTheme="minorHAnsi" w:cs="Calibri"/>
          <w:sz w:val="28"/>
          <w:szCs w:val="28"/>
          <w:shd w:val="clear" w:color="auto" w:fill="F9F9F9"/>
        </w:rPr>
        <w:t>lderness: 'Prepare the way of the Lord, make his paths straight.</w:t>
      </w:r>
      <w:r w:rsidR="001435F5" w:rsidRPr="0021558D">
        <w:rPr>
          <w:rFonts w:asciiTheme="minorHAnsi" w:hAnsiTheme="minorHAnsi" w:cs="Calibri"/>
          <w:sz w:val="28"/>
          <w:szCs w:val="28"/>
        </w:rPr>
        <w:br/>
      </w:r>
      <w:r w:rsidR="001435F5" w:rsidRPr="0021558D">
        <w:rPr>
          <w:rFonts w:asciiTheme="minorHAnsi" w:hAnsiTheme="minorHAnsi" w:cs="Calibri"/>
          <w:sz w:val="28"/>
          <w:szCs w:val="28"/>
          <w:shd w:val="clear" w:color="auto" w:fill="F9F9F9"/>
        </w:rPr>
        <w:t>Every valley shall be filled, and every mountain and hill shall be made low, and the crooked shall be made straight, and the rough ways made smooth;</w:t>
      </w:r>
      <w:r w:rsidR="001435F5" w:rsidRPr="0021558D">
        <w:rPr>
          <w:rFonts w:asciiTheme="minorHAnsi" w:hAnsiTheme="minorHAnsi" w:cs="Calibri"/>
          <w:sz w:val="28"/>
          <w:szCs w:val="28"/>
        </w:rPr>
        <w:br/>
      </w:r>
      <w:r w:rsidR="001435F5" w:rsidRPr="0021558D">
        <w:rPr>
          <w:rFonts w:asciiTheme="minorHAnsi" w:hAnsiTheme="minorHAnsi" w:cs="Calibri"/>
          <w:sz w:val="28"/>
          <w:szCs w:val="28"/>
          <w:shd w:val="clear" w:color="auto" w:fill="F9F9F9"/>
        </w:rPr>
        <w:t>and all flesh shall see the salvation of God.'"</w:t>
      </w:r>
    </w:p>
    <w:sectPr w:rsidR="00CC60C0" w:rsidRPr="0021558D">
      <w:headerReference w:type="even" r:id="rId16"/>
      <w:headerReference w:type="default" r:id="rId17"/>
      <w:footerReference w:type="even" r:id="rId18"/>
      <w:footerReference w:type="default" r:id="rId19"/>
      <w:pgSz w:w="12240" w:h="15840"/>
      <w:pgMar w:top="1440" w:right="1440" w:bottom="1440" w:left="1440" w:header="72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056C1" w14:textId="77777777" w:rsidR="0000207F" w:rsidRDefault="0000207F">
      <w:r>
        <w:separator/>
      </w:r>
    </w:p>
  </w:endnote>
  <w:endnote w:type="continuationSeparator" w:id="0">
    <w:p w14:paraId="63D35A29" w14:textId="77777777" w:rsidR="0000207F" w:rsidRDefault="00002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Arial"/>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17733" w14:textId="77777777" w:rsidR="00CC60C0" w:rsidRDefault="007A71F3">
    <w:pPr>
      <w:pStyle w:val="Footer"/>
      <w:tabs>
        <w:tab w:val="clear" w:pos="9360"/>
        <w:tab w:val="right" w:pos="9340"/>
      </w:tabs>
      <w:jc w:val="center"/>
    </w:pPr>
    <w:r>
      <w:fldChar w:fldCharType="begin"/>
    </w:r>
    <w:r>
      <w:instrText xml:space="preserve"> PAGE </w:instrText>
    </w:r>
    <w:r>
      <w:fldChar w:fldCharType="separate"/>
    </w:r>
    <w:r w:rsidR="00902AF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1CD3" w14:textId="77777777" w:rsidR="00CC60C0" w:rsidRDefault="007A71F3">
    <w:pPr>
      <w:pStyle w:val="Footer"/>
      <w:tabs>
        <w:tab w:val="clear" w:pos="9360"/>
        <w:tab w:val="right" w:pos="9340"/>
      </w:tabs>
      <w:jc w:val="center"/>
    </w:pPr>
    <w:r>
      <w:fldChar w:fldCharType="begin"/>
    </w:r>
    <w:r>
      <w:instrText xml:space="preserve"> PAGE </w:instrText>
    </w:r>
    <w:r>
      <w:fldChar w:fldCharType="separate"/>
    </w:r>
    <w:r w:rsidR="00902A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08494" w14:textId="77777777" w:rsidR="0000207F" w:rsidRDefault="0000207F">
      <w:r>
        <w:separator/>
      </w:r>
    </w:p>
  </w:footnote>
  <w:footnote w:type="continuationSeparator" w:id="0">
    <w:p w14:paraId="5D149529" w14:textId="77777777" w:rsidR="0000207F" w:rsidRDefault="00002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F356" w14:textId="77777777" w:rsidR="00CC60C0" w:rsidRDefault="00CC60C0">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EBD2" w14:textId="77777777" w:rsidR="00CC60C0" w:rsidRDefault="00CC60C0">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5024"/>
    <w:multiLevelType w:val="hybridMultilevel"/>
    <w:tmpl w:val="8C4490D4"/>
    <w:lvl w:ilvl="0" w:tplc="2178684C">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002E1ECF"/>
    <w:multiLevelType w:val="hybridMultilevel"/>
    <w:tmpl w:val="6D7CB26A"/>
    <w:lvl w:ilvl="0" w:tplc="7CF653E8">
      <w:start w:val="6904"/>
      <w:numFmt w:val="bullet"/>
      <w:lvlText w:val="-"/>
      <w:lvlJc w:val="left"/>
      <w:pPr>
        <w:ind w:left="4845" w:hanging="360"/>
      </w:pPr>
      <w:rPr>
        <w:rFonts w:ascii="Helvetica" w:eastAsia="Arial Unicode MS" w:hAnsi="Helvetica" w:cs="Arial Unicode MS" w:hint="default"/>
      </w:rPr>
    </w:lvl>
    <w:lvl w:ilvl="1" w:tplc="04090003" w:tentative="1">
      <w:start w:val="1"/>
      <w:numFmt w:val="bullet"/>
      <w:lvlText w:val="o"/>
      <w:lvlJc w:val="left"/>
      <w:pPr>
        <w:ind w:left="5565" w:hanging="360"/>
      </w:pPr>
      <w:rPr>
        <w:rFonts w:ascii="Courier New" w:hAnsi="Courier New" w:cs="Courier New" w:hint="default"/>
      </w:rPr>
    </w:lvl>
    <w:lvl w:ilvl="2" w:tplc="04090005" w:tentative="1">
      <w:start w:val="1"/>
      <w:numFmt w:val="bullet"/>
      <w:lvlText w:val=""/>
      <w:lvlJc w:val="left"/>
      <w:pPr>
        <w:ind w:left="6285" w:hanging="360"/>
      </w:pPr>
      <w:rPr>
        <w:rFonts w:ascii="Wingdings" w:hAnsi="Wingdings" w:hint="default"/>
      </w:rPr>
    </w:lvl>
    <w:lvl w:ilvl="3" w:tplc="04090001" w:tentative="1">
      <w:start w:val="1"/>
      <w:numFmt w:val="bullet"/>
      <w:lvlText w:val=""/>
      <w:lvlJc w:val="left"/>
      <w:pPr>
        <w:ind w:left="7005" w:hanging="360"/>
      </w:pPr>
      <w:rPr>
        <w:rFonts w:ascii="Symbol" w:hAnsi="Symbol" w:hint="default"/>
      </w:rPr>
    </w:lvl>
    <w:lvl w:ilvl="4" w:tplc="04090003" w:tentative="1">
      <w:start w:val="1"/>
      <w:numFmt w:val="bullet"/>
      <w:lvlText w:val="o"/>
      <w:lvlJc w:val="left"/>
      <w:pPr>
        <w:ind w:left="7725" w:hanging="360"/>
      </w:pPr>
      <w:rPr>
        <w:rFonts w:ascii="Courier New" w:hAnsi="Courier New" w:cs="Courier New" w:hint="default"/>
      </w:rPr>
    </w:lvl>
    <w:lvl w:ilvl="5" w:tplc="04090005" w:tentative="1">
      <w:start w:val="1"/>
      <w:numFmt w:val="bullet"/>
      <w:lvlText w:val=""/>
      <w:lvlJc w:val="left"/>
      <w:pPr>
        <w:ind w:left="8445" w:hanging="360"/>
      </w:pPr>
      <w:rPr>
        <w:rFonts w:ascii="Wingdings" w:hAnsi="Wingdings" w:hint="default"/>
      </w:rPr>
    </w:lvl>
    <w:lvl w:ilvl="6" w:tplc="04090001" w:tentative="1">
      <w:start w:val="1"/>
      <w:numFmt w:val="bullet"/>
      <w:lvlText w:val=""/>
      <w:lvlJc w:val="left"/>
      <w:pPr>
        <w:ind w:left="9165" w:hanging="360"/>
      </w:pPr>
      <w:rPr>
        <w:rFonts w:ascii="Symbol" w:hAnsi="Symbol" w:hint="default"/>
      </w:rPr>
    </w:lvl>
    <w:lvl w:ilvl="7" w:tplc="04090003" w:tentative="1">
      <w:start w:val="1"/>
      <w:numFmt w:val="bullet"/>
      <w:lvlText w:val="o"/>
      <w:lvlJc w:val="left"/>
      <w:pPr>
        <w:ind w:left="9885" w:hanging="360"/>
      </w:pPr>
      <w:rPr>
        <w:rFonts w:ascii="Courier New" w:hAnsi="Courier New" w:cs="Courier New" w:hint="default"/>
      </w:rPr>
    </w:lvl>
    <w:lvl w:ilvl="8" w:tplc="04090005" w:tentative="1">
      <w:start w:val="1"/>
      <w:numFmt w:val="bullet"/>
      <w:lvlText w:val=""/>
      <w:lvlJc w:val="left"/>
      <w:pPr>
        <w:ind w:left="10605" w:hanging="360"/>
      </w:pPr>
      <w:rPr>
        <w:rFonts w:ascii="Wingdings" w:hAnsi="Wingdings" w:hint="default"/>
      </w:rPr>
    </w:lvl>
  </w:abstractNum>
  <w:abstractNum w:abstractNumId="2" w15:restartNumberingAfterBreak="0">
    <w:nsid w:val="0226170D"/>
    <w:multiLevelType w:val="hybridMultilevel"/>
    <w:tmpl w:val="285A503A"/>
    <w:lvl w:ilvl="0" w:tplc="D51E815C">
      <w:numFmt w:val="bullet"/>
      <w:lvlText w:val="-"/>
      <w:lvlJc w:val="left"/>
      <w:pPr>
        <w:ind w:left="4110" w:hanging="360"/>
      </w:pPr>
      <w:rPr>
        <w:rFonts w:ascii="Helvetica Neue" w:eastAsia="Times New Roman" w:hAnsi="Helvetica Neue" w:cs="Times New Roman" w:hint="default"/>
      </w:rPr>
    </w:lvl>
    <w:lvl w:ilvl="1" w:tplc="04090003" w:tentative="1">
      <w:start w:val="1"/>
      <w:numFmt w:val="bullet"/>
      <w:lvlText w:val="o"/>
      <w:lvlJc w:val="left"/>
      <w:pPr>
        <w:ind w:left="4830" w:hanging="360"/>
      </w:pPr>
      <w:rPr>
        <w:rFonts w:ascii="Courier New" w:hAnsi="Courier New" w:cs="Courier New" w:hint="default"/>
      </w:rPr>
    </w:lvl>
    <w:lvl w:ilvl="2" w:tplc="04090005" w:tentative="1">
      <w:start w:val="1"/>
      <w:numFmt w:val="bullet"/>
      <w:lvlText w:val=""/>
      <w:lvlJc w:val="left"/>
      <w:pPr>
        <w:ind w:left="5550" w:hanging="360"/>
      </w:pPr>
      <w:rPr>
        <w:rFonts w:ascii="Wingdings" w:hAnsi="Wingdings" w:hint="default"/>
      </w:rPr>
    </w:lvl>
    <w:lvl w:ilvl="3" w:tplc="04090001" w:tentative="1">
      <w:start w:val="1"/>
      <w:numFmt w:val="bullet"/>
      <w:lvlText w:val=""/>
      <w:lvlJc w:val="left"/>
      <w:pPr>
        <w:ind w:left="6270" w:hanging="360"/>
      </w:pPr>
      <w:rPr>
        <w:rFonts w:ascii="Symbol" w:hAnsi="Symbol" w:hint="default"/>
      </w:rPr>
    </w:lvl>
    <w:lvl w:ilvl="4" w:tplc="04090003" w:tentative="1">
      <w:start w:val="1"/>
      <w:numFmt w:val="bullet"/>
      <w:lvlText w:val="o"/>
      <w:lvlJc w:val="left"/>
      <w:pPr>
        <w:ind w:left="6990" w:hanging="360"/>
      </w:pPr>
      <w:rPr>
        <w:rFonts w:ascii="Courier New" w:hAnsi="Courier New" w:cs="Courier New" w:hint="default"/>
      </w:rPr>
    </w:lvl>
    <w:lvl w:ilvl="5" w:tplc="04090005" w:tentative="1">
      <w:start w:val="1"/>
      <w:numFmt w:val="bullet"/>
      <w:lvlText w:val=""/>
      <w:lvlJc w:val="left"/>
      <w:pPr>
        <w:ind w:left="7710" w:hanging="360"/>
      </w:pPr>
      <w:rPr>
        <w:rFonts w:ascii="Wingdings" w:hAnsi="Wingdings" w:hint="default"/>
      </w:rPr>
    </w:lvl>
    <w:lvl w:ilvl="6" w:tplc="04090001" w:tentative="1">
      <w:start w:val="1"/>
      <w:numFmt w:val="bullet"/>
      <w:lvlText w:val=""/>
      <w:lvlJc w:val="left"/>
      <w:pPr>
        <w:ind w:left="8430" w:hanging="360"/>
      </w:pPr>
      <w:rPr>
        <w:rFonts w:ascii="Symbol" w:hAnsi="Symbol" w:hint="default"/>
      </w:rPr>
    </w:lvl>
    <w:lvl w:ilvl="7" w:tplc="04090003" w:tentative="1">
      <w:start w:val="1"/>
      <w:numFmt w:val="bullet"/>
      <w:lvlText w:val="o"/>
      <w:lvlJc w:val="left"/>
      <w:pPr>
        <w:ind w:left="9150" w:hanging="360"/>
      </w:pPr>
      <w:rPr>
        <w:rFonts w:ascii="Courier New" w:hAnsi="Courier New" w:cs="Courier New" w:hint="default"/>
      </w:rPr>
    </w:lvl>
    <w:lvl w:ilvl="8" w:tplc="04090005" w:tentative="1">
      <w:start w:val="1"/>
      <w:numFmt w:val="bullet"/>
      <w:lvlText w:val=""/>
      <w:lvlJc w:val="left"/>
      <w:pPr>
        <w:ind w:left="9870" w:hanging="360"/>
      </w:pPr>
      <w:rPr>
        <w:rFonts w:ascii="Wingdings" w:hAnsi="Wingdings" w:hint="default"/>
      </w:rPr>
    </w:lvl>
  </w:abstractNum>
  <w:abstractNum w:abstractNumId="3" w15:restartNumberingAfterBreak="0">
    <w:nsid w:val="0D925264"/>
    <w:multiLevelType w:val="hybridMultilevel"/>
    <w:tmpl w:val="BC047398"/>
    <w:lvl w:ilvl="0" w:tplc="9994542E">
      <w:numFmt w:val="bullet"/>
      <w:lvlText w:val="-"/>
      <w:lvlJc w:val="left"/>
      <w:pPr>
        <w:ind w:left="435" w:hanging="360"/>
      </w:pPr>
      <w:rPr>
        <w:rFonts w:ascii="Helvetica Neue" w:eastAsia="Times New Roman" w:hAnsi="Helvetica Neue"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15:restartNumberingAfterBreak="0">
    <w:nsid w:val="0E197BD8"/>
    <w:multiLevelType w:val="hybridMultilevel"/>
    <w:tmpl w:val="8D00D82E"/>
    <w:lvl w:ilvl="0" w:tplc="9ABA71A0">
      <w:start w:val="6904"/>
      <w:numFmt w:val="bullet"/>
      <w:lvlText w:val="-"/>
      <w:lvlJc w:val="left"/>
      <w:pPr>
        <w:ind w:left="4280" w:hanging="360"/>
      </w:pPr>
      <w:rPr>
        <w:rFonts w:ascii="Helvetica" w:eastAsia="Arial Unicode MS" w:hAnsi="Helvetica" w:cs="Arial Unicode MS" w:hint="default"/>
      </w:rPr>
    </w:lvl>
    <w:lvl w:ilvl="1" w:tplc="04090003" w:tentative="1">
      <w:start w:val="1"/>
      <w:numFmt w:val="bullet"/>
      <w:lvlText w:val="o"/>
      <w:lvlJc w:val="left"/>
      <w:pPr>
        <w:ind w:left="5000" w:hanging="360"/>
      </w:pPr>
      <w:rPr>
        <w:rFonts w:ascii="Courier New" w:hAnsi="Courier New" w:cs="Courier New" w:hint="default"/>
      </w:rPr>
    </w:lvl>
    <w:lvl w:ilvl="2" w:tplc="04090005" w:tentative="1">
      <w:start w:val="1"/>
      <w:numFmt w:val="bullet"/>
      <w:lvlText w:val=""/>
      <w:lvlJc w:val="left"/>
      <w:pPr>
        <w:ind w:left="5720" w:hanging="360"/>
      </w:pPr>
      <w:rPr>
        <w:rFonts w:ascii="Wingdings" w:hAnsi="Wingdings" w:hint="default"/>
      </w:rPr>
    </w:lvl>
    <w:lvl w:ilvl="3" w:tplc="04090001" w:tentative="1">
      <w:start w:val="1"/>
      <w:numFmt w:val="bullet"/>
      <w:lvlText w:val=""/>
      <w:lvlJc w:val="left"/>
      <w:pPr>
        <w:ind w:left="6440" w:hanging="360"/>
      </w:pPr>
      <w:rPr>
        <w:rFonts w:ascii="Symbol" w:hAnsi="Symbol" w:hint="default"/>
      </w:rPr>
    </w:lvl>
    <w:lvl w:ilvl="4" w:tplc="04090003" w:tentative="1">
      <w:start w:val="1"/>
      <w:numFmt w:val="bullet"/>
      <w:lvlText w:val="o"/>
      <w:lvlJc w:val="left"/>
      <w:pPr>
        <w:ind w:left="7160" w:hanging="360"/>
      </w:pPr>
      <w:rPr>
        <w:rFonts w:ascii="Courier New" w:hAnsi="Courier New" w:cs="Courier New" w:hint="default"/>
      </w:rPr>
    </w:lvl>
    <w:lvl w:ilvl="5" w:tplc="04090005" w:tentative="1">
      <w:start w:val="1"/>
      <w:numFmt w:val="bullet"/>
      <w:lvlText w:val=""/>
      <w:lvlJc w:val="left"/>
      <w:pPr>
        <w:ind w:left="7880" w:hanging="360"/>
      </w:pPr>
      <w:rPr>
        <w:rFonts w:ascii="Wingdings" w:hAnsi="Wingdings" w:hint="default"/>
      </w:rPr>
    </w:lvl>
    <w:lvl w:ilvl="6" w:tplc="04090001" w:tentative="1">
      <w:start w:val="1"/>
      <w:numFmt w:val="bullet"/>
      <w:lvlText w:val=""/>
      <w:lvlJc w:val="left"/>
      <w:pPr>
        <w:ind w:left="8600" w:hanging="360"/>
      </w:pPr>
      <w:rPr>
        <w:rFonts w:ascii="Symbol" w:hAnsi="Symbol" w:hint="default"/>
      </w:rPr>
    </w:lvl>
    <w:lvl w:ilvl="7" w:tplc="04090003" w:tentative="1">
      <w:start w:val="1"/>
      <w:numFmt w:val="bullet"/>
      <w:lvlText w:val="o"/>
      <w:lvlJc w:val="left"/>
      <w:pPr>
        <w:ind w:left="9320" w:hanging="360"/>
      </w:pPr>
      <w:rPr>
        <w:rFonts w:ascii="Courier New" w:hAnsi="Courier New" w:cs="Courier New" w:hint="default"/>
      </w:rPr>
    </w:lvl>
    <w:lvl w:ilvl="8" w:tplc="04090005" w:tentative="1">
      <w:start w:val="1"/>
      <w:numFmt w:val="bullet"/>
      <w:lvlText w:val=""/>
      <w:lvlJc w:val="left"/>
      <w:pPr>
        <w:ind w:left="10040" w:hanging="360"/>
      </w:pPr>
      <w:rPr>
        <w:rFonts w:ascii="Wingdings" w:hAnsi="Wingdings" w:hint="default"/>
      </w:rPr>
    </w:lvl>
  </w:abstractNum>
  <w:abstractNum w:abstractNumId="5" w15:restartNumberingAfterBreak="0">
    <w:nsid w:val="131A7C68"/>
    <w:multiLevelType w:val="hybridMultilevel"/>
    <w:tmpl w:val="FDCAE87E"/>
    <w:numStyleLink w:val="Numbered"/>
  </w:abstractNum>
  <w:abstractNum w:abstractNumId="6" w15:restartNumberingAfterBreak="0">
    <w:nsid w:val="16C422A6"/>
    <w:multiLevelType w:val="hybridMultilevel"/>
    <w:tmpl w:val="541E8944"/>
    <w:lvl w:ilvl="0" w:tplc="D9B46920">
      <w:start w:val="6904"/>
      <w:numFmt w:val="bullet"/>
      <w:lvlText w:val="-"/>
      <w:lvlJc w:val="left"/>
      <w:pPr>
        <w:ind w:left="4680" w:hanging="360"/>
      </w:pPr>
      <w:rPr>
        <w:rFonts w:ascii="Helvetica" w:eastAsia="Arial Unicode MS" w:hAnsi="Helvetica" w:cs="Arial Unicode MS"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7" w15:restartNumberingAfterBreak="0">
    <w:nsid w:val="18604D32"/>
    <w:multiLevelType w:val="hybridMultilevel"/>
    <w:tmpl w:val="83DAC892"/>
    <w:lvl w:ilvl="0" w:tplc="D5FE2A1A">
      <w:numFmt w:val="bullet"/>
      <w:lvlText w:val="-"/>
      <w:lvlJc w:val="left"/>
      <w:pPr>
        <w:ind w:left="4110" w:hanging="360"/>
      </w:pPr>
      <w:rPr>
        <w:rFonts w:ascii="Helvetica Neue" w:eastAsia="Times New Roman" w:hAnsi="Helvetica Neue" w:cs="Times New Roman" w:hint="default"/>
      </w:rPr>
    </w:lvl>
    <w:lvl w:ilvl="1" w:tplc="04090003" w:tentative="1">
      <w:start w:val="1"/>
      <w:numFmt w:val="bullet"/>
      <w:lvlText w:val="o"/>
      <w:lvlJc w:val="left"/>
      <w:pPr>
        <w:ind w:left="4830" w:hanging="360"/>
      </w:pPr>
      <w:rPr>
        <w:rFonts w:ascii="Courier New" w:hAnsi="Courier New" w:cs="Courier New" w:hint="default"/>
      </w:rPr>
    </w:lvl>
    <w:lvl w:ilvl="2" w:tplc="04090005" w:tentative="1">
      <w:start w:val="1"/>
      <w:numFmt w:val="bullet"/>
      <w:lvlText w:val=""/>
      <w:lvlJc w:val="left"/>
      <w:pPr>
        <w:ind w:left="5550" w:hanging="360"/>
      </w:pPr>
      <w:rPr>
        <w:rFonts w:ascii="Wingdings" w:hAnsi="Wingdings" w:hint="default"/>
      </w:rPr>
    </w:lvl>
    <w:lvl w:ilvl="3" w:tplc="04090001" w:tentative="1">
      <w:start w:val="1"/>
      <w:numFmt w:val="bullet"/>
      <w:lvlText w:val=""/>
      <w:lvlJc w:val="left"/>
      <w:pPr>
        <w:ind w:left="6270" w:hanging="360"/>
      </w:pPr>
      <w:rPr>
        <w:rFonts w:ascii="Symbol" w:hAnsi="Symbol" w:hint="default"/>
      </w:rPr>
    </w:lvl>
    <w:lvl w:ilvl="4" w:tplc="04090003" w:tentative="1">
      <w:start w:val="1"/>
      <w:numFmt w:val="bullet"/>
      <w:lvlText w:val="o"/>
      <w:lvlJc w:val="left"/>
      <w:pPr>
        <w:ind w:left="6990" w:hanging="360"/>
      </w:pPr>
      <w:rPr>
        <w:rFonts w:ascii="Courier New" w:hAnsi="Courier New" w:cs="Courier New" w:hint="default"/>
      </w:rPr>
    </w:lvl>
    <w:lvl w:ilvl="5" w:tplc="04090005" w:tentative="1">
      <w:start w:val="1"/>
      <w:numFmt w:val="bullet"/>
      <w:lvlText w:val=""/>
      <w:lvlJc w:val="left"/>
      <w:pPr>
        <w:ind w:left="7710" w:hanging="360"/>
      </w:pPr>
      <w:rPr>
        <w:rFonts w:ascii="Wingdings" w:hAnsi="Wingdings" w:hint="default"/>
      </w:rPr>
    </w:lvl>
    <w:lvl w:ilvl="6" w:tplc="04090001" w:tentative="1">
      <w:start w:val="1"/>
      <w:numFmt w:val="bullet"/>
      <w:lvlText w:val=""/>
      <w:lvlJc w:val="left"/>
      <w:pPr>
        <w:ind w:left="8430" w:hanging="360"/>
      </w:pPr>
      <w:rPr>
        <w:rFonts w:ascii="Symbol" w:hAnsi="Symbol" w:hint="default"/>
      </w:rPr>
    </w:lvl>
    <w:lvl w:ilvl="7" w:tplc="04090003" w:tentative="1">
      <w:start w:val="1"/>
      <w:numFmt w:val="bullet"/>
      <w:lvlText w:val="o"/>
      <w:lvlJc w:val="left"/>
      <w:pPr>
        <w:ind w:left="9150" w:hanging="360"/>
      </w:pPr>
      <w:rPr>
        <w:rFonts w:ascii="Courier New" w:hAnsi="Courier New" w:cs="Courier New" w:hint="default"/>
      </w:rPr>
    </w:lvl>
    <w:lvl w:ilvl="8" w:tplc="04090005" w:tentative="1">
      <w:start w:val="1"/>
      <w:numFmt w:val="bullet"/>
      <w:lvlText w:val=""/>
      <w:lvlJc w:val="left"/>
      <w:pPr>
        <w:ind w:left="9870" w:hanging="360"/>
      </w:pPr>
      <w:rPr>
        <w:rFonts w:ascii="Wingdings" w:hAnsi="Wingdings" w:hint="default"/>
      </w:rPr>
    </w:lvl>
  </w:abstractNum>
  <w:abstractNum w:abstractNumId="8" w15:restartNumberingAfterBreak="0">
    <w:nsid w:val="1E303E4D"/>
    <w:multiLevelType w:val="hybridMultilevel"/>
    <w:tmpl w:val="2B8847E6"/>
    <w:lvl w:ilvl="0" w:tplc="AE5C88BC">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9" w15:restartNumberingAfterBreak="0">
    <w:nsid w:val="22A5592B"/>
    <w:multiLevelType w:val="hybridMultilevel"/>
    <w:tmpl w:val="224ACD2A"/>
    <w:lvl w:ilvl="0" w:tplc="4DFE9D8A">
      <w:start w:val="6904"/>
      <w:numFmt w:val="bullet"/>
      <w:lvlText w:val="-"/>
      <w:lvlJc w:val="left"/>
      <w:pPr>
        <w:ind w:left="720" w:hanging="360"/>
      </w:pPr>
      <w:rPr>
        <w:rFonts w:ascii="Roboto" w:eastAsia="Arial Unicode MS" w:hAnsi="Roboto"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79521B"/>
    <w:multiLevelType w:val="hybridMultilevel"/>
    <w:tmpl w:val="FDCAE87E"/>
    <w:numStyleLink w:val="Numbered"/>
  </w:abstractNum>
  <w:abstractNum w:abstractNumId="11" w15:restartNumberingAfterBreak="0">
    <w:nsid w:val="38735CDE"/>
    <w:multiLevelType w:val="hybridMultilevel"/>
    <w:tmpl w:val="79A2C1FA"/>
    <w:lvl w:ilvl="0" w:tplc="9AFE8C30">
      <w:numFmt w:val="bullet"/>
      <w:lvlText w:val="-"/>
      <w:lvlJc w:val="left"/>
      <w:pPr>
        <w:ind w:left="420" w:hanging="360"/>
      </w:pPr>
      <w:rPr>
        <w:rFonts w:ascii="Calibri" w:eastAsia="Arial Unicode MS"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15:restartNumberingAfterBreak="0">
    <w:nsid w:val="429E65D6"/>
    <w:multiLevelType w:val="hybridMultilevel"/>
    <w:tmpl w:val="1AE041DC"/>
    <w:lvl w:ilvl="0" w:tplc="80001028">
      <w:start w:val="1"/>
      <w:numFmt w:val="bullet"/>
      <w:lvlText w:val="-"/>
      <w:lvlJc w:val="left"/>
      <w:pPr>
        <w:ind w:left="720" w:hanging="360"/>
      </w:pPr>
      <w:rPr>
        <w:rFonts w:ascii="Helvetica Neue" w:eastAsia="Arial Unicode MS" w:hAnsi="Helvetica Neue"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0344DE"/>
    <w:multiLevelType w:val="hybridMultilevel"/>
    <w:tmpl w:val="04602C8E"/>
    <w:lvl w:ilvl="0" w:tplc="A6EA0CEC">
      <w:numFmt w:val="bullet"/>
      <w:lvlText w:val="-"/>
      <w:lvlJc w:val="left"/>
      <w:pPr>
        <w:ind w:left="4095" w:hanging="360"/>
      </w:pPr>
      <w:rPr>
        <w:rFonts w:ascii="Helvetica Neue" w:eastAsia="Times New Roman" w:hAnsi="Helvetica Neue" w:cs="Times New Roman" w:hint="default"/>
      </w:rPr>
    </w:lvl>
    <w:lvl w:ilvl="1" w:tplc="04090003" w:tentative="1">
      <w:start w:val="1"/>
      <w:numFmt w:val="bullet"/>
      <w:lvlText w:val="o"/>
      <w:lvlJc w:val="left"/>
      <w:pPr>
        <w:ind w:left="4815" w:hanging="360"/>
      </w:pPr>
      <w:rPr>
        <w:rFonts w:ascii="Courier New" w:hAnsi="Courier New" w:cs="Courier New" w:hint="default"/>
      </w:rPr>
    </w:lvl>
    <w:lvl w:ilvl="2" w:tplc="04090005" w:tentative="1">
      <w:start w:val="1"/>
      <w:numFmt w:val="bullet"/>
      <w:lvlText w:val=""/>
      <w:lvlJc w:val="left"/>
      <w:pPr>
        <w:ind w:left="5535" w:hanging="360"/>
      </w:pPr>
      <w:rPr>
        <w:rFonts w:ascii="Wingdings" w:hAnsi="Wingdings" w:hint="default"/>
      </w:rPr>
    </w:lvl>
    <w:lvl w:ilvl="3" w:tplc="04090001" w:tentative="1">
      <w:start w:val="1"/>
      <w:numFmt w:val="bullet"/>
      <w:lvlText w:val=""/>
      <w:lvlJc w:val="left"/>
      <w:pPr>
        <w:ind w:left="6255" w:hanging="360"/>
      </w:pPr>
      <w:rPr>
        <w:rFonts w:ascii="Symbol" w:hAnsi="Symbol" w:hint="default"/>
      </w:rPr>
    </w:lvl>
    <w:lvl w:ilvl="4" w:tplc="04090003" w:tentative="1">
      <w:start w:val="1"/>
      <w:numFmt w:val="bullet"/>
      <w:lvlText w:val="o"/>
      <w:lvlJc w:val="left"/>
      <w:pPr>
        <w:ind w:left="6975" w:hanging="360"/>
      </w:pPr>
      <w:rPr>
        <w:rFonts w:ascii="Courier New" w:hAnsi="Courier New" w:cs="Courier New" w:hint="default"/>
      </w:rPr>
    </w:lvl>
    <w:lvl w:ilvl="5" w:tplc="04090005" w:tentative="1">
      <w:start w:val="1"/>
      <w:numFmt w:val="bullet"/>
      <w:lvlText w:val=""/>
      <w:lvlJc w:val="left"/>
      <w:pPr>
        <w:ind w:left="7695" w:hanging="360"/>
      </w:pPr>
      <w:rPr>
        <w:rFonts w:ascii="Wingdings" w:hAnsi="Wingdings" w:hint="default"/>
      </w:rPr>
    </w:lvl>
    <w:lvl w:ilvl="6" w:tplc="04090001" w:tentative="1">
      <w:start w:val="1"/>
      <w:numFmt w:val="bullet"/>
      <w:lvlText w:val=""/>
      <w:lvlJc w:val="left"/>
      <w:pPr>
        <w:ind w:left="8415" w:hanging="360"/>
      </w:pPr>
      <w:rPr>
        <w:rFonts w:ascii="Symbol" w:hAnsi="Symbol" w:hint="default"/>
      </w:rPr>
    </w:lvl>
    <w:lvl w:ilvl="7" w:tplc="04090003" w:tentative="1">
      <w:start w:val="1"/>
      <w:numFmt w:val="bullet"/>
      <w:lvlText w:val="o"/>
      <w:lvlJc w:val="left"/>
      <w:pPr>
        <w:ind w:left="9135" w:hanging="360"/>
      </w:pPr>
      <w:rPr>
        <w:rFonts w:ascii="Courier New" w:hAnsi="Courier New" w:cs="Courier New" w:hint="default"/>
      </w:rPr>
    </w:lvl>
    <w:lvl w:ilvl="8" w:tplc="04090005" w:tentative="1">
      <w:start w:val="1"/>
      <w:numFmt w:val="bullet"/>
      <w:lvlText w:val=""/>
      <w:lvlJc w:val="left"/>
      <w:pPr>
        <w:ind w:left="9855" w:hanging="360"/>
      </w:pPr>
      <w:rPr>
        <w:rFonts w:ascii="Wingdings" w:hAnsi="Wingdings" w:hint="default"/>
      </w:rPr>
    </w:lvl>
  </w:abstractNum>
  <w:abstractNum w:abstractNumId="14" w15:restartNumberingAfterBreak="0">
    <w:nsid w:val="507F4C40"/>
    <w:multiLevelType w:val="hybridMultilevel"/>
    <w:tmpl w:val="970E6F7A"/>
    <w:lvl w:ilvl="0" w:tplc="B01CA418">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5" w15:restartNumberingAfterBreak="0">
    <w:nsid w:val="54E229C0"/>
    <w:multiLevelType w:val="hybridMultilevel"/>
    <w:tmpl w:val="267CD712"/>
    <w:lvl w:ilvl="0" w:tplc="584CD8F0">
      <w:numFmt w:val="bullet"/>
      <w:lvlText w:val="-"/>
      <w:lvlJc w:val="left"/>
      <w:pPr>
        <w:ind w:left="4110" w:hanging="360"/>
      </w:pPr>
      <w:rPr>
        <w:rFonts w:ascii="Helvetica Neue" w:eastAsia="Times New Roman" w:hAnsi="Helvetica Neue" w:cs="Times New Roman" w:hint="default"/>
      </w:rPr>
    </w:lvl>
    <w:lvl w:ilvl="1" w:tplc="04090003" w:tentative="1">
      <w:start w:val="1"/>
      <w:numFmt w:val="bullet"/>
      <w:lvlText w:val="o"/>
      <w:lvlJc w:val="left"/>
      <w:pPr>
        <w:ind w:left="4830" w:hanging="360"/>
      </w:pPr>
      <w:rPr>
        <w:rFonts w:ascii="Courier New" w:hAnsi="Courier New" w:cs="Courier New" w:hint="default"/>
      </w:rPr>
    </w:lvl>
    <w:lvl w:ilvl="2" w:tplc="04090005" w:tentative="1">
      <w:start w:val="1"/>
      <w:numFmt w:val="bullet"/>
      <w:lvlText w:val=""/>
      <w:lvlJc w:val="left"/>
      <w:pPr>
        <w:ind w:left="5550" w:hanging="360"/>
      </w:pPr>
      <w:rPr>
        <w:rFonts w:ascii="Wingdings" w:hAnsi="Wingdings" w:hint="default"/>
      </w:rPr>
    </w:lvl>
    <w:lvl w:ilvl="3" w:tplc="04090001" w:tentative="1">
      <w:start w:val="1"/>
      <w:numFmt w:val="bullet"/>
      <w:lvlText w:val=""/>
      <w:lvlJc w:val="left"/>
      <w:pPr>
        <w:ind w:left="6270" w:hanging="360"/>
      </w:pPr>
      <w:rPr>
        <w:rFonts w:ascii="Symbol" w:hAnsi="Symbol" w:hint="default"/>
      </w:rPr>
    </w:lvl>
    <w:lvl w:ilvl="4" w:tplc="04090003" w:tentative="1">
      <w:start w:val="1"/>
      <w:numFmt w:val="bullet"/>
      <w:lvlText w:val="o"/>
      <w:lvlJc w:val="left"/>
      <w:pPr>
        <w:ind w:left="6990" w:hanging="360"/>
      </w:pPr>
      <w:rPr>
        <w:rFonts w:ascii="Courier New" w:hAnsi="Courier New" w:cs="Courier New" w:hint="default"/>
      </w:rPr>
    </w:lvl>
    <w:lvl w:ilvl="5" w:tplc="04090005" w:tentative="1">
      <w:start w:val="1"/>
      <w:numFmt w:val="bullet"/>
      <w:lvlText w:val=""/>
      <w:lvlJc w:val="left"/>
      <w:pPr>
        <w:ind w:left="7710" w:hanging="360"/>
      </w:pPr>
      <w:rPr>
        <w:rFonts w:ascii="Wingdings" w:hAnsi="Wingdings" w:hint="default"/>
      </w:rPr>
    </w:lvl>
    <w:lvl w:ilvl="6" w:tplc="04090001" w:tentative="1">
      <w:start w:val="1"/>
      <w:numFmt w:val="bullet"/>
      <w:lvlText w:val=""/>
      <w:lvlJc w:val="left"/>
      <w:pPr>
        <w:ind w:left="8430" w:hanging="360"/>
      </w:pPr>
      <w:rPr>
        <w:rFonts w:ascii="Symbol" w:hAnsi="Symbol" w:hint="default"/>
      </w:rPr>
    </w:lvl>
    <w:lvl w:ilvl="7" w:tplc="04090003" w:tentative="1">
      <w:start w:val="1"/>
      <w:numFmt w:val="bullet"/>
      <w:lvlText w:val="o"/>
      <w:lvlJc w:val="left"/>
      <w:pPr>
        <w:ind w:left="9150" w:hanging="360"/>
      </w:pPr>
      <w:rPr>
        <w:rFonts w:ascii="Courier New" w:hAnsi="Courier New" w:cs="Courier New" w:hint="default"/>
      </w:rPr>
    </w:lvl>
    <w:lvl w:ilvl="8" w:tplc="04090005" w:tentative="1">
      <w:start w:val="1"/>
      <w:numFmt w:val="bullet"/>
      <w:lvlText w:val=""/>
      <w:lvlJc w:val="left"/>
      <w:pPr>
        <w:ind w:left="9870" w:hanging="360"/>
      </w:pPr>
      <w:rPr>
        <w:rFonts w:ascii="Wingdings" w:hAnsi="Wingdings" w:hint="default"/>
      </w:rPr>
    </w:lvl>
  </w:abstractNum>
  <w:abstractNum w:abstractNumId="16" w15:restartNumberingAfterBreak="0">
    <w:nsid w:val="585B7450"/>
    <w:multiLevelType w:val="hybridMultilevel"/>
    <w:tmpl w:val="9CD64956"/>
    <w:lvl w:ilvl="0" w:tplc="5BD0A3A0">
      <w:numFmt w:val="bullet"/>
      <w:lvlText w:val="-"/>
      <w:lvlJc w:val="left"/>
      <w:pPr>
        <w:ind w:left="3240" w:hanging="360"/>
      </w:pPr>
      <w:rPr>
        <w:rFonts w:ascii="Helvetica Neue" w:eastAsia="Times New Roman" w:hAnsi="Helvetica Neue"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15:restartNumberingAfterBreak="0">
    <w:nsid w:val="59A42A2D"/>
    <w:multiLevelType w:val="hybridMultilevel"/>
    <w:tmpl w:val="4D8663DE"/>
    <w:lvl w:ilvl="0" w:tplc="E7B812C4">
      <w:numFmt w:val="bullet"/>
      <w:lvlText w:val="-"/>
      <w:lvlJc w:val="left"/>
      <w:pPr>
        <w:ind w:left="5550" w:hanging="360"/>
      </w:pPr>
      <w:rPr>
        <w:rFonts w:ascii="Helvetica" w:eastAsia="Arial Unicode MS" w:hAnsi="Helvetica" w:cs="Helvetica" w:hint="default"/>
      </w:rPr>
    </w:lvl>
    <w:lvl w:ilvl="1" w:tplc="04090003" w:tentative="1">
      <w:start w:val="1"/>
      <w:numFmt w:val="bullet"/>
      <w:lvlText w:val="o"/>
      <w:lvlJc w:val="left"/>
      <w:pPr>
        <w:ind w:left="6270" w:hanging="360"/>
      </w:pPr>
      <w:rPr>
        <w:rFonts w:ascii="Courier New" w:hAnsi="Courier New" w:cs="Courier New" w:hint="default"/>
      </w:rPr>
    </w:lvl>
    <w:lvl w:ilvl="2" w:tplc="04090005" w:tentative="1">
      <w:start w:val="1"/>
      <w:numFmt w:val="bullet"/>
      <w:lvlText w:val=""/>
      <w:lvlJc w:val="left"/>
      <w:pPr>
        <w:ind w:left="6990" w:hanging="360"/>
      </w:pPr>
      <w:rPr>
        <w:rFonts w:ascii="Wingdings" w:hAnsi="Wingdings" w:hint="default"/>
      </w:rPr>
    </w:lvl>
    <w:lvl w:ilvl="3" w:tplc="04090001" w:tentative="1">
      <w:start w:val="1"/>
      <w:numFmt w:val="bullet"/>
      <w:lvlText w:val=""/>
      <w:lvlJc w:val="left"/>
      <w:pPr>
        <w:ind w:left="7710" w:hanging="360"/>
      </w:pPr>
      <w:rPr>
        <w:rFonts w:ascii="Symbol" w:hAnsi="Symbol" w:hint="default"/>
      </w:rPr>
    </w:lvl>
    <w:lvl w:ilvl="4" w:tplc="04090003" w:tentative="1">
      <w:start w:val="1"/>
      <w:numFmt w:val="bullet"/>
      <w:lvlText w:val="o"/>
      <w:lvlJc w:val="left"/>
      <w:pPr>
        <w:ind w:left="8430" w:hanging="360"/>
      </w:pPr>
      <w:rPr>
        <w:rFonts w:ascii="Courier New" w:hAnsi="Courier New" w:cs="Courier New" w:hint="default"/>
      </w:rPr>
    </w:lvl>
    <w:lvl w:ilvl="5" w:tplc="04090005" w:tentative="1">
      <w:start w:val="1"/>
      <w:numFmt w:val="bullet"/>
      <w:lvlText w:val=""/>
      <w:lvlJc w:val="left"/>
      <w:pPr>
        <w:ind w:left="9150" w:hanging="360"/>
      </w:pPr>
      <w:rPr>
        <w:rFonts w:ascii="Wingdings" w:hAnsi="Wingdings" w:hint="default"/>
      </w:rPr>
    </w:lvl>
    <w:lvl w:ilvl="6" w:tplc="04090001" w:tentative="1">
      <w:start w:val="1"/>
      <w:numFmt w:val="bullet"/>
      <w:lvlText w:val=""/>
      <w:lvlJc w:val="left"/>
      <w:pPr>
        <w:ind w:left="9870" w:hanging="360"/>
      </w:pPr>
      <w:rPr>
        <w:rFonts w:ascii="Symbol" w:hAnsi="Symbol" w:hint="default"/>
      </w:rPr>
    </w:lvl>
    <w:lvl w:ilvl="7" w:tplc="04090003" w:tentative="1">
      <w:start w:val="1"/>
      <w:numFmt w:val="bullet"/>
      <w:lvlText w:val="o"/>
      <w:lvlJc w:val="left"/>
      <w:pPr>
        <w:ind w:left="10590" w:hanging="360"/>
      </w:pPr>
      <w:rPr>
        <w:rFonts w:ascii="Courier New" w:hAnsi="Courier New" w:cs="Courier New" w:hint="default"/>
      </w:rPr>
    </w:lvl>
    <w:lvl w:ilvl="8" w:tplc="04090005" w:tentative="1">
      <w:start w:val="1"/>
      <w:numFmt w:val="bullet"/>
      <w:lvlText w:val=""/>
      <w:lvlJc w:val="left"/>
      <w:pPr>
        <w:ind w:left="11310" w:hanging="360"/>
      </w:pPr>
      <w:rPr>
        <w:rFonts w:ascii="Wingdings" w:hAnsi="Wingdings" w:hint="default"/>
      </w:rPr>
    </w:lvl>
  </w:abstractNum>
  <w:abstractNum w:abstractNumId="18" w15:restartNumberingAfterBreak="0">
    <w:nsid w:val="68C761FD"/>
    <w:multiLevelType w:val="hybridMultilevel"/>
    <w:tmpl w:val="FDCAE87E"/>
    <w:styleLink w:val="Numbered"/>
    <w:lvl w:ilvl="0" w:tplc="E39C815E">
      <w:start w:val="1"/>
      <w:numFmt w:val="decimal"/>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 w:ilvl="1" w:tplc="6512BB72">
      <w:start w:val="1"/>
      <w:numFmt w:val="decimal"/>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A664C7B8">
      <w:start w:val="1"/>
      <w:numFmt w:val="decimal"/>
      <w:lvlText w:val="%3."/>
      <w:lvlJc w:val="left"/>
      <w:pPr>
        <w:ind w:left="189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97923104">
      <w:start w:val="1"/>
      <w:numFmt w:val="decimal"/>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 w:ilvl="4" w:tplc="CCD47E08">
      <w:start w:val="1"/>
      <w:numFmt w:val="decimal"/>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 w:ilvl="5" w:tplc="8520C6E4">
      <w:start w:val="1"/>
      <w:numFmt w:val="decimal"/>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9062A440">
      <w:start w:val="1"/>
      <w:numFmt w:val="decimal"/>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 w:ilvl="7" w:tplc="AD16A400">
      <w:start w:val="1"/>
      <w:numFmt w:val="decimal"/>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 w:ilvl="8" w:tplc="242E3FF0">
      <w:start w:val="1"/>
      <w:numFmt w:val="decimal"/>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72EC1E39"/>
    <w:multiLevelType w:val="hybridMultilevel"/>
    <w:tmpl w:val="41B08C90"/>
    <w:lvl w:ilvl="0" w:tplc="ABE4CF74">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0" w15:restartNumberingAfterBreak="0">
    <w:nsid w:val="7895381C"/>
    <w:multiLevelType w:val="hybridMultilevel"/>
    <w:tmpl w:val="94BC82EE"/>
    <w:lvl w:ilvl="0" w:tplc="14F093E0">
      <w:start w:val="6904"/>
      <w:numFmt w:val="bullet"/>
      <w:lvlText w:val="-"/>
      <w:lvlJc w:val="left"/>
      <w:pPr>
        <w:ind w:left="4845" w:hanging="360"/>
      </w:pPr>
      <w:rPr>
        <w:rFonts w:ascii="Helvetica" w:eastAsia="Arial Unicode MS" w:hAnsi="Helvetica" w:cs="Arial Unicode MS" w:hint="default"/>
      </w:rPr>
    </w:lvl>
    <w:lvl w:ilvl="1" w:tplc="04090003" w:tentative="1">
      <w:start w:val="1"/>
      <w:numFmt w:val="bullet"/>
      <w:lvlText w:val="o"/>
      <w:lvlJc w:val="left"/>
      <w:pPr>
        <w:ind w:left="5565" w:hanging="360"/>
      </w:pPr>
      <w:rPr>
        <w:rFonts w:ascii="Courier New" w:hAnsi="Courier New" w:cs="Courier New" w:hint="default"/>
      </w:rPr>
    </w:lvl>
    <w:lvl w:ilvl="2" w:tplc="04090005" w:tentative="1">
      <w:start w:val="1"/>
      <w:numFmt w:val="bullet"/>
      <w:lvlText w:val=""/>
      <w:lvlJc w:val="left"/>
      <w:pPr>
        <w:ind w:left="6285" w:hanging="360"/>
      </w:pPr>
      <w:rPr>
        <w:rFonts w:ascii="Wingdings" w:hAnsi="Wingdings" w:hint="default"/>
      </w:rPr>
    </w:lvl>
    <w:lvl w:ilvl="3" w:tplc="04090001" w:tentative="1">
      <w:start w:val="1"/>
      <w:numFmt w:val="bullet"/>
      <w:lvlText w:val=""/>
      <w:lvlJc w:val="left"/>
      <w:pPr>
        <w:ind w:left="7005" w:hanging="360"/>
      </w:pPr>
      <w:rPr>
        <w:rFonts w:ascii="Symbol" w:hAnsi="Symbol" w:hint="default"/>
      </w:rPr>
    </w:lvl>
    <w:lvl w:ilvl="4" w:tplc="04090003" w:tentative="1">
      <w:start w:val="1"/>
      <w:numFmt w:val="bullet"/>
      <w:lvlText w:val="o"/>
      <w:lvlJc w:val="left"/>
      <w:pPr>
        <w:ind w:left="7725" w:hanging="360"/>
      </w:pPr>
      <w:rPr>
        <w:rFonts w:ascii="Courier New" w:hAnsi="Courier New" w:cs="Courier New" w:hint="default"/>
      </w:rPr>
    </w:lvl>
    <w:lvl w:ilvl="5" w:tplc="04090005" w:tentative="1">
      <w:start w:val="1"/>
      <w:numFmt w:val="bullet"/>
      <w:lvlText w:val=""/>
      <w:lvlJc w:val="left"/>
      <w:pPr>
        <w:ind w:left="8445" w:hanging="360"/>
      </w:pPr>
      <w:rPr>
        <w:rFonts w:ascii="Wingdings" w:hAnsi="Wingdings" w:hint="default"/>
      </w:rPr>
    </w:lvl>
    <w:lvl w:ilvl="6" w:tplc="04090001" w:tentative="1">
      <w:start w:val="1"/>
      <w:numFmt w:val="bullet"/>
      <w:lvlText w:val=""/>
      <w:lvlJc w:val="left"/>
      <w:pPr>
        <w:ind w:left="9165" w:hanging="360"/>
      </w:pPr>
      <w:rPr>
        <w:rFonts w:ascii="Symbol" w:hAnsi="Symbol" w:hint="default"/>
      </w:rPr>
    </w:lvl>
    <w:lvl w:ilvl="7" w:tplc="04090003" w:tentative="1">
      <w:start w:val="1"/>
      <w:numFmt w:val="bullet"/>
      <w:lvlText w:val="o"/>
      <w:lvlJc w:val="left"/>
      <w:pPr>
        <w:ind w:left="9885" w:hanging="360"/>
      </w:pPr>
      <w:rPr>
        <w:rFonts w:ascii="Courier New" w:hAnsi="Courier New" w:cs="Courier New" w:hint="default"/>
      </w:rPr>
    </w:lvl>
    <w:lvl w:ilvl="8" w:tplc="04090005" w:tentative="1">
      <w:start w:val="1"/>
      <w:numFmt w:val="bullet"/>
      <w:lvlText w:val=""/>
      <w:lvlJc w:val="left"/>
      <w:pPr>
        <w:ind w:left="10605" w:hanging="360"/>
      </w:pPr>
      <w:rPr>
        <w:rFonts w:ascii="Wingdings" w:hAnsi="Wingdings" w:hint="default"/>
      </w:rPr>
    </w:lvl>
  </w:abstractNum>
  <w:abstractNum w:abstractNumId="21" w15:restartNumberingAfterBreak="0">
    <w:nsid w:val="79DE0203"/>
    <w:multiLevelType w:val="hybridMultilevel"/>
    <w:tmpl w:val="118691AE"/>
    <w:lvl w:ilvl="0" w:tplc="D0362104">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2" w15:restartNumberingAfterBreak="0">
    <w:nsid w:val="7EA26E10"/>
    <w:multiLevelType w:val="hybridMultilevel"/>
    <w:tmpl w:val="C2B409FA"/>
    <w:lvl w:ilvl="0" w:tplc="77E2BB16">
      <w:start w:val="6904"/>
      <w:numFmt w:val="bullet"/>
      <w:lvlText w:val="-"/>
      <w:lvlJc w:val="left"/>
      <w:pPr>
        <w:ind w:left="4845" w:hanging="360"/>
      </w:pPr>
      <w:rPr>
        <w:rFonts w:ascii="Helvetica" w:eastAsia="Arial Unicode MS" w:hAnsi="Helvetica" w:cs="Arial Unicode MS" w:hint="default"/>
      </w:rPr>
    </w:lvl>
    <w:lvl w:ilvl="1" w:tplc="04090003" w:tentative="1">
      <w:start w:val="1"/>
      <w:numFmt w:val="bullet"/>
      <w:lvlText w:val="o"/>
      <w:lvlJc w:val="left"/>
      <w:pPr>
        <w:ind w:left="5565" w:hanging="360"/>
      </w:pPr>
      <w:rPr>
        <w:rFonts w:ascii="Courier New" w:hAnsi="Courier New" w:cs="Courier New" w:hint="default"/>
      </w:rPr>
    </w:lvl>
    <w:lvl w:ilvl="2" w:tplc="04090005" w:tentative="1">
      <w:start w:val="1"/>
      <w:numFmt w:val="bullet"/>
      <w:lvlText w:val=""/>
      <w:lvlJc w:val="left"/>
      <w:pPr>
        <w:ind w:left="6285" w:hanging="360"/>
      </w:pPr>
      <w:rPr>
        <w:rFonts w:ascii="Wingdings" w:hAnsi="Wingdings" w:hint="default"/>
      </w:rPr>
    </w:lvl>
    <w:lvl w:ilvl="3" w:tplc="04090001" w:tentative="1">
      <w:start w:val="1"/>
      <w:numFmt w:val="bullet"/>
      <w:lvlText w:val=""/>
      <w:lvlJc w:val="left"/>
      <w:pPr>
        <w:ind w:left="7005" w:hanging="360"/>
      </w:pPr>
      <w:rPr>
        <w:rFonts w:ascii="Symbol" w:hAnsi="Symbol" w:hint="default"/>
      </w:rPr>
    </w:lvl>
    <w:lvl w:ilvl="4" w:tplc="04090003" w:tentative="1">
      <w:start w:val="1"/>
      <w:numFmt w:val="bullet"/>
      <w:lvlText w:val="o"/>
      <w:lvlJc w:val="left"/>
      <w:pPr>
        <w:ind w:left="7725" w:hanging="360"/>
      </w:pPr>
      <w:rPr>
        <w:rFonts w:ascii="Courier New" w:hAnsi="Courier New" w:cs="Courier New" w:hint="default"/>
      </w:rPr>
    </w:lvl>
    <w:lvl w:ilvl="5" w:tplc="04090005" w:tentative="1">
      <w:start w:val="1"/>
      <w:numFmt w:val="bullet"/>
      <w:lvlText w:val=""/>
      <w:lvlJc w:val="left"/>
      <w:pPr>
        <w:ind w:left="8445" w:hanging="360"/>
      </w:pPr>
      <w:rPr>
        <w:rFonts w:ascii="Wingdings" w:hAnsi="Wingdings" w:hint="default"/>
      </w:rPr>
    </w:lvl>
    <w:lvl w:ilvl="6" w:tplc="04090001" w:tentative="1">
      <w:start w:val="1"/>
      <w:numFmt w:val="bullet"/>
      <w:lvlText w:val=""/>
      <w:lvlJc w:val="left"/>
      <w:pPr>
        <w:ind w:left="9165" w:hanging="360"/>
      </w:pPr>
      <w:rPr>
        <w:rFonts w:ascii="Symbol" w:hAnsi="Symbol" w:hint="default"/>
      </w:rPr>
    </w:lvl>
    <w:lvl w:ilvl="7" w:tplc="04090003" w:tentative="1">
      <w:start w:val="1"/>
      <w:numFmt w:val="bullet"/>
      <w:lvlText w:val="o"/>
      <w:lvlJc w:val="left"/>
      <w:pPr>
        <w:ind w:left="9885" w:hanging="360"/>
      </w:pPr>
      <w:rPr>
        <w:rFonts w:ascii="Courier New" w:hAnsi="Courier New" w:cs="Courier New" w:hint="default"/>
      </w:rPr>
    </w:lvl>
    <w:lvl w:ilvl="8" w:tplc="04090005" w:tentative="1">
      <w:start w:val="1"/>
      <w:numFmt w:val="bullet"/>
      <w:lvlText w:val=""/>
      <w:lvlJc w:val="left"/>
      <w:pPr>
        <w:ind w:left="10605" w:hanging="360"/>
      </w:pPr>
      <w:rPr>
        <w:rFonts w:ascii="Wingdings" w:hAnsi="Wingdings" w:hint="default"/>
      </w:rPr>
    </w:lvl>
  </w:abstractNum>
  <w:num w:numId="1">
    <w:abstractNumId w:val="18"/>
  </w:num>
  <w:num w:numId="2">
    <w:abstractNumId w:val="5"/>
  </w:num>
  <w:num w:numId="3">
    <w:abstractNumId w:val="10"/>
  </w:num>
  <w:num w:numId="4">
    <w:abstractNumId w:val="17"/>
  </w:num>
  <w:num w:numId="5">
    <w:abstractNumId w:val="11"/>
  </w:num>
  <w:num w:numId="6">
    <w:abstractNumId w:val="9"/>
  </w:num>
  <w:num w:numId="7">
    <w:abstractNumId w:val="12"/>
  </w:num>
  <w:num w:numId="8">
    <w:abstractNumId w:val="22"/>
  </w:num>
  <w:num w:numId="9">
    <w:abstractNumId w:val="1"/>
  </w:num>
  <w:num w:numId="10">
    <w:abstractNumId w:val="20"/>
  </w:num>
  <w:num w:numId="11">
    <w:abstractNumId w:val="6"/>
  </w:num>
  <w:num w:numId="12">
    <w:abstractNumId w:val="4"/>
  </w:num>
  <w:num w:numId="13">
    <w:abstractNumId w:val="14"/>
  </w:num>
  <w:num w:numId="14">
    <w:abstractNumId w:val="16"/>
  </w:num>
  <w:num w:numId="15">
    <w:abstractNumId w:val="21"/>
  </w:num>
  <w:num w:numId="16">
    <w:abstractNumId w:val="8"/>
  </w:num>
  <w:num w:numId="17">
    <w:abstractNumId w:val="19"/>
  </w:num>
  <w:num w:numId="18">
    <w:abstractNumId w:val="0"/>
  </w:num>
  <w:num w:numId="19">
    <w:abstractNumId w:val="15"/>
  </w:num>
  <w:num w:numId="20">
    <w:abstractNumId w:val="2"/>
  </w:num>
  <w:num w:numId="21">
    <w:abstractNumId w:val="7"/>
  </w:num>
  <w:num w:numId="22">
    <w:abstractNumId w:val="3"/>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0C0"/>
    <w:rsid w:val="0000207F"/>
    <w:rsid w:val="00017DE0"/>
    <w:rsid w:val="00024678"/>
    <w:rsid w:val="00087EE0"/>
    <w:rsid w:val="000C229F"/>
    <w:rsid w:val="000C27D4"/>
    <w:rsid w:val="000E2428"/>
    <w:rsid w:val="000E4608"/>
    <w:rsid w:val="000E5A8D"/>
    <w:rsid w:val="0014118E"/>
    <w:rsid w:val="001435F5"/>
    <w:rsid w:val="001A1A26"/>
    <w:rsid w:val="001B27B9"/>
    <w:rsid w:val="001B77F7"/>
    <w:rsid w:val="001C7AD4"/>
    <w:rsid w:val="001D2AA9"/>
    <w:rsid w:val="001D59EB"/>
    <w:rsid w:val="001F06AB"/>
    <w:rsid w:val="001F7C39"/>
    <w:rsid w:val="002039E4"/>
    <w:rsid w:val="002051C9"/>
    <w:rsid w:val="0021558D"/>
    <w:rsid w:val="00224D53"/>
    <w:rsid w:val="002306A0"/>
    <w:rsid w:val="002331BA"/>
    <w:rsid w:val="00242D21"/>
    <w:rsid w:val="00263D67"/>
    <w:rsid w:val="002671E8"/>
    <w:rsid w:val="00285541"/>
    <w:rsid w:val="00291448"/>
    <w:rsid w:val="002973EB"/>
    <w:rsid w:val="002E62AD"/>
    <w:rsid w:val="002F2D6A"/>
    <w:rsid w:val="003213EB"/>
    <w:rsid w:val="00321A70"/>
    <w:rsid w:val="003309F5"/>
    <w:rsid w:val="00335A20"/>
    <w:rsid w:val="00344AF2"/>
    <w:rsid w:val="00345636"/>
    <w:rsid w:val="0035538B"/>
    <w:rsid w:val="00356E8D"/>
    <w:rsid w:val="003600E1"/>
    <w:rsid w:val="00365781"/>
    <w:rsid w:val="003702F4"/>
    <w:rsid w:val="003746E8"/>
    <w:rsid w:val="00376B3F"/>
    <w:rsid w:val="00382E4E"/>
    <w:rsid w:val="003A55D6"/>
    <w:rsid w:val="003C78B6"/>
    <w:rsid w:val="003E523C"/>
    <w:rsid w:val="004173A4"/>
    <w:rsid w:val="004654A8"/>
    <w:rsid w:val="00474863"/>
    <w:rsid w:val="004903B6"/>
    <w:rsid w:val="004C1484"/>
    <w:rsid w:val="004E41D1"/>
    <w:rsid w:val="00501B91"/>
    <w:rsid w:val="00512E57"/>
    <w:rsid w:val="00517565"/>
    <w:rsid w:val="00540A2B"/>
    <w:rsid w:val="0057439C"/>
    <w:rsid w:val="00590DDC"/>
    <w:rsid w:val="005A158F"/>
    <w:rsid w:val="005A6DB5"/>
    <w:rsid w:val="005D05BD"/>
    <w:rsid w:val="005D088A"/>
    <w:rsid w:val="005D13FC"/>
    <w:rsid w:val="005D386C"/>
    <w:rsid w:val="005D3EDA"/>
    <w:rsid w:val="005E7078"/>
    <w:rsid w:val="005F5886"/>
    <w:rsid w:val="00610EF3"/>
    <w:rsid w:val="00624501"/>
    <w:rsid w:val="00627658"/>
    <w:rsid w:val="006328B6"/>
    <w:rsid w:val="00640211"/>
    <w:rsid w:val="006515D1"/>
    <w:rsid w:val="006575F6"/>
    <w:rsid w:val="00672BA3"/>
    <w:rsid w:val="006A7691"/>
    <w:rsid w:val="006B0917"/>
    <w:rsid w:val="006B6F01"/>
    <w:rsid w:val="006C0026"/>
    <w:rsid w:val="007124C7"/>
    <w:rsid w:val="00722141"/>
    <w:rsid w:val="00722E7F"/>
    <w:rsid w:val="007300C6"/>
    <w:rsid w:val="00730A0C"/>
    <w:rsid w:val="00737B4E"/>
    <w:rsid w:val="00754230"/>
    <w:rsid w:val="00762677"/>
    <w:rsid w:val="00762925"/>
    <w:rsid w:val="00797373"/>
    <w:rsid w:val="007A08F9"/>
    <w:rsid w:val="007A1923"/>
    <w:rsid w:val="007A5563"/>
    <w:rsid w:val="007A71F3"/>
    <w:rsid w:val="007B3687"/>
    <w:rsid w:val="007B6D6F"/>
    <w:rsid w:val="007C015E"/>
    <w:rsid w:val="007E1F12"/>
    <w:rsid w:val="007F0027"/>
    <w:rsid w:val="007F0362"/>
    <w:rsid w:val="00800F1C"/>
    <w:rsid w:val="00802E30"/>
    <w:rsid w:val="00815360"/>
    <w:rsid w:val="0084604B"/>
    <w:rsid w:val="008679A0"/>
    <w:rsid w:val="008811E1"/>
    <w:rsid w:val="008872FD"/>
    <w:rsid w:val="008C63AA"/>
    <w:rsid w:val="008C776D"/>
    <w:rsid w:val="008E0EF0"/>
    <w:rsid w:val="00902AFC"/>
    <w:rsid w:val="0090303E"/>
    <w:rsid w:val="0095530A"/>
    <w:rsid w:val="00960E92"/>
    <w:rsid w:val="0096196F"/>
    <w:rsid w:val="00964638"/>
    <w:rsid w:val="00975F05"/>
    <w:rsid w:val="00982E63"/>
    <w:rsid w:val="00985BA1"/>
    <w:rsid w:val="009862CC"/>
    <w:rsid w:val="009A2E08"/>
    <w:rsid w:val="009A5D6B"/>
    <w:rsid w:val="009D3A82"/>
    <w:rsid w:val="009E42C7"/>
    <w:rsid w:val="009E76C7"/>
    <w:rsid w:val="009E7EEB"/>
    <w:rsid w:val="009F21D1"/>
    <w:rsid w:val="00A000DC"/>
    <w:rsid w:val="00A12661"/>
    <w:rsid w:val="00A22BFF"/>
    <w:rsid w:val="00A43457"/>
    <w:rsid w:val="00A549AA"/>
    <w:rsid w:val="00A62F2B"/>
    <w:rsid w:val="00A72014"/>
    <w:rsid w:val="00A732AC"/>
    <w:rsid w:val="00A86D03"/>
    <w:rsid w:val="00AB05ED"/>
    <w:rsid w:val="00AD4F48"/>
    <w:rsid w:val="00AF2B12"/>
    <w:rsid w:val="00AF3CA7"/>
    <w:rsid w:val="00B312A8"/>
    <w:rsid w:val="00B34275"/>
    <w:rsid w:val="00B37E32"/>
    <w:rsid w:val="00B71336"/>
    <w:rsid w:val="00BB03A4"/>
    <w:rsid w:val="00BB1D6B"/>
    <w:rsid w:val="00BF1998"/>
    <w:rsid w:val="00BF69CC"/>
    <w:rsid w:val="00C34367"/>
    <w:rsid w:val="00C34431"/>
    <w:rsid w:val="00C441D1"/>
    <w:rsid w:val="00C542DF"/>
    <w:rsid w:val="00C74B9D"/>
    <w:rsid w:val="00C7697D"/>
    <w:rsid w:val="00C776EA"/>
    <w:rsid w:val="00C83FA6"/>
    <w:rsid w:val="00C93C0B"/>
    <w:rsid w:val="00CB0E13"/>
    <w:rsid w:val="00CB49CB"/>
    <w:rsid w:val="00CC3D48"/>
    <w:rsid w:val="00CC5866"/>
    <w:rsid w:val="00CC60C0"/>
    <w:rsid w:val="00CD03C6"/>
    <w:rsid w:val="00CD2B53"/>
    <w:rsid w:val="00CD6E21"/>
    <w:rsid w:val="00D26FBD"/>
    <w:rsid w:val="00D303C2"/>
    <w:rsid w:val="00D55467"/>
    <w:rsid w:val="00D7305C"/>
    <w:rsid w:val="00D74029"/>
    <w:rsid w:val="00D838A4"/>
    <w:rsid w:val="00D87F59"/>
    <w:rsid w:val="00E05C10"/>
    <w:rsid w:val="00E1056B"/>
    <w:rsid w:val="00E17FDB"/>
    <w:rsid w:val="00E217BB"/>
    <w:rsid w:val="00E22E5F"/>
    <w:rsid w:val="00E24C8A"/>
    <w:rsid w:val="00E31B99"/>
    <w:rsid w:val="00E50AFB"/>
    <w:rsid w:val="00E572F4"/>
    <w:rsid w:val="00E602FC"/>
    <w:rsid w:val="00E773C0"/>
    <w:rsid w:val="00E94716"/>
    <w:rsid w:val="00EC2BCB"/>
    <w:rsid w:val="00ED6086"/>
    <w:rsid w:val="00ED62A4"/>
    <w:rsid w:val="00EF552C"/>
    <w:rsid w:val="00F24815"/>
    <w:rsid w:val="00F368C5"/>
    <w:rsid w:val="00F51D05"/>
    <w:rsid w:val="00F6222E"/>
    <w:rsid w:val="00F7639A"/>
    <w:rsid w:val="00F80660"/>
    <w:rsid w:val="00F83971"/>
    <w:rsid w:val="00F9441E"/>
    <w:rsid w:val="00FA4E73"/>
    <w:rsid w:val="00FE12D4"/>
    <w:rsid w:val="00FE618C"/>
    <w:rsid w:val="00FF3D3F"/>
    <w:rsid w:val="00FF3D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A9908"/>
  <w15:docId w15:val="{127B9AD9-10AC-4F9A-BF06-A5881EE75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Calibri" w:hAnsi="Calibri" w:cs="Arial Unicode MS"/>
      <w:color w:val="000000"/>
      <w:sz w:val="24"/>
      <w:szCs w:val="24"/>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suppressAutoHyphens/>
    </w:pPr>
    <w:rPr>
      <w:rFonts w:ascii="Calibri" w:hAnsi="Calibri" w:cs="Arial Unicode MS"/>
      <w:color w:val="000000"/>
      <w:sz w:val="24"/>
      <w:szCs w:val="24"/>
      <w:u w:color="000000"/>
    </w:rPr>
  </w:style>
  <w:style w:type="character" w:customStyle="1" w:styleId="Link">
    <w:name w:val="Link"/>
    <w:rPr>
      <w:outline w:val="0"/>
      <w:color w:val="000080"/>
      <w:u w:val="single" w:color="000080"/>
    </w:rPr>
  </w:style>
  <w:style w:type="character" w:customStyle="1" w:styleId="Hyperlink0">
    <w:name w:val="Hyperlink.0"/>
    <w:basedOn w:val="Link"/>
    <w:rPr>
      <w:b/>
      <w:bCs/>
      <w:i/>
      <w:iCs/>
      <w:outline w:val="0"/>
      <w:color w:val="000000"/>
      <w:sz w:val="32"/>
      <w:szCs w:val="32"/>
      <w:u w:val="single" w:color="000000"/>
      <w:lang w:val="en-US"/>
    </w:rPr>
  </w:style>
  <w:style w:type="character" w:customStyle="1" w:styleId="Hyperlink1">
    <w:name w:val="Hyperlink.1"/>
    <w:basedOn w:val="Link"/>
    <w:rPr>
      <w:outline w:val="0"/>
      <w:color w:val="000000"/>
      <w:sz w:val="28"/>
      <w:szCs w:val="28"/>
      <w:u w:val="single" w:color="000000"/>
      <w:lang w:val="en-US"/>
    </w:rPr>
  </w:style>
  <w:style w:type="numbering" w:customStyle="1" w:styleId="Numbered">
    <w:name w:val="Numbered"/>
    <w:pPr>
      <w:numPr>
        <w:numId w:val="1"/>
      </w:numPr>
    </w:pPr>
  </w:style>
  <w:style w:type="paragraph" w:customStyle="1" w:styleId="Body">
    <w:name w:val="Body"/>
    <w:pPr>
      <w:suppressAutoHyphens/>
    </w:pPr>
    <w:rPr>
      <w:rFonts w:ascii="Helvetica Neue" w:hAnsi="Helvetica Neue" w:cs="Arial Unicode MS"/>
      <w:color w:val="000000"/>
      <w:sz w:val="22"/>
      <w:szCs w:val="22"/>
      <w:u w:color="000000"/>
    </w:rPr>
  </w:style>
  <w:style w:type="paragraph" w:styleId="ListParagraph">
    <w:name w:val="List Paragraph"/>
    <w:pPr>
      <w:suppressAutoHyphens/>
      <w:ind w:left="720"/>
    </w:pPr>
    <w:rPr>
      <w:rFonts w:ascii="Calibri" w:eastAsia="Calibri" w:hAnsi="Calibri" w:cs="Calibri"/>
      <w:color w:val="000000"/>
      <w:sz w:val="24"/>
      <w:szCs w:val="24"/>
      <w:u w:color="000000"/>
    </w:rPr>
  </w:style>
  <w:style w:type="paragraph" w:styleId="NormalWeb">
    <w:name w:val="Normal (Web)"/>
    <w:uiPriority w:val="99"/>
    <w:pPr>
      <w:suppressAutoHyphens/>
      <w:spacing w:before="100" w:after="100"/>
    </w:pPr>
    <w:rPr>
      <w:rFonts w:cs="Arial Unicode MS"/>
      <w:color w:val="000000"/>
      <w:sz w:val="24"/>
      <w:szCs w:val="24"/>
      <w:u w:color="000000"/>
    </w:rPr>
  </w:style>
  <w:style w:type="paragraph" w:styleId="BodyText">
    <w:name w:val="Body Text"/>
    <w:basedOn w:val="Normal"/>
    <w:link w:val="BodyTextChar"/>
    <w:semiHidden/>
    <w:unhideWhenUsed/>
    <w:rsid w:val="001B77F7"/>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Times New Roman" w:eastAsia="SimSun" w:hAnsi="Times New Roman" w:cs="Arial"/>
      <w:color w:val="auto"/>
      <w:kern w:val="2"/>
      <w:bdr w:val="none" w:sz="0" w:space="0" w:color="auto"/>
      <w:lang w:eastAsia="hi-IN" w:bidi="hi-IN"/>
      <w14:textOutline w14:w="0" w14:cap="rnd" w14:cmpd="sng" w14:algn="ctr">
        <w14:noFill/>
        <w14:prstDash w14:val="solid"/>
        <w14:bevel/>
      </w14:textOutline>
    </w:rPr>
  </w:style>
  <w:style w:type="character" w:customStyle="1" w:styleId="BodyTextChar">
    <w:name w:val="Body Text Char"/>
    <w:basedOn w:val="DefaultParagraphFont"/>
    <w:link w:val="BodyText"/>
    <w:semiHidden/>
    <w:rsid w:val="001B77F7"/>
    <w:rPr>
      <w:rFonts w:eastAsia="SimSun" w:cs="Arial"/>
      <w:kern w:val="2"/>
      <w:sz w:val="24"/>
      <w:szCs w:val="24"/>
      <w:bdr w:val="none" w:sz="0" w:space="0" w:color="auto"/>
      <w:lang w:eastAsia="hi-IN" w:bidi="hi-IN"/>
    </w:rPr>
  </w:style>
  <w:style w:type="character" w:styleId="Strong">
    <w:name w:val="Strong"/>
    <w:basedOn w:val="DefaultParagraphFont"/>
    <w:uiPriority w:val="22"/>
    <w:qFormat/>
    <w:rsid w:val="00975F05"/>
    <w:rPr>
      <w:b/>
      <w:bCs/>
    </w:rPr>
  </w:style>
  <w:style w:type="character" w:customStyle="1" w:styleId="citation">
    <w:name w:val="citation"/>
    <w:basedOn w:val="DefaultParagraphFont"/>
    <w:rsid w:val="00610E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22076">
      <w:bodyDiv w:val="1"/>
      <w:marLeft w:val="0"/>
      <w:marRight w:val="0"/>
      <w:marTop w:val="0"/>
      <w:marBottom w:val="0"/>
      <w:divBdr>
        <w:top w:val="none" w:sz="0" w:space="0" w:color="auto"/>
        <w:left w:val="none" w:sz="0" w:space="0" w:color="auto"/>
        <w:bottom w:val="none" w:sz="0" w:space="0" w:color="auto"/>
        <w:right w:val="none" w:sz="0" w:space="0" w:color="auto"/>
      </w:divBdr>
    </w:div>
    <w:div w:id="422847167">
      <w:bodyDiv w:val="1"/>
      <w:marLeft w:val="0"/>
      <w:marRight w:val="0"/>
      <w:marTop w:val="0"/>
      <w:marBottom w:val="0"/>
      <w:divBdr>
        <w:top w:val="none" w:sz="0" w:space="0" w:color="auto"/>
        <w:left w:val="none" w:sz="0" w:space="0" w:color="auto"/>
        <w:bottom w:val="none" w:sz="0" w:space="0" w:color="auto"/>
        <w:right w:val="none" w:sz="0" w:space="0" w:color="auto"/>
      </w:divBdr>
    </w:div>
    <w:div w:id="525406107">
      <w:bodyDiv w:val="1"/>
      <w:marLeft w:val="0"/>
      <w:marRight w:val="0"/>
      <w:marTop w:val="0"/>
      <w:marBottom w:val="0"/>
      <w:divBdr>
        <w:top w:val="none" w:sz="0" w:space="0" w:color="auto"/>
        <w:left w:val="none" w:sz="0" w:space="0" w:color="auto"/>
        <w:bottom w:val="none" w:sz="0" w:space="0" w:color="auto"/>
        <w:right w:val="none" w:sz="0" w:space="0" w:color="auto"/>
      </w:divBdr>
    </w:div>
    <w:div w:id="587078212">
      <w:bodyDiv w:val="1"/>
      <w:marLeft w:val="0"/>
      <w:marRight w:val="0"/>
      <w:marTop w:val="0"/>
      <w:marBottom w:val="0"/>
      <w:divBdr>
        <w:top w:val="none" w:sz="0" w:space="0" w:color="auto"/>
        <w:left w:val="none" w:sz="0" w:space="0" w:color="auto"/>
        <w:bottom w:val="none" w:sz="0" w:space="0" w:color="auto"/>
        <w:right w:val="none" w:sz="0" w:space="0" w:color="auto"/>
      </w:divBdr>
    </w:div>
    <w:div w:id="684021823">
      <w:bodyDiv w:val="1"/>
      <w:marLeft w:val="0"/>
      <w:marRight w:val="0"/>
      <w:marTop w:val="0"/>
      <w:marBottom w:val="0"/>
      <w:divBdr>
        <w:top w:val="none" w:sz="0" w:space="0" w:color="auto"/>
        <w:left w:val="none" w:sz="0" w:space="0" w:color="auto"/>
        <w:bottom w:val="none" w:sz="0" w:space="0" w:color="auto"/>
        <w:right w:val="none" w:sz="0" w:space="0" w:color="auto"/>
      </w:divBdr>
    </w:div>
    <w:div w:id="702632127">
      <w:bodyDiv w:val="1"/>
      <w:marLeft w:val="0"/>
      <w:marRight w:val="0"/>
      <w:marTop w:val="0"/>
      <w:marBottom w:val="0"/>
      <w:divBdr>
        <w:top w:val="none" w:sz="0" w:space="0" w:color="auto"/>
        <w:left w:val="none" w:sz="0" w:space="0" w:color="auto"/>
        <w:bottom w:val="none" w:sz="0" w:space="0" w:color="auto"/>
        <w:right w:val="none" w:sz="0" w:space="0" w:color="auto"/>
      </w:divBdr>
    </w:div>
    <w:div w:id="848562541">
      <w:bodyDiv w:val="1"/>
      <w:marLeft w:val="0"/>
      <w:marRight w:val="0"/>
      <w:marTop w:val="0"/>
      <w:marBottom w:val="0"/>
      <w:divBdr>
        <w:top w:val="none" w:sz="0" w:space="0" w:color="auto"/>
        <w:left w:val="none" w:sz="0" w:space="0" w:color="auto"/>
        <w:bottom w:val="none" w:sz="0" w:space="0" w:color="auto"/>
        <w:right w:val="none" w:sz="0" w:space="0" w:color="auto"/>
      </w:divBdr>
    </w:div>
    <w:div w:id="944847898">
      <w:bodyDiv w:val="1"/>
      <w:marLeft w:val="0"/>
      <w:marRight w:val="0"/>
      <w:marTop w:val="0"/>
      <w:marBottom w:val="0"/>
      <w:divBdr>
        <w:top w:val="none" w:sz="0" w:space="0" w:color="auto"/>
        <w:left w:val="none" w:sz="0" w:space="0" w:color="auto"/>
        <w:bottom w:val="none" w:sz="0" w:space="0" w:color="auto"/>
        <w:right w:val="none" w:sz="0" w:space="0" w:color="auto"/>
      </w:divBdr>
    </w:div>
    <w:div w:id="1059280299">
      <w:bodyDiv w:val="1"/>
      <w:marLeft w:val="0"/>
      <w:marRight w:val="0"/>
      <w:marTop w:val="0"/>
      <w:marBottom w:val="0"/>
      <w:divBdr>
        <w:top w:val="none" w:sz="0" w:space="0" w:color="auto"/>
        <w:left w:val="none" w:sz="0" w:space="0" w:color="auto"/>
        <w:bottom w:val="none" w:sz="0" w:space="0" w:color="auto"/>
        <w:right w:val="none" w:sz="0" w:space="0" w:color="auto"/>
      </w:divBdr>
    </w:div>
    <w:div w:id="1092243611">
      <w:bodyDiv w:val="1"/>
      <w:marLeft w:val="0"/>
      <w:marRight w:val="0"/>
      <w:marTop w:val="0"/>
      <w:marBottom w:val="0"/>
      <w:divBdr>
        <w:top w:val="none" w:sz="0" w:space="0" w:color="auto"/>
        <w:left w:val="none" w:sz="0" w:space="0" w:color="auto"/>
        <w:bottom w:val="none" w:sz="0" w:space="0" w:color="auto"/>
        <w:right w:val="none" w:sz="0" w:space="0" w:color="auto"/>
      </w:divBdr>
    </w:div>
    <w:div w:id="1115291884">
      <w:bodyDiv w:val="1"/>
      <w:marLeft w:val="0"/>
      <w:marRight w:val="0"/>
      <w:marTop w:val="0"/>
      <w:marBottom w:val="0"/>
      <w:divBdr>
        <w:top w:val="none" w:sz="0" w:space="0" w:color="auto"/>
        <w:left w:val="none" w:sz="0" w:space="0" w:color="auto"/>
        <w:bottom w:val="none" w:sz="0" w:space="0" w:color="auto"/>
        <w:right w:val="none" w:sz="0" w:space="0" w:color="auto"/>
      </w:divBdr>
    </w:div>
    <w:div w:id="1240215391">
      <w:bodyDiv w:val="1"/>
      <w:marLeft w:val="0"/>
      <w:marRight w:val="0"/>
      <w:marTop w:val="0"/>
      <w:marBottom w:val="0"/>
      <w:divBdr>
        <w:top w:val="none" w:sz="0" w:space="0" w:color="auto"/>
        <w:left w:val="none" w:sz="0" w:space="0" w:color="auto"/>
        <w:bottom w:val="none" w:sz="0" w:space="0" w:color="auto"/>
        <w:right w:val="none" w:sz="0" w:space="0" w:color="auto"/>
      </w:divBdr>
    </w:div>
    <w:div w:id="1316105855">
      <w:bodyDiv w:val="1"/>
      <w:marLeft w:val="0"/>
      <w:marRight w:val="0"/>
      <w:marTop w:val="0"/>
      <w:marBottom w:val="0"/>
      <w:divBdr>
        <w:top w:val="none" w:sz="0" w:space="0" w:color="auto"/>
        <w:left w:val="none" w:sz="0" w:space="0" w:color="auto"/>
        <w:bottom w:val="none" w:sz="0" w:space="0" w:color="auto"/>
        <w:right w:val="none" w:sz="0" w:space="0" w:color="auto"/>
      </w:divBdr>
    </w:div>
    <w:div w:id="1387102016">
      <w:bodyDiv w:val="1"/>
      <w:marLeft w:val="0"/>
      <w:marRight w:val="0"/>
      <w:marTop w:val="0"/>
      <w:marBottom w:val="0"/>
      <w:divBdr>
        <w:top w:val="none" w:sz="0" w:space="0" w:color="auto"/>
        <w:left w:val="none" w:sz="0" w:space="0" w:color="auto"/>
        <w:bottom w:val="none" w:sz="0" w:space="0" w:color="auto"/>
        <w:right w:val="none" w:sz="0" w:space="0" w:color="auto"/>
      </w:divBdr>
    </w:div>
    <w:div w:id="1435856524">
      <w:bodyDiv w:val="1"/>
      <w:marLeft w:val="0"/>
      <w:marRight w:val="0"/>
      <w:marTop w:val="0"/>
      <w:marBottom w:val="0"/>
      <w:divBdr>
        <w:top w:val="none" w:sz="0" w:space="0" w:color="auto"/>
        <w:left w:val="none" w:sz="0" w:space="0" w:color="auto"/>
        <w:bottom w:val="none" w:sz="0" w:space="0" w:color="auto"/>
        <w:right w:val="none" w:sz="0" w:space="0" w:color="auto"/>
      </w:divBdr>
    </w:div>
    <w:div w:id="1472014719">
      <w:bodyDiv w:val="1"/>
      <w:marLeft w:val="0"/>
      <w:marRight w:val="0"/>
      <w:marTop w:val="0"/>
      <w:marBottom w:val="0"/>
      <w:divBdr>
        <w:top w:val="none" w:sz="0" w:space="0" w:color="auto"/>
        <w:left w:val="none" w:sz="0" w:space="0" w:color="auto"/>
        <w:bottom w:val="none" w:sz="0" w:space="0" w:color="auto"/>
        <w:right w:val="none" w:sz="0" w:space="0" w:color="auto"/>
      </w:divBdr>
    </w:div>
    <w:div w:id="1648247262">
      <w:bodyDiv w:val="1"/>
      <w:marLeft w:val="0"/>
      <w:marRight w:val="0"/>
      <w:marTop w:val="0"/>
      <w:marBottom w:val="0"/>
      <w:divBdr>
        <w:top w:val="none" w:sz="0" w:space="0" w:color="auto"/>
        <w:left w:val="none" w:sz="0" w:space="0" w:color="auto"/>
        <w:bottom w:val="none" w:sz="0" w:space="0" w:color="auto"/>
        <w:right w:val="none" w:sz="0" w:space="0" w:color="auto"/>
      </w:divBdr>
    </w:div>
    <w:div w:id="1750618818">
      <w:bodyDiv w:val="1"/>
      <w:marLeft w:val="0"/>
      <w:marRight w:val="0"/>
      <w:marTop w:val="0"/>
      <w:marBottom w:val="0"/>
      <w:divBdr>
        <w:top w:val="none" w:sz="0" w:space="0" w:color="auto"/>
        <w:left w:val="none" w:sz="0" w:space="0" w:color="auto"/>
        <w:bottom w:val="none" w:sz="0" w:space="0" w:color="auto"/>
        <w:right w:val="none" w:sz="0" w:space="0" w:color="auto"/>
      </w:divBdr>
    </w:div>
    <w:div w:id="1948652784">
      <w:bodyDiv w:val="1"/>
      <w:marLeft w:val="0"/>
      <w:marRight w:val="0"/>
      <w:marTop w:val="0"/>
      <w:marBottom w:val="0"/>
      <w:divBdr>
        <w:top w:val="none" w:sz="0" w:space="0" w:color="auto"/>
        <w:left w:val="none" w:sz="0" w:space="0" w:color="auto"/>
        <w:bottom w:val="none" w:sz="0" w:space="0" w:color="auto"/>
        <w:right w:val="none" w:sz="0" w:space="0" w:color="auto"/>
      </w:divBdr>
    </w:div>
    <w:div w:id="2015261409">
      <w:bodyDiv w:val="1"/>
      <w:marLeft w:val="0"/>
      <w:marRight w:val="0"/>
      <w:marTop w:val="0"/>
      <w:marBottom w:val="0"/>
      <w:divBdr>
        <w:top w:val="none" w:sz="0" w:space="0" w:color="auto"/>
        <w:left w:val="none" w:sz="0" w:space="0" w:color="auto"/>
        <w:bottom w:val="none" w:sz="0" w:space="0" w:color="auto"/>
        <w:right w:val="none" w:sz="0" w:space="0" w:color="auto"/>
      </w:divBdr>
    </w:div>
    <w:div w:id="2093311800">
      <w:bodyDiv w:val="1"/>
      <w:marLeft w:val="0"/>
      <w:marRight w:val="0"/>
      <w:marTop w:val="0"/>
      <w:marBottom w:val="0"/>
      <w:divBdr>
        <w:top w:val="none" w:sz="0" w:space="0" w:color="auto"/>
        <w:left w:val="none" w:sz="0" w:space="0" w:color="auto"/>
        <w:bottom w:val="none" w:sz="0" w:space="0" w:color="auto"/>
        <w:right w:val="none" w:sz="0" w:space="0" w:color="auto"/>
      </w:divBdr>
    </w:div>
    <w:div w:id="2124424170">
      <w:bodyDiv w:val="1"/>
      <w:marLeft w:val="0"/>
      <w:marRight w:val="0"/>
      <w:marTop w:val="0"/>
      <w:marBottom w:val="0"/>
      <w:divBdr>
        <w:top w:val="none" w:sz="0" w:space="0" w:color="auto"/>
        <w:left w:val="none" w:sz="0" w:space="0" w:color="auto"/>
        <w:bottom w:val="none" w:sz="0" w:space="0" w:color="auto"/>
        <w:right w:val="none" w:sz="0" w:space="0" w:color="auto"/>
      </w:divBdr>
      <w:divsChild>
        <w:div w:id="544559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616830">
              <w:marLeft w:val="0"/>
              <w:marRight w:val="0"/>
              <w:marTop w:val="0"/>
              <w:marBottom w:val="0"/>
              <w:divBdr>
                <w:top w:val="none" w:sz="0" w:space="0" w:color="auto"/>
                <w:left w:val="none" w:sz="0" w:space="0" w:color="auto"/>
                <w:bottom w:val="none" w:sz="0" w:space="0" w:color="auto"/>
                <w:right w:val="none" w:sz="0" w:space="0" w:color="auto"/>
              </w:divBdr>
              <w:divsChild>
                <w:div w:id="1408073284">
                  <w:marLeft w:val="0"/>
                  <w:marRight w:val="0"/>
                  <w:marTop w:val="0"/>
                  <w:marBottom w:val="0"/>
                  <w:divBdr>
                    <w:top w:val="none" w:sz="0" w:space="0" w:color="auto"/>
                    <w:left w:val="none" w:sz="0" w:space="0" w:color="auto"/>
                    <w:bottom w:val="none" w:sz="0" w:space="0" w:color="auto"/>
                    <w:right w:val="none" w:sz="0" w:space="0" w:color="auto"/>
                  </w:divBdr>
                  <w:divsChild>
                    <w:div w:id="2068339760">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mailto:sjbarker0379@gmail.com"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kinshift.ca"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featherstone@shaw.ca" TargetMode="External"/><Relationship Id="rId5" Type="http://schemas.openxmlformats.org/officeDocument/2006/relationships/footnotes" Target="footnotes.xml"/><Relationship Id="rId15" Type="http://schemas.openxmlformats.org/officeDocument/2006/relationships/hyperlink" Target="mailto:sjbarker0379@gmail.com" TargetMode="External"/><Relationship Id="rId10" Type="http://schemas.openxmlformats.org/officeDocument/2006/relationships/hyperlink" Target="https://www.facebool.com/groups/AllSaintsFamily"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allsaints-agassiz.ca/" TargetMode="External"/><Relationship Id="rId14" Type="http://schemas.openxmlformats.org/officeDocument/2006/relationships/hyperlink" Target="mailto:mgp2000@shaw.ca"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2190</Words>
  <Characters>12483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Pamela Evans</cp:lastModifiedBy>
  <cp:revision>3</cp:revision>
  <dcterms:created xsi:type="dcterms:W3CDTF">2021-11-30T17:47:00Z</dcterms:created>
  <dcterms:modified xsi:type="dcterms:W3CDTF">2021-11-30T21:42:00Z</dcterms:modified>
</cp:coreProperties>
</file>