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6BB9D" w14:textId="2B663DA5" w:rsidR="00D14F83" w:rsidRPr="00EC7DB1" w:rsidRDefault="00D14F83" w:rsidP="00D14F83">
      <w:pPr>
        <w:pStyle w:val="Heading1"/>
      </w:pPr>
      <w:r w:rsidRPr="00EC7DB1">
        <w:t>Spiritual Growth</w:t>
      </w:r>
    </w:p>
    <w:p w14:paraId="5FB85471" w14:textId="77777777" w:rsidR="00D14F83" w:rsidRPr="00EC7DB1" w:rsidRDefault="00D14F83" w:rsidP="00D14F83">
      <w:r w:rsidRPr="00EC7DB1">
        <w:t>“Go into your inner room and pray.”</w:t>
      </w:r>
    </w:p>
    <w:p w14:paraId="3D8C6E29" w14:textId="77777777" w:rsidR="00D14F83" w:rsidRPr="00EC7DB1" w:rsidRDefault="00D14F83" w:rsidP="00D14F83">
      <w:pPr>
        <w:jc w:val="right"/>
        <w:rPr>
          <w:i/>
          <w:iCs/>
        </w:rPr>
      </w:pPr>
      <w:r w:rsidRPr="00EC7DB1">
        <w:rPr>
          <w:i/>
          <w:iCs/>
        </w:rPr>
        <w:t>Jesus (St. Matthew 6:6)</w:t>
      </w:r>
    </w:p>
    <w:p w14:paraId="51FCE758" w14:textId="3014E89A" w:rsidR="00D14F83" w:rsidRPr="00EC7DB1" w:rsidRDefault="00D14F83" w:rsidP="00D14F83">
      <w:pPr>
        <w:spacing w:before="120" w:after="120"/>
        <w:jc w:val="both"/>
      </w:pPr>
      <w:r w:rsidRPr="00EC7DB1">
        <w:t xml:space="preserve">This is where it all starts. </w:t>
      </w:r>
      <w:r w:rsidR="008219B4">
        <w:t xml:space="preserve"> </w:t>
      </w:r>
      <w:r w:rsidRPr="00EC7DB1">
        <w:t>Our parish encourages people to develop rich lives of prayer in accordance with our Anglican tradition.</w:t>
      </w:r>
    </w:p>
    <w:p w14:paraId="5C01360E" w14:textId="7DB72291" w:rsidR="00D14F83" w:rsidRDefault="00D14F83" w:rsidP="00D14F83">
      <w:pPr>
        <w:spacing w:before="120" w:after="120"/>
        <w:jc w:val="both"/>
      </w:pPr>
      <w:r w:rsidRPr="00EC7DB1">
        <w:t xml:space="preserve">In the last year during COVID </w:t>
      </w:r>
      <w:r>
        <w:t>w</w:t>
      </w:r>
      <w:r w:rsidRPr="00EC7DB1">
        <w:t xml:space="preserve">eekly videos on Wednesday evening called the parish to pray for the needs of the town and the world, and provided teaching on prayer and Christian spirituality. </w:t>
      </w:r>
      <w:r w:rsidR="007408DA">
        <w:t xml:space="preserve"> An Alpha course was offered earlier this year and another is being planned for January.</w:t>
      </w:r>
      <w:r w:rsidR="0093154E">
        <w:t xml:space="preserve">  A virtual Quiet Day on the theme “Transfiguration” was held in February.</w:t>
      </w:r>
      <w:r w:rsidR="004A004E">
        <w:t xml:space="preserve"> </w:t>
      </w:r>
      <w:r w:rsidR="00811A9F">
        <w:t xml:space="preserve"> </w:t>
      </w:r>
      <w:r w:rsidR="004A004E">
        <w:t xml:space="preserve">A Bible study on the book of Ruth was held via Zoom during the Spring. </w:t>
      </w:r>
      <w:r w:rsidR="00811A9F">
        <w:t xml:space="preserve"> </w:t>
      </w:r>
      <w:r w:rsidR="004A004E">
        <w:t>A transition workshop to help people deal with change was held via Zoom in June.</w:t>
      </w:r>
    </w:p>
    <w:p w14:paraId="79E19152" w14:textId="2D2C2082" w:rsidR="001950A8" w:rsidRPr="00EC7DB1" w:rsidRDefault="001950A8" w:rsidP="00D14F83">
      <w:pPr>
        <w:spacing w:before="120" w:after="120"/>
        <w:jc w:val="both"/>
      </w:pPr>
      <w:r>
        <w:t xml:space="preserve">Some of the small groups have found ways to continue their activities during COVID.  The hiking group has continued to gather for hikes following COVID protocols.  As one of our hikers has commented, hiking provides physical activity and nourishes the soul. </w:t>
      </w:r>
      <w:r w:rsidR="008219B4">
        <w:t xml:space="preserve"> </w:t>
      </w:r>
      <w:r>
        <w:t>The photography group has continued to share photos online and by email.</w:t>
      </w:r>
    </w:p>
    <w:p w14:paraId="6586DDDA" w14:textId="77777777" w:rsidR="00412DAA" w:rsidRPr="00EC7DB1" w:rsidRDefault="00412DAA" w:rsidP="00412DAA">
      <w:pPr>
        <w:pStyle w:val="Heading1"/>
      </w:pPr>
      <w:r w:rsidRPr="00EC7DB1">
        <w:t>Support, Direction, and Pastoral Care</w:t>
      </w:r>
    </w:p>
    <w:p w14:paraId="01F9CEA3" w14:textId="77777777" w:rsidR="00412DAA" w:rsidRDefault="00412DAA" w:rsidP="00412DAA">
      <w:r w:rsidRPr="00EC7DB1">
        <w:t>“Bear one another’s burdens.”</w:t>
      </w:r>
    </w:p>
    <w:p w14:paraId="6778FFE8" w14:textId="77777777" w:rsidR="00412DAA" w:rsidRPr="00EC7DB1" w:rsidRDefault="00412DAA" w:rsidP="00412DAA">
      <w:pPr>
        <w:jc w:val="right"/>
        <w:rPr>
          <w:i/>
          <w:iCs/>
        </w:rPr>
      </w:pPr>
      <w:r w:rsidRPr="00EC7DB1">
        <w:rPr>
          <w:i/>
          <w:iCs/>
        </w:rPr>
        <w:t>St. Paul (Galatians 6:2)</w:t>
      </w:r>
    </w:p>
    <w:p w14:paraId="60D2E266" w14:textId="5A1156F0" w:rsidR="00412DAA" w:rsidRPr="001858FF" w:rsidRDefault="00412DAA" w:rsidP="00412DAA">
      <w:pPr>
        <w:spacing w:before="120" w:after="120"/>
        <w:jc w:val="both"/>
      </w:pPr>
      <w:r w:rsidRPr="001858FF">
        <w:t xml:space="preserve">Where do people receive support and encouragement? </w:t>
      </w:r>
      <w:r w:rsidR="00811A9F">
        <w:t xml:space="preserve"> </w:t>
      </w:r>
      <w:r w:rsidRPr="001858FF">
        <w:t xml:space="preserve">It is no surprise that people who attend church regularly have a healthier well-being on all levels. </w:t>
      </w:r>
      <w:r w:rsidR="00811A9F">
        <w:t xml:space="preserve"> </w:t>
      </w:r>
      <w:r w:rsidRPr="001858FF">
        <w:t xml:space="preserve">There are good reasons for this. </w:t>
      </w:r>
      <w:r w:rsidR="008219B4">
        <w:t xml:space="preserve"> </w:t>
      </w:r>
      <w:r w:rsidRPr="001858FF">
        <w:t xml:space="preserve">We know what our lives are for. </w:t>
      </w:r>
      <w:r w:rsidR="00811A9F">
        <w:t xml:space="preserve"> </w:t>
      </w:r>
      <w:r w:rsidRPr="001858FF">
        <w:t xml:space="preserve">We know how to encourage one another during good and difficult times. </w:t>
      </w:r>
      <w:r w:rsidR="008219B4">
        <w:t xml:space="preserve"> </w:t>
      </w:r>
      <w:r w:rsidRPr="001858FF">
        <w:t xml:space="preserve">In our parish we take pastoral care seriously. </w:t>
      </w:r>
      <w:r w:rsidR="00811A9F">
        <w:t xml:space="preserve"> </w:t>
      </w:r>
      <w:r w:rsidRPr="001858FF">
        <w:t xml:space="preserve">The priest provides guidance and support in good times and in bad. </w:t>
      </w:r>
      <w:r w:rsidR="008219B4">
        <w:t xml:space="preserve"> </w:t>
      </w:r>
      <w:bookmarkStart w:id="0" w:name="_GoBack"/>
      <w:bookmarkEnd w:id="0"/>
      <w:r w:rsidRPr="001858FF">
        <w:t>We also create, in a multitude of different ways, an environment and community where people will support one another through our prayer group; through small group ministry; through friendly greeters; through arranging our environment so that people will spend time together after the Eucharist; and through our prayer shawl ministry.</w:t>
      </w:r>
    </w:p>
    <w:p w14:paraId="79AF6305" w14:textId="15C83ECE" w:rsidR="00412DAA" w:rsidRDefault="00412DAA" w:rsidP="00412DAA">
      <w:pPr>
        <w:spacing w:before="120" w:after="120"/>
        <w:jc w:val="both"/>
      </w:pPr>
      <w:r w:rsidRPr="001858FF">
        <w:t xml:space="preserve">As a result of COVID, numerous parishioners volunteered to keep in touch by phone with other parishioners, to help reduce the isolation caused </w:t>
      </w:r>
      <w:r w:rsidR="001D2499">
        <w:t>by</w:t>
      </w:r>
      <w:r w:rsidRPr="001858FF">
        <w:t xml:space="preserve"> the </w:t>
      </w:r>
      <w:r w:rsidR="001D2499">
        <w:t>pa</w:t>
      </w:r>
      <w:r w:rsidRPr="001858FF">
        <w:t>n</w:t>
      </w:r>
      <w:r w:rsidR="001D2499">
        <w:t>demic</w:t>
      </w:r>
      <w:r w:rsidRPr="001858FF">
        <w:t xml:space="preserve">. </w:t>
      </w:r>
      <w:r w:rsidR="0059056D">
        <w:t xml:space="preserve"> </w:t>
      </w:r>
      <w:r w:rsidRPr="001858FF">
        <w:t>Many parishioners have also remained in touch with one another through their small group communities, providing social and prayer support for each other.</w:t>
      </w:r>
    </w:p>
    <w:p w14:paraId="1A0BA53D" w14:textId="77777777" w:rsidR="0016012E" w:rsidRDefault="0016012E">
      <w:pPr>
        <w:spacing w:after="160"/>
      </w:pPr>
      <w:r>
        <w:br w:type="page"/>
      </w:r>
    </w:p>
    <w:p w14:paraId="5B6FEA6A" w14:textId="38B53053" w:rsidR="006E7682" w:rsidRDefault="006E7682" w:rsidP="00412DAA">
      <w:pPr>
        <w:spacing w:before="120" w:after="120"/>
        <w:jc w:val="both"/>
      </w:pPr>
      <w:r>
        <w:lastRenderedPageBreak/>
        <w:t>Healing ministry is provided through o</w:t>
      </w:r>
      <w:r w:rsidRPr="00EC7DB1">
        <w:t xml:space="preserve">ur teams of intercessors </w:t>
      </w:r>
      <w:r>
        <w:t xml:space="preserve">who </w:t>
      </w:r>
      <w:r w:rsidRPr="00EC7DB1">
        <w:t>continue to pray for particular needs as they are identified and communicated to the team.</w:t>
      </w:r>
      <w:r>
        <w:t xml:space="preserve">  Healing services are planned when in-person services can resume and COVID restrictions allow.</w:t>
      </w:r>
      <w:r w:rsidR="0059056D">
        <w:t xml:space="preserve">  Clergy also visit parishioners when they are in the hospital.</w:t>
      </w:r>
    </w:p>
    <w:p w14:paraId="35BAC665" w14:textId="5A88FD44" w:rsidR="0093154E" w:rsidRDefault="0093154E" w:rsidP="00412DAA">
      <w:pPr>
        <w:spacing w:before="120" w:after="120"/>
        <w:jc w:val="both"/>
      </w:pPr>
      <w:r>
        <w:t xml:space="preserve">Fr. Tony </w:t>
      </w:r>
      <w:r w:rsidR="004A1D75">
        <w:t xml:space="preserve">has </w:t>
      </w:r>
      <w:r>
        <w:t>set aside times when people can contact h</w:t>
      </w:r>
      <w:r w:rsidR="00BA3BBF">
        <w:t>i</w:t>
      </w:r>
      <w:r>
        <w:t>m to talk about anything.</w:t>
      </w:r>
      <w:r w:rsidR="00524E23">
        <w:t xml:space="preserve">  Clergy have contacted parishioners in seniors’ residences</w:t>
      </w:r>
      <w:r w:rsidR="001D2499">
        <w:t>,</w:t>
      </w:r>
      <w:r w:rsidR="00524E23">
        <w:t xml:space="preserve"> in-person when restrictions permit and by phone when personal visits are not allowed.</w:t>
      </w:r>
    </w:p>
    <w:p w14:paraId="2EA1A336" w14:textId="706A34DE" w:rsidR="00C7651A" w:rsidRDefault="00C7651A" w:rsidP="00C7651A">
      <w:pPr>
        <w:spacing w:before="120" w:after="120"/>
        <w:jc w:val="both"/>
      </w:pPr>
      <w:r>
        <w:t xml:space="preserve">16% of our expenditures to August 31, 2021 have been spent on Spiritual Growth and </w:t>
      </w:r>
      <w:r w:rsidR="00843B39">
        <w:t xml:space="preserve">Support, Direction and </w:t>
      </w:r>
      <w:r>
        <w:t>Pastoral Care.</w:t>
      </w:r>
      <w:r w:rsidR="0059056D" w:rsidRPr="0059056D">
        <w:t xml:space="preserve"> </w:t>
      </w:r>
      <w:r w:rsidR="0059056D">
        <w:t xml:space="preserve"> This includes </w:t>
      </w:r>
      <w:r w:rsidR="0059056D" w:rsidRPr="0059056D">
        <w:t xml:space="preserve">adult Christian education material such as Lenten booklets </w:t>
      </w:r>
      <w:r w:rsidR="0059056D">
        <w:t xml:space="preserve">and </w:t>
      </w:r>
      <w:r w:rsidR="0059056D" w:rsidRPr="0059056D">
        <w:t xml:space="preserve">25% of </w:t>
      </w:r>
      <w:r w:rsidR="0059056D">
        <w:t>c</w:t>
      </w:r>
      <w:r w:rsidR="0059056D" w:rsidRPr="0059056D">
        <w:t xml:space="preserve">lergy </w:t>
      </w:r>
      <w:r w:rsidR="0059056D">
        <w:t>m</w:t>
      </w:r>
      <w:r w:rsidR="0059056D" w:rsidRPr="0059056D">
        <w:t>inistry expense.</w:t>
      </w:r>
    </w:p>
    <w:sectPr w:rsidR="00C7651A" w:rsidSect="0016012E">
      <w:headerReference w:type="default" r:id="rId9"/>
      <w:footerReference w:type="default" r:id="rId10"/>
      <w:pgSz w:w="12240" w:h="15840"/>
      <w:pgMar w:top="1728" w:right="1152" w:bottom="720" w:left="1152" w:header="706" w:footer="706"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53746" w14:textId="77777777" w:rsidR="000E0A76" w:rsidRDefault="000E0A76" w:rsidP="00B342C6">
      <w:pPr>
        <w:spacing w:line="240" w:lineRule="auto"/>
      </w:pPr>
      <w:r>
        <w:separator/>
      </w:r>
    </w:p>
  </w:endnote>
  <w:endnote w:type="continuationSeparator" w:id="0">
    <w:p w14:paraId="40C715F9" w14:textId="77777777" w:rsidR="000E0A76" w:rsidRDefault="000E0A76" w:rsidP="00B34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oudy Old Style">
    <w:altName w:val="Bell MT"/>
    <w:charset w:val="00"/>
    <w:family w:val="roman"/>
    <w:pitch w:val="variable"/>
    <w:sig w:usb0="00000003" w:usb1="00000000" w:usb2="00000000" w:usb3="00000000" w:csb0="00000001" w:csb1="00000000"/>
  </w:font>
  <w:font w:name="Gill Sans MT">
    <w:altName w:val="Bahnschrift Light"/>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6F410" w14:textId="08F4996A" w:rsidR="00396128" w:rsidRPr="00375E53" w:rsidRDefault="00396128" w:rsidP="005A15DC">
    <w:pPr>
      <w:pStyle w:val="Footer"/>
      <w:jc w:val="center"/>
      <w:rPr>
        <w:sz w:val="44"/>
        <w:szCs w:val="44"/>
      </w:rPr>
    </w:pPr>
    <w:r w:rsidRPr="00375E53">
      <w:rPr>
        <w:rStyle w:val="Heading1Char"/>
        <w:sz w:val="44"/>
        <w:szCs w:val="44"/>
      </w:rPr>
      <w:t>All Saints Anglican Church</w:t>
    </w:r>
    <w:r w:rsidRPr="00375E53">
      <w:rPr>
        <w:sz w:val="44"/>
        <w:szCs w:val="44"/>
      </w:rPr>
      <w:t xml:space="preserve"> </w:t>
    </w:r>
    <w:r w:rsidR="003C5456" w:rsidRPr="00375E53">
      <w:rPr>
        <w:noProof/>
        <w:sz w:val="44"/>
        <w:szCs w:val="44"/>
        <w:lang w:val="en-US"/>
      </w:rPr>
      <w:drawing>
        <wp:inline distT="0" distB="0" distL="0" distR="0" wp14:anchorId="5223C19D" wp14:editId="32974FAA">
          <wp:extent cx="257175" cy="257175"/>
          <wp:effectExtent l="0" t="0" r="9525" b="9525"/>
          <wp:docPr id="1" name="Picture 1" descr="C:\Users\Floyd\Documents\All Saints\All Saints Logo_Canterbury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yd\Documents\All Saints\All Saints Logo_Canterbury C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0CEBC" w14:textId="77777777" w:rsidR="000E0A76" w:rsidRDefault="000E0A76" w:rsidP="00B342C6">
      <w:pPr>
        <w:spacing w:line="240" w:lineRule="auto"/>
      </w:pPr>
      <w:r>
        <w:separator/>
      </w:r>
    </w:p>
  </w:footnote>
  <w:footnote w:type="continuationSeparator" w:id="0">
    <w:p w14:paraId="7D8C8662" w14:textId="77777777" w:rsidR="000E0A76" w:rsidRDefault="000E0A76" w:rsidP="00B342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C32B2" w14:textId="7B1C4DFC" w:rsidR="00B342C6" w:rsidRPr="003C5456" w:rsidRDefault="00B300C2" w:rsidP="00B300C2">
    <w:pPr>
      <w:rPr>
        <w:sz w:val="72"/>
        <w:szCs w:val="72"/>
      </w:rPr>
    </w:pPr>
    <w:r w:rsidRPr="003C5456">
      <w:rPr>
        <w:color w:val="629DD1" w:themeColor="accent2"/>
        <w:sz w:val="72"/>
        <w:szCs w:val="72"/>
      </w:rPr>
      <w:t xml:space="preserve">Building The Body </w:t>
    </w:r>
    <w:r w:rsidRPr="003C5456">
      <w:rPr>
        <w:sz w:val="72"/>
        <w:szCs w:val="72"/>
      </w:rPr>
      <w:t xml:space="preserve">of Christ </w:t>
    </w:r>
    <w:r w:rsidRPr="003C5456">
      <w:rPr>
        <w:rFonts w:ascii="Cambria Math" w:hAnsi="Cambria Math" w:cs="Cambria Math"/>
        <w:color w:val="FFC000"/>
        <w:sz w:val="72"/>
        <w:szCs w:val="7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10C3"/>
    <w:multiLevelType w:val="hybridMultilevel"/>
    <w:tmpl w:val="FA7A9ED8"/>
    <w:lvl w:ilvl="0" w:tplc="68D073D6">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B5923"/>
    <w:multiLevelType w:val="multilevel"/>
    <w:tmpl w:val="CFBC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C2B0F"/>
    <w:multiLevelType w:val="hybridMultilevel"/>
    <w:tmpl w:val="D1DC84F4"/>
    <w:lvl w:ilvl="0" w:tplc="0809000F">
      <w:start w:val="1"/>
      <w:numFmt w:val="decimal"/>
      <w:lvlText w:val="%1."/>
      <w:lvlJc w:val="left"/>
      <w:pPr>
        <w:ind w:left="720" w:hanging="360"/>
      </w:pPr>
    </w:lvl>
    <w:lvl w:ilvl="1" w:tplc="B9A44DB6">
      <w:start w:val="5"/>
      <w:numFmt w:val="bullet"/>
      <w:lvlText w:val="•"/>
      <w:lvlJc w:val="left"/>
      <w:pPr>
        <w:ind w:left="1800" w:hanging="720"/>
      </w:pPr>
      <w:rPr>
        <w:rFonts w:ascii="Goudy Old Style" w:eastAsiaTheme="minorHAnsi" w:hAnsi="Goudy Old Style"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D7"/>
    <w:rsid w:val="000000D6"/>
    <w:rsid w:val="00000E30"/>
    <w:rsid w:val="000261D1"/>
    <w:rsid w:val="000815D9"/>
    <w:rsid w:val="00086983"/>
    <w:rsid w:val="00094D0A"/>
    <w:rsid w:val="000B3778"/>
    <w:rsid w:val="000C2BA3"/>
    <w:rsid w:val="000D5E77"/>
    <w:rsid w:val="000E0A76"/>
    <w:rsid w:val="000E6960"/>
    <w:rsid w:val="00101A83"/>
    <w:rsid w:val="00131BC1"/>
    <w:rsid w:val="0015638A"/>
    <w:rsid w:val="0016012E"/>
    <w:rsid w:val="00180E6C"/>
    <w:rsid w:val="001858FF"/>
    <w:rsid w:val="00186414"/>
    <w:rsid w:val="001950A8"/>
    <w:rsid w:val="001C3403"/>
    <w:rsid w:val="001C481A"/>
    <w:rsid w:val="001C5699"/>
    <w:rsid w:val="001D2499"/>
    <w:rsid w:val="001F0619"/>
    <w:rsid w:val="0020757C"/>
    <w:rsid w:val="00207D29"/>
    <w:rsid w:val="00234CED"/>
    <w:rsid w:val="00247D74"/>
    <w:rsid w:val="00290F7B"/>
    <w:rsid w:val="0029192B"/>
    <w:rsid w:val="00293CEF"/>
    <w:rsid w:val="0029562A"/>
    <w:rsid w:val="002D1B9D"/>
    <w:rsid w:val="002E0E70"/>
    <w:rsid w:val="002E607B"/>
    <w:rsid w:val="002F2C6A"/>
    <w:rsid w:val="002F3022"/>
    <w:rsid w:val="00332B25"/>
    <w:rsid w:val="003339D4"/>
    <w:rsid w:val="00364512"/>
    <w:rsid w:val="00371932"/>
    <w:rsid w:val="00375E53"/>
    <w:rsid w:val="00396128"/>
    <w:rsid w:val="003A14E6"/>
    <w:rsid w:val="003A44E0"/>
    <w:rsid w:val="003C5456"/>
    <w:rsid w:val="003D024A"/>
    <w:rsid w:val="00412DAA"/>
    <w:rsid w:val="00416DAC"/>
    <w:rsid w:val="0043431F"/>
    <w:rsid w:val="004466E4"/>
    <w:rsid w:val="004704A6"/>
    <w:rsid w:val="0047571F"/>
    <w:rsid w:val="00487666"/>
    <w:rsid w:val="00487C3A"/>
    <w:rsid w:val="004A004E"/>
    <w:rsid w:val="004A02ED"/>
    <w:rsid w:val="004A1D75"/>
    <w:rsid w:val="004A2E0A"/>
    <w:rsid w:val="004A3334"/>
    <w:rsid w:val="004B30BE"/>
    <w:rsid w:val="004C7AB4"/>
    <w:rsid w:val="004D154B"/>
    <w:rsid w:val="0050521D"/>
    <w:rsid w:val="00510628"/>
    <w:rsid w:val="00524E23"/>
    <w:rsid w:val="00543877"/>
    <w:rsid w:val="00546D9B"/>
    <w:rsid w:val="00550E52"/>
    <w:rsid w:val="00582F40"/>
    <w:rsid w:val="0059056D"/>
    <w:rsid w:val="0059142E"/>
    <w:rsid w:val="005A15DC"/>
    <w:rsid w:val="005C0A4E"/>
    <w:rsid w:val="005C443F"/>
    <w:rsid w:val="006102EA"/>
    <w:rsid w:val="00623647"/>
    <w:rsid w:val="00640DB7"/>
    <w:rsid w:val="00647E4A"/>
    <w:rsid w:val="00656670"/>
    <w:rsid w:val="006566B9"/>
    <w:rsid w:val="006820A8"/>
    <w:rsid w:val="006A27DF"/>
    <w:rsid w:val="006B1336"/>
    <w:rsid w:val="006B50AE"/>
    <w:rsid w:val="006B71F1"/>
    <w:rsid w:val="006C0989"/>
    <w:rsid w:val="006C2E6D"/>
    <w:rsid w:val="006D253B"/>
    <w:rsid w:val="006D36A0"/>
    <w:rsid w:val="006D4B95"/>
    <w:rsid w:val="006E7682"/>
    <w:rsid w:val="006F54E1"/>
    <w:rsid w:val="007017FB"/>
    <w:rsid w:val="007039D0"/>
    <w:rsid w:val="00711743"/>
    <w:rsid w:val="0071242B"/>
    <w:rsid w:val="00715255"/>
    <w:rsid w:val="007220C7"/>
    <w:rsid w:val="007408DA"/>
    <w:rsid w:val="0074785E"/>
    <w:rsid w:val="007600BF"/>
    <w:rsid w:val="00770698"/>
    <w:rsid w:val="00774AA3"/>
    <w:rsid w:val="00787D85"/>
    <w:rsid w:val="00790AB2"/>
    <w:rsid w:val="007911DE"/>
    <w:rsid w:val="007954C9"/>
    <w:rsid w:val="007A0BB9"/>
    <w:rsid w:val="007A3D0B"/>
    <w:rsid w:val="007A727E"/>
    <w:rsid w:val="007C4552"/>
    <w:rsid w:val="007E0135"/>
    <w:rsid w:val="007E5912"/>
    <w:rsid w:val="007E68A6"/>
    <w:rsid w:val="007E6AEB"/>
    <w:rsid w:val="00811A9F"/>
    <w:rsid w:val="008219B4"/>
    <w:rsid w:val="00826734"/>
    <w:rsid w:val="00832292"/>
    <w:rsid w:val="00834489"/>
    <w:rsid w:val="00843B39"/>
    <w:rsid w:val="00843C0B"/>
    <w:rsid w:val="00844651"/>
    <w:rsid w:val="00846912"/>
    <w:rsid w:val="00851278"/>
    <w:rsid w:val="00855669"/>
    <w:rsid w:val="00877AA7"/>
    <w:rsid w:val="00881BBB"/>
    <w:rsid w:val="00891441"/>
    <w:rsid w:val="00892560"/>
    <w:rsid w:val="008B298C"/>
    <w:rsid w:val="008B6BCD"/>
    <w:rsid w:val="008E3B22"/>
    <w:rsid w:val="008F04D7"/>
    <w:rsid w:val="008F0F5E"/>
    <w:rsid w:val="009127BF"/>
    <w:rsid w:val="00914D81"/>
    <w:rsid w:val="0092508A"/>
    <w:rsid w:val="0093154E"/>
    <w:rsid w:val="009332F9"/>
    <w:rsid w:val="00937763"/>
    <w:rsid w:val="00941F76"/>
    <w:rsid w:val="00947E7C"/>
    <w:rsid w:val="009556A4"/>
    <w:rsid w:val="009624D3"/>
    <w:rsid w:val="00967AEF"/>
    <w:rsid w:val="0097616C"/>
    <w:rsid w:val="00976CBD"/>
    <w:rsid w:val="009836A0"/>
    <w:rsid w:val="00983925"/>
    <w:rsid w:val="00983C41"/>
    <w:rsid w:val="00991A6E"/>
    <w:rsid w:val="009C0A8E"/>
    <w:rsid w:val="009C55C1"/>
    <w:rsid w:val="00A00395"/>
    <w:rsid w:val="00A01965"/>
    <w:rsid w:val="00A16C23"/>
    <w:rsid w:val="00A30A6A"/>
    <w:rsid w:val="00A40A38"/>
    <w:rsid w:val="00A448C5"/>
    <w:rsid w:val="00A543EE"/>
    <w:rsid w:val="00A55A3B"/>
    <w:rsid w:val="00A56458"/>
    <w:rsid w:val="00A64156"/>
    <w:rsid w:val="00A75237"/>
    <w:rsid w:val="00A816AA"/>
    <w:rsid w:val="00A8303E"/>
    <w:rsid w:val="00A932D0"/>
    <w:rsid w:val="00AB790E"/>
    <w:rsid w:val="00AC1E31"/>
    <w:rsid w:val="00AE0AA0"/>
    <w:rsid w:val="00AE1BC0"/>
    <w:rsid w:val="00AF4375"/>
    <w:rsid w:val="00AF473C"/>
    <w:rsid w:val="00B043BB"/>
    <w:rsid w:val="00B11C27"/>
    <w:rsid w:val="00B163FC"/>
    <w:rsid w:val="00B27EB4"/>
    <w:rsid w:val="00B300C2"/>
    <w:rsid w:val="00B342C6"/>
    <w:rsid w:val="00B40AE9"/>
    <w:rsid w:val="00B4167A"/>
    <w:rsid w:val="00B552F2"/>
    <w:rsid w:val="00B630DD"/>
    <w:rsid w:val="00B805A5"/>
    <w:rsid w:val="00B95643"/>
    <w:rsid w:val="00BA3BBF"/>
    <w:rsid w:val="00BD3EBF"/>
    <w:rsid w:val="00BD4BC1"/>
    <w:rsid w:val="00BE1183"/>
    <w:rsid w:val="00BE6DF0"/>
    <w:rsid w:val="00BF3E78"/>
    <w:rsid w:val="00C04DAB"/>
    <w:rsid w:val="00C1356C"/>
    <w:rsid w:val="00C1561F"/>
    <w:rsid w:val="00C24604"/>
    <w:rsid w:val="00C34735"/>
    <w:rsid w:val="00C37D9D"/>
    <w:rsid w:val="00C4674A"/>
    <w:rsid w:val="00C5671A"/>
    <w:rsid w:val="00C56E9D"/>
    <w:rsid w:val="00C56EE4"/>
    <w:rsid w:val="00C573FF"/>
    <w:rsid w:val="00C613BC"/>
    <w:rsid w:val="00C613C5"/>
    <w:rsid w:val="00C677CD"/>
    <w:rsid w:val="00C7651A"/>
    <w:rsid w:val="00CC0C7D"/>
    <w:rsid w:val="00CC4C01"/>
    <w:rsid w:val="00CD7411"/>
    <w:rsid w:val="00CE6F7E"/>
    <w:rsid w:val="00D00C5D"/>
    <w:rsid w:val="00D02F3B"/>
    <w:rsid w:val="00D0393B"/>
    <w:rsid w:val="00D1092B"/>
    <w:rsid w:val="00D1348D"/>
    <w:rsid w:val="00D14F83"/>
    <w:rsid w:val="00D309F4"/>
    <w:rsid w:val="00D32976"/>
    <w:rsid w:val="00D42995"/>
    <w:rsid w:val="00D5484C"/>
    <w:rsid w:val="00D626AA"/>
    <w:rsid w:val="00D7047E"/>
    <w:rsid w:val="00D84264"/>
    <w:rsid w:val="00DA2E3E"/>
    <w:rsid w:val="00DB1FD2"/>
    <w:rsid w:val="00DC292D"/>
    <w:rsid w:val="00DC5DE8"/>
    <w:rsid w:val="00DC7175"/>
    <w:rsid w:val="00DD6173"/>
    <w:rsid w:val="00DF6588"/>
    <w:rsid w:val="00E0247D"/>
    <w:rsid w:val="00E064FB"/>
    <w:rsid w:val="00E26781"/>
    <w:rsid w:val="00E323E7"/>
    <w:rsid w:val="00E35291"/>
    <w:rsid w:val="00E46854"/>
    <w:rsid w:val="00E71BE4"/>
    <w:rsid w:val="00E7424C"/>
    <w:rsid w:val="00E81B00"/>
    <w:rsid w:val="00E83ED7"/>
    <w:rsid w:val="00EA2F58"/>
    <w:rsid w:val="00EA3BF7"/>
    <w:rsid w:val="00EA6D7E"/>
    <w:rsid w:val="00EA7ADC"/>
    <w:rsid w:val="00EB60AC"/>
    <w:rsid w:val="00EB74AF"/>
    <w:rsid w:val="00EC16C2"/>
    <w:rsid w:val="00EC7DB1"/>
    <w:rsid w:val="00ED1308"/>
    <w:rsid w:val="00ED524F"/>
    <w:rsid w:val="00EF581A"/>
    <w:rsid w:val="00EF79FD"/>
    <w:rsid w:val="00F11F4F"/>
    <w:rsid w:val="00F31666"/>
    <w:rsid w:val="00F33E2E"/>
    <w:rsid w:val="00F37430"/>
    <w:rsid w:val="00F42483"/>
    <w:rsid w:val="00F6633B"/>
    <w:rsid w:val="00F72CA9"/>
    <w:rsid w:val="00FA6E7E"/>
    <w:rsid w:val="00FB6A64"/>
    <w:rsid w:val="00FC29C5"/>
    <w:rsid w:val="00FD6CCD"/>
    <w:rsid w:val="00FE1000"/>
    <w:rsid w:val="00FE715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B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DF"/>
    <w:pPr>
      <w:spacing w:after="0"/>
    </w:pPr>
    <w:rPr>
      <w:sz w:val="27"/>
    </w:rPr>
  </w:style>
  <w:style w:type="paragraph" w:styleId="Heading1">
    <w:name w:val="heading 1"/>
    <w:basedOn w:val="Normal"/>
    <w:next w:val="Normal"/>
    <w:link w:val="Heading1Char"/>
    <w:uiPriority w:val="9"/>
    <w:qFormat/>
    <w:rsid w:val="006A27DF"/>
    <w:pPr>
      <w:keepNext/>
      <w:keepLines/>
      <w:spacing w:before="240"/>
      <w:outlineLvl w:val="0"/>
    </w:pPr>
    <w:rPr>
      <w:rFonts w:asciiTheme="majorHAnsi" w:eastAsiaTheme="majorEastAsia" w:hAnsiTheme="majorHAnsi" w:cstheme="majorBidi"/>
      <w:color w:val="374C80" w:themeColor="accent1" w:themeShade="BF"/>
      <w:sz w:val="48"/>
      <w:szCs w:val="32"/>
    </w:rPr>
  </w:style>
  <w:style w:type="paragraph" w:styleId="Heading2">
    <w:name w:val="heading 2"/>
    <w:basedOn w:val="Normal"/>
    <w:next w:val="Normal"/>
    <w:link w:val="Heading2Char"/>
    <w:uiPriority w:val="9"/>
    <w:unhideWhenUsed/>
    <w:qFormat/>
    <w:rsid w:val="00844651"/>
    <w:pPr>
      <w:keepNext/>
      <w:keepLines/>
      <w:spacing w:before="40"/>
      <w:outlineLvl w:val="1"/>
    </w:pPr>
    <w:rPr>
      <w:rFonts w:asciiTheme="majorHAnsi" w:eastAsiaTheme="majorEastAsia" w:hAnsiTheme="majorHAnsi" w:cstheme="majorBidi"/>
      <w:color w:val="374C80"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83925"/>
    <w:pPr>
      <w:spacing w:after="0" w:line="240" w:lineRule="auto"/>
    </w:pPr>
  </w:style>
  <w:style w:type="paragraph" w:styleId="Header">
    <w:name w:val="header"/>
    <w:basedOn w:val="Normal"/>
    <w:link w:val="HeaderChar"/>
    <w:uiPriority w:val="99"/>
    <w:unhideWhenUsed/>
    <w:rsid w:val="00B342C6"/>
    <w:pPr>
      <w:tabs>
        <w:tab w:val="center" w:pos="4513"/>
        <w:tab w:val="right" w:pos="9026"/>
      </w:tabs>
      <w:spacing w:line="240" w:lineRule="auto"/>
    </w:pPr>
  </w:style>
  <w:style w:type="character" w:customStyle="1" w:styleId="HeaderChar">
    <w:name w:val="Header Char"/>
    <w:basedOn w:val="DefaultParagraphFont"/>
    <w:link w:val="Header"/>
    <w:uiPriority w:val="99"/>
    <w:rsid w:val="00B342C6"/>
    <w:rPr>
      <w:sz w:val="28"/>
    </w:rPr>
  </w:style>
  <w:style w:type="paragraph" w:styleId="Footer">
    <w:name w:val="footer"/>
    <w:basedOn w:val="Normal"/>
    <w:link w:val="FooterChar"/>
    <w:uiPriority w:val="99"/>
    <w:unhideWhenUsed/>
    <w:rsid w:val="00B342C6"/>
    <w:pPr>
      <w:tabs>
        <w:tab w:val="center" w:pos="4513"/>
        <w:tab w:val="right" w:pos="9026"/>
      </w:tabs>
      <w:spacing w:line="240" w:lineRule="auto"/>
    </w:pPr>
  </w:style>
  <w:style w:type="character" w:customStyle="1" w:styleId="FooterChar">
    <w:name w:val="Footer Char"/>
    <w:basedOn w:val="DefaultParagraphFont"/>
    <w:link w:val="Footer"/>
    <w:uiPriority w:val="99"/>
    <w:rsid w:val="00B342C6"/>
    <w:rPr>
      <w:sz w:val="28"/>
    </w:rPr>
  </w:style>
  <w:style w:type="character" w:customStyle="1" w:styleId="Heading1Char">
    <w:name w:val="Heading 1 Char"/>
    <w:basedOn w:val="DefaultParagraphFont"/>
    <w:link w:val="Heading1"/>
    <w:uiPriority w:val="9"/>
    <w:rsid w:val="006A27DF"/>
    <w:rPr>
      <w:rFonts w:asciiTheme="majorHAnsi" w:eastAsiaTheme="majorEastAsia" w:hAnsiTheme="majorHAnsi" w:cstheme="majorBidi"/>
      <w:color w:val="374C80" w:themeColor="accent1" w:themeShade="BF"/>
      <w:sz w:val="48"/>
      <w:szCs w:val="32"/>
    </w:rPr>
  </w:style>
  <w:style w:type="paragraph" w:styleId="Title">
    <w:name w:val="Title"/>
    <w:basedOn w:val="Normal"/>
    <w:next w:val="Normal"/>
    <w:link w:val="TitleChar"/>
    <w:uiPriority w:val="10"/>
    <w:qFormat/>
    <w:rsid w:val="00AE1B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C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44651"/>
    <w:rPr>
      <w:rFonts w:asciiTheme="majorHAnsi" w:eastAsiaTheme="majorEastAsia" w:hAnsiTheme="majorHAnsi" w:cstheme="majorBidi"/>
      <w:color w:val="374C80" w:themeColor="accent1" w:themeShade="BF"/>
      <w:sz w:val="36"/>
      <w:szCs w:val="26"/>
    </w:rPr>
  </w:style>
  <w:style w:type="paragraph" w:styleId="ListParagraph">
    <w:name w:val="List Paragraph"/>
    <w:basedOn w:val="Normal"/>
    <w:uiPriority w:val="34"/>
    <w:qFormat/>
    <w:rsid w:val="00991A6E"/>
    <w:pPr>
      <w:ind w:left="720"/>
      <w:contextualSpacing/>
    </w:pPr>
  </w:style>
  <w:style w:type="character" w:styleId="Hyperlink">
    <w:name w:val="Hyperlink"/>
    <w:basedOn w:val="DefaultParagraphFont"/>
    <w:uiPriority w:val="99"/>
    <w:unhideWhenUsed/>
    <w:rsid w:val="00855669"/>
    <w:rPr>
      <w:color w:val="9454C3" w:themeColor="hyperlink"/>
      <w:u w:val="single"/>
    </w:rPr>
  </w:style>
  <w:style w:type="character" w:customStyle="1" w:styleId="UnresolvedMention1">
    <w:name w:val="Unresolved Mention1"/>
    <w:basedOn w:val="DefaultParagraphFont"/>
    <w:uiPriority w:val="99"/>
    <w:semiHidden/>
    <w:unhideWhenUsed/>
    <w:rsid w:val="00855669"/>
    <w:rPr>
      <w:color w:val="605E5C"/>
      <w:shd w:val="clear" w:color="auto" w:fill="E1DFDD"/>
    </w:rPr>
  </w:style>
  <w:style w:type="paragraph" w:styleId="BalloonText">
    <w:name w:val="Balloon Text"/>
    <w:basedOn w:val="Normal"/>
    <w:link w:val="BalloonTextChar"/>
    <w:uiPriority w:val="99"/>
    <w:semiHidden/>
    <w:unhideWhenUsed/>
    <w:rsid w:val="000E69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60"/>
    <w:rPr>
      <w:rFonts w:ascii="Tahoma" w:hAnsi="Tahoma" w:cs="Tahoma"/>
      <w:sz w:val="16"/>
      <w:szCs w:val="16"/>
    </w:rPr>
  </w:style>
  <w:style w:type="character" w:customStyle="1" w:styleId="UnresolvedMention">
    <w:name w:val="Unresolved Mention"/>
    <w:basedOn w:val="DefaultParagraphFont"/>
    <w:uiPriority w:val="99"/>
    <w:semiHidden/>
    <w:unhideWhenUsed/>
    <w:rsid w:val="00AF4375"/>
    <w:rPr>
      <w:color w:val="605E5C"/>
      <w:shd w:val="clear" w:color="auto" w:fill="E1DFDD"/>
    </w:rPr>
  </w:style>
  <w:style w:type="character" w:styleId="FollowedHyperlink">
    <w:name w:val="FollowedHyperlink"/>
    <w:basedOn w:val="DefaultParagraphFont"/>
    <w:uiPriority w:val="99"/>
    <w:semiHidden/>
    <w:unhideWhenUsed/>
    <w:rsid w:val="00A932D0"/>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DF"/>
    <w:pPr>
      <w:spacing w:after="0"/>
    </w:pPr>
    <w:rPr>
      <w:sz w:val="27"/>
    </w:rPr>
  </w:style>
  <w:style w:type="paragraph" w:styleId="Heading1">
    <w:name w:val="heading 1"/>
    <w:basedOn w:val="Normal"/>
    <w:next w:val="Normal"/>
    <w:link w:val="Heading1Char"/>
    <w:uiPriority w:val="9"/>
    <w:qFormat/>
    <w:rsid w:val="006A27DF"/>
    <w:pPr>
      <w:keepNext/>
      <w:keepLines/>
      <w:spacing w:before="240"/>
      <w:outlineLvl w:val="0"/>
    </w:pPr>
    <w:rPr>
      <w:rFonts w:asciiTheme="majorHAnsi" w:eastAsiaTheme="majorEastAsia" w:hAnsiTheme="majorHAnsi" w:cstheme="majorBidi"/>
      <w:color w:val="374C80" w:themeColor="accent1" w:themeShade="BF"/>
      <w:sz w:val="48"/>
      <w:szCs w:val="32"/>
    </w:rPr>
  </w:style>
  <w:style w:type="paragraph" w:styleId="Heading2">
    <w:name w:val="heading 2"/>
    <w:basedOn w:val="Normal"/>
    <w:next w:val="Normal"/>
    <w:link w:val="Heading2Char"/>
    <w:uiPriority w:val="9"/>
    <w:unhideWhenUsed/>
    <w:qFormat/>
    <w:rsid w:val="00844651"/>
    <w:pPr>
      <w:keepNext/>
      <w:keepLines/>
      <w:spacing w:before="40"/>
      <w:outlineLvl w:val="1"/>
    </w:pPr>
    <w:rPr>
      <w:rFonts w:asciiTheme="majorHAnsi" w:eastAsiaTheme="majorEastAsia" w:hAnsiTheme="majorHAnsi" w:cstheme="majorBidi"/>
      <w:color w:val="374C80"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83925"/>
    <w:pPr>
      <w:spacing w:after="0" w:line="240" w:lineRule="auto"/>
    </w:pPr>
  </w:style>
  <w:style w:type="paragraph" w:styleId="Header">
    <w:name w:val="header"/>
    <w:basedOn w:val="Normal"/>
    <w:link w:val="HeaderChar"/>
    <w:uiPriority w:val="99"/>
    <w:unhideWhenUsed/>
    <w:rsid w:val="00B342C6"/>
    <w:pPr>
      <w:tabs>
        <w:tab w:val="center" w:pos="4513"/>
        <w:tab w:val="right" w:pos="9026"/>
      </w:tabs>
      <w:spacing w:line="240" w:lineRule="auto"/>
    </w:pPr>
  </w:style>
  <w:style w:type="character" w:customStyle="1" w:styleId="HeaderChar">
    <w:name w:val="Header Char"/>
    <w:basedOn w:val="DefaultParagraphFont"/>
    <w:link w:val="Header"/>
    <w:uiPriority w:val="99"/>
    <w:rsid w:val="00B342C6"/>
    <w:rPr>
      <w:sz w:val="28"/>
    </w:rPr>
  </w:style>
  <w:style w:type="paragraph" w:styleId="Footer">
    <w:name w:val="footer"/>
    <w:basedOn w:val="Normal"/>
    <w:link w:val="FooterChar"/>
    <w:uiPriority w:val="99"/>
    <w:unhideWhenUsed/>
    <w:rsid w:val="00B342C6"/>
    <w:pPr>
      <w:tabs>
        <w:tab w:val="center" w:pos="4513"/>
        <w:tab w:val="right" w:pos="9026"/>
      </w:tabs>
      <w:spacing w:line="240" w:lineRule="auto"/>
    </w:pPr>
  </w:style>
  <w:style w:type="character" w:customStyle="1" w:styleId="FooterChar">
    <w:name w:val="Footer Char"/>
    <w:basedOn w:val="DefaultParagraphFont"/>
    <w:link w:val="Footer"/>
    <w:uiPriority w:val="99"/>
    <w:rsid w:val="00B342C6"/>
    <w:rPr>
      <w:sz w:val="28"/>
    </w:rPr>
  </w:style>
  <w:style w:type="character" w:customStyle="1" w:styleId="Heading1Char">
    <w:name w:val="Heading 1 Char"/>
    <w:basedOn w:val="DefaultParagraphFont"/>
    <w:link w:val="Heading1"/>
    <w:uiPriority w:val="9"/>
    <w:rsid w:val="006A27DF"/>
    <w:rPr>
      <w:rFonts w:asciiTheme="majorHAnsi" w:eastAsiaTheme="majorEastAsia" w:hAnsiTheme="majorHAnsi" w:cstheme="majorBidi"/>
      <w:color w:val="374C80" w:themeColor="accent1" w:themeShade="BF"/>
      <w:sz w:val="48"/>
      <w:szCs w:val="32"/>
    </w:rPr>
  </w:style>
  <w:style w:type="paragraph" w:styleId="Title">
    <w:name w:val="Title"/>
    <w:basedOn w:val="Normal"/>
    <w:next w:val="Normal"/>
    <w:link w:val="TitleChar"/>
    <w:uiPriority w:val="10"/>
    <w:qFormat/>
    <w:rsid w:val="00AE1B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C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44651"/>
    <w:rPr>
      <w:rFonts w:asciiTheme="majorHAnsi" w:eastAsiaTheme="majorEastAsia" w:hAnsiTheme="majorHAnsi" w:cstheme="majorBidi"/>
      <w:color w:val="374C80" w:themeColor="accent1" w:themeShade="BF"/>
      <w:sz w:val="36"/>
      <w:szCs w:val="26"/>
    </w:rPr>
  </w:style>
  <w:style w:type="paragraph" w:styleId="ListParagraph">
    <w:name w:val="List Paragraph"/>
    <w:basedOn w:val="Normal"/>
    <w:uiPriority w:val="34"/>
    <w:qFormat/>
    <w:rsid w:val="00991A6E"/>
    <w:pPr>
      <w:ind w:left="720"/>
      <w:contextualSpacing/>
    </w:pPr>
  </w:style>
  <w:style w:type="character" w:styleId="Hyperlink">
    <w:name w:val="Hyperlink"/>
    <w:basedOn w:val="DefaultParagraphFont"/>
    <w:uiPriority w:val="99"/>
    <w:unhideWhenUsed/>
    <w:rsid w:val="00855669"/>
    <w:rPr>
      <w:color w:val="9454C3" w:themeColor="hyperlink"/>
      <w:u w:val="single"/>
    </w:rPr>
  </w:style>
  <w:style w:type="character" w:customStyle="1" w:styleId="UnresolvedMention1">
    <w:name w:val="Unresolved Mention1"/>
    <w:basedOn w:val="DefaultParagraphFont"/>
    <w:uiPriority w:val="99"/>
    <w:semiHidden/>
    <w:unhideWhenUsed/>
    <w:rsid w:val="00855669"/>
    <w:rPr>
      <w:color w:val="605E5C"/>
      <w:shd w:val="clear" w:color="auto" w:fill="E1DFDD"/>
    </w:rPr>
  </w:style>
  <w:style w:type="paragraph" w:styleId="BalloonText">
    <w:name w:val="Balloon Text"/>
    <w:basedOn w:val="Normal"/>
    <w:link w:val="BalloonTextChar"/>
    <w:uiPriority w:val="99"/>
    <w:semiHidden/>
    <w:unhideWhenUsed/>
    <w:rsid w:val="000E69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60"/>
    <w:rPr>
      <w:rFonts w:ascii="Tahoma" w:hAnsi="Tahoma" w:cs="Tahoma"/>
      <w:sz w:val="16"/>
      <w:szCs w:val="16"/>
    </w:rPr>
  </w:style>
  <w:style w:type="character" w:customStyle="1" w:styleId="UnresolvedMention">
    <w:name w:val="Unresolved Mention"/>
    <w:basedOn w:val="DefaultParagraphFont"/>
    <w:uiPriority w:val="99"/>
    <w:semiHidden/>
    <w:unhideWhenUsed/>
    <w:rsid w:val="00AF4375"/>
    <w:rPr>
      <w:color w:val="605E5C"/>
      <w:shd w:val="clear" w:color="auto" w:fill="E1DFDD"/>
    </w:rPr>
  </w:style>
  <w:style w:type="character" w:styleId="FollowedHyperlink">
    <w:name w:val="FollowedHyperlink"/>
    <w:basedOn w:val="DefaultParagraphFont"/>
    <w:uiPriority w:val="99"/>
    <w:semiHidden/>
    <w:unhideWhenUsed/>
    <w:rsid w:val="00A932D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4080">
      <w:bodyDiv w:val="1"/>
      <w:marLeft w:val="0"/>
      <w:marRight w:val="0"/>
      <w:marTop w:val="0"/>
      <w:marBottom w:val="0"/>
      <w:divBdr>
        <w:top w:val="none" w:sz="0" w:space="0" w:color="auto"/>
        <w:left w:val="none" w:sz="0" w:space="0" w:color="auto"/>
        <w:bottom w:val="none" w:sz="0" w:space="0" w:color="auto"/>
        <w:right w:val="none" w:sz="0" w:space="0" w:color="auto"/>
      </w:divBdr>
    </w:div>
    <w:div w:id="4529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Gill Sans MT"/>
        <a:ea typeface=""/>
        <a:cs typeface=""/>
      </a:majorFont>
      <a:minorFont>
        <a:latin typeface="Goudy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7FBE-8C1A-407D-9B10-0C045061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Perreault</dc:creator>
  <cp:lastModifiedBy>Floyd</cp:lastModifiedBy>
  <cp:revision>3</cp:revision>
  <cp:lastPrinted>2021-10-26T18:57:00Z</cp:lastPrinted>
  <dcterms:created xsi:type="dcterms:W3CDTF">2021-10-28T16:20:00Z</dcterms:created>
  <dcterms:modified xsi:type="dcterms:W3CDTF">2021-10-28T16:22:00Z</dcterms:modified>
</cp:coreProperties>
</file>