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7E2CB" w14:textId="54B305A3" w:rsidR="00F31EBF" w:rsidRDefault="00094DBB" w:rsidP="00F31EBF">
      <w:r>
        <w:t xml:space="preserve">Dear </w:t>
      </w:r>
      <w:r w:rsidR="00F31EBF">
        <w:t xml:space="preserve">Minister Wilkinson, </w:t>
      </w:r>
      <w:r w:rsidR="005E6A8B">
        <w:tab/>
      </w:r>
      <w:r w:rsidR="005E6A8B">
        <w:tab/>
      </w:r>
      <w:r w:rsidR="005E6A8B">
        <w:tab/>
      </w:r>
      <w:r w:rsidR="005E6A8B">
        <w:tab/>
      </w:r>
      <w:r w:rsidR="005E6A8B">
        <w:tab/>
      </w:r>
      <w:r w:rsidR="005E6A8B">
        <w:tab/>
        <w:t>October 7, 2021</w:t>
      </w:r>
    </w:p>
    <w:p w14:paraId="76C6DF27" w14:textId="466BCAA9" w:rsidR="00F31EBF" w:rsidRDefault="00F31EBF" w:rsidP="00F31EBF"/>
    <w:p w14:paraId="23908539" w14:textId="3499B325" w:rsidR="00600DA1" w:rsidRDefault="00F31EBF" w:rsidP="00F31EBF">
      <w:r>
        <w:t xml:space="preserve">Congratulations </w:t>
      </w:r>
      <w:r w:rsidR="00BD3688">
        <w:t>on</w:t>
      </w:r>
      <w:r>
        <w:t xml:space="preserve"> your recent re-election. </w:t>
      </w:r>
      <w:r w:rsidR="006521FD">
        <w:t xml:space="preserve"> </w:t>
      </w:r>
      <w:r>
        <w:t xml:space="preserve">We met briefly </w:t>
      </w:r>
      <w:r w:rsidR="00211C81">
        <w:t xml:space="preserve">on August 11 </w:t>
      </w:r>
      <w:r>
        <w:t xml:space="preserve">at </w:t>
      </w:r>
      <w:r w:rsidR="00211C81">
        <w:t xml:space="preserve">a </w:t>
      </w:r>
      <w:r>
        <w:t xml:space="preserve">Highlands </w:t>
      </w:r>
      <w:r w:rsidR="00211C81">
        <w:t xml:space="preserve">United Church </w:t>
      </w:r>
      <w:r>
        <w:t>interfaith event</w:t>
      </w:r>
      <w:r w:rsidR="00806F75">
        <w:t xml:space="preserve">. There </w:t>
      </w:r>
      <w:r w:rsidR="00DD6035">
        <w:t xml:space="preserve">I </w:t>
      </w:r>
      <w:r w:rsidR="00F61579">
        <w:t xml:space="preserve">quoted research findings that </w:t>
      </w:r>
      <w:r w:rsidR="00600DA1">
        <w:t xml:space="preserve">when </w:t>
      </w:r>
      <w:r w:rsidR="00E00D68">
        <w:t>citizens</w:t>
      </w:r>
      <w:r w:rsidR="00600DA1">
        <w:t xml:space="preserve"> are required to engage </w:t>
      </w:r>
      <w:proofErr w:type="gramStart"/>
      <w:r w:rsidR="00600DA1">
        <w:t xml:space="preserve">in </w:t>
      </w:r>
      <w:r w:rsidR="00FC7C1E">
        <w:t>particular</w:t>
      </w:r>
      <w:r w:rsidR="00600DA1">
        <w:t xml:space="preserve"> </w:t>
      </w:r>
      <w:proofErr w:type="spellStart"/>
      <w:r w:rsidR="00600DA1">
        <w:t>behaviour</w:t>
      </w:r>
      <w:r w:rsidR="00FC7C1E">
        <w:t>s</w:t>
      </w:r>
      <w:proofErr w:type="spellEnd"/>
      <w:proofErr w:type="gramEnd"/>
      <w:r w:rsidR="00600DA1">
        <w:t xml:space="preserve"> to solve soci</w:t>
      </w:r>
      <w:r w:rsidR="00DD6035">
        <w:t>etal</w:t>
      </w:r>
      <w:r w:rsidR="00600DA1">
        <w:t xml:space="preserve"> problem</w:t>
      </w:r>
      <w:r w:rsidR="00A94DBB">
        <w:t>s</w:t>
      </w:r>
      <w:r w:rsidR="00600DA1">
        <w:t xml:space="preserve">, </w:t>
      </w:r>
      <w:r w:rsidR="00FC7C1E">
        <w:t>they</w:t>
      </w:r>
      <w:r w:rsidR="00600DA1">
        <w:t xml:space="preserve"> </w:t>
      </w:r>
      <w:r w:rsidR="00806F75">
        <w:t>often</w:t>
      </w:r>
      <w:r w:rsidR="00F61579">
        <w:t xml:space="preserve"> </w:t>
      </w:r>
      <w:r w:rsidR="00600DA1">
        <w:t xml:space="preserve">come to support </w:t>
      </w:r>
      <w:r w:rsidR="00546EE0">
        <w:t>the</w:t>
      </w:r>
      <w:r w:rsidR="00600DA1">
        <w:t xml:space="preserve"> new </w:t>
      </w:r>
      <w:r w:rsidR="00546EE0">
        <w:t>measures</w:t>
      </w:r>
      <w:r w:rsidR="00600DA1">
        <w:t xml:space="preserve">.  </w:t>
      </w:r>
      <w:r w:rsidR="00546EE0">
        <w:t xml:space="preserve">Mandatory seatbelt legislation was </w:t>
      </w:r>
      <w:r w:rsidR="003F7261">
        <w:t>loudly</w:t>
      </w:r>
      <w:r w:rsidR="00546EE0">
        <w:t xml:space="preserve"> opposed until enacted, after which most populations were </w:t>
      </w:r>
      <w:r w:rsidR="00806F75">
        <w:t>soon</w:t>
      </w:r>
      <w:r w:rsidR="00546EE0">
        <w:t xml:space="preserve"> on board. Similarly, limitations on smoking now constitute a </w:t>
      </w:r>
      <w:proofErr w:type="gramStart"/>
      <w:r w:rsidR="00F61579">
        <w:t>widely-supported</w:t>
      </w:r>
      <w:proofErr w:type="gramEnd"/>
      <w:r w:rsidR="00546EE0">
        <w:t xml:space="preserve"> norm.  That's why, on </w:t>
      </w:r>
      <w:r w:rsidR="00600DA1">
        <w:t>climate action</w:t>
      </w:r>
      <w:r w:rsidR="00546EE0">
        <w:t xml:space="preserve">, </w:t>
      </w:r>
      <w:r w:rsidR="00600DA1">
        <w:t>governments need to lead</w:t>
      </w:r>
      <w:r w:rsidR="00546EE0">
        <w:t xml:space="preserve"> -- including on the crucial </w:t>
      </w:r>
      <w:r w:rsidR="004739A6">
        <w:t>issue</w:t>
      </w:r>
      <w:r w:rsidR="00546EE0">
        <w:t xml:space="preserve"> of livestock and meat/dairy.</w:t>
      </w:r>
    </w:p>
    <w:p w14:paraId="2A125442" w14:textId="3C5D8D70" w:rsidR="00F61579" w:rsidRDefault="00F61579" w:rsidP="00F31EBF"/>
    <w:p w14:paraId="70FF9A60" w14:textId="1620D602" w:rsidR="00962A24" w:rsidRDefault="00962A24" w:rsidP="00F31EBF">
      <w:r>
        <w:t xml:space="preserve">Production of livestock for meat and dairy accounts for at least </w:t>
      </w:r>
      <w:r w:rsidR="00F74C3B">
        <w:t>15%</w:t>
      </w:r>
      <w:r>
        <w:t xml:space="preserve"> of anthropogenic GHGs, in </w:t>
      </w:r>
      <w:r w:rsidR="00546EE0">
        <w:t>carbon dioxide, methane, and nitrous oxide</w:t>
      </w:r>
      <w:r>
        <w:t xml:space="preserve">. The problem is not meat itself, but the massive scale of factory farms and intensive methods of raising the </w:t>
      </w:r>
      <w:r w:rsidR="00F266AD">
        <w:t xml:space="preserve">cattle, </w:t>
      </w:r>
      <w:proofErr w:type="gramStart"/>
      <w:r w:rsidR="00F266AD">
        <w:t>chickens</w:t>
      </w:r>
      <w:proofErr w:type="gramEnd"/>
      <w:r w:rsidR="00F266AD">
        <w:t xml:space="preserve"> and pigs</w:t>
      </w:r>
      <w:r>
        <w:t xml:space="preserve">, which uses </w:t>
      </w:r>
      <w:r w:rsidR="00F74C3B">
        <w:t>more than 75%</w:t>
      </w:r>
      <w:r w:rsidR="00F266AD">
        <w:t xml:space="preserve"> </w:t>
      </w:r>
      <w:r>
        <w:t>of global agricultural land, churns out unsustainable amounts of GHGs, sets</w:t>
      </w:r>
      <w:r w:rsidR="00806F75">
        <w:t xml:space="preserve"> up</w:t>
      </w:r>
      <w:r>
        <w:t xml:space="preserve"> humanity for more pandemics, over-uses and undermines antibiotics, and convinces consumers to eat more</w:t>
      </w:r>
      <w:r w:rsidR="00F266AD">
        <w:t xml:space="preserve"> meat</w:t>
      </w:r>
      <w:r>
        <w:t xml:space="preserve"> than is healthy. </w:t>
      </w:r>
    </w:p>
    <w:p w14:paraId="6B3F12F7" w14:textId="6DC76E3C" w:rsidR="0004107F" w:rsidRDefault="0004107F" w:rsidP="00F31EBF"/>
    <w:p w14:paraId="76B38A4B" w14:textId="7DF9951E" w:rsidR="0004107F" w:rsidRDefault="00B91503" w:rsidP="0004107F">
      <w:r>
        <w:t xml:space="preserve">Politically difficult as </w:t>
      </w:r>
      <w:r w:rsidR="00962A24">
        <w:t xml:space="preserve">it </w:t>
      </w:r>
      <w:r w:rsidR="003F7261">
        <w:t xml:space="preserve">is </w:t>
      </w:r>
      <w:r w:rsidR="00962A24">
        <w:t xml:space="preserve">to say aloud, cutting back on livestock and meat is </w:t>
      </w:r>
      <w:r>
        <w:t xml:space="preserve">no longer </w:t>
      </w:r>
      <w:r w:rsidR="00962A24">
        <w:t xml:space="preserve">a </w:t>
      </w:r>
      <w:r>
        <w:t>radical</w:t>
      </w:r>
      <w:r w:rsidR="00962A24">
        <w:t xml:space="preserve"> </w:t>
      </w:r>
      <w:r w:rsidR="00F266AD">
        <w:t>idea</w:t>
      </w:r>
      <w:r>
        <w:t xml:space="preserve">. </w:t>
      </w:r>
      <w:r w:rsidR="00A94DBB">
        <w:t xml:space="preserve"> Internationally, polls show that large segments of populations approve of meat reduction, and </w:t>
      </w:r>
      <w:r w:rsidR="00F266AD">
        <w:t>some</w:t>
      </w:r>
      <w:r w:rsidR="00A94DBB">
        <w:t xml:space="preserve"> consumers are moderating their intake or going vegan. Canada </w:t>
      </w:r>
      <w:r w:rsidR="000F717D">
        <w:t xml:space="preserve">itself </w:t>
      </w:r>
      <w:r w:rsidR="00A94DBB">
        <w:t>is explicit on the need</w:t>
      </w:r>
      <w:r w:rsidR="00962A24">
        <w:t xml:space="preserve"> </w:t>
      </w:r>
      <w:r w:rsidR="00A94DBB">
        <w:t>to cut back on animal-source foods</w:t>
      </w:r>
      <w:r w:rsidR="00F74C3B">
        <w:t>,</w:t>
      </w:r>
      <w:r w:rsidR="000F717D">
        <w:t xml:space="preserve"> </w:t>
      </w:r>
      <w:r w:rsidR="00806F75">
        <w:t>in our</w:t>
      </w:r>
      <w:r w:rsidR="000F717D">
        <w:t xml:space="preserve"> newest revised Food Guide</w:t>
      </w:r>
      <w:r w:rsidR="00F74C3B">
        <w:t xml:space="preserve"> that </w:t>
      </w:r>
      <w:r w:rsidR="00F266AD">
        <w:t>we got</w:t>
      </w:r>
      <w:r w:rsidR="00A94DBB">
        <w:t xml:space="preserve"> after </w:t>
      </w:r>
      <w:r w:rsidR="0004107F">
        <w:t xml:space="preserve">Jane Philpott directed her staff </w:t>
      </w:r>
      <w:r w:rsidR="00A94DBB">
        <w:t xml:space="preserve">in 2016 </w:t>
      </w:r>
      <w:r w:rsidR="0004107F">
        <w:t>to refuse</w:t>
      </w:r>
      <w:r w:rsidR="003F7261">
        <w:t xml:space="preserve"> </w:t>
      </w:r>
      <w:r w:rsidR="0004107F">
        <w:t xml:space="preserve">closed-door meetings with </w:t>
      </w:r>
      <w:r w:rsidR="00962A24">
        <w:t xml:space="preserve">lobbyists for </w:t>
      </w:r>
      <w:r w:rsidR="0004107F">
        <w:t xml:space="preserve">corporate meat, dairy, and processed foods.  </w:t>
      </w:r>
    </w:p>
    <w:p w14:paraId="6C01E768" w14:textId="69BD2D48" w:rsidR="00DD6035" w:rsidRDefault="00DD6035" w:rsidP="00F31EBF"/>
    <w:p w14:paraId="3A9F5313" w14:textId="330F6F28" w:rsidR="00DD6035" w:rsidRDefault="00363D23" w:rsidP="00DD6035">
      <w:r>
        <w:t>At the North Van</w:t>
      </w:r>
      <w:r w:rsidR="00F266AD">
        <w:t>couv</w:t>
      </w:r>
      <w:r w:rsidR="007F4EE6">
        <w:t xml:space="preserve">er </w:t>
      </w:r>
      <w:r>
        <w:t>event</w:t>
      </w:r>
      <w:r w:rsidR="00F266AD">
        <w:t>,</w:t>
      </w:r>
      <w:r>
        <w:t xml:space="preserve"> </w:t>
      </w:r>
      <w:r w:rsidR="00806F75">
        <w:t xml:space="preserve">I believe </w:t>
      </w:r>
      <w:r>
        <w:t xml:space="preserve">you </w:t>
      </w:r>
      <w:r w:rsidR="007F4EE6">
        <w:t>said that</w:t>
      </w:r>
      <w:r>
        <w:t xml:space="preserve"> l</w:t>
      </w:r>
      <w:r w:rsidR="00DD6035">
        <w:t>oss of biodiversity</w:t>
      </w:r>
      <w:r>
        <w:t xml:space="preserve"> </w:t>
      </w:r>
      <w:r w:rsidR="00DD6035">
        <w:t>and species extinctions</w:t>
      </w:r>
      <w:r w:rsidR="007F4EE6">
        <w:t xml:space="preserve"> </w:t>
      </w:r>
      <w:r w:rsidR="00DD6035">
        <w:t xml:space="preserve">keep you awake at night. Well, </w:t>
      </w:r>
      <w:r w:rsidR="00F74C3B">
        <w:t>a</w:t>
      </w:r>
      <w:r w:rsidR="00DD6035">
        <w:t xml:space="preserve"> major culprit is livestock </w:t>
      </w:r>
      <w:r w:rsidR="00F266AD">
        <w:t>for</w:t>
      </w:r>
      <w:r w:rsidR="00DD6035">
        <w:t xml:space="preserve"> meat/dairy. </w:t>
      </w:r>
      <w:r w:rsidR="00806F75">
        <w:t>Having to fatten</w:t>
      </w:r>
      <w:r>
        <w:t xml:space="preserve"> b</w:t>
      </w:r>
      <w:r w:rsidR="00DD6035">
        <w:t xml:space="preserve">illions of livestock animals </w:t>
      </w:r>
      <w:r>
        <w:t>is</w:t>
      </w:r>
      <w:r w:rsidR="007F4EE6">
        <w:t xml:space="preserve"> by far </w:t>
      </w:r>
      <w:r>
        <w:t xml:space="preserve">the </w:t>
      </w:r>
      <w:r w:rsidR="00450F44">
        <w:t xml:space="preserve">main </w:t>
      </w:r>
      <w:r>
        <w:t>reason</w:t>
      </w:r>
      <w:r w:rsidR="00450F44">
        <w:t xml:space="preserve"> </w:t>
      </w:r>
      <w:r>
        <w:t>for Amazon deforestation</w:t>
      </w:r>
      <w:r w:rsidR="00094DBB">
        <w:t xml:space="preserve"> to </w:t>
      </w:r>
      <w:r w:rsidR="007F4EE6">
        <w:t>grow</w:t>
      </w:r>
      <w:r w:rsidR="00094DBB">
        <w:t xml:space="preserve"> </w:t>
      </w:r>
      <w:r w:rsidR="00482FE8">
        <w:t xml:space="preserve">crops like </w:t>
      </w:r>
      <w:r w:rsidR="00094DBB">
        <w:t>soy</w:t>
      </w:r>
      <w:r w:rsidR="00806F75">
        <w:t>beans</w:t>
      </w:r>
      <w:r w:rsidR="007F4EE6">
        <w:t xml:space="preserve"> -- not for </w:t>
      </w:r>
      <w:proofErr w:type="spellStart"/>
      <w:r w:rsidR="007F4EE6">
        <w:t>tofuburgers</w:t>
      </w:r>
      <w:proofErr w:type="spellEnd"/>
      <w:r w:rsidR="007F4EE6">
        <w:t xml:space="preserve"> but for livestock feed</w:t>
      </w:r>
      <w:r w:rsidR="00094DBB">
        <w:t xml:space="preserve">. </w:t>
      </w:r>
    </w:p>
    <w:p w14:paraId="7D428681" w14:textId="7C2F09F5" w:rsidR="007024F0" w:rsidRDefault="007024F0" w:rsidP="00F31EBF"/>
    <w:p w14:paraId="339DE907" w14:textId="32C0C970" w:rsidR="007024F0" w:rsidRDefault="007024F0" w:rsidP="00F31EBF">
      <w:r>
        <w:t>Here's what you can do</w:t>
      </w:r>
      <w:r w:rsidR="007F4EE6">
        <w:t xml:space="preserve">, at COP26 and beyond: </w:t>
      </w:r>
    </w:p>
    <w:p w14:paraId="75C7D036" w14:textId="54E50860" w:rsidR="007F4EE6" w:rsidRDefault="007F4EE6" w:rsidP="00F31EBF">
      <w:r>
        <w:t xml:space="preserve">-- </w:t>
      </w:r>
      <w:r w:rsidR="00482FE8">
        <w:t xml:space="preserve">Minimize </w:t>
      </w:r>
      <w:r>
        <w:t>direct and indirect subsidies to livestock-</w:t>
      </w:r>
      <w:proofErr w:type="spellStart"/>
      <w:r>
        <w:t>focussed</w:t>
      </w:r>
      <w:proofErr w:type="spellEnd"/>
      <w:r>
        <w:t xml:space="preserve"> </w:t>
      </w:r>
      <w:proofErr w:type="gramStart"/>
      <w:r>
        <w:t>agribusiness;</w:t>
      </w:r>
      <w:proofErr w:type="gramEnd"/>
    </w:p>
    <w:p w14:paraId="2D15A783" w14:textId="7BFB15F5" w:rsidR="007F4EE6" w:rsidRDefault="007F4EE6" w:rsidP="00F31EBF">
      <w:r>
        <w:t xml:space="preserve">-- Work to enact tougher environmental regulations on intensive factory </w:t>
      </w:r>
      <w:proofErr w:type="gramStart"/>
      <w:r>
        <w:t>farms</w:t>
      </w:r>
      <w:r w:rsidR="00211C81">
        <w:t>;</w:t>
      </w:r>
      <w:proofErr w:type="gramEnd"/>
    </w:p>
    <w:p w14:paraId="6C86093A" w14:textId="3F0C99C3" w:rsidR="007F4EE6" w:rsidRDefault="007F4EE6" w:rsidP="00F31EBF">
      <w:r>
        <w:t>-- S</w:t>
      </w:r>
      <w:r w:rsidR="003F7261">
        <w:t>tate</w:t>
      </w:r>
      <w:r>
        <w:t xml:space="preserve"> publicly that too many livestock and too much meat </w:t>
      </w:r>
      <w:proofErr w:type="gramStart"/>
      <w:r>
        <w:t>are</w:t>
      </w:r>
      <w:proofErr w:type="gramEnd"/>
      <w:r>
        <w:t xml:space="preserve"> environmental problems</w:t>
      </w:r>
      <w:r w:rsidR="00211C81">
        <w:t>;</w:t>
      </w:r>
    </w:p>
    <w:p w14:paraId="0A16E89D" w14:textId="2D142E76" w:rsidR="003F7261" w:rsidRDefault="003F7261" w:rsidP="00F31EBF">
      <w:r>
        <w:t>-- Work with Health Canada and its Food Guide to urge citizens to eat less meat/</w:t>
      </w:r>
      <w:proofErr w:type="gramStart"/>
      <w:r>
        <w:t>dairy</w:t>
      </w:r>
      <w:r w:rsidR="00211C81">
        <w:t>;</w:t>
      </w:r>
      <w:proofErr w:type="gramEnd"/>
    </w:p>
    <w:p w14:paraId="2E5F0E8D" w14:textId="25EC73D4" w:rsidR="007F4EE6" w:rsidRDefault="007F4EE6" w:rsidP="00F31EBF">
      <w:r>
        <w:t xml:space="preserve">-- Recognize the value of campaigns including #JustLivestockTransition, which will be at COP26 (as will </w:t>
      </w:r>
      <w:r w:rsidR="00806F75">
        <w:t xml:space="preserve">well-paid </w:t>
      </w:r>
      <w:r>
        <w:t>lobbyists for meat agribusiness</w:t>
      </w:r>
      <w:proofErr w:type="gramStart"/>
      <w:r>
        <w:t>)</w:t>
      </w:r>
      <w:r w:rsidR="00211C81">
        <w:t>;</w:t>
      </w:r>
      <w:proofErr w:type="gramEnd"/>
      <w:r w:rsidR="00211C81">
        <w:t xml:space="preserve"> </w:t>
      </w:r>
    </w:p>
    <w:p w14:paraId="268151D8" w14:textId="13A856BC" w:rsidR="00DD6035" w:rsidRDefault="00DD6035" w:rsidP="00F31EBF">
      <w:r>
        <w:t xml:space="preserve">-- </w:t>
      </w:r>
      <w:r w:rsidR="00450F44">
        <w:t xml:space="preserve">Here at home, </w:t>
      </w:r>
      <w:r w:rsidR="003F7261">
        <w:t xml:space="preserve">support government procurement that pivots away from animal-sourced </w:t>
      </w:r>
      <w:proofErr w:type="gramStart"/>
      <w:r w:rsidR="003F7261">
        <w:t>foods, and</w:t>
      </w:r>
      <w:proofErr w:type="gramEnd"/>
      <w:r w:rsidR="003F7261">
        <w:t xml:space="preserve"> </w:t>
      </w:r>
      <w:r w:rsidR="00450F44">
        <w:t xml:space="preserve">direct </w:t>
      </w:r>
      <w:r w:rsidR="003F7261">
        <w:t>your</w:t>
      </w:r>
      <w:r w:rsidR="007F4EE6">
        <w:t xml:space="preserve"> </w:t>
      </w:r>
      <w:r w:rsidR="00450F44">
        <w:t xml:space="preserve">staff to serve </w:t>
      </w:r>
      <w:r w:rsidR="007C1345">
        <w:t>plant-based meals and snacks</w:t>
      </w:r>
      <w:r w:rsidR="00450F44">
        <w:t xml:space="preserve"> </w:t>
      </w:r>
      <w:r>
        <w:t>at event</w:t>
      </w:r>
      <w:r w:rsidR="00450F44">
        <w:t>s</w:t>
      </w:r>
      <w:r w:rsidR="003F7261">
        <w:t>.</w:t>
      </w:r>
    </w:p>
    <w:p w14:paraId="6E0578A1" w14:textId="77777777" w:rsidR="0004107F" w:rsidRDefault="0004107F" w:rsidP="00F31EBF"/>
    <w:p w14:paraId="0E7F9AE3" w14:textId="246B6E1A" w:rsidR="003B2318" w:rsidRDefault="007F4EE6" w:rsidP="00F31EBF">
      <w:r>
        <w:t xml:space="preserve">If you'd like a brief (I promise) presentation on </w:t>
      </w:r>
      <w:r w:rsidR="00E00D68">
        <w:t xml:space="preserve">the science </w:t>
      </w:r>
      <w:r>
        <w:t xml:space="preserve">of livestock's </w:t>
      </w:r>
      <w:r w:rsidR="003F7261">
        <w:t xml:space="preserve">environmental footprint, I could come to your office at any convenient </w:t>
      </w:r>
      <w:r w:rsidR="00E00D68">
        <w:t xml:space="preserve">time.  </w:t>
      </w:r>
    </w:p>
    <w:p w14:paraId="68F0004E" w14:textId="77777777" w:rsidR="003B2318" w:rsidRDefault="003B2318" w:rsidP="00F31EBF"/>
    <w:p w14:paraId="78DFF18D" w14:textId="248D3E64" w:rsidR="003B2318" w:rsidRDefault="003B2318" w:rsidP="00F31EBF">
      <w:proofErr w:type="gramStart"/>
      <w:r>
        <w:t xml:space="preserve">Sincerely,   </w:t>
      </w:r>
      <w:proofErr w:type="gramEnd"/>
      <w:r>
        <w:t>Eleanor Boyle, PhD Neuroscience, MSc Food Policy. eleanorboyle.com</w:t>
      </w:r>
    </w:p>
    <w:p w14:paraId="57E2C599" w14:textId="3DBC8B10" w:rsidR="00E00D68" w:rsidRDefault="003B2318" w:rsidP="00F31EBF">
      <w:r>
        <w:t xml:space="preserve">405 - 2288 </w:t>
      </w:r>
      <w:proofErr w:type="spellStart"/>
      <w:r>
        <w:t>Marstrand</w:t>
      </w:r>
      <w:proofErr w:type="spellEnd"/>
      <w:r>
        <w:t xml:space="preserve"> Avenue., Vancouver. V6K 4S9.  604 - 230-2561</w:t>
      </w:r>
      <w:r w:rsidR="00E00D68">
        <w:t xml:space="preserve"> </w:t>
      </w:r>
      <w:r w:rsidR="00482FE8">
        <w:t>cell</w:t>
      </w:r>
    </w:p>
    <w:p w14:paraId="319B2475" w14:textId="486BAEFD" w:rsidR="00806F75" w:rsidRDefault="00806F75" w:rsidP="00F31EBF">
      <w:r>
        <w:t xml:space="preserve">Author: </w:t>
      </w:r>
      <w:r w:rsidRPr="00806F75">
        <w:rPr>
          <w:i/>
          <w:iCs/>
        </w:rPr>
        <w:t>High Steaks: Why and How to Eat Less Meat</w:t>
      </w:r>
      <w:r>
        <w:t xml:space="preserve"> (New Society Publishers 2012) </w:t>
      </w:r>
    </w:p>
    <w:p w14:paraId="66250E0E" w14:textId="3EB09DBB" w:rsidR="000D7152" w:rsidRDefault="000D7152" w:rsidP="00F31EBF">
      <w:r>
        <w:t xml:space="preserve">Soon: </w:t>
      </w:r>
      <w:r w:rsidRPr="000D7152">
        <w:rPr>
          <w:i/>
          <w:iCs/>
        </w:rPr>
        <w:t>Mobilize Food! Wartime Inspiration for Environmental Victory Today</w:t>
      </w:r>
      <w:r>
        <w:t xml:space="preserve"> (2022)</w:t>
      </w:r>
    </w:p>
    <w:p w14:paraId="537E079F" w14:textId="24F73D2C" w:rsidR="007024F0" w:rsidRPr="00CA0991" w:rsidRDefault="007024F0" w:rsidP="00F31EBF">
      <w:pPr>
        <w:rPr>
          <w:b/>
          <w:bCs/>
        </w:rPr>
      </w:pPr>
    </w:p>
    <w:p w14:paraId="1B336230" w14:textId="13FFE4A7" w:rsidR="00D71BBB" w:rsidRPr="00806F75" w:rsidRDefault="001C330D" w:rsidP="00F31EBF">
      <w:pPr>
        <w:rPr>
          <w:b/>
          <w:bCs/>
        </w:rPr>
      </w:pPr>
      <w:r w:rsidRPr="00EC4B96">
        <w:rPr>
          <w:b/>
          <w:bCs/>
          <w:sz w:val="28"/>
          <w:szCs w:val="28"/>
        </w:rPr>
        <w:t xml:space="preserve">Meat / dairy and climate: </w:t>
      </w:r>
      <w:r w:rsidR="00CA0991" w:rsidRPr="00EC4B96">
        <w:rPr>
          <w:b/>
          <w:bCs/>
          <w:sz w:val="28"/>
          <w:szCs w:val="28"/>
        </w:rPr>
        <w:t>Information Sheet</w:t>
      </w:r>
    </w:p>
    <w:p w14:paraId="1BF5FAA1" w14:textId="77777777" w:rsidR="00BD3688" w:rsidRPr="00BD3688" w:rsidRDefault="00BD3688" w:rsidP="00F31EBF">
      <w:pPr>
        <w:rPr>
          <w:sz w:val="28"/>
          <w:szCs w:val="28"/>
        </w:rPr>
      </w:pPr>
    </w:p>
    <w:p w14:paraId="47A26541" w14:textId="1CF6FC71" w:rsidR="006D2072" w:rsidRDefault="00326977" w:rsidP="00EC4B96">
      <w:pPr>
        <w:pStyle w:val="ListParagraph"/>
        <w:numPr>
          <w:ilvl w:val="0"/>
          <w:numId w:val="1"/>
        </w:numPr>
      </w:pPr>
      <w:r>
        <w:t xml:space="preserve">Livestock </w:t>
      </w:r>
      <w:r w:rsidR="00D71BBB">
        <w:t>use</w:t>
      </w:r>
      <w:r>
        <w:t xml:space="preserve"> </w:t>
      </w:r>
      <w:r w:rsidR="00F74C3B">
        <w:t>over 75%</w:t>
      </w:r>
      <w:r>
        <w:t xml:space="preserve"> of the world's agricultural land,</w:t>
      </w:r>
      <w:r w:rsidR="00BD3688">
        <w:t xml:space="preserve"> and are responsible for most ongoing deforestation,</w:t>
      </w:r>
      <w:r>
        <w:t xml:space="preserve"> yet </w:t>
      </w:r>
      <w:r w:rsidR="00D71BBB">
        <w:t>produce less than 20% of global calories.</w:t>
      </w:r>
    </w:p>
    <w:p w14:paraId="34AB131B" w14:textId="764A52CE" w:rsidR="00D71BBB" w:rsidRDefault="00D71BBB" w:rsidP="00EC4B96">
      <w:pPr>
        <w:pStyle w:val="ListParagraph"/>
        <w:numPr>
          <w:ilvl w:val="0"/>
          <w:numId w:val="1"/>
        </w:numPr>
      </w:pPr>
      <w:r>
        <w:t xml:space="preserve">Livestock </w:t>
      </w:r>
      <w:r w:rsidR="00BD3688">
        <w:t xml:space="preserve">production creates </w:t>
      </w:r>
      <w:r w:rsidR="00806F75">
        <w:t>close to</w:t>
      </w:r>
      <w:r>
        <w:t xml:space="preserve"> 3/4 of </w:t>
      </w:r>
      <w:r w:rsidR="00F74C3B">
        <w:t>A</w:t>
      </w:r>
      <w:r>
        <w:t xml:space="preserve">gricultural GHGs.  </w:t>
      </w:r>
    </w:p>
    <w:p w14:paraId="3659628F" w14:textId="5DDBB606" w:rsidR="0033319A" w:rsidRDefault="00D71BBB" w:rsidP="00F31EBF">
      <w:pPr>
        <w:pStyle w:val="ListParagraph"/>
        <w:numPr>
          <w:ilvl w:val="0"/>
          <w:numId w:val="1"/>
        </w:numPr>
      </w:pPr>
      <w:r>
        <w:t>T</w:t>
      </w:r>
      <w:r w:rsidR="00BA6135">
        <w:t xml:space="preserve">here are 25 </w:t>
      </w:r>
      <w:r w:rsidR="00EC4B96">
        <w:t>billion</w:t>
      </w:r>
      <w:r w:rsidR="00BA6135">
        <w:t xml:space="preserve"> livestock animals on the planet, </w:t>
      </w:r>
      <w:r w:rsidR="00EC4B96">
        <w:t xml:space="preserve">most raised intensively in factory farms, </w:t>
      </w:r>
      <w:r>
        <w:t xml:space="preserve">requiring unecological amounts of </w:t>
      </w:r>
      <w:proofErr w:type="spellStart"/>
      <w:r>
        <w:t>feedcrops</w:t>
      </w:r>
      <w:proofErr w:type="spellEnd"/>
      <w:r>
        <w:t xml:space="preserve"> and producing toxic amounts of manure along with carbon dioxide, </w:t>
      </w:r>
      <w:r w:rsidR="00BA6135">
        <w:t>methane</w:t>
      </w:r>
      <w:r>
        <w:t xml:space="preserve">, and </w:t>
      </w:r>
      <w:r w:rsidR="00BA6135">
        <w:t>nitrous oxide.</w:t>
      </w:r>
    </w:p>
    <w:p w14:paraId="4D63EF25" w14:textId="77777777" w:rsidR="00D71BBB" w:rsidRPr="006D2072" w:rsidRDefault="00D71BBB" w:rsidP="00F31EBF"/>
    <w:p w14:paraId="3A222B46" w14:textId="094E20B4" w:rsidR="00D71BBB" w:rsidRDefault="00EC4B96" w:rsidP="0033319A">
      <w:pPr>
        <w:rPr>
          <w:rFonts w:eastAsia="Times New Roman"/>
          <w:color w:val="313132"/>
          <w:lang w:val="en-CA"/>
        </w:rPr>
      </w:pPr>
      <w:r>
        <w:rPr>
          <w:rFonts w:eastAsia="Times New Roman"/>
          <w:color w:val="313132"/>
          <w:lang w:val="en-CA"/>
        </w:rPr>
        <w:t>The</w:t>
      </w:r>
      <w:r w:rsidR="00F738D9">
        <w:rPr>
          <w:rFonts w:eastAsia="Times New Roman"/>
          <w:color w:val="313132"/>
          <w:lang w:val="en-CA"/>
        </w:rPr>
        <w:t xml:space="preserve"> following </w:t>
      </w:r>
      <w:r>
        <w:rPr>
          <w:rFonts w:eastAsia="Times New Roman"/>
          <w:color w:val="313132"/>
          <w:lang w:val="en-CA"/>
        </w:rPr>
        <w:t>organizations</w:t>
      </w:r>
      <w:r w:rsidR="005B3439">
        <w:rPr>
          <w:rFonts w:eastAsia="Times New Roman"/>
          <w:color w:val="313132"/>
          <w:lang w:val="en-CA"/>
        </w:rPr>
        <w:t xml:space="preserve"> </w:t>
      </w:r>
      <w:r w:rsidR="00482FE8">
        <w:rPr>
          <w:rFonts w:eastAsia="Times New Roman"/>
          <w:color w:val="313132"/>
          <w:lang w:val="en-CA"/>
        </w:rPr>
        <w:t>/</w:t>
      </w:r>
      <w:r w:rsidR="005B3439">
        <w:rPr>
          <w:rFonts w:eastAsia="Times New Roman"/>
          <w:color w:val="313132"/>
          <w:lang w:val="en-CA"/>
        </w:rPr>
        <w:t xml:space="preserve"> scientists, </w:t>
      </w:r>
      <w:r w:rsidR="00BD3688">
        <w:rPr>
          <w:rFonts w:eastAsia="Times New Roman"/>
          <w:color w:val="313132"/>
          <w:lang w:val="en-CA"/>
        </w:rPr>
        <w:t>and</w:t>
      </w:r>
      <w:r w:rsidR="005B3439">
        <w:rPr>
          <w:rFonts w:eastAsia="Times New Roman"/>
          <w:color w:val="313132"/>
          <w:lang w:val="en-CA"/>
        </w:rPr>
        <w:t xml:space="preserve"> more, </w:t>
      </w:r>
      <w:r>
        <w:rPr>
          <w:rFonts w:eastAsia="Times New Roman"/>
          <w:color w:val="313132"/>
          <w:lang w:val="en-CA"/>
        </w:rPr>
        <w:t>have declared that</w:t>
      </w:r>
      <w:r w:rsidR="005B3439">
        <w:rPr>
          <w:rFonts w:eastAsia="Times New Roman"/>
          <w:color w:val="313132"/>
          <w:lang w:val="en-CA"/>
        </w:rPr>
        <w:t xml:space="preserve"> today's intensive livestock industry and large-scale meat consumption undermine climate stability. </w:t>
      </w:r>
    </w:p>
    <w:p w14:paraId="36141D07" w14:textId="5EE11580" w:rsidR="00D71BBB" w:rsidRPr="00BD3688" w:rsidRDefault="00D71BBB" w:rsidP="00BD3688">
      <w:pPr>
        <w:pStyle w:val="ListParagraph"/>
        <w:numPr>
          <w:ilvl w:val="0"/>
          <w:numId w:val="2"/>
        </w:numPr>
        <w:rPr>
          <w:rFonts w:eastAsia="Times New Roman"/>
          <w:color w:val="313132"/>
          <w:lang w:val="en-CA"/>
        </w:rPr>
      </w:pPr>
      <w:r w:rsidRPr="00BD3688">
        <w:rPr>
          <w:rFonts w:eastAsia="Times New Roman"/>
          <w:color w:val="313132"/>
          <w:lang w:val="en-CA"/>
        </w:rPr>
        <w:t xml:space="preserve"> </w:t>
      </w:r>
      <w:r w:rsidR="0033319A" w:rsidRPr="00BD3688">
        <w:rPr>
          <w:rFonts w:eastAsia="Times New Roman"/>
          <w:color w:val="313132"/>
          <w:lang w:val="en-CA"/>
        </w:rPr>
        <w:t>IPCC</w:t>
      </w:r>
      <w:r w:rsidR="00EC4B96" w:rsidRPr="00BD3688">
        <w:rPr>
          <w:rFonts w:eastAsia="Times New Roman"/>
          <w:color w:val="313132"/>
          <w:lang w:val="en-CA"/>
        </w:rPr>
        <w:t xml:space="preserve"> 2019</w:t>
      </w:r>
      <w:r w:rsidR="00BD3688">
        <w:rPr>
          <w:rFonts w:eastAsia="Times New Roman"/>
          <w:color w:val="313132"/>
          <w:lang w:val="en-CA"/>
        </w:rPr>
        <w:t>:</w:t>
      </w:r>
      <w:r w:rsidRPr="00BD3688">
        <w:rPr>
          <w:rFonts w:eastAsia="Times New Roman"/>
          <w:color w:val="313132"/>
          <w:lang w:val="en-CA"/>
        </w:rPr>
        <w:t xml:space="preserve"> </w:t>
      </w:r>
      <w:r w:rsidR="0033319A" w:rsidRPr="00BD3688">
        <w:rPr>
          <w:rFonts w:eastAsia="Times New Roman"/>
          <w:color w:val="313132"/>
          <w:lang w:val="en-CA"/>
        </w:rPr>
        <w:t>Climate change and Land</w:t>
      </w:r>
      <w:r w:rsidRPr="00BD3688">
        <w:rPr>
          <w:rFonts w:eastAsia="Times New Roman"/>
          <w:color w:val="313132"/>
          <w:lang w:val="en-CA"/>
        </w:rPr>
        <w:t>: an IPCC Special Report.</w:t>
      </w:r>
      <w:r w:rsidR="0033319A" w:rsidRPr="00BD3688">
        <w:rPr>
          <w:rFonts w:eastAsia="Times New Roman"/>
          <w:color w:val="313132"/>
          <w:lang w:val="en-CA"/>
        </w:rPr>
        <w:t xml:space="preserve"> Aug</w:t>
      </w:r>
      <w:r w:rsidRPr="00BD3688">
        <w:rPr>
          <w:rFonts w:eastAsia="Times New Roman"/>
          <w:color w:val="313132"/>
          <w:lang w:val="en-CA"/>
        </w:rPr>
        <w:t>ust</w:t>
      </w:r>
      <w:r w:rsidR="0033319A" w:rsidRPr="00BD3688">
        <w:rPr>
          <w:rFonts w:eastAsia="Times New Roman"/>
          <w:color w:val="313132"/>
          <w:lang w:val="en-CA"/>
        </w:rPr>
        <w:t xml:space="preserve"> 2019.</w:t>
      </w:r>
    </w:p>
    <w:p w14:paraId="3E565029" w14:textId="759CD27A" w:rsidR="0033319A" w:rsidRPr="00BD3688" w:rsidRDefault="005B3439" w:rsidP="00BD3688">
      <w:pPr>
        <w:pStyle w:val="ListParagraph"/>
        <w:numPr>
          <w:ilvl w:val="0"/>
          <w:numId w:val="2"/>
        </w:numPr>
        <w:rPr>
          <w:rFonts w:eastAsia="Times New Roman"/>
          <w:color w:val="313132"/>
          <w:lang w:val="en-CA"/>
        </w:rPr>
      </w:pPr>
      <w:r w:rsidRPr="00BD3688">
        <w:rPr>
          <w:rFonts w:eastAsia="Times New Roman"/>
          <w:color w:val="313132"/>
          <w:lang w:val="en-CA"/>
        </w:rPr>
        <w:t xml:space="preserve">The </w:t>
      </w:r>
      <w:r w:rsidR="0033319A" w:rsidRPr="00BD3688">
        <w:rPr>
          <w:rFonts w:eastAsia="Times New Roman"/>
          <w:color w:val="313132"/>
          <w:lang w:val="en-CA"/>
        </w:rPr>
        <w:t>Lancet</w:t>
      </w:r>
      <w:r w:rsidR="00EC4B96" w:rsidRPr="00BD3688">
        <w:rPr>
          <w:rFonts w:eastAsia="Times New Roman"/>
          <w:color w:val="313132"/>
          <w:lang w:val="en-CA"/>
        </w:rPr>
        <w:t xml:space="preserve"> 2019: </w:t>
      </w:r>
      <w:r w:rsidR="0033319A" w:rsidRPr="00BD3688">
        <w:rPr>
          <w:rFonts w:eastAsia="Times New Roman"/>
          <w:color w:val="313132"/>
          <w:lang w:val="en-CA"/>
        </w:rPr>
        <w:t>Food in the Anthropocene</w:t>
      </w:r>
      <w:r w:rsidRPr="00BD3688">
        <w:rPr>
          <w:rFonts w:eastAsia="Times New Roman"/>
          <w:color w:val="313132"/>
          <w:lang w:val="en-CA"/>
        </w:rPr>
        <w:t>: the EAT-Lancet Commission on Health</w:t>
      </w:r>
      <w:r w:rsidR="00806F75">
        <w:rPr>
          <w:rFonts w:eastAsia="Times New Roman"/>
          <w:color w:val="313132"/>
          <w:lang w:val="en-CA"/>
        </w:rPr>
        <w:t>y</w:t>
      </w:r>
      <w:r w:rsidRPr="00BD3688">
        <w:rPr>
          <w:rFonts w:eastAsia="Times New Roman"/>
          <w:color w:val="313132"/>
          <w:lang w:val="en-CA"/>
        </w:rPr>
        <w:t xml:space="preserve"> Diets from Sustainable Food Systems. </w:t>
      </w:r>
    </w:p>
    <w:p w14:paraId="584E77DA" w14:textId="77777777" w:rsidR="00BD3688" w:rsidRPr="00BD3688" w:rsidRDefault="00D71BBB" w:rsidP="00BD3688">
      <w:pPr>
        <w:pStyle w:val="ListParagraph"/>
        <w:numPr>
          <w:ilvl w:val="0"/>
          <w:numId w:val="2"/>
        </w:numPr>
        <w:rPr>
          <w:rFonts w:eastAsia="Times New Roman"/>
          <w:color w:val="313132"/>
          <w:lang w:val="en-CA"/>
        </w:rPr>
      </w:pPr>
      <w:r w:rsidRPr="00BD3688">
        <w:rPr>
          <w:rFonts w:eastAsia="Times New Roman"/>
          <w:color w:val="313132"/>
          <w:lang w:val="en-CA"/>
        </w:rPr>
        <w:t>World Resources Institute</w:t>
      </w:r>
      <w:r w:rsidR="00EC4B96" w:rsidRPr="00BD3688">
        <w:rPr>
          <w:rFonts w:eastAsia="Times New Roman"/>
          <w:color w:val="313132"/>
          <w:lang w:val="en-CA"/>
        </w:rPr>
        <w:t xml:space="preserve"> 2018</w:t>
      </w:r>
      <w:r w:rsidRPr="00BD3688">
        <w:rPr>
          <w:rFonts w:eastAsia="Times New Roman"/>
          <w:color w:val="313132"/>
          <w:lang w:val="en-CA"/>
        </w:rPr>
        <w:t xml:space="preserve">: </w:t>
      </w:r>
      <w:r w:rsidR="0033319A" w:rsidRPr="00BD3688">
        <w:rPr>
          <w:rFonts w:eastAsia="Times New Roman"/>
          <w:color w:val="313132"/>
          <w:lang w:val="en-CA"/>
        </w:rPr>
        <w:t>C</w:t>
      </w:r>
      <w:r w:rsidR="00A56501" w:rsidRPr="00BD3688">
        <w:rPr>
          <w:rFonts w:eastAsia="Times New Roman"/>
          <w:color w:val="313132"/>
          <w:lang w:val="en-CA"/>
        </w:rPr>
        <w:t>r</w:t>
      </w:r>
      <w:r w:rsidR="0033319A" w:rsidRPr="00BD3688">
        <w:rPr>
          <w:rFonts w:eastAsia="Times New Roman"/>
          <w:color w:val="313132"/>
          <w:lang w:val="en-CA"/>
        </w:rPr>
        <w:t>eating a sustainable food future</w:t>
      </w:r>
      <w:r w:rsidR="00EC4B96" w:rsidRPr="00BD3688">
        <w:rPr>
          <w:rFonts w:eastAsia="Times New Roman"/>
          <w:color w:val="313132"/>
          <w:lang w:val="en-CA"/>
        </w:rPr>
        <w:t xml:space="preserve">. </w:t>
      </w:r>
    </w:p>
    <w:p w14:paraId="08E52B75" w14:textId="6A5F70AA" w:rsidR="00EC4B96" w:rsidRPr="00BD3688" w:rsidRDefault="00EC4B96" w:rsidP="00BD3688">
      <w:pPr>
        <w:pStyle w:val="ListParagraph"/>
        <w:numPr>
          <w:ilvl w:val="0"/>
          <w:numId w:val="2"/>
        </w:numPr>
        <w:rPr>
          <w:rFonts w:eastAsia="Times New Roman"/>
          <w:color w:val="313132"/>
          <w:lang w:val="en-CA"/>
        </w:rPr>
      </w:pPr>
      <w:r w:rsidRPr="00BD3688">
        <w:rPr>
          <w:rFonts w:eastAsia="Times New Roman"/>
          <w:color w:val="313132"/>
          <w:lang w:val="en-CA"/>
        </w:rPr>
        <w:t xml:space="preserve">UN Food and Agric Organ 2018: </w:t>
      </w:r>
      <w:r w:rsidRPr="00BD3688">
        <w:rPr>
          <w:rFonts w:eastAsia="Times New Roman"/>
          <w:kern w:val="36"/>
          <w:lang w:val="en-CA"/>
        </w:rPr>
        <w:t>More than meat: Shaping the future of livestock.</w:t>
      </w:r>
    </w:p>
    <w:p w14:paraId="264639CE" w14:textId="3D80329A" w:rsidR="00EC4B96" w:rsidRPr="00BD3688" w:rsidRDefault="00EC4B96" w:rsidP="00BD3688">
      <w:pPr>
        <w:pStyle w:val="ListParagraph"/>
        <w:numPr>
          <w:ilvl w:val="0"/>
          <w:numId w:val="2"/>
        </w:numPr>
        <w:rPr>
          <w:rFonts w:eastAsia="Times New Roman"/>
          <w:kern w:val="36"/>
          <w:lang w:val="en-CA"/>
        </w:rPr>
      </w:pPr>
      <w:r w:rsidRPr="00BD3688">
        <w:rPr>
          <w:rFonts w:eastAsia="Times New Roman"/>
          <w:kern w:val="36"/>
          <w:lang w:val="en-CA"/>
        </w:rPr>
        <w:t>Science</w:t>
      </w:r>
      <w:r w:rsidR="005B3439" w:rsidRPr="00BD3688">
        <w:rPr>
          <w:rFonts w:eastAsia="Times New Roman"/>
          <w:kern w:val="36"/>
          <w:lang w:val="en-CA"/>
        </w:rPr>
        <w:t xml:space="preserve"> 2018</w:t>
      </w:r>
      <w:r w:rsidR="00BD3688">
        <w:rPr>
          <w:rFonts w:eastAsia="Times New Roman"/>
          <w:kern w:val="36"/>
          <w:lang w:val="en-CA"/>
        </w:rPr>
        <w:t>:</w:t>
      </w:r>
      <w:r w:rsidR="005B3439" w:rsidRPr="00BD3688">
        <w:rPr>
          <w:rFonts w:eastAsia="Times New Roman"/>
          <w:kern w:val="36"/>
          <w:lang w:val="en-CA"/>
        </w:rPr>
        <w:t xml:space="preserve"> Reducing food's environmental impacts through producers and consumers.  </w:t>
      </w:r>
      <w:proofErr w:type="spellStart"/>
      <w:proofErr w:type="gramStart"/>
      <w:r w:rsidR="005B3439" w:rsidRPr="00BD3688">
        <w:rPr>
          <w:rFonts w:eastAsia="Times New Roman"/>
          <w:kern w:val="36"/>
          <w:lang w:val="en-CA"/>
        </w:rPr>
        <w:t>Poore,J</w:t>
      </w:r>
      <w:proofErr w:type="spellEnd"/>
      <w:r w:rsidR="005B3439" w:rsidRPr="00BD3688">
        <w:rPr>
          <w:rFonts w:eastAsia="Times New Roman"/>
          <w:kern w:val="36"/>
          <w:lang w:val="en-CA"/>
        </w:rPr>
        <w:t>.</w:t>
      </w:r>
      <w:proofErr w:type="gramEnd"/>
      <w:r w:rsidR="005B3439" w:rsidRPr="00BD3688">
        <w:rPr>
          <w:rFonts w:eastAsia="Times New Roman"/>
          <w:kern w:val="36"/>
          <w:lang w:val="en-CA"/>
        </w:rPr>
        <w:t xml:space="preserve">, </w:t>
      </w:r>
      <w:proofErr w:type="spellStart"/>
      <w:r w:rsidR="005B3439" w:rsidRPr="00BD3688">
        <w:rPr>
          <w:rFonts w:eastAsia="Times New Roman"/>
          <w:kern w:val="36"/>
          <w:lang w:val="en-CA"/>
        </w:rPr>
        <w:t>Nemecek</w:t>
      </w:r>
      <w:proofErr w:type="spellEnd"/>
      <w:r w:rsidR="005B3439" w:rsidRPr="00BD3688">
        <w:rPr>
          <w:rFonts w:eastAsia="Times New Roman"/>
          <w:kern w:val="36"/>
          <w:lang w:val="en-CA"/>
        </w:rPr>
        <w:t>, T. Science 360. 987-992</w:t>
      </w:r>
      <w:r w:rsidR="00806F75">
        <w:rPr>
          <w:rFonts w:eastAsia="Times New Roman"/>
          <w:kern w:val="36"/>
          <w:lang w:val="en-CA"/>
        </w:rPr>
        <w:t>.</w:t>
      </w:r>
    </w:p>
    <w:p w14:paraId="205224D9" w14:textId="11889B8E" w:rsidR="00BD3688" w:rsidRPr="00806F75" w:rsidRDefault="005B3439" w:rsidP="00F31EBF">
      <w:pPr>
        <w:pStyle w:val="ListParagraph"/>
        <w:numPr>
          <w:ilvl w:val="0"/>
          <w:numId w:val="2"/>
        </w:numPr>
        <w:rPr>
          <w:rFonts w:eastAsia="Times New Roman"/>
          <w:color w:val="313132"/>
          <w:lang w:val="en-CA"/>
        </w:rPr>
      </w:pPr>
      <w:r w:rsidRPr="00BD3688">
        <w:rPr>
          <w:rFonts w:eastAsia="Times New Roman"/>
          <w:kern w:val="36"/>
          <w:lang w:val="en-CA"/>
        </w:rPr>
        <w:t xml:space="preserve">Nature </w:t>
      </w:r>
      <w:r w:rsidR="00BD3688" w:rsidRPr="00BD3688">
        <w:rPr>
          <w:rFonts w:eastAsia="Times New Roman"/>
          <w:kern w:val="36"/>
          <w:lang w:val="en-CA"/>
        </w:rPr>
        <w:t>2018</w:t>
      </w:r>
      <w:r w:rsidR="00BD3688">
        <w:rPr>
          <w:rFonts w:eastAsia="Times New Roman"/>
          <w:kern w:val="36"/>
          <w:lang w:val="en-CA"/>
        </w:rPr>
        <w:t>:</w:t>
      </w:r>
      <w:r w:rsidR="00BD3688" w:rsidRPr="00BD3688">
        <w:rPr>
          <w:rFonts w:eastAsia="Times New Roman"/>
          <w:kern w:val="36"/>
          <w:lang w:val="en-CA"/>
        </w:rPr>
        <w:t xml:space="preserve"> Options for keeping the food system within environmental limits.  </w:t>
      </w:r>
      <w:proofErr w:type="spellStart"/>
      <w:r w:rsidR="00BD3688" w:rsidRPr="00BD3688">
        <w:rPr>
          <w:rFonts w:eastAsia="Times New Roman"/>
          <w:kern w:val="36"/>
          <w:lang w:val="en-CA"/>
        </w:rPr>
        <w:t>Springmann</w:t>
      </w:r>
      <w:proofErr w:type="spellEnd"/>
      <w:r w:rsidR="00BD3688" w:rsidRPr="00BD3688">
        <w:rPr>
          <w:rFonts w:eastAsia="Times New Roman"/>
          <w:kern w:val="36"/>
          <w:lang w:val="en-CA"/>
        </w:rPr>
        <w:t xml:space="preserve">, M. et al.  </w:t>
      </w:r>
    </w:p>
    <w:p w14:paraId="71FBC8AB" w14:textId="5804A503" w:rsidR="00600DA1" w:rsidRDefault="009A3E74" w:rsidP="00F31EBF">
      <w:r>
        <w:rPr>
          <w:noProof/>
        </w:rPr>
        <w:drawing>
          <wp:inline distT="0" distB="0" distL="0" distR="0" wp14:anchorId="453B42B9" wp14:editId="1608E760">
            <wp:extent cx="6015594" cy="4272915"/>
            <wp:effectExtent l="0" t="0" r="4445" b="0"/>
            <wp:docPr id="1" name="Picture 1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ar 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6322" cy="4294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BD0E9" w14:textId="4F00B083" w:rsidR="00762C94" w:rsidRDefault="00762C94"/>
    <w:sectPr w:rsidR="00762C94" w:rsidSect="00E53B1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C485C"/>
    <w:multiLevelType w:val="hybridMultilevel"/>
    <w:tmpl w:val="7DD01E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8355E"/>
    <w:multiLevelType w:val="hybridMultilevel"/>
    <w:tmpl w:val="1C5AF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26D"/>
    <w:rsid w:val="0004107F"/>
    <w:rsid w:val="00094DBB"/>
    <w:rsid w:val="000D7152"/>
    <w:rsid w:val="000F717D"/>
    <w:rsid w:val="00122C2A"/>
    <w:rsid w:val="00170D4D"/>
    <w:rsid w:val="001A68D0"/>
    <w:rsid w:val="001C330D"/>
    <w:rsid w:val="002060F9"/>
    <w:rsid w:val="00211C81"/>
    <w:rsid w:val="00306095"/>
    <w:rsid w:val="00326977"/>
    <w:rsid w:val="0033319A"/>
    <w:rsid w:val="00363D23"/>
    <w:rsid w:val="003B2318"/>
    <w:rsid w:val="003F6A4E"/>
    <w:rsid w:val="003F7261"/>
    <w:rsid w:val="004108B7"/>
    <w:rsid w:val="00450F44"/>
    <w:rsid w:val="004739A6"/>
    <w:rsid w:val="00482FE8"/>
    <w:rsid w:val="00546EE0"/>
    <w:rsid w:val="005700E4"/>
    <w:rsid w:val="005B3439"/>
    <w:rsid w:val="005E6A8B"/>
    <w:rsid w:val="00600DA1"/>
    <w:rsid w:val="006521FD"/>
    <w:rsid w:val="006D2072"/>
    <w:rsid w:val="006D2807"/>
    <w:rsid w:val="007024F0"/>
    <w:rsid w:val="00762C94"/>
    <w:rsid w:val="007C1345"/>
    <w:rsid w:val="007F4EE6"/>
    <w:rsid w:val="00806F75"/>
    <w:rsid w:val="00962A24"/>
    <w:rsid w:val="009A3E74"/>
    <w:rsid w:val="009F126D"/>
    <w:rsid w:val="009F70CC"/>
    <w:rsid w:val="00A56501"/>
    <w:rsid w:val="00A94DBB"/>
    <w:rsid w:val="00AB5AE0"/>
    <w:rsid w:val="00B23F8F"/>
    <w:rsid w:val="00B91503"/>
    <w:rsid w:val="00BA6135"/>
    <w:rsid w:val="00BD3688"/>
    <w:rsid w:val="00CA0991"/>
    <w:rsid w:val="00D64AAB"/>
    <w:rsid w:val="00D71BBB"/>
    <w:rsid w:val="00DB0A84"/>
    <w:rsid w:val="00DD6035"/>
    <w:rsid w:val="00E00D68"/>
    <w:rsid w:val="00E806BC"/>
    <w:rsid w:val="00EC4B96"/>
    <w:rsid w:val="00EF5365"/>
    <w:rsid w:val="00F266AD"/>
    <w:rsid w:val="00F31EBF"/>
    <w:rsid w:val="00F61579"/>
    <w:rsid w:val="00F738D9"/>
    <w:rsid w:val="00F74C3B"/>
    <w:rsid w:val="00FC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551FD8"/>
  <w14:defaultImageDpi w14:val="300"/>
  <w15:docId w15:val="{75273B94-FF3A-6C44-BC6C-EA94BCCD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3319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19A"/>
    <w:rPr>
      <w:rFonts w:eastAsia="Times New Roman"/>
      <w:b/>
      <w:bCs/>
      <w:kern w:val="36"/>
      <w:sz w:val="48"/>
      <w:szCs w:val="48"/>
      <w:lang w:val="en-CA" w:eastAsia="en-US"/>
    </w:rPr>
  </w:style>
  <w:style w:type="character" w:styleId="Emphasis">
    <w:name w:val="Emphasis"/>
    <w:basedOn w:val="DefaultParagraphFont"/>
    <w:uiPriority w:val="20"/>
    <w:qFormat/>
    <w:rsid w:val="0033319A"/>
    <w:rPr>
      <w:i/>
      <w:iCs/>
    </w:rPr>
  </w:style>
  <w:style w:type="character" w:customStyle="1" w:styleId="apple-converted-space">
    <w:name w:val="apple-converted-space"/>
    <w:basedOn w:val="DefaultParagraphFont"/>
    <w:rsid w:val="0033319A"/>
  </w:style>
  <w:style w:type="paragraph" w:styleId="ListParagraph">
    <w:name w:val="List Paragraph"/>
    <w:basedOn w:val="Normal"/>
    <w:uiPriority w:val="34"/>
    <w:qFormat/>
    <w:rsid w:val="00EC4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</dc:creator>
  <cp:keywords/>
  <dc:description/>
  <cp:lastModifiedBy>Eleanor Boyle</cp:lastModifiedBy>
  <cp:revision>17</cp:revision>
  <cp:lastPrinted>2021-10-07T18:27:00Z</cp:lastPrinted>
  <dcterms:created xsi:type="dcterms:W3CDTF">2021-10-04T17:51:00Z</dcterms:created>
  <dcterms:modified xsi:type="dcterms:W3CDTF">2021-10-07T18:45:00Z</dcterms:modified>
</cp:coreProperties>
</file>