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25D8" w14:textId="68E8E90C" w:rsidR="007F193E" w:rsidRPr="00911BB1" w:rsidRDefault="00257662" w:rsidP="00911BB1">
      <w:pPr>
        <w:pBdr>
          <w:bottom w:val="single" w:sz="6" w:space="0" w:color="000000"/>
        </w:pBdr>
        <w:tabs>
          <w:tab w:val="right" w:pos="8640"/>
        </w:tabs>
        <w:spacing w:after="0" w:line="240" w:lineRule="auto"/>
        <w:ind w:left="567"/>
        <w:rPr>
          <w:rFonts w:eastAsia="Bookman Old Style" w:cstheme="minorHAnsi"/>
          <w:b/>
          <w:sz w:val="28"/>
          <w:szCs w:val="28"/>
        </w:rPr>
      </w:pPr>
      <w:r>
        <w:rPr>
          <w:rFonts w:eastAsia="Bookman Old Style" w:cstheme="minorHAnsi"/>
          <w:b/>
          <w:sz w:val="28"/>
          <w:szCs w:val="28"/>
        </w:rPr>
        <w:t xml:space="preserve">October </w:t>
      </w:r>
      <w:r w:rsidR="00FD3ABF">
        <w:rPr>
          <w:rFonts w:eastAsia="Bookman Old Style" w:cstheme="minorHAnsi"/>
          <w:b/>
          <w:sz w:val="28"/>
          <w:szCs w:val="28"/>
        </w:rPr>
        <w:t>10</w:t>
      </w:r>
      <w:r w:rsidR="007F193E" w:rsidRPr="00911BB1">
        <w:rPr>
          <w:rFonts w:eastAsia="Bookman Old Style" w:cstheme="minorHAnsi"/>
          <w:b/>
          <w:sz w:val="28"/>
          <w:szCs w:val="28"/>
        </w:rPr>
        <w:t>, 2021</w:t>
      </w:r>
    </w:p>
    <w:p w14:paraId="4648AB08" w14:textId="77777777" w:rsidR="007F193E" w:rsidRPr="00911BB1" w:rsidRDefault="007F193E" w:rsidP="00911BB1">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Pre Service</w:t>
      </w:r>
      <w:r w:rsidRPr="00911BB1">
        <w:rPr>
          <w:rFonts w:cstheme="minorHAnsi"/>
          <w:color w:val="000000" w:themeColor="text1"/>
          <w:sz w:val="36"/>
          <w:szCs w:val="36"/>
          <w14:textOutline w14:w="0" w14:cap="flat" w14:cmpd="sng" w14:algn="ctr">
            <w14:noFill/>
            <w14:prstDash w14:val="solid"/>
            <w14:round/>
          </w14:textOutline>
        </w:rPr>
        <w:t xml:space="preserve"> Slides</w:t>
      </w:r>
    </w:p>
    <w:p w14:paraId="6CD62A65" w14:textId="77777777" w:rsidR="007F193E" w:rsidRPr="00911BB1" w:rsidRDefault="007F193E" w:rsidP="00911BB1">
      <w:pPr>
        <w:spacing w:after="0" w:line="240" w:lineRule="auto"/>
        <w:ind w:left="567"/>
        <w:rPr>
          <w:rFonts w:eastAsia="Verdana" w:cstheme="minorHAnsi"/>
          <w:sz w:val="28"/>
          <w:szCs w:val="28"/>
          <w:highlight w:val="yellow"/>
        </w:rPr>
      </w:pPr>
    </w:p>
    <w:p w14:paraId="6F255262" w14:textId="77777777" w:rsidR="007F193E" w:rsidRPr="00911BB1" w:rsidRDefault="007F193E" w:rsidP="00911BB1">
      <w:pPr>
        <w:spacing w:after="0" w:line="240" w:lineRule="auto"/>
        <w:ind w:left="567"/>
        <w:rPr>
          <w:rFonts w:eastAsia="Verdana" w:cstheme="minorHAnsi"/>
          <w:sz w:val="28"/>
          <w:szCs w:val="28"/>
        </w:rPr>
      </w:pPr>
      <w:r w:rsidRPr="00911BB1">
        <w:rPr>
          <w:rFonts w:eastAsia="Verdana" w:cstheme="minorHAnsi"/>
          <w:sz w:val="28"/>
          <w:szCs w:val="28"/>
          <w:highlight w:val="yellow"/>
        </w:rPr>
        <w:t>10:30 AM</w:t>
      </w:r>
      <w:r w:rsidRPr="00911BB1">
        <w:rPr>
          <w:rFonts w:eastAsia="Verdana" w:cstheme="minorHAnsi"/>
          <w:sz w:val="28"/>
          <w:szCs w:val="28"/>
        </w:rPr>
        <w:t xml:space="preserve">  </w:t>
      </w:r>
    </w:p>
    <w:p w14:paraId="05D676D0" w14:textId="77777777" w:rsidR="007F193E" w:rsidRPr="00911BB1" w:rsidRDefault="007F193E" w:rsidP="00911BB1">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Screen</w:t>
      </w:r>
    </w:p>
    <w:p w14:paraId="0F98AAC2" w14:textId="77777777" w:rsidR="007F193E" w:rsidRPr="00911BB1" w:rsidRDefault="007F193E" w:rsidP="00813449">
      <w:pPr>
        <w:tabs>
          <w:tab w:val="left" w:pos="4320"/>
        </w:tabs>
        <w:spacing w:after="0" w:line="240" w:lineRule="auto"/>
        <w:ind w:left="567"/>
        <w:rPr>
          <w:rFonts w:eastAsia="Verdana" w:cstheme="minorHAnsi"/>
          <w:b/>
          <w:bCs/>
          <w:sz w:val="28"/>
          <w:szCs w:val="28"/>
        </w:rPr>
      </w:pPr>
      <w:r w:rsidRPr="00911BB1">
        <w:rPr>
          <w:rFonts w:eastAsia="Verdana" w:cstheme="minorHAnsi"/>
          <w:b/>
          <w:bCs/>
          <w:sz w:val="28"/>
          <w:szCs w:val="28"/>
          <w:highlight w:val="yellow"/>
        </w:rPr>
        <w:t>Prelude (Colin Bonneau)</w:t>
      </w:r>
      <w:r w:rsidRPr="00911BB1">
        <w:rPr>
          <w:rFonts w:eastAsia="Verdana" w:cstheme="minorHAnsi"/>
          <w:b/>
          <w:bCs/>
          <w:sz w:val="28"/>
          <w:szCs w:val="28"/>
        </w:rPr>
        <w:t xml:space="preserve">  </w:t>
      </w:r>
    </w:p>
    <w:p w14:paraId="598997D9" w14:textId="4AA1A8EB" w:rsidR="00FF1CBD" w:rsidRPr="00813449" w:rsidRDefault="00257662" w:rsidP="00813449">
      <w:pPr>
        <w:spacing w:line="240" w:lineRule="auto"/>
        <w:ind w:left="567"/>
        <w:rPr>
          <w:sz w:val="28"/>
          <w:szCs w:val="28"/>
        </w:rPr>
      </w:pPr>
      <w:r w:rsidRPr="00A32D5F">
        <w:rPr>
          <w:sz w:val="28"/>
          <w:szCs w:val="28"/>
        </w:rPr>
        <w:t>Land is sacred and holy. Our relationship to the land is sacred and holy. Our relationship with each other on this land is sacred and holy. It calls for respect and thanksgiving</w:t>
      </w:r>
      <w:r w:rsidR="00813449">
        <w:rPr>
          <w:sz w:val="28"/>
          <w:szCs w:val="28"/>
        </w:rPr>
        <w:t>.  W</w:t>
      </w:r>
      <w:r w:rsidR="0000128F">
        <w:rPr>
          <w:sz w:val="28"/>
          <w:szCs w:val="28"/>
        </w:rPr>
        <w:t>e</w:t>
      </w:r>
      <w:r w:rsidR="00813449">
        <w:rPr>
          <w:sz w:val="28"/>
          <w:szCs w:val="28"/>
        </w:rPr>
        <w:t xml:space="preserve"> can do this here </w:t>
      </w:r>
      <w:r w:rsidRPr="00A32D5F">
        <w:rPr>
          <w:sz w:val="28"/>
          <w:szCs w:val="28"/>
        </w:rPr>
        <w:t xml:space="preserve">on this land as a result of the welcome that comes through the treaty, which allows for peaceful and respectful living on this land. Thanks to the </w:t>
      </w:r>
      <w:r w:rsidR="00813449">
        <w:rPr>
          <w:sz w:val="28"/>
          <w:szCs w:val="28"/>
        </w:rPr>
        <w:t xml:space="preserve">First Nations </w:t>
      </w:r>
      <w:r w:rsidRPr="00A32D5F">
        <w:rPr>
          <w:sz w:val="28"/>
          <w:szCs w:val="28"/>
        </w:rPr>
        <w:t>who have lived here for thousands of years. Because we are treaty people, we must honour the responsibilities that come with it. May we be people who remember this with gratitude and respect.</w:t>
      </w:r>
    </w:p>
    <w:p w14:paraId="79AA6E67" w14:textId="770D6FDE" w:rsidR="007F193E" w:rsidRPr="00911BB1" w:rsidRDefault="007F193E" w:rsidP="00911BB1">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Pulpit</w:t>
      </w:r>
    </w:p>
    <w:p w14:paraId="1A5A4B66" w14:textId="77777777" w:rsidR="007F193E" w:rsidRPr="00911BB1" w:rsidRDefault="007F193E" w:rsidP="00911BB1">
      <w:pPr>
        <w:tabs>
          <w:tab w:val="left" w:pos="4320"/>
        </w:tabs>
        <w:spacing w:after="0" w:line="240" w:lineRule="auto"/>
        <w:ind w:left="567"/>
        <w:rPr>
          <w:rFonts w:eastAsia="Verdana" w:cstheme="minorHAnsi"/>
          <w:sz w:val="28"/>
          <w:szCs w:val="28"/>
        </w:rPr>
      </w:pPr>
      <w:r w:rsidRPr="00911BB1">
        <w:rPr>
          <w:rFonts w:eastAsia="Verdana" w:cstheme="minorHAnsi"/>
          <w:sz w:val="28"/>
          <w:szCs w:val="28"/>
        </w:rPr>
        <w:t xml:space="preserve">News and announcements </w:t>
      </w:r>
    </w:p>
    <w:p w14:paraId="150B43C7" w14:textId="4EADFB5D" w:rsidR="007F193E" w:rsidRPr="00911BB1" w:rsidRDefault="00911BB1" w:rsidP="00911BB1">
      <w:pPr>
        <w:tabs>
          <w:tab w:val="left" w:pos="1701"/>
        </w:tabs>
        <w:spacing w:after="0" w:line="240" w:lineRule="auto"/>
        <w:ind w:left="567"/>
        <w:rPr>
          <w:rFonts w:eastAsia="Verdana" w:cstheme="minorHAnsi"/>
          <w:sz w:val="28"/>
          <w:szCs w:val="28"/>
        </w:rPr>
      </w:pPr>
      <w:r>
        <w:rPr>
          <w:rFonts w:eastAsia="Verdana" w:cstheme="minorHAnsi"/>
          <w:sz w:val="28"/>
          <w:szCs w:val="28"/>
        </w:rPr>
        <w:tab/>
      </w:r>
      <w:r w:rsidR="00FF1CBD">
        <w:rPr>
          <w:rFonts w:eastAsia="Verdana" w:cstheme="minorHAnsi"/>
          <w:sz w:val="28"/>
          <w:szCs w:val="28"/>
        </w:rPr>
        <w:t xml:space="preserve">1. </w:t>
      </w:r>
      <w:r w:rsidR="0000128F">
        <w:rPr>
          <w:rFonts w:eastAsia="Verdana" w:cstheme="minorHAnsi"/>
          <w:sz w:val="28"/>
          <w:szCs w:val="28"/>
        </w:rPr>
        <w:t xml:space="preserve">Happy Thanksgiving!  </w:t>
      </w:r>
      <w:r w:rsidR="008246CB">
        <w:rPr>
          <w:rFonts w:eastAsia="Verdana" w:cstheme="minorHAnsi"/>
          <w:sz w:val="28"/>
          <w:szCs w:val="28"/>
        </w:rPr>
        <w:t>Welcome to October –Show up and Start up!</w:t>
      </w:r>
    </w:p>
    <w:p w14:paraId="78CA6136" w14:textId="03910B96" w:rsidR="007F193E" w:rsidRDefault="00FF1CBD" w:rsidP="00E37A45">
      <w:pPr>
        <w:spacing w:after="0" w:line="240" w:lineRule="auto"/>
        <w:ind w:left="1701"/>
        <w:rPr>
          <w:rFonts w:eastAsia="Verdana" w:cstheme="minorHAnsi"/>
          <w:sz w:val="28"/>
          <w:szCs w:val="28"/>
        </w:rPr>
      </w:pPr>
      <w:r>
        <w:rPr>
          <w:rFonts w:eastAsia="Verdana" w:cstheme="minorHAnsi"/>
          <w:sz w:val="28"/>
          <w:szCs w:val="28"/>
        </w:rPr>
        <w:t xml:space="preserve">2. </w:t>
      </w:r>
    </w:p>
    <w:p w14:paraId="6F059E81" w14:textId="438AA04D" w:rsidR="00B0390B" w:rsidRPr="00911BB1" w:rsidRDefault="00B0390B" w:rsidP="00E37A45">
      <w:pPr>
        <w:spacing w:after="0" w:line="240" w:lineRule="auto"/>
        <w:ind w:left="1701"/>
        <w:rPr>
          <w:rFonts w:eastAsia="Verdana" w:cstheme="minorHAnsi"/>
          <w:sz w:val="28"/>
          <w:szCs w:val="28"/>
        </w:rPr>
      </w:pPr>
      <w:r>
        <w:rPr>
          <w:rFonts w:eastAsia="Verdana" w:cstheme="minorHAnsi"/>
          <w:sz w:val="28"/>
          <w:szCs w:val="28"/>
        </w:rPr>
        <w:t>3. Backwards</w:t>
      </w:r>
      <w:r w:rsidR="00813449">
        <w:rPr>
          <w:rFonts w:eastAsia="Verdana" w:cstheme="minorHAnsi"/>
          <w:sz w:val="28"/>
          <w:szCs w:val="28"/>
        </w:rPr>
        <w:t xml:space="preserve"> Sunday on Halloween</w:t>
      </w:r>
    </w:p>
    <w:p w14:paraId="5B45E13A" w14:textId="77777777" w:rsidR="007F193E" w:rsidRPr="00911BB1" w:rsidRDefault="007F193E" w:rsidP="00911BB1">
      <w:pPr>
        <w:spacing w:after="0" w:line="240" w:lineRule="auto"/>
        <w:ind w:left="567"/>
        <w:rPr>
          <w:rFonts w:eastAsia="Verdana" w:cstheme="minorHAnsi"/>
          <w:sz w:val="28"/>
          <w:szCs w:val="28"/>
        </w:rPr>
      </w:pPr>
    </w:p>
    <w:p w14:paraId="206F9C11" w14:textId="77777777" w:rsidR="00F12468" w:rsidRPr="00911BB1" w:rsidRDefault="00F12468" w:rsidP="00F12468">
      <w:pPr>
        <w:spacing w:after="0" w:line="240" w:lineRule="auto"/>
        <w:ind w:left="567"/>
        <w:rPr>
          <w:rFonts w:cstheme="minorHAnsi"/>
          <w:color w:val="000000" w:themeColor="text1"/>
          <w:sz w:val="40"/>
          <w:szCs w:val="40"/>
          <w14:textOutline w14:w="0" w14:cap="flat" w14:cmpd="sng" w14:algn="ctr">
            <w14:noFill/>
            <w14:prstDash w14:val="solid"/>
            <w14:round/>
          </w14:textOutline>
        </w:rPr>
      </w:pPr>
      <w:r w:rsidRPr="00911BB1">
        <w:rPr>
          <w:rFonts w:cstheme="minorHAnsi"/>
          <w:color w:val="000000" w:themeColor="text1"/>
          <w:sz w:val="40"/>
          <w:szCs w:val="40"/>
          <w:highlight w:val="cyan"/>
          <w14:textOutline w14:w="0" w14:cap="flat" w14:cmpd="sng" w14:algn="ctr">
            <w14:noFill/>
            <w14:prstDash w14:val="solid"/>
            <w14:round/>
          </w14:textOutline>
        </w:rPr>
        <w:t>Screen</w:t>
      </w:r>
      <w:r>
        <w:rPr>
          <w:rFonts w:cstheme="minorHAnsi"/>
          <w:color w:val="000000" w:themeColor="text1"/>
          <w:sz w:val="40"/>
          <w:szCs w:val="40"/>
          <w:highlight w:val="cyan"/>
          <w14:textOutline w14:w="0" w14:cap="flat" w14:cmpd="sng" w14:algn="ctr">
            <w14:noFill/>
            <w14:prstDash w14:val="solid"/>
            <w14:round/>
          </w14:textOutline>
        </w:rPr>
        <w:t xml:space="preserve"> </w:t>
      </w:r>
      <w:r w:rsidRPr="00911BB1">
        <w:rPr>
          <w:rFonts w:cstheme="minorHAnsi"/>
          <w:b/>
          <w:bCs/>
          <w:color w:val="000000" w:themeColor="text1"/>
          <w:sz w:val="40"/>
          <w:szCs w:val="40"/>
          <w:highlight w:val="cyan"/>
          <w14:textOutline w14:w="0" w14:cap="flat" w14:cmpd="sng" w14:algn="ctr">
            <w14:noFill/>
            <w14:prstDash w14:val="solid"/>
            <w14:round/>
          </w14:textOutline>
        </w:rPr>
        <w:t>+</w:t>
      </w:r>
    </w:p>
    <w:p w14:paraId="5BDC0FDE" w14:textId="5F0A4366" w:rsidR="00813449" w:rsidRPr="00813449" w:rsidRDefault="00813449" w:rsidP="00911BB1">
      <w:pPr>
        <w:tabs>
          <w:tab w:val="left" w:pos="4320"/>
        </w:tabs>
        <w:spacing w:after="0" w:line="240" w:lineRule="auto"/>
        <w:ind w:left="567"/>
        <w:rPr>
          <w:rFonts w:cstheme="minorHAnsi"/>
          <w:b/>
          <w:bCs/>
          <w:sz w:val="28"/>
          <w:szCs w:val="28"/>
        </w:rPr>
      </w:pPr>
      <w:r w:rsidRPr="00813449">
        <w:rPr>
          <w:rFonts w:cstheme="minorHAnsi"/>
          <w:b/>
          <w:bCs/>
          <w:sz w:val="28"/>
          <w:szCs w:val="28"/>
        </w:rPr>
        <w:t>Candle lighting</w:t>
      </w:r>
    </w:p>
    <w:p w14:paraId="00E54EF1" w14:textId="7D41AECE" w:rsidR="004F2264" w:rsidRDefault="004F2264" w:rsidP="00911BB1">
      <w:pPr>
        <w:tabs>
          <w:tab w:val="left" w:pos="4320"/>
        </w:tabs>
        <w:spacing w:after="0" w:line="240" w:lineRule="auto"/>
        <w:ind w:left="567"/>
        <w:rPr>
          <w:rFonts w:cstheme="minorHAnsi"/>
          <w:sz w:val="28"/>
          <w:szCs w:val="28"/>
        </w:rPr>
      </w:pPr>
      <w:r w:rsidRPr="004F2264">
        <w:rPr>
          <w:rFonts w:cstheme="minorHAnsi"/>
          <w:sz w:val="28"/>
          <w:szCs w:val="28"/>
        </w:rPr>
        <w:t xml:space="preserve">Waking up to your sunrise each day, God, </w:t>
      </w:r>
    </w:p>
    <w:p w14:paraId="15471989" w14:textId="7FD3F184" w:rsidR="004F2264" w:rsidRPr="004F2264" w:rsidRDefault="004F2264" w:rsidP="00911BB1">
      <w:pPr>
        <w:tabs>
          <w:tab w:val="left" w:pos="4320"/>
        </w:tabs>
        <w:spacing w:after="0" w:line="240" w:lineRule="auto"/>
        <w:ind w:left="567"/>
        <w:rPr>
          <w:rFonts w:cstheme="minorHAnsi"/>
          <w:b/>
          <w:bCs/>
          <w:sz w:val="28"/>
          <w:szCs w:val="28"/>
        </w:rPr>
      </w:pPr>
      <w:r w:rsidRPr="004F2264">
        <w:rPr>
          <w:rFonts w:cstheme="minorHAnsi"/>
          <w:b/>
          <w:bCs/>
          <w:sz w:val="28"/>
          <w:szCs w:val="28"/>
        </w:rPr>
        <w:t>wake us up to your love.</w:t>
      </w:r>
    </w:p>
    <w:p w14:paraId="69C69C5B" w14:textId="77777777" w:rsidR="004F2264" w:rsidRDefault="004F2264" w:rsidP="00911BB1">
      <w:pPr>
        <w:tabs>
          <w:tab w:val="left" w:pos="4320"/>
        </w:tabs>
        <w:spacing w:after="0" w:line="240" w:lineRule="auto"/>
        <w:ind w:left="567"/>
        <w:rPr>
          <w:rFonts w:cstheme="minorHAnsi"/>
          <w:sz w:val="28"/>
          <w:szCs w:val="28"/>
        </w:rPr>
      </w:pPr>
      <w:r w:rsidRPr="004F2264">
        <w:rPr>
          <w:rFonts w:cstheme="minorHAnsi"/>
          <w:sz w:val="28"/>
          <w:szCs w:val="28"/>
        </w:rPr>
        <w:t xml:space="preserve">Showing up to follow Jesus each day, God, </w:t>
      </w:r>
    </w:p>
    <w:p w14:paraId="4DCE24CC" w14:textId="78121BEF" w:rsidR="004F2264" w:rsidRPr="004F2264" w:rsidRDefault="004F2264" w:rsidP="00911BB1">
      <w:pPr>
        <w:tabs>
          <w:tab w:val="left" w:pos="4320"/>
        </w:tabs>
        <w:spacing w:after="0" w:line="240" w:lineRule="auto"/>
        <w:ind w:left="567"/>
        <w:rPr>
          <w:rFonts w:cstheme="minorHAnsi"/>
          <w:b/>
          <w:bCs/>
          <w:sz w:val="28"/>
          <w:szCs w:val="28"/>
        </w:rPr>
      </w:pPr>
      <w:r w:rsidRPr="004F2264">
        <w:rPr>
          <w:rFonts w:cstheme="minorHAnsi"/>
          <w:b/>
          <w:bCs/>
          <w:sz w:val="28"/>
          <w:szCs w:val="28"/>
        </w:rPr>
        <w:t>show up in our lives.</w:t>
      </w:r>
    </w:p>
    <w:p w14:paraId="7566C4CF" w14:textId="77777777" w:rsidR="004F2264" w:rsidRDefault="004F2264" w:rsidP="00911BB1">
      <w:pPr>
        <w:tabs>
          <w:tab w:val="left" w:pos="4320"/>
        </w:tabs>
        <w:spacing w:after="0" w:line="240" w:lineRule="auto"/>
        <w:ind w:left="567"/>
        <w:rPr>
          <w:rFonts w:cstheme="minorHAnsi"/>
          <w:sz w:val="28"/>
          <w:szCs w:val="28"/>
        </w:rPr>
      </w:pPr>
      <w:r w:rsidRPr="004F2264">
        <w:rPr>
          <w:rFonts w:cstheme="minorHAnsi"/>
          <w:sz w:val="28"/>
          <w:szCs w:val="28"/>
        </w:rPr>
        <w:t xml:space="preserve">Starting up to hear the Spirit this day, God, </w:t>
      </w:r>
    </w:p>
    <w:p w14:paraId="495ECBA2" w14:textId="5510584E" w:rsidR="004F2264" w:rsidRPr="00813449" w:rsidRDefault="004F2264" w:rsidP="00813449">
      <w:pPr>
        <w:tabs>
          <w:tab w:val="left" w:pos="4320"/>
        </w:tabs>
        <w:spacing w:after="0" w:line="240" w:lineRule="auto"/>
        <w:ind w:left="567"/>
        <w:rPr>
          <w:rFonts w:cstheme="minorHAnsi"/>
          <w:sz w:val="28"/>
          <w:szCs w:val="28"/>
        </w:rPr>
      </w:pPr>
      <w:r w:rsidRPr="004F2264">
        <w:rPr>
          <w:rFonts w:cstheme="minorHAnsi"/>
          <w:b/>
          <w:bCs/>
          <w:sz w:val="28"/>
          <w:szCs w:val="28"/>
        </w:rPr>
        <w:t>start up our hearts.</w:t>
      </w:r>
    </w:p>
    <w:p w14:paraId="1B5332A1" w14:textId="02992CF8" w:rsidR="007F193E" w:rsidRPr="00813449" w:rsidRDefault="007F193E" w:rsidP="00911BB1">
      <w:pPr>
        <w:tabs>
          <w:tab w:val="left" w:pos="4320"/>
        </w:tabs>
        <w:spacing w:after="0" w:line="240" w:lineRule="auto"/>
        <w:ind w:left="567"/>
        <w:rPr>
          <w:rFonts w:cstheme="minorHAnsi"/>
          <w:i/>
          <w:iCs/>
          <w:sz w:val="36"/>
          <w:szCs w:val="36"/>
        </w:rPr>
      </w:pPr>
      <w:r w:rsidRPr="00813449">
        <w:rPr>
          <w:rFonts w:cstheme="minorHAnsi"/>
          <w:b/>
          <w:bCs/>
          <w:i/>
          <w:iCs/>
          <w:sz w:val="36"/>
          <w:szCs w:val="36"/>
        </w:rPr>
        <w:t>Candles</w:t>
      </w:r>
      <w:r w:rsidRPr="00813449">
        <w:rPr>
          <w:rFonts w:cstheme="minorHAnsi"/>
          <w:i/>
          <w:iCs/>
          <w:sz w:val="36"/>
          <w:szCs w:val="36"/>
        </w:rPr>
        <w:t xml:space="preserve"> are lit </w:t>
      </w:r>
    </w:p>
    <w:p w14:paraId="4D265099" w14:textId="77777777" w:rsidR="00AB782C" w:rsidRPr="00911BB1" w:rsidRDefault="00AB782C" w:rsidP="00911BB1">
      <w:pPr>
        <w:tabs>
          <w:tab w:val="left" w:pos="4320"/>
        </w:tabs>
        <w:spacing w:after="0" w:line="240" w:lineRule="auto"/>
        <w:ind w:left="567"/>
        <w:rPr>
          <w:rFonts w:cstheme="minorHAnsi"/>
          <w:i/>
          <w:iCs/>
          <w:sz w:val="28"/>
          <w:szCs w:val="28"/>
        </w:rPr>
      </w:pPr>
    </w:p>
    <w:p w14:paraId="0EEEF5A0" w14:textId="2CC11925" w:rsidR="007F193E" w:rsidRPr="00911BB1" w:rsidRDefault="007F193E" w:rsidP="00911BB1">
      <w:pPr>
        <w:spacing w:after="0" w:line="240" w:lineRule="auto"/>
        <w:ind w:left="567"/>
        <w:rPr>
          <w:rFonts w:cstheme="minorHAnsi"/>
          <w:color w:val="000000" w:themeColor="text1"/>
          <w:sz w:val="40"/>
          <w:szCs w:val="40"/>
          <w14:textOutline w14:w="0" w14:cap="flat" w14:cmpd="sng" w14:algn="ctr">
            <w14:noFill/>
            <w14:prstDash w14:val="solid"/>
            <w14:round/>
          </w14:textOutline>
        </w:rPr>
      </w:pPr>
      <w:r w:rsidRPr="00911BB1">
        <w:rPr>
          <w:rFonts w:cstheme="minorHAnsi"/>
          <w:color w:val="000000" w:themeColor="text1"/>
          <w:sz w:val="40"/>
          <w:szCs w:val="40"/>
          <w:highlight w:val="cyan"/>
          <w14:textOutline w14:w="0" w14:cap="flat" w14:cmpd="sng" w14:algn="ctr">
            <w14:noFill/>
            <w14:prstDash w14:val="solid"/>
            <w14:round/>
          </w14:textOutline>
        </w:rPr>
        <w:t>Screen</w:t>
      </w:r>
      <w:r w:rsidR="00911BB1">
        <w:rPr>
          <w:rFonts w:cstheme="minorHAnsi"/>
          <w:color w:val="000000" w:themeColor="text1"/>
          <w:sz w:val="40"/>
          <w:szCs w:val="40"/>
          <w:highlight w:val="cyan"/>
          <w14:textOutline w14:w="0" w14:cap="flat" w14:cmpd="sng" w14:algn="ctr">
            <w14:noFill/>
            <w14:prstDash w14:val="solid"/>
            <w14:round/>
          </w14:textOutline>
        </w:rPr>
        <w:t xml:space="preserve"> </w:t>
      </w:r>
      <w:r w:rsidRPr="00911BB1">
        <w:rPr>
          <w:rFonts w:cstheme="minorHAnsi"/>
          <w:b/>
          <w:bCs/>
          <w:color w:val="000000" w:themeColor="text1"/>
          <w:sz w:val="40"/>
          <w:szCs w:val="40"/>
          <w:highlight w:val="cyan"/>
          <w14:textOutline w14:w="0" w14:cap="flat" w14:cmpd="sng" w14:algn="ctr">
            <w14:noFill/>
            <w14:prstDash w14:val="solid"/>
            <w14:round/>
          </w14:textOutline>
        </w:rPr>
        <w:t>+</w:t>
      </w:r>
    </w:p>
    <w:p w14:paraId="0051C289" w14:textId="77777777" w:rsidR="007F193E" w:rsidRPr="00911BB1" w:rsidRDefault="007F193E" w:rsidP="00800078">
      <w:pPr>
        <w:spacing w:after="0" w:line="240" w:lineRule="auto"/>
        <w:ind w:left="567"/>
        <w:rPr>
          <w:rFonts w:cstheme="minorHAnsi"/>
          <w:b/>
          <w:bCs/>
          <w:sz w:val="28"/>
          <w:szCs w:val="28"/>
        </w:rPr>
      </w:pPr>
      <w:r w:rsidRPr="00911BB1">
        <w:rPr>
          <w:rFonts w:cstheme="minorHAnsi"/>
          <w:b/>
          <w:bCs/>
          <w:sz w:val="28"/>
          <w:szCs w:val="28"/>
        </w:rPr>
        <w:t xml:space="preserve">Call to Worship </w:t>
      </w:r>
    </w:p>
    <w:p w14:paraId="7C66A859" w14:textId="27CD7F7A" w:rsidR="00800078" w:rsidRPr="00800078" w:rsidRDefault="00813449" w:rsidP="00800078">
      <w:pPr>
        <w:pStyle w:val="BodyText"/>
        <w:ind w:left="567"/>
        <w:rPr>
          <w:rFonts w:asciiTheme="minorHAnsi" w:hAnsiTheme="minorHAnsi" w:cstheme="minorHAnsi"/>
          <w:sz w:val="28"/>
          <w:szCs w:val="28"/>
        </w:rPr>
      </w:pPr>
      <w:r>
        <w:rPr>
          <w:rFonts w:asciiTheme="minorHAnsi" w:hAnsiTheme="minorHAnsi" w:cstheme="minorHAnsi"/>
          <w:sz w:val="28"/>
          <w:szCs w:val="28"/>
        </w:rPr>
        <w:t xml:space="preserve">Children:  </w:t>
      </w:r>
      <w:r w:rsidR="0000128F">
        <w:rPr>
          <w:rFonts w:asciiTheme="minorHAnsi" w:hAnsiTheme="minorHAnsi" w:cstheme="minorHAnsi"/>
          <w:i/>
          <w:iCs/>
          <w:sz w:val="28"/>
          <w:szCs w:val="28"/>
        </w:rPr>
        <w:t>Show</w:t>
      </w:r>
      <w:r w:rsidR="00800078" w:rsidRPr="00813449">
        <w:rPr>
          <w:rFonts w:asciiTheme="minorHAnsi" w:hAnsiTheme="minorHAnsi" w:cstheme="minorHAnsi"/>
          <w:i/>
          <w:iCs/>
          <w:sz w:val="28"/>
          <w:szCs w:val="28"/>
        </w:rPr>
        <w:t xml:space="preserve"> UP!</w:t>
      </w:r>
    </w:p>
    <w:p w14:paraId="11A03FB1" w14:textId="77777777" w:rsidR="0000128F" w:rsidRPr="0000128F" w:rsidRDefault="0000128F" w:rsidP="0000128F">
      <w:pPr>
        <w:pStyle w:val="BodyText"/>
        <w:ind w:left="567"/>
        <w:rPr>
          <w:rFonts w:asciiTheme="minorHAnsi" w:hAnsiTheme="minorHAnsi" w:cstheme="minorHAnsi"/>
          <w:sz w:val="28"/>
          <w:szCs w:val="28"/>
        </w:rPr>
      </w:pPr>
      <w:r w:rsidRPr="0000128F">
        <w:rPr>
          <w:rFonts w:asciiTheme="minorHAnsi" w:hAnsiTheme="minorHAnsi" w:cstheme="minorHAnsi"/>
          <w:sz w:val="28"/>
          <w:szCs w:val="28"/>
        </w:rPr>
        <w:t>Come to this sacred place</w:t>
      </w:r>
    </w:p>
    <w:p w14:paraId="4BB83102" w14:textId="77777777" w:rsidR="0000128F" w:rsidRPr="0000128F" w:rsidRDefault="0000128F" w:rsidP="0000128F">
      <w:pPr>
        <w:spacing w:after="0" w:line="240" w:lineRule="auto"/>
        <w:ind w:left="567"/>
        <w:rPr>
          <w:rFonts w:cstheme="minorHAnsi"/>
          <w:b/>
          <w:sz w:val="28"/>
          <w:szCs w:val="28"/>
        </w:rPr>
      </w:pPr>
      <w:r w:rsidRPr="0000128F">
        <w:rPr>
          <w:rFonts w:cstheme="minorHAnsi"/>
          <w:b/>
          <w:sz w:val="28"/>
          <w:szCs w:val="28"/>
        </w:rPr>
        <w:t>that we create together with the Spirit.</w:t>
      </w:r>
    </w:p>
    <w:p w14:paraId="2F3D7CCD" w14:textId="77777777" w:rsidR="0000128F" w:rsidRPr="00800078" w:rsidRDefault="0000128F" w:rsidP="0000128F">
      <w:pPr>
        <w:pStyle w:val="BodyText"/>
        <w:ind w:left="567"/>
        <w:rPr>
          <w:rFonts w:asciiTheme="minorHAnsi" w:hAnsiTheme="minorHAnsi" w:cstheme="minorHAnsi"/>
          <w:sz w:val="28"/>
          <w:szCs w:val="28"/>
        </w:rPr>
      </w:pPr>
      <w:r>
        <w:rPr>
          <w:rFonts w:asciiTheme="minorHAnsi" w:hAnsiTheme="minorHAnsi" w:cstheme="minorHAnsi"/>
          <w:sz w:val="28"/>
          <w:szCs w:val="28"/>
        </w:rPr>
        <w:t xml:space="preserve">Children:  </w:t>
      </w:r>
      <w:r>
        <w:rPr>
          <w:rFonts w:asciiTheme="minorHAnsi" w:hAnsiTheme="minorHAnsi" w:cstheme="minorHAnsi"/>
          <w:i/>
          <w:iCs/>
          <w:sz w:val="28"/>
          <w:szCs w:val="28"/>
        </w:rPr>
        <w:t>Show</w:t>
      </w:r>
      <w:r w:rsidRPr="00813449">
        <w:rPr>
          <w:rFonts w:asciiTheme="minorHAnsi" w:hAnsiTheme="minorHAnsi" w:cstheme="minorHAnsi"/>
          <w:i/>
          <w:iCs/>
          <w:sz w:val="28"/>
          <w:szCs w:val="28"/>
        </w:rPr>
        <w:t xml:space="preserve"> UP!</w:t>
      </w:r>
    </w:p>
    <w:p w14:paraId="743CED0B" w14:textId="77777777" w:rsidR="0000128F" w:rsidRPr="0000128F" w:rsidRDefault="0000128F" w:rsidP="0000128F">
      <w:pPr>
        <w:pStyle w:val="BodyText"/>
        <w:ind w:left="567"/>
        <w:rPr>
          <w:rFonts w:asciiTheme="minorHAnsi" w:hAnsiTheme="minorHAnsi" w:cstheme="minorHAnsi"/>
          <w:sz w:val="28"/>
          <w:szCs w:val="28"/>
        </w:rPr>
      </w:pPr>
      <w:r w:rsidRPr="0000128F">
        <w:rPr>
          <w:rFonts w:asciiTheme="minorHAnsi" w:hAnsiTheme="minorHAnsi" w:cstheme="minorHAnsi"/>
          <w:sz w:val="28"/>
          <w:szCs w:val="28"/>
        </w:rPr>
        <w:t>Come to this holy place</w:t>
      </w:r>
    </w:p>
    <w:p w14:paraId="605EBE99" w14:textId="77777777" w:rsidR="0000128F" w:rsidRPr="0000128F" w:rsidRDefault="0000128F" w:rsidP="0000128F">
      <w:pPr>
        <w:spacing w:after="0" w:line="240" w:lineRule="auto"/>
        <w:ind w:left="567"/>
        <w:rPr>
          <w:rFonts w:cstheme="minorHAnsi"/>
          <w:b/>
          <w:sz w:val="28"/>
          <w:szCs w:val="28"/>
        </w:rPr>
      </w:pPr>
      <w:r w:rsidRPr="0000128F">
        <w:rPr>
          <w:rFonts w:cstheme="minorHAnsi"/>
          <w:b/>
          <w:sz w:val="28"/>
          <w:szCs w:val="28"/>
        </w:rPr>
        <w:t>that has welcomed generations before us and will welcome generations after us.</w:t>
      </w:r>
    </w:p>
    <w:p w14:paraId="64E98EA6" w14:textId="77777777" w:rsidR="0000128F" w:rsidRPr="00800078" w:rsidRDefault="0000128F" w:rsidP="0000128F">
      <w:pPr>
        <w:pStyle w:val="BodyText"/>
        <w:ind w:left="567"/>
        <w:rPr>
          <w:rFonts w:asciiTheme="minorHAnsi" w:hAnsiTheme="minorHAnsi" w:cstheme="minorHAnsi"/>
          <w:sz w:val="28"/>
          <w:szCs w:val="28"/>
        </w:rPr>
      </w:pPr>
      <w:r>
        <w:rPr>
          <w:rFonts w:asciiTheme="minorHAnsi" w:hAnsiTheme="minorHAnsi" w:cstheme="minorHAnsi"/>
          <w:sz w:val="28"/>
          <w:szCs w:val="28"/>
        </w:rPr>
        <w:t xml:space="preserve">Children:  </w:t>
      </w:r>
      <w:r>
        <w:rPr>
          <w:rFonts w:asciiTheme="minorHAnsi" w:hAnsiTheme="minorHAnsi" w:cstheme="minorHAnsi"/>
          <w:i/>
          <w:iCs/>
          <w:sz w:val="28"/>
          <w:szCs w:val="28"/>
        </w:rPr>
        <w:t>Show</w:t>
      </w:r>
      <w:r w:rsidRPr="00813449">
        <w:rPr>
          <w:rFonts w:asciiTheme="minorHAnsi" w:hAnsiTheme="minorHAnsi" w:cstheme="minorHAnsi"/>
          <w:i/>
          <w:iCs/>
          <w:sz w:val="28"/>
          <w:szCs w:val="28"/>
        </w:rPr>
        <w:t xml:space="preserve"> UP!</w:t>
      </w:r>
    </w:p>
    <w:p w14:paraId="2DC2DA4F" w14:textId="77777777" w:rsidR="0000128F" w:rsidRPr="0000128F" w:rsidRDefault="0000128F" w:rsidP="0000128F">
      <w:pPr>
        <w:pStyle w:val="BodyText"/>
        <w:ind w:left="567"/>
        <w:rPr>
          <w:rFonts w:asciiTheme="minorHAnsi" w:hAnsiTheme="minorHAnsi" w:cstheme="minorHAnsi"/>
          <w:sz w:val="28"/>
          <w:szCs w:val="28"/>
        </w:rPr>
      </w:pPr>
      <w:r w:rsidRPr="0000128F">
        <w:rPr>
          <w:rFonts w:asciiTheme="minorHAnsi" w:hAnsiTheme="minorHAnsi" w:cstheme="minorHAnsi"/>
          <w:sz w:val="28"/>
          <w:szCs w:val="28"/>
        </w:rPr>
        <w:t>Come to this sanctuary</w:t>
      </w:r>
    </w:p>
    <w:p w14:paraId="273DE3AA" w14:textId="77777777" w:rsidR="0000128F" w:rsidRPr="0000128F" w:rsidRDefault="0000128F" w:rsidP="0000128F">
      <w:pPr>
        <w:spacing w:after="0" w:line="240" w:lineRule="auto"/>
        <w:ind w:left="567"/>
        <w:rPr>
          <w:rFonts w:cstheme="minorHAnsi"/>
          <w:b/>
          <w:sz w:val="28"/>
          <w:szCs w:val="28"/>
        </w:rPr>
      </w:pPr>
      <w:r w:rsidRPr="0000128F">
        <w:rPr>
          <w:rFonts w:cstheme="minorHAnsi"/>
          <w:b/>
          <w:sz w:val="28"/>
          <w:szCs w:val="28"/>
        </w:rPr>
        <w:lastRenderedPageBreak/>
        <w:t>that is a safe space for all, filled with people who care for one another.</w:t>
      </w:r>
    </w:p>
    <w:p w14:paraId="6F126FC3" w14:textId="77777777" w:rsidR="0000128F" w:rsidRPr="00800078" w:rsidRDefault="0000128F" w:rsidP="0000128F">
      <w:pPr>
        <w:pStyle w:val="BodyText"/>
        <w:ind w:left="567"/>
        <w:rPr>
          <w:rFonts w:asciiTheme="minorHAnsi" w:hAnsiTheme="minorHAnsi" w:cstheme="minorHAnsi"/>
          <w:sz w:val="28"/>
          <w:szCs w:val="28"/>
        </w:rPr>
      </w:pPr>
      <w:r>
        <w:rPr>
          <w:rFonts w:asciiTheme="minorHAnsi" w:hAnsiTheme="minorHAnsi" w:cstheme="minorHAnsi"/>
          <w:sz w:val="28"/>
          <w:szCs w:val="28"/>
        </w:rPr>
        <w:t xml:space="preserve">Children:  </w:t>
      </w:r>
      <w:r>
        <w:rPr>
          <w:rFonts w:asciiTheme="minorHAnsi" w:hAnsiTheme="minorHAnsi" w:cstheme="minorHAnsi"/>
          <w:i/>
          <w:iCs/>
          <w:sz w:val="28"/>
          <w:szCs w:val="28"/>
        </w:rPr>
        <w:t>Show</w:t>
      </w:r>
      <w:r w:rsidRPr="00813449">
        <w:rPr>
          <w:rFonts w:asciiTheme="minorHAnsi" w:hAnsiTheme="minorHAnsi" w:cstheme="minorHAnsi"/>
          <w:i/>
          <w:iCs/>
          <w:sz w:val="28"/>
          <w:szCs w:val="28"/>
        </w:rPr>
        <w:t xml:space="preserve"> UP!</w:t>
      </w:r>
    </w:p>
    <w:p w14:paraId="0C53B7DE" w14:textId="77777777" w:rsidR="0000128F" w:rsidRPr="0000128F" w:rsidRDefault="0000128F" w:rsidP="0000128F">
      <w:pPr>
        <w:pStyle w:val="BodyText"/>
        <w:ind w:left="567"/>
        <w:rPr>
          <w:rFonts w:asciiTheme="minorHAnsi" w:hAnsiTheme="minorHAnsi" w:cstheme="minorHAnsi"/>
          <w:sz w:val="28"/>
          <w:szCs w:val="28"/>
        </w:rPr>
      </w:pPr>
      <w:r w:rsidRPr="0000128F">
        <w:rPr>
          <w:rFonts w:asciiTheme="minorHAnsi" w:hAnsiTheme="minorHAnsi" w:cstheme="minorHAnsi"/>
          <w:sz w:val="28"/>
          <w:szCs w:val="28"/>
        </w:rPr>
        <w:t>Come to this moment in time</w:t>
      </w:r>
    </w:p>
    <w:p w14:paraId="79AC65E5" w14:textId="5D0E58C8" w:rsidR="0000128F" w:rsidRPr="0000128F" w:rsidRDefault="0000128F" w:rsidP="0000128F">
      <w:pPr>
        <w:spacing w:after="0" w:line="240" w:lineRule="auto"/>
        <w:ind w:left="567"/>
        <w:rPr>
          <w:rFonts w:cstheme="minorHAnsi"/>
          <w:b/>
          <w:sz w:val="28"/>
          <w:szCs w:val="28"/>
        </w:rPr>
      </w:pPr>
      <w:r w:rsidRPr="0000128F">
        <w:rPr>
          <w:rFonts w:cstheme="minorHAnsi"/>
          <w:b/>
          <w:sz w:val="28"/>
          <w:szCs w:val="28"/>
        </w:rPr>
        <w:t>with praise, with love, and with hope!</w:t>
      </w:r>
    </w:p>
    <w:p w14:paraId="1F267812" w14:textId="77777777" w:rsidR="00800078" w:rsidRPr="00800078" w:rsidRDefault="00800078" w:rsidP="00800078">
      <w:pPr>
        <w:spacing w:after="0" w:line="240" w:lineRule="auto"/>
        <w:ind w:left="567"/>
        <w:jc w:val="both"/>
        <w:rPr>
          <w:rFonts w:cstheme="minorHAnsi"/>
          <w:sz w:val="28"/>
          <w:szCs w:val="28"/>
        </w:rPr>
      </w:pPr>
    </w:p>
    <w:p w14:paraId="757F3373" w14:textId="2E20C9D7" w:rsidR="00AB782C" w:rsidRPr="00911BB1" w:rsidRDefault="00AB782C" w:rsidP="00911BB1">
      <w:pPr>
        <w:spacing w:after="0" w:line="240" w:lineRule="auto"/>
        <w:ind w:left="567"/>
        <w:rPr>
          <w:rFonts w:cstheme="minorHAnsi"/>
          <w:b/>
          <w:sz w:val="28"/>
          <w:szCs w:val="28"/>
        </w:rPr>
      </w:pPr>
      <w:r w:rsidRPr="00911BB1">
        <w:rPr>
          <w:rFonts w:cstheme="minorHAnsi"/>
          <w:b/>
          <w:sz w:val="28"/>
          <w:szCs w:val="28"/>
        </w:rPr>
        <w:t>Opening Prayer</w:t>
      </w:r>
    </w:p>
    <w:p w14:paraId="0D739ED1" w14:textId="77777777" w:rsidR="0000128F" w:rsidRPr="0000128F" w:rsidRDefault="0000128F" w:rsidP="0000128F">
      <w:pPr>
        <w:pStyle w:val="BodyText"/>
        <w:ind w:firstLine="567"/>
        <w:rPr>
          <w:rFonts w:asciiTheme="minorHAnsi" w:hAnsiTheme="minorHAnsi" w:cstheme="minorHAnsi"/>
          <w:sz w:val="28"/>
          <w:szCs w:val="28"/>
        </w:rPr>
      </w:pPr>
      <w:r w:rsidRPr="0000128F">
        <w:rPr>
          <w:rFonts w:asciiTheme="minorHAnsi" w:hAnsiTheme="minorHAnsi" w:cstheme="minorHAnsi"/>
          <w:sz w:val="28"/>
          <w:szCs w:val="28"/>
        </w:rPr>
        <w:t>Draw close, God, until we can hear your call.</w:t>
      </w:r>
    </w:p>
    <w:p w14:paraId="27A06CC1" w14:textId="1107C886" w:rsidR="0000128F" w:rsidRPr="0000128F" w:rsidRDefault="0000128F" w:rsidP="0000128F">
      <w:pPr>
        <w:pStyle w:val="BodyText"/>
        <w:ind w:left="567"/>
        <w:rPr>
          <w:rFonts w:asciiTheme="minorHAnsi" w:hAnsiTheme="minorHAnsi" w:cstheme="minorHAnsi"/>
          <w:b/>
          <w:bCs/>
          <w:sz w:val="28"/>
          <w:szCs w:val="28"/>
        </w:rPr>
      </w:pPr>
      <w:r w:rsidRPr="0000128F">
        <w:rPr>
          <w:rFonts w:asciiTheme="minorHAnsi" w:hAnsiTheme="minorHAnsi" w:cstheme="minorHAnsi"/>
          <w:b/>
          <w:bCs/>
          <w:sz w:val="28"/>
          <w:szCs w:val="28"/>
        </w:rPr>
        <w:t>Show up and show us that you are near and that you notice us.</w:t>
      </w:r>
    </w:p>
    <w:p w14:paraId="5078EB6B" w14:textId="77777777" w:rsidR="0000128F" w:rsidRPr="0000128F" w:rsidRDefault="0000128F" w:rsidP="0000128F">
      <w:pPr>
        <w:pStyle w:val="BodyText"/>
        <w:ind w:left="567"/>
        <w:rPr>
          <w:rFonts w:asciiTheme="minorHAnsi" w:hAnsiTheme="minorHAnsi" w:cstheme="minorHAnsi"/>
          <w:sz w:val="28"/>
          <w:szCs w:val="28"/>
        </w:rPr>
      </w:pPr>
      <w:r w:rsidRPr="0000128F">
        <w:rPr>
          <w:rFonts w:asciiTheme="minorHAnsi" w:hAnsiTheme="minorHAnsi" w:cstheme="minorHAnsi"/>
          <w:sz w:val="28"/>
          <w:szCs w:val="28"/>
        </w:rPr>
        <w:t>Open our hearts so we experience all creation praising you.</w:t>
      </w:r>
    </w:p>
    <w:p w14:paraId="49EC3E30" w14:textId="77777777" w:rsidR="0000128F" w:rsidRPr="0000128F" w:rsidRDefault="0000128F" w:rsidP="0000128F">
      <w:pPr>
        <w:pStyle w:val="BodyText"/>
        <w:ind w:left="567"/>
        <w:rPr>
          <w:rFonts w:asciiTheme="minorHAnsi" w:hAnsiTheme="minorHAnsi" w:cstheme="minorHAnsi"/>
          <w:b/>
          <w:bCs/>
          <w:sz w:val="28"/>
          <w:szCs w:val="28"/>
        </w:rPr>
      </w:pPr>
      <w:r w:rsidRPr="0000128F">
        <w:rPr>
          <w:rFonts w:asciiTheme="minorHAnsi" w:hAnsiTheme="minorHAnsi" w:cstheme="minorHAnsi"/>
          <w:b/>
          <w:bCs/>
          <w:sz w:val="28"/>
          <w:szCs w:val="28"/>
        </w:rPr>
        <w:t>Open our spirits till we recognize you in Jesus, caring, sharing, and blessing.</w:t>
      </w:r>
    </w:p>
    <w:p w14:paraId="36059E9A" w14:textId="77777777" w:rsidR="0000128F" w:rsidRDefault="0000128F" w:rsidP="0000128F">
      <w:pPr>
        <w:pStyle w:val="BodyText"/>
        <w:ind w:left="567"/>
        <w:rPr>
          <w:rFonts w:asciiTheme="minorHAnsi" w:hAnsiTheme="minorHAnsi" w:cstheme="minorHAnsi"/>
          <w:sz w:val="28"/>
          <w:szCs w:val="28"/>
        </w:rPr>
      </w:pPr>
      <w:r w:rsidRPr="0000128F">
        <w:rPr>
          <w:rFonts w:asciiTheme="minorHAnsi" w:hAnsiTheme="minorHAnsi" w:cstheme="minorHAnsi"/>
          <w:sz w:val="28"/>
          <w:szCs w:val="28"/>
        </w:rPr>
        <w:t xml:space="preserve">Remind us, as we settle into this time of prayer, that it is we who need to draw close to you because you are already close to us. </w:t>
      </w:r>
    </w:p>
    <w:p w14:paraId="071A9ADF" w14:textId="15FD6B2F" w:rsidR="0000128F" w:rsidRPr="0000128F" w:rsidRDefault="0000128F" w:rsidP="0000128F">
      <w:pPr>
        <w:pStyle w:val="BodyText"/>
        <w:ind w:left="567"/>
        <w:rPr>
          <w:rFonts w:asciiTheme="minorHAnsi" w:hAnsiTheme="minorHAnsi" w:cstheme="minorHAnsi"/>
          <w:sz w:val="28"/>
          <w:szCs w:val="28"/>
        </w:rPr>
      </w:pPr>
      <w:r w:rsidRPr="0000128F">
        <w:rPr>
          <w:rFonts w:asciiTheme="minorHAnsi" w:hAnsiTheme="minorHAnsi" w:cstheme="minorHAnsi"/>
          <w:b/>
          <w:bCs/>
          <w:sz w:val="28"/>
          <w:szCs w:val="28"/>
        </w:rPr>
        <w:t>Amen</w:t>
      </w:r>
      <w:r w:rsidRPr="0000128F">
        <w:rPr>
          <w:rFonts w:asciiTheme="minorHAnsi" w:hAnsiTheme="minorHAnsi" w:cstheme="minorHAnsi"/>
          <w:sz w:val="28"/>
          <w:szCs w:val="28"/>
        </w:rPr>
        <w:t>.</w:t>
      </w:r>
    </w:p>
    <w:p w14:paraId="548B5D22" w14:textId="2D50F616" w:rsidR="00C63F54" w:rsidRPr="0000128F" w:rsidRDefault="00C63F54" w:rsidP="0000128F">
      <w:pPr>
        <w:pStyle w:val="BodyText"/>
        <w:rPr>
          <w:rFonts w:asciiTheme="minorHAnsi" w:hAnsiTheme="minorHAnsi" w:cstheme="minorHAnsi"/>
          <w:sz w:val="28"/>
          <w:szCs w:val="28"/>
        </w:rPr>
      </w:pPr>
    </w:p>
    <w:p w14:paraId="4565FB22" w14:textId="45097DCD" w:rsidR="00C63F54" w:rsidRPr="004F2264" w:rsidRDefault="00C63F54" w:rsidP="00911BB1">
      <w:pPr>
        <w:spacing w:after="0" w:line="240" w:lineRule="auto"/>
        <w:ind w:left="567"/>
        <w:rPr>
          <w:rFonts w:cstheme="minorHAnsi"/>
          <w:i/>
          <w:iCs/>
          <w:sz w:val="28"/>
          <w:szCs w:val="28"/>
        </w:rPr>
      </w:pPr>
      <w:r w:rsidRPr="00911BB1">
        <w:rPr>
          <w:rFonts w:cstheme="minorHAnsi"/>
          <w:b/>
          <w:bCs/>
          <w:sz w:val="28"/>
          <w:szCs w:val="28"/>
          <w:highlight w:val="yellow"/>
        </w:rPr>
        <w:t>Opening Hymn:</w:t>
      </w:r>
      <w:r w:rsidRPr="00911BB1">
        <w:rPr>
          <w:rFonts w:cstheme="minorHAnsi"/>
          <w:sz w:val="28"/>
          <w:szCs w:val="28"/>
          <w:highlight w:val="yellow"/>
        </w:rPr>
        <w:t xml:space="preserve">  </w:t>
      </w:r>
      <w:r w:rsidR="00F545E2" w:rsidRPr="00F545E2">
        <w:rPr>
          <w:rFonts w:cstheme="minorHAnsi"/>
          <w:b/>
          <w:bCs/>
          <w:sz w:val="28"/>
          <w:szCs w:val="28"/>
        </w:rPr>
        <w:t>MV 185</w:t>
      </w:r>
      <w:r w:rsidR="00F545E2">
        <w:rPr>
          <w:rFonts w:cstheme="minorHAnsi"/>
          <w:sz w:val="28"/>
          <w:szCs w:val="28"/>
        </w:rPr>
        <w:t xml:space="preserve"> </w:t>
      </w:r>
      <w:r w:rsidR="00F545E2" w:rsidRPr="00F545E2">
        <w:rPr>
          <w:rFonts w:cstheme="minorHAnsi"/>
          <w:i/>
          <w:iCs/>
          <w:sz w:val="28"/>
          <w:szCs w:val="28"/>
        </w:rPr>
        <w:t>Everyday is a Day of Thanksgiving</w:t>
      </w:r>
    </w:p>
    <w:p w14:paraId="099916ED" w14:textId="77777777" w:rsidR="00911BB1" w:rsidRPr="00911BB1" w:rsidRDefault="00911BB1" w:rsidP="00911BB1">
      <w:pPr>
        <w:spacing w:after="0" w:line="240" w:lineRule="auto"/>
        <w:ind w:left="567"/>
        <w:rPr>
          <w:rFonts w:cstheme="minorHAnsi"/>
          <w:i/>
          <w:iCs/>
          <w:sz w:val="28"/>
          <w:szCs w:val="28"/>
        </w:rPr>
      </w:pPr>
    </w:p>
    <w:p w14:paraId="6137BFAD" w14:textId="77777777" w:rsidR="00911BB1" w:rsidRPr="00911BB1" w:rsidRDefault="00911BB1" w:rsidP="00911BB1">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Center</w:t>
      </w:r>
    </w:p>
    <w:p w14:paraId="39289F2B" w14:textId="4BCD0A96" w:rsidR="000C1C37" w:rsidRDefault="00911BB1" w:rsidP="000C1C37">
      <w:pPr>
        <w:spacing w:after="0" w:line="240" w:lineRule="auto"/>
        <w:ind w:left="567"/>
        <w:rPr>
          <w:rFonts w:cstheme="minorHAnsi"/>
          <w:b/>
          <w:bCs/>
          <w:sz w:val="28"/>
          <w:szCs w:val="28"/>
        </w:rPr>
      </w:pPr>
      <w:r w:rsidRPr="00911BB1">
        <w:rPr>
          <w:rFonts w:cstheme="minorHAnsi"/>
          <w:b/>
          <w:bCs/>
          <w:sz w:val="28"/>
          <w:szCs w:val="28"/>
        </w:rPr>
        <w:t>Connecting Time</w:t>
      </w:r>
      <w:r>
        <w:rPr>
          <w:rFonts w:cstheme="minorHAnsi"/>
          <w:b/>
          <w:bCs/>
          <w:sz w:val="28"/>
          <w:szCs w:val="28"/>
        </w:rPr>
        <w:t xml:space="preserve">  </w:t>
      </w:r>
      <w:r w:rsidR="004F2264" w:rsidRPr="004F2264">
        <w:rPr>
          <w:rFonts w:cstheme="minorHAnsi"/>
          <w:sz w:val="28"/>
          <w:szCs w:val="28"/>
        </w:rPr>
        <w:t xml:space="preserve">Wake up rituals </w:t>
      </w:r>
    </w:p>
    <w:p w14:paraId="141BE879" w14:textId="77777777" w:rsidR="000C1C37" w:rsidRPr="000C1C37" w:rsidRDefault="000C1C37" w:rsidP="000C1C37">
      <w:pPr>
        <w:spacing w:after="0" w:line="240" w:lineRule="auto"/>
        <w:ind w:left="567"/>
        <w:rPr>
          <w:rFonts w:cstheme="minorHAnsi"/>
          <w:b/>
          <w:bCs/>
          <w:sz w:val="28"/>
          <w:szCs w:val="28"/>
        </w:rPr>
      </w:pPr>
    </w:p>
    <w:p w14:paraId="6D9EDD11" w14:textId="5723932A" w:rsidR="00911BB1" w:rsidRPr="00911BB1" w:rsidRDefault="00911BB1" w:rsidP="00911BB1">
      <w:pPr>
        <w:spacing w:after="0" w:line="240" w:lineRule="auto"/>
        <w:ind w:left="567"/>
        <w:rPr>
          <w:rFonts w:eastAsia="Verdana" w:cstheme="minorHAnsi"/>
          <w:b/>
          <w:bCs/>
          <w:sz w:val="28"/>
          <w:szCs w:val="28"/>
        </w:rPr>
      </w:pPr>
      <w:bookmarkStart w:id="0" w:name="_Hlk79660273"/>
      <w:r w:rsidRPr="00911BB1">
        <w:rPr>
          <w:rFonts w:eastAsia="Verdana" w:cstheme="minorHAnsi"/>
          <w:b/>
          <w:bCs/>
          <w:sz w:val="28"/>
          <w:szCs w:val="28"/>
        </w:rPr>
        <w:t>Reading from Scripture:</w:t>
      </w:r>
    </w:p>
    <w:p w14:paraId="73447F24" w14:textId="06E3CFAF" w:rsidR="004F2264" w:rsidRDefault="007524B4" w:rsidP="00813449">
      <w:pPr>
        <w:spacing w:after="0" w:line="240" w:lineRule="auto"/>
        <w:ind w:left="567"/>
        <w:rPr>
          <w:rFonts w:cstheme="minorHAnsi"/>
          <w:b/>
          <w:bCs/>
          <w:sz w:val="28"/>
          <w:szCs w:val="28"/>
        </w:rPr>
      </w:pPr>
      <w:r>
        <w:rPr>
          <w:rFonts w:cstheme="minorHAnsi"/>
          <w:b/>
          <w:bCs/>
          <w:sz w:val="28"/>
          <w:szCs w:val="28"/>
        </w:rPr>
        <w:t>Joel 2:21-27 from NRSV</w:t>
      </w:r>
    </w:p>
    <w:p w14:paraId="5A4248A1" w14:textId="77777777" w:rsidR="007524B4" w:rsidRDefault="007524B4" w:rsidP="007524B4">
      <w:pPr>
        <w:pStyle w:val="line"/>
        <w:shd w:val="clear" w:color="auto" w:fill="FFFFFF"/>
        <w:spacing w:before="0" w:beforeAutospacing="0" w:after="0" w:afterAutospacing="0"/>
        <w:ind w:left="567"/>
        <w:rPr>
          <w:rFonts w:ascii="Segoe UI" w:hAnsi="Segoe UI" w:cs="Segoe UI"/>
          <w:color w:val="000000"/>
        </w:rPr>
      </w:pPr>
      <w:r>
        <w:rPr>
          <w:rStyle w:val="text"/>
          <w:rFonts w:ascii="Segoe UI" w:hAnsi="Segoe UI" w:cs="Segoe UI"/>
          <w:color w:val="000000"/>
        </w:rPr>
        <w:t>Do not fear, O soil;</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be glad and rejoice,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for the </w:t>
      </w:r>
      <w:r>
        <w:rPr>
          <w:rStyle w:val="small-caps"/>
          <w:rFonts w:ascii="Segoe UI" w:hAnsi="Segoe UI" w:cs="Segoe UI"/>
          <w:smallCaps/>
          <w:color w:val="000000"/>
        </w:rPr>
        <w:t>Lord</w:t>
      </w:r>
      <w:r>
        <w:rPr>
          <w:rStyle w:val="text"/>
          <w:rFonts w:ascii="Segoe UI" w:hAnsi="Segoe UI" w:cs="Segoe UI"/>
          <w:color w:val="000000"/>
        </w:rPr>
        <w:t> has done great things!</w:t>
      </w:r>
      <w:r>
        <w:rPr>
          <w:rFonts w:ascii="Segoe UI" w:hAnsi="Segoe UI" w:cs="Segoe UI"/>
          <w:color w:val="000000"/>
        </w:rPr>
        <w:br/>
      </w:r>
      <w:r>
        <w:rPr>
          <w:rStyle w:val="text"/>
          <w:rFonts w:ascii="Segoe UI" w:hAnsi="Segoe UI" w:cs="Segoe UI"/>
          <w:color w:val="000000"/>
        </w:rPr>
        <w:t>Do not fear, you animals of the field,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for the pastures of the wilderness are green;</w:t>
      </w:r>
      <w:r>
        <w:rPr>
          <w:rFonts w:ascii="Segoe UI" w:hAnsi="Segoe UI" w:cs="Segoe UI"/>
          <w:color w:val="000000"/>
        </w:rPr>
        <w:br/>
      </w:r>
      <w:r>
        <w:rPr>
          <w:rStyle w:val="text"/>
          <w:rFonts w:ascii="Segoe UI" w:hAnsi="Segoe UI" w:cs="Segoe UI"/>
          <w:color w:val="000000"/>
        </w:rPr>
        <w:t>the tree bears its fruit,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fig tree and vine give their full yield.</w:t>
      </w:r>
    </w:p>
    <w:p w14:paraId="3BE93A61" w14:textId="77777777" w:rsidR="007524B4" w:rsidRDefault="007524B4" w:rsidP="007524B4">
      <w:pPr>
        <w:pStyle w:val="line"/>
        <w:shd w:val="clear" w:color="auto" w:fill="FFFFFF"/>
        <w:spacing w:before="0" w:beforeAutospacing="0" w:after="0" w:afterAutospacing="0"/>
        <w:ind w:left="567"/>
        <w:rPr>
          <w:rFonts w:ascii="Segoe UI" w:hAnsi="Segoe UI" w:cs="Segoe UI"/>
          <w:color w:val="000000"/>
        </w:rPr>
      </w:pPr>
      <w:r>
        <w:rPr>
          <w:rStyle w:val="text"/>
          <w:rFonts w:ascii="Segoe UI" w:hAnsi="Segoe UI" w:cs="Segoe UI"/>
          <w:color w:val="000000"/>
        </w:rPr>
        <w:t>O children of Zion, be glad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rejoice in the </w:t>
      </w:r>
      <w:r>
        <w:rPr>
          <w:rStyle w:val="small-caps"/>
          <w:rFonts w:ascii="Segoe UI" w:hAnsi="Segoe UI" w:cs="Segoe UI"/>
          <w:smallCaps/>
          <w:color w:val="000000"/>
        </w:rPr>
        <w:t>Lord</w:t>
      </w:r>
      <w:r>
        <w:rPr>
          <w:rStyle w:val="text"/>
          <w:rFonts w:ascii="Segoe UI" w:hAnsi="Segoe UI" w:cs="Segoe UI"/>
          <w:color w:val="000000"/>
        </w:rPr>
        <w:t> your God;</w:t>
      </w:r>
      <w:r>
        <w:rPr>
          <w:rFonts w:ascii="Segoe UI" w:hAnsi="Segoe UI" w:cs="Segoe UI"/>
          <w:color w:val="000000"/>
        </w:rPr>
        <w:br/>
      </w:r>
      <w:r>
        <w:rPr>
          <w:rStyle w:val="text"/>
          <w:rFonts w:ascii="Segoe UI" w:hAnsi="Segoe UI" w:cs="Segoe UI"/>
          <w:color w:val="000000"/>
        </w:rPr>
        <w:t>for he has given the early rain for your vindication,</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he has poured down for you abundant rain,</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early and the later rain, as before.</w:t>
      </w:r>
      <w:r>
        <w:rPr>
          <w:rFonts w:ascii="Segoe UI" w:hAnsi="Segoe UI" w:cs="Segoe UI"/>
          <w:color w:val="000000"/>
        </w:rPr>
        <w:br/>
      </w:r>
      <w:r>
        <w:rPr>
          <w:rStyle w:val="text"/>
          <w:rFonts w:ascii="Segoe UI" w:hAnsi="Segoe UI" w:cs="Segoe UI"/>
          <w:color w:val="000000"/>
        </w:rPr>
        <w:t>The threshing floors shall be full of grain,</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vats shall overflow with wine and oil.</w:t>
      </w:r>
    </w:p>
    <w:p w14:paraId="7D7178AC" w14:textId="77777777" w:rsidR="007524B4" w:rsidRDefault="007524B4" w:rsidP="007524B4">
      <w:pPr>
        <w:pStyle w:val="line"/>
        <w:shd w:val="clear" w:color="auto" w:fill="FFFFFF"/>
        <w:spacing w:before="0" w:beforeAutospacing="0" w:after="0" w:afterAutospacing="0"/>
        <w:ind w:left="567"/>
        <w:rPr>
          <w:rFonts w:ascii="Segoe UI" w:hAnsi="Segoe UI" w:cs="Segoe UI"/>
          <w:color w:val="000000"/>
        </w:rPr>
      </w:pPr>
      <w:r>
        <w:rPr>
          <w:rStyle w:val="text"/>
          <w:rFonts w:ascii="Segoe UI" w:hAnsi="Segoe UI" w:cs="Segoe UI"/>
          <w:color w:val="000000"/>
        </w:rPr>
        <w:t>I will repay you for the years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that the swarming locust has eaten,</w:t>
      </w:r>
      <w:r>
        <w:rPr>
          <w:rFonts w:ascii="Segoe UI" w:hAnsi="Segoe UI" w:cs="Segoe UI"/>
          <w:color w:val="000000"/>
        </w:rPr>
        <w:br/>
      </w:r>
      <w:r>
        <w:rPr>
          <w:rStyle w:val="text"/>
          <w:rFonts w:ascii="Segoe UI" w:hAnsi="Segoe UI" w:cs="Segoe UI"/>
          <w:color w:val="000000"/>
        </w:rPr>
        <w:t>the hopper, the destroyer, and the cutter,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my great army, which I sent against you.</w:t>
      </w:r>
    </w:p>
    <w:p w14:paraId="052F4BBC" w14:textId="77777777" w:rsidR="007524B4" w:rsidRDefault="007524B4" w:rsidP="007524B4">
      <w:pPr>
        <w:pStyle w:val="line"/>
        <w:shd w:val="clear" w:color="auto" w:fill="FFFFFF"/>
        <w:spacing w:before="0" w:beforeAutospacing="0" w:after="0" w:afterAutospacing="0"/>
        <w:ind w:left="567"/>
        <w:rPr>
          <w:rFonts w:ascii="Segoe UI" w:hAnsi="Segoe UI" w:cs="Segoe UI"/>
          <w:color w:val="000000"/>
        </w:rPr>
      </w:pPr>
      <w:r>
        <w:rPr>
          <w:rStyle w:val="text"/>
          <w:rFonts w:ascii="Segoe UI" w:hAnsi="Segoe UI" w:cs="Segoe UI"/>
          <w:color w:val="000000"/>
        </w:rPr>
        <w:t>You shall eat in plenty and be satisfied,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praise the name of the </w:t>
      </w:r>
      <w:r>
        <w:rPr>
          <w:rStyle w:val="small-caps"/>
          <w:rFonts w:ascii="Segoe UI" w:hAnsi="Segoe UI" w:cs="Segoe UI"/>
          <w:smallCaps/>
          <w:color w:val="000000"/>
        </w:rPr>
        <w:t>Lord</w:t>
      </w:r>
      <w:r>
        <w:rPr>
          <w:rStyle w:val="text"/>
          <w:rFonts w:ascii="Segoe UI" w:hAnsi="Segoe UI" w:cs="Segoe UI"/>
          <w:color w:val="000000"/>
        </w:rPr>
        <w:t> your God,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who has dealt wondrously with you.</w:t>
      </w:r>
      <w:r>
        <w:rPr>
          <w:rFonts w:ascii="Segoe UI" w:hAnsi="Segoe UI" w:cs="Segoe UI"/>
          <w:color w:val="000000"/>
        </w:rPr>
        <w:br/>
      </w:r>
      <w:r>
        <w:rPr>
          <w:rStyle w:val="text"/>
          <w:rFonts w:ascii="Segoe UI" w:hAnsi="Segoe UI" w:cs="Segoe UI"/>
          <w:color w:val="000000"/>
        </w:rPr>
        <w:t>And my people shall never again be put to shame.</w:t>
      </w:r>
      <w:r>
        <w:rPr>
          <w:rFonts w:ascii="Segoe UI" w:hAnsi="Segoe UI" w:cs="Segoe UI"/>
          <w:color w:val="000000"/>
        </w:rPr>
        <w:br/>
      </w:r>
      <w:r>
        <w:rPr>
          <w:rStyle w:val="text"/>
          <w:rFonts w:ascii="Segoe UI" w:hAnsi="Segoe UI" w:cs="Segoe UI"/>
          <w:color w:val="000000"/>
        </w:rPr>
        <w:lastRenderedPageBreak/>
        <w:t>You shall know that I am in the midst of Israel,</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that I, the </w:t>
      </w:r>
      <w:r>
        <w:rPr>
          <w:rStyle w:val="small-caps"/>
          <w:rFonts w:ascii="Segoe UI" w:hAnsi="Segoe UI" w:cs="Segoe UI"/>
          <w:smallCaps/>
          <w:color w:val="000000"/>
        </w:rPr>
        <w:t>Lord</w:t>
      </w:r>
      <w:r>
        <w:rPr>
          <w:rStyle w:val="text"/>
          <w:rFonts w:ascii="Segoe UI" w:hAnsi="Segoe UI" w:cs="Segoe UI"/>
          <w:color w:val="000000"/>
        </w:rPr>
        <w:t>, am your God and there is no other.</w:t>
      </w:r>
      <w:r>
        <w:rPr>
          <w:rFonts w:ascii="Segoe UI" w:hAnsi="Segoe UI" w:cs="Segoe UI"/>
          <w:color w:val="000000"/>
        </w:rPr>
        <w:br/>
      </w:r>
      <w:r>
        <w:rPr>
          <w:rStyle w:val="text"/>
          <w:rFonts w:ascii="Segoe UI" w:hAnsi="Segoe UI" w:cs="Segoe UI"/>
          <w:color w:val="000000"/>
        </w:rPr>
        <w:t>And my people shall never again be put to shame.</w:t>
      </w:r>
    </w:p>
    <w:p w14:paraId="22A4C3F1" w14:textId="77777777" w:rsidR="007524B4" w:rsidRDefault="007524B4" w:rsidP="00813449">
      <w:pPr>
        <w:spacing w:after="0" w:line="240" w:lineRule="auto"/>
        <w:ind w:left="567"/>
        <w:rPr>
          <w:rFonts w:cstheme="minorHAnsi"/>
          <w:b/>
          <w:bCs/>
          <w:sz w:val="28"/>
          <w:szCs w:val="28"/>
        </w:rPr>
      </w:pPr>
    </w:p>
    <w:p w14:paraId="57EC6D37" w14:textId="7E178BC0" w:rsidR="007524B4" w:rsidRPr="00911BB1" w:rsidRDefault="007524B4" w:rsidP="007524B4">
      <w:pPr>
        <w:spacing w:after="0" w:line="240" w:lineRule="auto"/>
        <w:ind w:firstLine="567"/>
        <w:rPr>
          <w:rFonts w:cstheme="minorHAnsi"/>
          <w:b/>
          <w:bCs/>
          <w:sz w:val="28"/>
          <w:szCs w:val="28"/>
        </w:rPr>
      </w:pPr>
      <w:r>
        <w:rPr>
          <w:rFonts w:cstheme="minorHAnsi"/>
          <w:b/>
          <w:bCs/>
          <w:sz w:val="28"/>
          <w:szCs w:val="28"/>
        </w:rPr>
        <w:t>Matthew 6:25-33 from the Message</w:t>
      </w:r>
    </w:p>
    <w:p w14:paraId="2BA2A1FA" w14:textId="77777777" w:rsidR="007524B4" w:rsidRDefault="007524B4" w:rsidP="007524B4">
      <w:pPr>
        <w:pStyle w:val="NormalWeb"/>
        <w:shd w:val="clear" w:color="auto" w:fill="FFFFFF"/>
        <w:spacing w:before="0" w:beforeAutospacing="0" w:after="0" w:afterAutospacing="0"/>
        <w:ind w:left="567"/>
        <w:rPr>
          <w:rFonts w:ascii="Segoe UI" w:hAnsi="Segoe UI" w:cs="Segoe UI"/>
          <w:color w:val="000000"/>
        </w:rPr>
      </w:pPr>
      <w:r>
        <w:rPr>
          <w:rStyle w:val="text"/>
          <w:rFonts w:ascii="Segoe UI" w:hAnsi="Segoe UI" w:cs="Segoe UI"/>
          <w:color w:val="000000"/>
        </w:rPr>
        <w:t>“If you decide for God, living a life of God-worship, it follows that you don’t fuss about what’s on the table at mealtimes or whether the clothes in your closet are in fashion. There is far more to your life than the food you put in your stomach, more to your outer appearance than the clothes you hang on your body. Look at the birds, free and unfettered, not tied down to a job description, careless in the care of God. And you count far more to him than birds.</w:t>
      </w:r>
    </w:p>
    <w:p w14:paraId="192CAC8B" w14:textId="77777777" w:rsidR="007524B4" w:rsidRDefault="007524B4" w:rsidP="007524B4">
      <w:pPr>
        <w:pStyle w:val="NormalWeb"/>
        <w:shd w:val="clear" w:color="auto" w:fill="FFFFFF"/>
        <w:spacing w:before="0" w:beforeAutospacing="0" w:after="0" w:afterAutospacing="0"/>
        <w:ind w:left="567"/>
        <w:rPr>
          <w:rFonts w:ascii="Segoe UI" w:hAnsi="Segoe UI" w:cs="Segoe UI"/>
          <w:color w:val="000000"/>
        </w:rPr>
      </w:pPr>
      <w:r>
        <w:rPr>
          <w:rStyle w:val="text"/>
          <w:rFonts w:ascii="Segoe UI" w:hAnsi="Segoe UI" w:cs="Segoe UI"/>
          <w:color w:val="000000"/>
        </w:rPr>
        <w:t>“Has anyone by fussing in front of the mirror ever gotten taller by so much as an inch? All this time and money wasted on fashion—do you think it makes that much difference? Instead of looking at the fashions, walk out into the fields and look at the wildflowers. They never primp or shop, but have you ever seen color and design quite like it? The ten best-dressed men and women in the country look shabby alongside them.</w:t>
      </w:r>
    </w:p>
    <w:p w14:paraId="61E4173A" w14:textId="77777777" w:rsidR="007524B4" w:rsidRDefault="007524B4" w:rsidP="007524B4">
      <w:pPr>
        <w:pStyle w:val="NormalWeb"/>
        <w:shd w:val="clear" w:color="auto" w:fill="FFFFFF"/>
        <w:spacing w:before="0" w:beforeAutospacing="0" w:after="0" w:afterAutospacing="0"/>
        <w:ind w:left="567"/>
        <w:rPr>
          <w:rFonts w:ascii="Segoe UI" w:hAnsi="Segoe UI" w:cs="Segoe UI"/>
          <w:color w:val="000000"/>
        </w:rPr>
      </w:pPr>
      <w:r>
        <w:rPr>
          <w:rStyle w:val="text"/>
          <w:rFonts w:ascii="Segoe UI" w:hAnsi="Segoe UI" w:cs="Segoe UI"/>
          <w:color w:val="000000"/>
        </w:rPr>
        <w:t>“If God gives such attention to the appearance of wildflowers—most of which are never even seen—don’t you think he’ll attend to you, take pride in you, do his best for you? What I’m trying to do here is to get you to relax, to not be so preoccupied with </w:t>
      </w:r>
      <w:r>
        <w:rPr>
          <w:rStyle w:val="text"/>
          <w:rFonts w:ascii="Segoe UI" w:hAnsi="Segoe UI" w:cs="Segoe UI"/>
          <w:i/>
          <w:iCs/>
          <w:color w:val="000000"/>
        </w:rPr>
        <w:t>getting</w:t>
      </w:r>
      <w:r>
        <w:rPr>
          <w:rStyle w:val="text"/>
          <w:rFonts w:ascii="Segoe UI" w:hAnsi="Segoe UI" w:cs="Segoe UI"/>
          <w:color w:val="000000"/>
        </w:rPr>
        <w:t>, so you can respond to God’s </w:t>
      </w:r>
      <w:r>
        <w:rPr>
          <w:rStyle w:val="text"/>
          <w:rFonts w:ascii="Segoe UI" w:hAnsi="Segoe UI" w:cs="Segoe UI"/>
          <w:i/>
          <w:iCs/>
          <w:color w:val="000000"/>
        </w:rPr>
        <w:t>giving</w:t>
      </w:r>
      <w:r>
        <w:rPr>
          <w:rStyle w:val="text"/>
          <w:rFonts w:ascii="Segoe UI" w:hAnsi="Segoe UI" w:cs="Segoe UI"/>
          <w:color w:val="000000"/>
        </w:rPr>
        <w:t>. People who don’t know God and the way he works fuss over these things, but you know both God and how he works. Steep your life in God-reality, God-initiative, God-provisions. Don’t worry about missing out. You’ll find all your everyday human concerns will be met.</w:t>
      </w:r>
    </w:p>
    <w:bookmarkEnd w:id="0"/>
    <w:p w14:paraId="7ED1F68D" w14:textId="77777777" w:rsidR="007524B4" w:rsidRPr="00911BB1" w:rsidRDefault="007524B4" w:rsidP="007524B4">
      <w:pPr>
        <w:spacing w:after="0" w:line="240" w:lineRule="auto"/>
        <w:ind w:firstLine="567"/>
        <w:rPr>
          <w:rFonts w:cstheme="minorHAnsi"/>
          <w:b/>
          <w:bCs/>
          <w:sz w:val="28"/>
          <w:szCs w:val="28"/>
        </w:rPr>
      </w:pPr>
    </w:p>
    <w:p w14:paraId="05156CB1" w14:textId="0058984D" w:rsidR="00C63F54" w:rsidRPr="00911BB1" w:rsidRDefault="00C63F54" w:rsidP="00911BB1">
      <w:pPr>
        <w:spacing w:after="0" w:line="240" w:lineRule="auto"/>
        <w:ind w:left="567"/>
        <w:rPr>
          <w:rFonts w:cstheme="minorHAnsi"/>
          <w:color w:val="000000" w:themeColor="text1"/>
          <w:sz w:val="36"/>
          <w:szCs w:val="36"/>
          <w14:textOutline w14:w="0" w14:cap="flat" w14:cmpd="sng" w14:algn="ctr">
            <w14:noFill/>
            <w14:prstDash w14:val="solid"/>
            <w14:round/>
          </w14:textOutline>
        </w:rPr>
      </w:pPr>
      <w:bookmarkStart w:id="1" w:name="_Hlk71540252"/>
      <w:r w:rsidRPr="00911BB1">
        <w:rPr>
          <w:rFonts w:cstheme="minorHAnsi"/>
          <w:color w:val="000000" w:themeColor="text1"/>
          <w:sz w:val="36"/>
          <w:szCs w:val="36"/>
          <w:highlight w:val="cyan"/>
          <w14:textOutline w14:w="0" w14:cap="flat" w14:cmpd="sng" w14:algn="ctr">
            <w14:noFill/>
            <w14:prstDash w14:val="solid"/>
            <w14:round/>
          </w14:textOutline>
        </w:rPr>
        <w:t>Screen</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21F77421" w14:textId="77777777" w:rsidR="00C63F54" w:rsidRPr="00911BB1" w:rsidRDefault="00C63F54" w:rsidP="00911BB1">
      <w:pPr>
        <w:tabs>
          <w:tab w:val="left" w:pos="2430"/>
          <w:tab w:val="left" w:pos="3240"/>
          <w:tab w:val="left" w:pos="5220"/>
        </w:tabs>
        <w:spacing w:after="0" w:line="240" w:lineRule="auto"/>
        <w:ind w:left="567"/>
        <w:rPr>
          <w:rFonts w:cstheme="minorHAnsi"/>
          <w:color w:val="517E90"/>
          <w:sz w:val="28"/>
          <w:szCs w:val="28"/>
          <w:u w:val="single"/>
          <w:shd w:val="clear" w:color="auto" w:fill="FFFFFF"/>
        </w:rPr>
      </w:pPr>
      <w:bookmarkStart w:id="2" w:name="_Hlk74822847"/>
      <w:r w:rsidRPr="00911BB1">
        <w:rPr>
          <w:rFonts w:eastAsia="Verdana" w:cstheme="minorHAnsi"/>
          <w:sz w:val="28"/>
          <w:szCs w:val="28"/>
        </w:rPr>
        <w:t>We respond:</w:t>
      </w:r>
    </w:p>
    <w:p w14:paraId="2D2EE7D0" w14:textId="77777777" w:rsidR="00C63F54" w:rsidRPr="00911BB1" w:rsidRDefault="00C63F54" w:rsidP="00911BB1">
      <w:pPr>
        <w:tabs>
          <w:tab w:val="right" w:pos="720"/>
        </w:tabs>
        <w:spacing w:after="0" w:line="240" w:lineRule="auto"/>
        <w:ind w:left="567"/>
        <w:rPr>
          <w:rFonts w:eastAsia="Verdana" w:cstheme="minorHAnsi"/>
          <w:sz w:val="28"/>
          <w:szCs w:val="28"/>
        </w:rPr>
      </w:pPr>
      <w:r w:rsidRPr="00911BB1">
        <w:rPr>
          <w:rFonts w:eastAsia="Verdana" w:cstheme="minorHAnsi"/>
          <w:sz w:val="28"/>
          <w:szCs w:val="28"/>
        </w:rPr>
        <w:t xml:space="preserve">In ages past, disciples, prophets, priests and historians wrote down their faith.  </w:t>
      </w:r>
    </w:p>
    <w:p w14:paraId="7B7FD786" w14:textId="77777777" w:rsidR="00C63F54" w:rsidRPr="00911BB1" w:rsidRDefault="00C63F54" w:rsidP="00911BB1">
      <w:pPr>
        <w:tabs>
          <w:tab w:val="right" w:pos="720"/>
        </w:tabs>
        <w:spacing w:after="0" w:line="240" w:lineRule="auto"/>
        <w:ind w:left="567"/>
        <w:rPr>
          <w:rFonts w:eastAsia="Verdana" w:cstheme="minorHAnsi"/>
          <w:sz w:val="28"/>
          <w:szCs w:val="28"/>
        </w:rPr>
      </w:pPr>
      <w:r w:rsidRPr="00911BB1">
        <w:rPr>
          <w:rFonts w:eastAsia="Verdana" w:cstheme="minorHAnsi"/>
          <w:b/>
          <w:sz w:val="28"/>
          <w:szCs w:val="28"/>
        </w:rPr>
        <w:t>This is a faithful witness of our ancestors.</w:t>
      </w:r>
      <w:r w:rsidRPr="00911BB1">
        <w:rPr>
          <w:rFonts w:eastAsia="Verdana" w:cstheme="minorHAnsi"/>
          <w:sz w:val="28"/>
          <w:szCs w:val="28"/>
        </w:rPr>
        <w:t xml:space="preserve">  </w:t>
      </w:r>
    </w:p>
    <w:p w14:paraId="727C1C06" w14:textId="77777777" w:rsidR="00C63F54" w:rsidRPr="00911BB1" w:rsidRDefault="00C63F54" w:rsidP="00911BB1">
      <w:pPr>
        <w:tabs>
          <w:tab w:val="right" w:pos="720"/>
        </w:tabs>
        <w:spacing w:after="0" w:line="240" w:lineRule="auto"/>
        <w:ind w:left="567"/>
        <w:rPr>
          <w:rFonts w:eastAsia="Verdana" w:cstheme="minorHAnsi"/>
          <w:sz w:val="28"/>
          <w:szCs w:val="28"/>
        </w:rPr>
      </w:pPr>
      <w:r w:rsidRPr="00911BB1">
        <w:rPr>
          <w:rFonts w:eastAsia="Verdana" w:cstheme="minorHAnsi"/>
          <w:sz w:val="28"/>
          <w:szCs w:val="28"/>
        </w:rPr>
        <w:t>Word of God for us today.</w:t>
      </w:r>
    </w:p>
    <w:p w14:paraId="1E4C0532" w14:textId="77777777" w:rsidR="00C63F54" w:rsidRPr="00911BB1" w:rsidRDefault="00C63F54" w:rsidP="00911BB1">
      <w:pPr>
        <w:tabs>
          <w:tab w:val="right" w:pos="720"/>
        </w:tabs>
        <w:spacing w:after="0" w:line="240" w:lineRule="auto"/>
        <w:ind w:left="567"/>
        <w:rPr>
          <w:rFonts w:eastAsia="Verdana" w:cstheme="minorHAnsi"/>
          <w:b/>
          <w:sz w:val="28"/>
          <w:szCs w:val="28"/>
          <w:u w:val="single"/>
        </w:rPr>
      </w:pPr>
      <w:r w:rsidRPr="00911BB1">
        <w:rPr>
          <w:rFonts w:eastAsia="Verdana" w:cstheme="minorHAnsi"/>
          <w:b/>
          <w:sz w:val="28"/>
          <w:szCs w:val="28"/>
        </w:rPr>
        <w:t>Thanks be to God.</w:t>
      </w:r>
      <w:bookmarkEnd w:id="1"/>
      <w:bookmarkEnd w:id="2"/>
    </w:p>
    <w:p w14:paraId="6570221C" w14:textId="77777777" w:rsidR="00C63F54" w:rsidRPr="00911BB1" w:rsidRDefault="00C63F54" w:rsidP="00911BB1">
      <w:pPr>
        <w:tabs>
          <w:tab w:val="right" w:pos="720"/>
        </w:tabs>
        <w:spacing w:after="0" w:line="240" w:lineRule="auto"/>
        <w:ind w:left="567"/>
        <w:rPr>
          <w:rFonts w:eastAsia="Verdana" w:cstheme="minorHAnsi"/>
          <w:b/>
          <w:sz w:val="28"/>
          <w:szCs w:val="28"/>
          <w:u w:val="single"/>
        </w:rPr>
      </w:pPr>
    </w:p>
    <w:p w14:paraId="19D968F0" w14:textId="77777777" w:rsidR="00C63F54" w:rsidRPr="00911BB1" w:rsidRDefault="00C63F54" w:rsidP="00911BB1">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Pulpit</w:t>
      </w:r>
    </w:p>
    <w:p w14:paraId="449B6DB8" w14:textId="409F16C4" w:rsidR="00C63F54" w:rsidRPr="00911BB1" w:rsidRDefault="00C63F54" w:rsidP="00911BB1">
      <w:pPr>
        <w:tabs>
          <w:tab w:val="left" w:pos="1080"/>
        </w:tabs>
        <w:spacing w:after="0" w:line="240" w:lineRule="auto"/>
        <w:ind w:left="567"/>
        <w:rPr>
          <w:rFonts w:eastAsia="Verdana" w:cstheme="minorHAnsi"/>
          <w:i/>
          <w:iCs/>
          <w:sz w:val="28"/>
          <w:szCs w:val="28"/>
        </w:rPr>
      </w:pPr>
      <w:r w:rsidRPr="00911BB1">
        <w:rPr>
          <w:rFonts w:eastAsia="Verdana" w:cstheme="minorHAnsi"/>
          <w:b/>
          <w:bCs/>
          <w:sz w:val="28"/>
          <w:szCs w:val="28"/>
        </w:rPr>
        <w:t xml:space="preserve">Sermon </w:t>
      </w:r>
      <w:r w:rsidR="004F2264" w:rsidRPr="004F2264">
        <w:rPr>
          <w:rFonts w:eastAsia="Verdana" w:cstheme="minorHAnsi"/>
          <w:i/>
          <w:iCs/>
          <w:sz w:val="28"/>
          <w:szCs w:val="28"/>
        </w:rPr>
        <w:t>Wake up because God is going to Show UP!</w:t>
      </w:r>
    </w:p>
    <w:p w14:paraId="19CCFDF8" w14:textId="77777777" w:rsidR="00C63F54" w:rsidRPr="00911BB1" w:rsidRDefault="00C63F54" w:rsidP="00911BB1">
      <w:pPr>
        <w:tabs>
          <w:tab w:val="left" w:pos="1080"/>
        </w:tabs>
        <w:spacing w:after="0" w:line="240" w:lineRule="auto"/>
        <w:ind w:left="567"/>
        <w:rPr>
          <w:rFonts w:eastAsia="Verdana" w:cstheme="minorHAnsi"/>
          <w:i/>
          <w:iCs/>
          <w:sz w:val="28"/>
          <w:szCs w:val="28"/>
          <w:lang w:val="en-US"/>
        </w:rPr>
      </w:pPr>
    </w:p>
    <w:p w14:paraId="6837C991" w14:textId="6049DD36" w:rsidR="00C63F54" w:rsidRPr="00911BB1" w:rsidRDefault="00C63F54" w:rsidP="00911BB1">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Screen</w:t>
      </w:r>
      <w:r w:rsidR="00911BB1">
        <w:rPr>
          <w:rFonts w:cstheme="minorHAnsi"/>
          <w:color w:val="000000" w:themeColor="text1"/>
          <w:sz w:val="36"/>
          <w:szCs w:val="36"/>
          <w:highlight w:val="cyan"/>
          <w14:textOutline w14:w="0" w14:cap="flat" w14:cmpd="sng" w14:algn="ctr">
            <w14:noFill/>
            <w14:prstDash w14:val="solid"/>
            <w14:round/>
          </w14:textOutline>
        </w:rPr>
        <w:t xml:space="preserve"> </w:t>
      </w:r>
      <w:r w:rsidRPr="00911BB1">
        <w:rPr>
          <w:rFonts w:cstheme="minorHAnsi"/>
          <w:b/>
          <w:bCs/>
          <w:color w:val="000000" w:themeColor="text1"/>
          <w:sz w:val="36"/>
          <w:szCs w:val="36"/>
          <w:highlight w:val="cyan"/>
          <w14:textOutline w14:w="0" w14:cap="flat" w14:cmpd="sng" w14:algn="ctr">
            <w14:noFill/>
            <w14:prstDash w14:val="solid"/>
            <w14:round/>
          </w14:textOutline>
        </w:rPr>
        <w:t>+</w:t>
      </w:r>
    </w:p>
    <w:p w14:paraId="3F3C9B8A" w14:textId="3B9EC248" w:rsidR="00C63F54" w:rsidRPr="004F2264" w:rsidRDefault="00C63F54" w:rsidP="00911BB1">
      <w:pPr>
        <w:pStyle w:val="Default"/>
        <w:ind w:left="567"/>
        <w:rPr>
          <w:rFonts w:asciiTheme="minorHAnsi" w:eastAsia="Verdana" w:hAnsiTheme="minorHAnsi" w:cstheme="minorHAnsi"/>
          <w:i/>
          <w:iCs/>
          <w:sz w:val="28"/>
          <w:szCs w:val="28"/>
        </w:rPr>
      </w:pPr>
      <w:r w:rsidRPr="00911BB1">
        <w:rPr>
          <w:rFonts w:asciiTheme="minorHAnsi" w:hAnsiTheme="minorHAnsi" w:cstheme="minorHAnsi"/>
          <w:b/>
          <w:bCs/>
          <w:sz w:val="28"/>
          <w:szCs w:val="28"/>
          <w:highlight w:val="yellow"/>
        </w:rPr>
        <w:t xml:space="preserve">Hymn:  </w:t>
      </w:r>
      <w:r w:rsidR="004F2264">
        <w:rPr>
          <w:rFonts w:asciiTheme="minorHAnsi" w:hAnsiTheme="minorHAnsi" w:cstheme="minorHAnsi"/>
          <w:b/>
          <w:bCs/>
          <w:sz w:val="28"/>
          <w:szCs w:val="28"/>
        </w:rPr>
        <w:t xml:space="preserve">VU </w:t>
      </w:r>
      <w:r w:rsidR="00F545E2">
        <w:rPr>
          <w:rFonts w:asciiTheme="minorHAnsi" w:hAnsiTheme="minorHAnsi" w:cstheme="minorHAnsi"/>
          <w:b/>
          <w:bCs/>
          <w:sz w:val="28"/>
          <w:szCs w:val="28"/>
        </w:rPr>
        <w:t xml:space="preserve">126 </w:t>
      </w:r>
      <w:r w:rsidR="00F545E2" w:rsidRPr="00F545E2">
        <w:rPr>
          <w:rFonts w:asciiTheme="minorHAnsi" w:hAnsiTheme="minorHAnsi" w:cstheme="minorHAnsi"/>
          <w:i/>
          <w:iCs/>
          <w:sz w:val="28"/>
          <w:szCs w:val="28"/>
        </w:rPr>
        <w:t>Are You A Shephard?</w:t>
      </w:r>
    </w:p>
    <w:p w14:paraId="348E3066" w14:textId="77777777" w:rsidR="004B4F48" w:rsidRDefault="004B4F48" w:rsidP="004F2264">
      <w:pPr>
        <w:spacing w:after="0" w:line="240" w:lineRule="auto"/>
        <w:rPr>
          <w:b/>
          <w:i/>
          <w:sz w:val="28"/>
          <w:szCs w:val="24"/>
        </w:rPr>
      </w:pPr>
    </w:p>
    <w:p w14:paraId="7760DB88" w14:textId="16862D8D" w:rsidR="004B4F48" w:rsidRPr="004B4F48" w:rsidRDefault="004B4F48" w:rsidP="004B4F48">
      <w:pPr>
        <w:spacing w:after="0" w:line="240" w:lineRule="auto"/>
        <w:ind w:left="567"/>
        <w:rPr>
          <w:rFonts w:cstheme="minorHAnsi"/>
          <w:b/>
          <w:bCs/>
          <w:color w:val="000000" w:themeColor="text1"/>
          <w:sz w:val="36"/>
          <w:szCs w:val="36"/>
          <w14:textOutline w14:w="0" w14:cap="flat" w14:cmpd="sng" w14:algn="ctr">
            <w14:noFill/>
            <w14:prstDash w14:val="solid"/>
            <w14:round/>
          </w14:textOutline>
        </w:rPr>
      </w:pPr>
      <w:r w:rsidRPr="004B4F48">
        <w:rPr>
          <w:rFonts w:cstheme="minorHAnsi"/>
          <w:color w:val="000000" w:themeColor="text1"/>
          <w:sz w:val="36"/>
          <w:szCs w:val="36"/>
          <w:highlight w:val="cyan"/>
          <w14:textOutline w14:w="0" w14:cap="flat" w14:cmpd="sng" w14:algn="ctr">
            <w14:noFill/>
            <w14:prstDash w14:val="solid"/>
            <w14:round/>
          </w14:textOutline>
        </w:rPr>
        <w:t>Screen</w:t>
      </w:r>
      <w:r w:rsidRPr="004B4F48">
        <w:rPr>
          <w:rFonts w:cstheme="minorHAnsi"/>
          <w:b/>
          <w:bCs/>
          <w:color w:val="000000" w:themeColor="text1"/>
          <w:sz w:val="36"/>
          <w:szCs w:val="36"/>
          <w:highlight w:val="cyan"/>
          <w14:textOutline w14:w="0" w14:cap="flat" w14:cmpd="sng" w14:algn="ctr">
            <w14:noFill/>
            <w14:prstDash w14:val="solid"/>
            <w14:round/>
          </w14:textOutline>
        </w:rPr>
        <w:t>+</w:t>
      </w:r>
    </w:p>
    <w:p w14:paraId="050BDDD1" w14:textId="77777777" w:rsidR="00911BB1" w:rsidRPr="00911BB1" w:rsidRDefault="00911BB1" w:rsidP="004F2264">
      <w:pPr>
        <w:spacing w:after="0" w:line="240" w:lineRule="auto"/>
        <w:ind w:left="567"/>
        <w:rPr>
          <w:rFonts w:cstheme="minorHAnsi"/>
          <w:b/>
          <w:bCs/>
          <w:sz w:val="28"/>
          <w:szCs w:val="28"/>
        </w:rPr>
      </w:pPr>
      <w:r w:rsidRPr="00911BB1">
        <w:rPr>
          <w:rFonts w:cstheme="minorHAnsi"/>
          <w:b/>
          <w:bCs/>
          <w:sz w:val="28"/>
          <w:szCs w:val="28"/>
        </w:rPr>
        <w:t>Prayer over offering</w:t>
      </w:r>
    </w:p>
    <w:p w14:paraId="6B8BFA94" w14:textId="135BE6E7" w:rsidR="00F545E2" w:rsidRPr="00F545E2" w:rsidRDefault="00F545E2" w:rsidP="00F545E2">
      <w:pPr>
        <w:spacing w:after="0" w:line="240" w:lineRule="auto"/>
        <w:ind w:left="567"/>
        <w:rPr>
          <w:sz w:val="28"/>
          <w:szCs w:val="24"/>
        </w:rPr>
      </w:pPr>
      <w:r w:rsidRPr="00F545E2">
        <w:rPr>
          <w:sz w:val="28"/>
          <w:szCs w:val="24"/>
        </w:rPr>
        <w:t>For what we receive,</w:t>
      </w:r>
      <w:r>
        <w:rPr>
          <w:sz w:val="28"/>
          <w:szCs w:val="24"/>
        </w:rPr>
        <w:t xml:space="preserve"> </w:t>
      </w:r>
      <w:r w:rsidRPr="00F545E2">
        <w:rPr>
          <w:sz w:val="28"/>
          <w:szCs w:val="24"/>
        </w:rPr>
        <w:t>make us truly thankful, O God.</w:t>
      </w:r>
    </w:p>
    <w:p w14:paraId="7B82DD0C" w14:textId="28420C1D" w:rsidR="00F545E2" w:rsidRPr="00F545E2" w:rsidRDefault="00F545E2" w:rsidP="00F545E2">
      <w:pPr>
        <w:spacing w:after="0" w:line="240" w:lineRule="auto"/>
        <w:ind w:left="567"/>
        <w:rPr>
          <w:b/>
          <w:bCs/>
          <w:sz w:val="28"/>
          <w:szCs w:val="24"/>
        </w:rPr>
      </w:pPr>
      <w:r w:rsidRPr="00F545E2">
        <w:rPr>
          <w:b/>
          <w:bCs/>
          <w:sz w:val="28"/>
          <w:szCs w:val="24"/>
        </w:rPr>
        <w:t>For what we are about to give,</w:t>
      </w:r>
      <w:r>
        <w:rPr>
          <w:b/>
          <w:bCs/>
          <w:sz w:val="28"/>
          <w:szCs w:val="24"/>
        </w:rPr>
        <w:t xml:space="preserve"> </w:t>
      </w:r>
      <w:r w:rsidRPr="00F545E2">
        <w:rPr>
          <w:b/>
          <w:bCs/>
          <w:sz w:val="28"/>
          <w:szCs w:val="24"/>
        </w:rPr>
        <w:t>make us thankful, too.</w:t>
      </w:r>
    </w:p>
    <w:p w14:paraId="1826AFEE" w14:textId="4E6FC237" w:rsidR="00F545E2" w:rsidRPr="00F545E2" w:rsidRDefault="00F545E2" w:rsidP="00F545E2">
      <w:pPr>
        <w:spacing w:after="0" w:line="240" w:lineRule="auto"/>
        <w:ind w:left="567"/>
        <w:rPr>
          <w:sz w:val="28"/>
          <w:szCs w:val="24"/>
        </w:rPr>
      </w:pPr>
      <w:r w:rsidRPr="00F545E2">
        <w:rPr>
          <w:sz w:val="28"/>
          <w:szCs w:val="24"/>
        </w:rPr>
        <w:t>Grateful for all that we are</w:t>
      </w:r>
      <w:r>
        <w:rPr>
          <w:sz w:val="28"/>
          <w:szCs w:val="24"/>
        </w:rPr>
        <w:t xml:space="preserve"> </w:t>
      </w:r>
      <w:r w:rsidRPr="00F545E2">
        <w:rPr>
          <w:sz w:val="28"/>
          <w:szCs w:val="24"/>
        </w:rPr>
        <w:t>and for all that we might become,</w:t>
      </w:r>
    </w:p>
    <w:p w14:paraId="40CC913B" w14:textId="6730AE5E" w:rsidR="00F545E2" w:rsidRPr="00F545E2" w:rsidRDefault="00F545E2" w:rsidP="00F545E2">
      <w:pPr>
        <w:spacing w:after="0" w:line="240" w:lineRule="auto"/>
        <w:ind w:left="567"/>
        <w:rPr>
          <w:b/>
          <w:bCs/>
          <w:sz w:val="28"/>
          <w:szCs w:val="24"/>
        </w:rPr>
      </w:pPr>
      <w:r w:rsidRPr="00F545E2">
        <w:rPr>
          <w:b/>
          <w:bCs/>
          <w:sz w:val="28"/>
          <w:szCs w:val="24"/>
        </w:rPr>
        <w:t>we commit to living thankful, thanks-filled lives,</w:t>
      </w:r>
      <w:r>
        <w:rPr>
          <w:b/>
          <w:bCs/>
          <w:sz w:val="28"/>
          <w:szCs w:val="24"/>
        </w:rPr>
        <w:t xml:space="preserve"> </w:t>
      </w:r>
      <w:r w:rsidRPr="00F545E2">
        <w:rPr>
          <w:b/>
          <w:bCs/>
          <w:sz w:val="28"/>
          <w:szCs w:val="24"/>
        </w:rPr>
        <w:t>God of all! Amen.</w:t>
      </w:r>
    </w:p>
    <w:p w14:paraId="7B81173F" w14:textId="29DC5614" w:rsidR="004B4F48" w:rsidRPr="00911BB1" w:rsidRDefault="004B4F48" w:rsidP="004F2264">
      <w:pPr>
        <w:spacing w:after="0" w:line="240" w:lineRule="auto"/>
        <w:rPr>
          <w:rFonts w:cstheme="minorHAnsi"/>
          <w:color w:val="000000" w:themeColor="text1"/>
          <w:sz w:val="28"/>
          <w:szCs w:val="28"/>
          <w14:textOutline w14:w="0" w14:cap="flat" w14:cmpd="sng" w14:algn="ctr">
            <w14:noFill/>
            <w14:prstDash w14:val="solid"/>
            <w14:round/>
          </w14:textOutline>
        </w:rPr>
      </w:pPr>
    </w:p>
    <w:p w14:paraId="0E0E806F" w14:textId="4384F912" w:rsidR="00911BB1" w:rsidRDefault="00911BB1" w:rsidP="00911BB1">
      <w:pPr>
        <w:spacing w:after="0" w:line="240" w:lineRule="auto"/>
        <w:ind w:left="567"/>
        <w:rPr>
          <w:rFonts w:eastAsia="Verdana" w:cstheme="minorHAnsi"/>
          <w:b/>
          <w:color w:val="333333"/>
          <w:sz w:val="28"/>
          <w:szCs w:val="28"/>
        </w:rPr>
      </w:pPr>
      <w:bookmarkStart w:id="3" w:name="_Hlk73435590"/>
      <w:r w:rsidRPr="00911BB1">
        <w:rPr>
          <w:rFonts w:eastAsia="Verdana" w:cstheme="minorHAnsi"/>
          <w:b/>
          <w:color w:val="333333"/>
          <w:sz w:val="28"/>
          <w:szCs w:val="28"/>
          <w:highlight w:val="yellow"/>
        </w:rPr>
        <w:lastRenderedPageBreak/>
        <w:t xml:space="preserve">DOXOLOGY  </w:t>
      </w:r>
      <w:r w:rsidR="00A32D5F">
        <w:rPr>
          <w:rFonts w:eastAsia="Verdana" w:cstheme="minorHAnsi"/>
          <w:b/>
          <w:color w:val="333333"/>
          <w:sz w:val="28"/>
          <w:szCs w:val="28"/>
        </w:rPr>
        <w:t xml:space="preserve">VU 300 </w:t>
      </w:r>
      <w:r w:rsidR="00A32D5F">
        <w:rPr>
          <w:rFonts w:eastAsia="Verdana" w:cstheme="minorHAnsi"/>
          <w:bCs/>
          <w:i/>
          <w:iCs/>
          <w:color w:val="333333"/>
          <w:sz w:val="28"/>
          <w:szCs w:val="28"/>
        </w:rPr>
        <w:t xml:space="preserve"> God, Whose Farm Is All Creation, </w:t>
      </w:r>
      <w:r w:rsidR="00A32D5F">
        <w:rPr>
          <w:rFonts w:eastAsia="Verdana" w:cstheme="minorHAnsi"/>
          <w:b/>
          <w:color w:val="333333"/>
          <w:sz w:val="28"/>
          <w:szCs w:val="28"/>
        </w:rPr>
        <w:t xml:space="preserve"> Verse One</w:t>
      </w:r>
    </w:p>
    <w:p w14:paraId="5F53FEFB" w14:textId="77777777" w:rsidR="004F2264" w:rsidRPr="00911BB1" w:rsidRDefault="004F2264" w:rsidP="00911BB1">
      <w:pPr>
        <w:spacing w:after="0" w:line="240" w:lineRule="auto"/>
        <w:ind w:left="567"/>
        <w:rPr>
          <w:rFonts w:cstheme="minorHAnsi"/>
          <w:b/>
          <w:bCs/>
          <w:sz w:val="28"/>
          <w:szCs w:val="28"/>
        </w:rPr>
      </w:pPr>
    </w:p>
    <w:bookmarkEnd w:id="3"/>
    <w:p w14:paraId="5D61E4EF" w14:textId="0732A035" w:rsidR="00911BB1" w:rsidRPr="0000128F" w:rsidRDefault="0000128F" w:rsidP="0000128F">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911BB1">
        <w:rPr>
          <w:rFonts w:cstheme="minorHAnsi"/>
          <w:color w:val="000000" w:themeColor="text1"/>
          <w:sz w:val="36"/>
          <w:szCs w:val="36"/>
          <w:highlight w:val="cyan"/>
          <w14:textOutline w14:w="0" w14:cap="flat" w14:cmpd="sng" w14:algn="ctr">
            <w14:noFill/>
            <w14:prstDash w14:val="solid"/>
            <w14:round/>
          </w14:textOutline>
        </w:rPr>
        <w:t>Pulpit</w:t>
      </w:r>
    </w:p>
    <w:p w14:paraId="064CD991" w14:textId="48267A67" w:rsidR="00911BB1" w:rsidRPr="0000128F" w:rsidRDefault="00B0390B" w:rsidP="00813449">
      <w:pPr>
        <w:spacing w:after="0" w:line="240" w:lineRule="auto"/>
        <w:ind w:firstLine="567"/>
        <w:jc w:val="both"/>
        <w:rPr>
          <w:rFonts w:cstheme="minorHAnsi"/>
          <w:b/>
          <w:bCs/>
          <w:color w:val="000000" w:themeColor="text1"/>
          <w:sz w:val="28"/>
          <w:szCs w:val="28"/>
          <w14:textOutline w14:w="0" w14:cap="flat" w14:cmpd="sng" w14:algn="ctr">
            <w14:noFill/>
            <w14:prstDash w14:val="solid"/>
            <w14:round/>
          </w14:textOutline>
        </w:rPr>
      </w:pPr>
      <w:r w:rsidRPr="0000128F">
        <w:rPr>
          <w:rFonts w:cstheme="minorHAnsi"/>
          <w:b/>
          <w:bCs/>
          <w:color w:val="000000" w:themeColor="text1"/>
          <w:sz w:val="28"/>
          <w:szCs w:val="28"/>
          <w14:textOutline w14:w="0" w14:cap="flat" w14:cmpd="sng" w14:algn="ctr">
            <w14:noFill/>
            <w14:prstDash w14:val="solid"/>
            <w14:round/>
          </w14:textOutline>
        </w:rPr>
        <w:t>Prayers of People</w:t>
      </w:r>
    </w:p>
    <w:p w14:paraId="6766D2AF" w14:textId="77777777" w:rsidR="0000128F" w:rsidRPr="0000128F" w:rsidRDefault="0000128F" w:rsidP="0000128F">
      <w:pPr>
        <w:pStyle w:val="BodyText"/>
        <w:ind w:left="567"/>
        <w:rPr>
          <w:rFonts w:asciiTheme="minorHAnsi" w:hAnsiTheme="minorHAnsi" w:cstheme="minorHAnsi"/>
          <w:sz w:val="28"/>
          <w:szCs w:val="28"/>
        </w:rPr>
      </w:pPr>
      <w:r w:rsidRPr="0000128F">
        <w:rPr>
          <w:rFonts w:asciiTheme="minorHAnsi" w:hAnsiTheme="minorHAnsi" w:cstheme="minorHAnsi"/>
          <w:sz w:val="28"/>
          <w:szCs w:val="28"/>
        </w:rPr>
        <w:t>Holy Mystery, Life-Giver,</w:t>
      </w:r>
    </w:p>
    <w:p w14:paraId="6EAD7217" w14:textId="77777777" w:rsidR="0000128F" w:rsidRPr="0000128F" w:rsidRDefault="0000128F" w:rsidP="0000128F">
      <w:pPr>
        <w:pStyle w:val="BodyText"/>
        <w:ind w:left="567"/>
        <w:rPr>
          <w:rFonts w:asciiTheme="minorHAnsi" w:hAnsiTheme="minorHAnsi" w:cstheme="minorHAnsi"/>
          <w:sz w:val="28"/>
          <w:szCs w:val="28"/>
        </w:rPr>
      </w:pPr>
      <w:r w:rsidRPr="0000128F">
        <w:rPr>
          <w:rFonts w:asciiTheme="minorHAnsi" w:hAnsiTheme="minorHAnsi" w:cstheme="minorHAnsi"/>
          <w:sz w:val="28"/>
          <w:szCs w:val="28"/>
        </w:rPr>
        <w:t>I yearn for your compassion and healing.</w:t>
      </w:r>
    </w:p>
    <w:p w14:paraId="61EA5112" w14:textId="3D9F7000" w:rsidR="0000128F" w:rsidRPr="0000128F" w:rsidRDefault="0000128F" w:rsidP="00F545E2">
      <w:pPr>
        <w:pStyle w:val="BodyText"/>
        <w:ind w:left="567"/>
        <w:rPr>
          <w:rFonts w:asciiTheme="minorHAnsi" w:hAnsiTheme="minorHAnsi" w:cstheme="minorHAnsi"/>
          <w:sz w:val="28"/>
          <w:szCs w:val="28"/>
        </w:rPr>
      </w:pPr>
      <w:r w:rsidRPr="0000128F">
        <w:rPr>
          <w:rFonts w:asciiTheme="minorHAnsi" w:hAnsiTheme="minorHAnsi" w:cstheme="minorHAnsi"/>
          <w:sz w:val="28"/>
          <w:szCs w:val="28"/>
        </w:rPr>
        <w:t>My soul aches.</w:t>
      </w:r>
      <w:r w:rsidR="00F545E2">
        <w:rPr>
          <w:rFonts w:asciiTheme="minorHAnsi" w:hAnsiTheme="minorHAnsi" w:cstheme="minorHAnsi"/>
          <w:sz w:val="28"/>
          <w:szCs w:val="28"/>
        </w:rPr>
        <w:tab/>
      </w:r>
      <w:r w:rsidRPr="0000128F">
        <w:rPr>
          <w:rFonts w:asciiTheme="minorHAnsi" w:hAnsiTheme="minorHAnsi" w:cstheme="minorHAnsi"/>
          <w:sz w:val="28"/>
          <w:szCs w:val="28"/>
        </w:rPr>
        <w:t>I feel angst.</w:t>
      </w:r>
    </w:p>
    <w:p w14:paraId="10A83DDD" w14:textId="4C3E4BA1" w:rsidR="0000128F" w:rsidRPr="0000128F" w:rsidRDefault="0000128F" w:rsidP="00F545E2">
      <w:pPr>
        <w:pStyle w:val="BodyText"/>
        <w:ind w:left="567"/>
        <w:rPr>
          <w:rFonts w:asciiTheme="minorHAnsi" w:hAnsiTheme="minorHAnsi" w:cstheme="minorHAnsi"/>
          <w:sz w:val="28"/>
          <w:szCs w:val="28"/>
        </w:rPr>
      </w:pPr>
      <w:r w:rsidRPr="0000128F">
        <w:rPr>
          <w:rFonts w:asciiTheme="minorHAnsi" w:hAnsiTheme="minorHAnsi" w:cstheme="minorHAnsi"/>
          <w:sz w:val="28"/>
          <w:szCs w:val="28"/>
        </w:rPr>
        <w:t>I’m apprehensive and uncertain</w:t>
      </w:r>
      <w:r w:rsidR="00F545E2">
        <w:rPr>
          <w:rFonts w:asciiTheme="minorHAnsi" w:hAnsiTheme="minorHAnsi" w:cstheme="minorHAnsi"/>
          <w:sz w:val="28"/>
          <w:szCs w:val="28"/>
        </w:rPr>
        <w:t xml:space="preserve"> </w:t>
      </w:r>
      <w:r w:rsidRPr="0000128F">
        <w:rPr>
          <w:rFonts w:asciiTheme="minorHAnsi" w:hAnsiTheme="minorHAnsi" w:cstheme="minorHAnsi"/>
          <w:sz w:val="28"/>
          <w:szCs w:val="28"/>
        </w:rPr>
        <w:t>of the path I should follow.</w:t>
      </w:r>
    </w:p>
    <w:p w14:paraId="165D00D7" w14:textId="2BD1D563" w:rsidR="0000128F" w:rsidRPr="0000128F" w:rsidRDefault="0000128F" w:rsidP="00F545E2">
      <w:pPr>
        <w:pStyle w:val="BodyText"/>
        <w:ind w:left="567"/>
        <w:rPr>
          <w:rFonts w:asciiTheme="minorHAnsi" w:hAnsiTheme="minorHAnsi" w:cstheme="minorHAnsi"/>
          <w:sz w:val="28"/>
          <w:szCs w:val="28"/>
        </w:rPr>
      </w:pPr>
      <w:r w:rsidRPr="0000128F">
        <w:rPr>
          <w:rFonts w:asciiTheme="minorHAnsi" w:hAnsiTheme="minorHAnsi" w:cstheme="minorHAnsi"/>
          <w:sz w:val="28"/>
          <w:szCs w:val="28"/>
        </w:rPr>
        <w:t>You have brought me to this place</w:t>
      </w:r>
      <w:r w:rsidR="00F545E2">
        <w:rPr>
          <w:rFonts w:asciiTheme="minorHAnsi" w:hAnsiTheme="minorHAnsi" w:cstheme="minorHAnsi"/>
          <w:sz w:val="28"/>
          <w:szCs w:val="28"/>
        </w:rPr>
        <w:t xml:space="preserve"> </w:t>
      </w:r>
      <w:r w:rsidRPr="0000128F">
        <w:rPr>
          <w:rFonts w:asciiTheme="minorHAnsi" w:hAnsiTheme="minorHAnsi" w:cstheme="minorHAnsi"/>
          <w:sz w:val="28"/>
          <w:szCs w:val="28"/>
        </w:rPr>
        <w:t>where I understand that I need you.</w:t>
      </w:r>
    </w:p>
    <w:p w14:paraId="08F5EB96" w14:textId="77777777" w:rsidR="0000128F" w:rsidRPr="0000128F" w:rsidRDefault="0000128F" w:rsidP="0000128F">
      <w:pPr>
        <w:pStyle w:val="BodyText"/>
        <w:ind w:left="567"/>
        <w:rPr>
          <w:rFonts w:asciiTheme="minorHAnsi" w:hAnsiTheme="minorHAnsi" w:cstheme="minorHAnsi"/>
          <w:sz w:val="28"/>
          <w:szCs w:val="28"/>
        </w:rPr>
      </w:pPr>
      <w:r w:rsidRPr="0000128F">
        <w:rPr>
          <w:rFonts w:asciiTheme="minorHAnsi" w:hAnsiTheme="minorHAnsi" w:cstheme="minorHAnsi"/>
          <w:sz w:val="28"/>
          <w:szCs w:val="28"/>
        </w:rPr>
        <w:t>I come to you with a hopeful heart.</w:t>
      </w:r>
    </w:p>
    <w:p w14:paraId="1B0285DD" w14:textId="1FE8AE8E" w:rsidR="0000128F" w:rsidRPr="0000128F" w:rsidRDefault="0000128F" w:rsidP="00F545E2">
      <w:pPr>
        <w:pStyle w:val="BodyText"/>
        <w:ind w:left="567"/>
        <w:rPr>
          <w:rFonts w:asciiTheme="minorHAnsi" w:hAnsiTheme="minorHAnsi" w:cstheme="minorHAnsi"/>
          <w:sz w:val="28"/>
          <w:szCs w:val="28"/>
        </w:rPr>
      </w:pPr>
      <w:r w:rsidRPr="0000128F">
        <w:rPr>
          <w:rFonts w:asciiTheme="minorHAnsi" w:hAnsiTheme="minorHAnsi" w:cstheme="minorHAnsi"/>
          <w:sz w:val="28"/>
          <w:szCs w:val="28"/>
        </w:rPr>
        <w:t>I have known the peace of the Spirit’s presence</w:t>
      </w:r>
      <w:r w:rsidR="00F545E2">
        <w:rPr>
          <w:rFonts w:asciiTheme="minorHAnsi" w:hAnsiTheme="minorHAnsi" w:cstheme="minorHAnsi"/>
          <w:sz w:val="28"/>
          <w:szCs w:val="28"/>
        </w:rPr>
        <w:t xml:space="preserve"> </w:t>
      </w:r>
      <w:r w:rsidRPr="0000128F">
        <w:rPr>
          <w:rFonts w:asciiTheme="minorHAnsi" w:hAnsiTheme="minorHAnsi" w:cstheme="minorHAnsi"/>
          <w:sz w:val="28"/>
          <w:szCs w:val="28"/>
        </w:rPr>
        <w:t>and desire reacquaintance with it.</w:t>
      </w:r>
    </w:p>
    <w:p w14:paraId="4AD63D83" w14:textId="77777777" w:rsidR="0000128F" w:rsidRPr="0000128F" w:rsidRDefault="0000128F" w:rsidP="0000128F">
      <w:pPr>
        <w:pStyle w:val="BodyText"/>
        <w:ind w:left="567"/>
        <w:rPr>
          <w:rFonts w:asciiTheme="minorHAnsi" w:hAnsiTheme="minorHAnsi" w:cstheme="minorHAnsi"/>
          <w:sz w:val="28"/>
          <w:szCs w:val="28"/>
        </w:rPr>
      </w:pPr>
      <w:r w:rsidRPr="0000128F">
        <w:rPr>
          <w:rFonts w:asciiTheme="minorHAnsi" w:hAnsiTheme="minorHAnsi" w:cstheme="minorHAnsi"/>
          <w:sz w:val="28"/>
          <w:szCs w:val="28"/>
        </w:rPr>
        <w:t>I yearn for the light that can dispel the shadows.</w:t>
      </w:r>
    </w:p>
    <w:p w14:paraId="18029658" w14:textId="77777777" w:rsidR="0000128F" w:rsidRPr="0000128F" w:rsidRDefault="0000128F" w:rsidP="0000128F">
      <w:pPr>
        <w:pStyle w:val="BodyText"/>
        <w:ind w:left="567"/>
        <w:rPr>
          <w:rFonts w:asciiTheme="minorHAnsi" w:hAnsiTheme="minorHAnsi" w:cstheme="minorHAnsi"/>
          <w:sz w:val="28"/>
          <w:szCs w:val="28"/>
        </w:rPr>
      </w:pPr>
      <w:r w:rsidRPr="0000128F">
        <w:rPr>
          <w:rFonts w:asciiTheme="minorHAnsi" w:hAnsiTheme="minorHAnsi" w:cstheme="minorHAnsi"/>
          <w:sz w:val="28"/>
          <w:szCs w:val="28"/>
        </w:rPr>
        <w:t>Awaken me to your voice.</w:t>
      </w:r>
    </w:p>
    <w:p w14:paraId="7BA919CB" w14:textId="0059DE5B" w:rsidR="0000128F" w:rsidRPr="0000128F" w:rsidRDefault="0000128F" w:rsidP="00F545E2">
      <w:pPr>
        <w:pStyle w:val="BodyText"/>
        <w:ind w:left="567"/>
        <w:rPr>
          <w:rFonts w:asciiTheme="minorHAnsi" w:hAnsiTheme="minorHAnsi" w:cstheme="minorHAnsi"/>
          <w:sz w:val="28"/>
          <w:szCs w:val="28"/>
        </w:rPr>
      </w:pPr>
      <w:r w:rsidRPr="0000128F">
        <w:rPr>
          <w:rFonts w:asciiTheme="minorHAnsi" w:hAnsiTheme="minorHAnsi" w:cstheme="minorHAnsi"/>
          <w:sz w:val="28"/>
          <w:szCs w:val="28"/>
        </w:rPr>
        <w:t>I long to celebrate your Holy Presence once more.</w:t>
      </w:r>
      <w:r w:rsidR="00F545E2">
        <w:rPr>
          <w:rFonts w:asciiTheme="minorHAnsi" w:hAnsiTheme="minorHAnsi" w:cstheme="minorHAnsi"/>
          <w:sz w:val="28"/>
          <w:szCs w:val="28"/>
        </w:rPr>
        <w:tab/>
      </w:r>
      <w:r w:rsidRPr="0000128F">
        <w:rPr>
          <w:rFonts w:asciiTheme="minorHAnsi" w:hAnsiTheme="minorHAnsi" w:cstheme="minorHAnsi"/>
          <w:sz w:val="28"/>
          <w:szCs w:val="28"/>
        </w:rPr>
        <w:t>May it be so!</w:t>
      </w:r>
    </w:p>
    <w:p w14:paraId="03E28AF7" w14:textId="77777777" w:rsidR="0000128F" w:rsidRPr="0000128F" w:rsidRDefault="0000128F" w:rsidP="0000128F">
      <w:pPr>
        <w:pStyle w:val="BodyText"/>
        <w:ind w:left="567"/>
        <w:rPr>
          <w:rFonts w:asciiTheme="minorHAnsi" w:hAnsiTheme="minorHAnsi" w:cstheme="minorHAnsi"/>
          <w:sz w:val="28"/>
          <w:szCs w:val="28"/>
        </w:rPr>
      </w:pPr>
      <w:r w:rsidRPr="0000128F">
        <w:rPr>
          <w:rFonts w:asciiTheme="minorHAnsi" w:hAnsiTheme="minorHAnsi" w:cstheme="minorHAnsi"/>
          <w:sz w:val="28"/>
          <w:szCs w:val="28"/>
        </w:rPr>
        <w:t>Holy One, Father and Mother to us all, gather us under your wing as a hen gathers her chicks. Give us sanctuary from the world that shapes us in ways that are not life-giving. When we are tempted and follow the ways of the world, forgive us. When we do not trust your voice, reassure us. When we fail to notice the signs of your Spirit, open our spirits. We are blessed to be your children. Help us be a blessing to you and to your dream for all creation. Amen.</w:t>
      </w:r>
    </w:p>
    <w:p w14:paraId="65767AE5" w14:textId="77777777" w:rsidR="0000128F" w:rsidRDefault="0000128F" w:rsidP="0000128F">
      <w:pPr>
        <w:spacing w:after="0" w:line="240" w:lineRule="auto"/>
        <w:ind w:left="567"/>
        <w:rPr>
          <w:rFonts w:cstheme="minorHAnsi"/>
          <w:i/>
          <w:sz w:val="28"/>
          <w:szCs w:val="28"/>
        </w:rPr>
      </w:pPr>
      <w:r w:rsidRPr="0000128F">
        <w:rPr>
          <w:rFonts w:cstheme="minorHAnsi"/>
          <w:i/>
          <w:sz w:val="28"/>
          <w:szCs w:val="28"/>
        </w:rPr>
        <w:t>Words of Assurance</w:t>
      </w:r>
    </w:p>
    <w:p w14:paraId="20481557" w14:textId="1CCC521A" w:rsidR="0000128F" w:rsidRPr="0000128F" w:rsidRDefault="0000128F" w:rsidP="0000128F">
      <w:pPr>
        <w:spacing w:after="0" w:line="240" w:lineRule="auto"/>
        <w:ind w:left="567"/>
        <w:rPr>
          <w:rFonts w:cstheme="minorHAnsi"/>
          <w:i/>
          <w:sz w:val="28"/>
          <w:szCs w:val="28"/>
        </w:rPr>
      </w:pPr>
      <w:r w:rsidRPr="0000128F">
        <w:rPr>
          <w:rFonts w:cstheme="minorHAnsi"/>
          <w:sz w:val="28"/>
          <w:szCs w:val="28"/>
        </w:rPr>
        <w:t>God never washes God’s hands of us. God is faithful, with us through trouble, and healing us in grief. When we’ve failed, we have a shoulder to cry on and a voice to help guide us. Our judge is also our hope, and God never gives up! Thanks be to God!</w:t>
      </w:r>
    </w:p>
    <w:p w14:paraId="056525B2" w14:textId="77777777" w:rsidR="0000128F" w:rsidRPr="0000128F" w:rsidRDefault="0000128F" w:rsidP="0000128F">
      <w:pPr>
        <w:pStyle w:val="BodyText"/>
        <w:ind w:left="567"/>
        <w:rPr>
          <w:rFonts w:asciiTheme="minorHAnsi" w:hAnsiTheme="minorHAnsi" w:cstheme="minorHAnsi"/>
          <w:sz w:val="28"/>
          <w:szCs w:val="28"/>
        </w:rPr>
      </w:pPr>
    </w:p>
    <w:p w14:paraId="5BB2321E" w14:textId="77777777" w:rsidR="0000128F" w:rsidRPr="004B4F48" w:rsidRDefault="0000128F" w:rsidP="00F545E2">
      <w:pPr>
        <w:spacing w:after="0" w:line="240" w:lineRule="auto"/>
        <w:ind w:firstLine="567"/>
        <w:rPr>
          <w:rFonts w:cstheme="minorHAnsi"/>
          <w:b/>
          <w:bCs/>
          <w:color w:val="000000" w:themeColor="text1"/>
          <w:sz w:val="36"/>
          <w:szCs w:val="36"/>
          <w14:textOutline w14:w="0" w14:cap="flat" w14:cmpd="sng" w14:algn="ctr">
            <w14:noFill/>
            <w14:prstDash w14:val="solid"/>
            <w14:round/>
          </w14:textOutline>
        </w:rPr>
      </w:pPr>
      <w:r w:rsidRPr="004B4F48">
        <w:rPr>
          <w:rFonts w:cstheme="minorHAnsi"/>
          <w:color w:val="000000" w:themeColor="text1"/>
          <w:sz w:val="36"/>
          <w:szCs w:val="36"/>
          <w:highlight w:val="cyan"/>
          <w14:textOutline w14:w="0" w14:cap="flat" w14:cmpd="sng" w14:algn="ctr">
            <w14:noFill/>
            <w14:prstDash w14:val="solid"/>
            <w14:round/>
          </w14:textOutline>
        </w:rPr>
        <w:t>Screen</w:t>
      </w:r>
      <w:r w:rsidRPr="004B4F48">
        <w:rPr>
          <w:rFonts w:cstheme="minorHAnsi"/>
          <w:b/>
          <w:bCs/>
          <w:color w:val="000000" w:themeColor="text1"/>
          <w:sz w:val="36"/>
          <w:szCs w:val="36"/>
          <w:highlight w:val="cyan"/>
          <w14:textOutline w14:w="0" w14:cap="flat" w14:cmpd="sng" w14:algn="ctr">
            <w14:noFill/>
            <w14:prstDash w14:val="solid"/>
            <w14:round/>
          </w14:textOutline>
        </w:rPr>
        <w:t>+</w:t>
      </w:r>
    </w:p>
    <w:p w14:paraId="0F804083" w14:textId="77777777" w:rsidR="0000128F" w:rsidRPr="00911BB1" w:rsidRDefault="0000128F" w:rsidP="0000128F">
      <w:pPr>
        <w:spacing w:after="0" w:line="240" w:lineRule="auto"/>
        <w:ind w:left="567"/>
        <w:jc w:val="both"/>
        <w:rPr>
          <w:rFonts w:eastAsia="Verdana" w:cstheme="minorHAnsi"/>
          <w:b/>
          <w:bCs/>
          <w:i/>
          <w:iCs/>
          <w:sz w:val="28"/>
          <w:szCs w:val="28"/>
        </w:rPr>
      </w:pPr>
      <w:r w:rsidRPr="00911BB1">
        <w:rPr>
          <w:rFonts w:eastAsia="Verdana" w:cstheme="minorHAnsi"/>
          <w:b/>
          <w:bCs/>
          <w:sz w:val="28"/>
          <w:szCs w:val="28"/>
          <w:highlight w:val="yellow"/>
        </w:rPr>
        <w:t xml:space="preserve">The Lord’s Prayer </w:t>
      </w:r>
      <w:r>
        <w:rPr>
          <w:rFonts w:eastAsia="Verdana" w:cstheme="minorHAnsi"/>
          <w:b/>
          <w:bCs/>
          <w:sz w:val="28"/>
          <w:szCs w:val="28"/>
        </w:rPr>
        <w:t>Colin/Ron</w:t>
      </w:r>
    </w:p>
    <w:p w14:paraId="30AC48FB" w14:textId="77777777" w:rsidR="004F2264" w:rsidRPr="004F2264" w:rsidRDefault="004F2264" w:rsidP="00A75123">
      <w:pPr>
        <w:spacing w:after="0" w:line="240" w:lineRule="auto"/>
        <w:jc w:val="both"/>
        <w:rPr>
          <w:rFonts w:eastAsia="Verdana" w:cstheme="minorHAnsi"/>
          <w:b/>
          <w:bCs/>
          <w:i/>
          <w:iCs/>
        </w:rPr>
      </w:pPr>
    </w:p>
    <w:p w14:paraId="19498A41" w14:textId="676BEC46" w:rsidR="00FF1CBD" w:rsidRPr="00E25A19" w:rsidRDefault="00911BB1" w:rsidP="00E25A19">
      <w:pPr>
        <w:spacing w:after="0" w:line="240" w:lineRule="auto"/>
        <w:ind w:left="567"/>
        <w:rPr>
          <w:rFonts w:cstheme="minorHAnsi"/>
          <w:b/>
          <w:bCs/>
          <w:sz w:val="28"/>
          <w:szCs w:val="28"/>
        </w:rPr>
      </w:pPr>
      <w:r w:rsidRPr="00911BB1">
        <w:rPr>
          <w:rFonts w:cstheme="minorHAnsi"/>
          <w:b/>
          <w:bCs/>
          <w:sz w:val="28"/>
          <w:szCs w:val="28"/>
          <w:highlight w:val="yellow"/>
        </w:rPr>
        <w:t xml:space="preserve">Hymn:  </w:t>
      </w:r>
      <w:r w:rsidR="00F545E2">
        <w:rPr>
          <w:rFonts w:cstheme="minorHAnsi"/>
          <w:b/>
          <w:bCs/>
          <w:sz w:val="28"/>
          <w:szCs w:val="28"/>
        </w:rPr>
        <w:t xml:space="preserve">MV 135  </w:t>
      </w:r>
      <w:r w:rsidR="00F545E2" w:rsidRPr="00F545E2">
        <w:rPr>
          <w:rFonts w:cstheme="minorHAnsi"/>
          <w:i/>
          <w:iCs/>
          <w:sz w:val="28"/>
          <w:szCs w:val="28"/>
        </w:rPr>
        <w:t>Called by Earth and Sky</w:t>
      </w:r>
      <w:r w:rsidR="00F545E2">
        <w:rPr>
          <w:rFonts w:cstheme="minorHAnsi"/>
          <w:b/>
          <w:bCs/>
          <w:sz w:val="28"/>
          <w:szCs w:val="28"/>
        </w:rPr>
        <w:t xml:space="preserve"> Chorus and verses one and two</w:t>
      </w:r>
    </w:p>
    <w:p w14:paraId="62E65C86" w14:textId="77777777" w:rsidR="00F545E2" w:rsidRDefault="00F545E2" w:rsidP="00FF1CBD">
      <w:pPr>
        <w:spacing w:after="0" w:line="240" w:lineRule="auto"/>
        <w:ind w:left="567"/>
        <w:rPr>
          <w:rFonts w:cstheme="minorHAnsi"/>
          <w:color w:val="000000" w:themeColor="text1"/>
          <w:sz w:val="36"/>
          <w:szCs w:val="36"/>
          <w:highlight w:val="cyan"/>
          <w14:textOutline w14:w="0" w14:cap="flat" w14:cmpd="sng" w14:algn="ctr">
            <w14:noFill/>
            <w14:prstDash w14:val="solid"/>
            <w14:round/>
          </w14:textOutline>
        </w:rPr>
      </w:pPr>
    </w:p>
    <w:p w14:paraId="24833124" w14:textId="77777777" w:rsidR="00127D67" w:rsidRPr="00911BB1" w:rsidRDefault="00127D67" w:rsidP="00127D67">
      <w:pPr>
        <w:spacing w:after="0" w:line="240" w:lineRule="auto"/>
        <w:ind w:left="567"/>
        <w:rPr>
          <w:rFonts w:cstheme="minorHAnsi"/>
          <w:color w:val="000000" w:themeColor="text1"/>
          <w:sz w:val="40"/>
          <w:szCs w:val="40"/>
          <w14:textOutline w14:w="0" w14:cap="flat" w14:cmpd="sng" w14:algn="ctr">
            <w14:noFill/>
            <w14:prstDash w14:val="solid"/>
            <w14:round/>
          </w14:textOutline>
        </w:rPr>
      </w:pPr>
      <w:r w:rsidRPr="00911BB1">
        <w:rPr>
          <w:rFonts w:cstheme="minorHAnsi"/>
          <w:color w:val="000000" w:themeColor="text1"/>
          <w:sz w:val="40"/>
          <w:szCs w:val="40"/>
          <w:highlight w:val="cyan"/>
          <w14:textOutline w14:w="0" w14:cap="flat" w14:cmpd="sng" w14:algn="ctr">
            <w14:noFill/>
            <w14:prstDash w14:val="solid"/>
            <w14:round/>
          </w14:textOutline>
        </w:rPr>
        <w:t>Screen</w:t>
      </w:r>
      <w:r>
        <w:rPr>
          <w:rFonts w:cstheme="minorHAnsi"/>
          <w:color w:val="000000" w:themeColor="text1"/>
          <w:sz w:val="40"/>
          <w:szCs w:val="40"/>
          <w:highlight w:val="cyan"/>
          <w14:textOutline w14:w="0" w14:cap="flat" w14:cmpd="sng" w14:algn="ctr">
            <w14:noFill/>
            <w14:prstDash w14:val="solid"/>
            <w14:round/>
          </w14:textOutline>
        </w:rPr>
        <w:t xml:space="preserve"> </w:t>
      </w:r>
      <w:r w:rsidRPr="00911BB1">
        <w:rPr>
          <w:rFonts w:cstheme="minorHAnsi"/>
          <w:b/>
          <w:bCs/>
          <w:color w:val="000000" w:themeColor="text1"/>
          <w:sz w:val="40"/>
          <w:szCs w:val="40"/>
          <w:highlight w:val="cyan"/>
          <w14:textOutline w14:w="0" w14:cap="flat" w14:cmpd="sng" w14:algn="ctr">
            <w14:noFill/>
            <w14:prstDash w14:val="solid"/>
            <w14:round/>
          </w14:textOutline>
        </w:rPr>
        <w:t>+</w:t>
      </w:r>
    </w:p>
    <w:p w14:paraId="68A04F9E" w14:textId="712C6330" w:rsidR="00911BB1" w:rsidRDefault="00911BB1" w:rsidP="00911BB1">
      <w:pPr>
        <w:spacing w:after="0" w:line="240" w:lineRule="auto"/>
        <w:ind w:left="567"/>
        <w:rPr>
          <w:rFonts w:cstheme="minorHAnsi"/>
          <w:b/>
          <w:bCs/>
          <w:sz w:val="28"/>
          <w:szCs w:val="28"/>
          <w:lang w:val="en-US"/>
        </w:rPr>
      </w:pPr>
      <w:r w:rsidRPr="00911BB1">
        <w:rPr>
          <w:rFonts w:cstheme="minorHAnsi"/>
          <w:b/>
          <w:bCs/>
          <w:sz w:val="28"/>
          <w:szCs w:val="28"/>
          <w:lang w:val="en-US"/>
        </w:rPr>
        <w:t>Commissioning</w:t>
      </w:r>
    </w:p>
    <w:p w14:paraId="427B1892" w14:textId="77777777" w:rsidR="0000128F" w:rsidRPr="00F545E2" w:rsidRDefault="0000128F" w:rsidP="00F545E2">
      <w:pPr>
        <w:spacing w:after="0" w:line="240" w:lineRule="auto"/>
        <w:ind w:left="567"/>
        <w:rPr>
          <w:sz w:val="28"/>
          <w:szCs w:val="24"/>
        </w:rPr>
      </w:pPr>
      <w:r w:rsidRPr="00F545E2">
        <w:rPr>
          <w:sz w:val="28"/>
          <w:szCs w:val="24"/>
        </w:rPr>
        <w:t>Love your neighbour as yourself.</w:t>
      </w:r>
    </w:p>
    <w:p w14:paraId="076A64CC" w14:textId="77777777" w:rsidR="0000128F" w:rsidRPr="00F545E2" w:rsidRDefault="0000128F" w:rsidP="00F545E2">
      <w:pPr>
        <w:spacing w:after="0" w:line="240" w:lineRule="auto"/>
        <w:ind w:left="567"/>
        <w:rPr>
          <w:b/>
          <w:bCs/>
          <w:sz w:val="28"/>
          <w:szCs w:val="24"/>
        </w:rPr>
      </w:pPr>
      <w:r w:rsidRPr="00F545E2">
        <w:rPr>
          <w:b/>
          <w:bCs/>
          <w:sz w:val="28"/>
          <w:szCs w:val="24"/>
        </w:rPr>
        <w:t>Love does no wrong to a neighbour;</w:t>
      </w:r>
    </w:p>
    <w:p w14:paraId="17A98BBA" w14:textId="77777777" w:rsidR="0000128F" w:rsidRPr="00F545E2" w:rsidRDefault="0000128F" w:rsidP="00F545E2">
      <w:pPr>
        <w:spacing w:after="0" w:line="240" w:lineRule="auto"/>
        <w:ind w:left="567"/>
        <w:rPr>
          <w:b/>
          <w:bCs/>
          <w:sz w:val="28"/>
          <w:szCs w:val="24"/>
        </w:rPr>
      </w:pPr>
      <w:r w:rsidRPr="00F545E2">
        <w:rPr>
          <w:b/>
          <w:bCs/>
          <w:sz w:val="28"/>
          <w:szCs w:val="24"/>
        </w:rPr>
        <w:t>therefore, love is the fulfilling of the law.</w:t>
      </w:r>
    </w:p>
    <w:p w14:paraId="5E621916" w14:textId="77777777" w:rsidR="0000128F" w:rsidRPr="00F545E2" w:rsidRDefault="0000128F" w:rsidP="00F545E2">
      <w:pPr>
        <w:spacing w:after="0" w:line="240" w:lineRule="auto"/>
        <w:ind w:left="567"/>
        <w:rPr>
          <w:sz w:val="28"/>
          <w:szCs w:val="24"/>
        </w:rPr>
      </w:pPr>
      <w:r w:rsidRPr="00F545E2">
        <w:rPr>
          <w:sz w:val="28"/>
          <w:szCs w:val="24"/>
        </w:rPr>
        <w:t>Go into the world and, in truth and love,</w:t>
      </w:r>
    </w:p>
    <w:p w14:paraId="74695BDF" w14:textId="3A476FA5" w:rsidR="0000128F" w:rsidRPr="00F545E2" w:rsidRDefault="00F545E2" w:rsidP="00F545E2">
      <w:pPr>
        <w:spacing w:after="0" w:line="240" w:lineRule="auto"/>
        <w:ind w:left="567"/>
        <w:rPr>
          <w:b/>
          <w:bCs/>
          <w:sz w:val="28"/>
          <w:szCs w:val="24"/>
        </w:rPr>
      </w:pPr>
      <w:r w:rsidRPr="00F545E2">
        <w:rPr>
          <w:b/>
          <w:bCs/>
          <w:sz w:val="28"/>
          <w:szCs w:val="24"/>
        </w:rPr>
        <w:t xml:space="preserve">We go to show up in our lives to </w:t>
      </w:r>
      <w:r w:rsidR="0000128F" w:rsidRPr="00F545E2">
        <w:rPr>
          <w:b/>
          <w:bCs/>
          <w:sz w:val="28"/>
          <w:szCs w:val="24"/>
        </w:rPr>
        <w:t xml:space="preserve">fulfill </w:t>
      </w:r>
      <w:r>
        <w:rPr>
          <w:b/>
          <w:bCs/>
          <w:sz w:val="28"/>
          <w:szCs w:val="24"/>
        </w:rPr>
        <w:t>God’s</w:t>
      </w:r>
      <w:r w:rsidR="0000128F" w:rsidRPr="00F545E2">
        <w:rPr>
          <w:b/>
          <w:bCs/>
          <w:sz w:val="28"/>
          <w:szCs w:val="24"/>
        </w:rPr>
        <w:t xml:space="preserve"> calling.</w:t>
      </w:r>
    </w:p>
    <w:p w14:paraId="7FC08B20" w14:textId="6D76C455" w:rsidR="00911BB1" w:rsidRPr="00F545E2" w:rsidRDefault="00911BB1" w:rsidP="00F545E2">
      <w:pPr>
        <w:spacing w:after="0" w:line="240" w:lineRule="auto"/>
        <w:ind w:left="567"/>
        <w:rPr>
          <w:rFonts w:eastAsia="Verdana" w:cstheme="minorHAnsi"/>
          <w:bCs/>
          <w:sz w:val="36"/>
          <w:szCs w:val="36"/>
        </w:rPr>
      </w:pPr>
    </w:p>
    <w:p w14:paraId="18A63C4B" w14:textId="77777777" w:rsidR="00911BB1" w:rsidRPr="004B4F48" w:rsidRDefault="00911BB1" w:rsidP="00911BB1">
      <w:pPr>
        <w:spacing w:after="0" w:line="240" w:lineRule="auto"/>
        <w:ind w:left="567"/>
        <w:rPr>
          <w:rFonts w:cstheme="minorHAnsi"/>
          <w:color w:val="000000" w:themeColor="text1"/>
          <w:sz w:val="36"/>
          <w:szCs w:val="36"/>
          <w14:textOutline w14:w="0" w14:cap="flat" w14:cmpd="sng" w14:algn="ctr">
            <w14:noFill/>
            <w14:prstDash w14:val="solid"/>
            <w14:round/>
          </w14:textOutline>
        </w:rPr>
      </w:pPr>
      <w:r w:rsidRPr="004B4F48">
        <w:rPr>
          <w:rFonts w:cstheme="minorHAnsi"/>
          <w:color w:val="000000" w:themeColor="text1"/>
          <w:sz w:val="36"/>
          <w:szCs w:val="36"/>
          <w:highlight w:val="cyan"/>
          <w14:textOutline w14:w="0" w14:cap="flat" w14:cmpd="sng" w14:algn="ctr">
            <w14:noFill/>
            <w14:prstDash w14:val="solid"/>
            <w14:round/>
          </w14:textOutline>
        </w:rPr>
        <w:t>Post Service</w:t>
      </w:r>
      <w:r w:rsidRPr="004B4F48">
        <w:rPr>
          <w:rFonts w:cstheme="minorHAnsi"/>
          <w:color w:val="000000" w:themeColor="text1"/>
          <w:sz w:val="36"/>
          <w:szCs w:val="36"/>
          <w14:textOutline w14:w="0" w14:cap="flat" w14:cmpd="sng" w14:algn="ctr">
            <w14:noFill/>
            <w14:prstDash w14:val="solid"/>
            <w14:round/>
          </w14:textOutline>
        </w:rPr>
        <w:t xml:space="preserve"> Slides</w:t>
      </w:r>
    </w:p>
    <w:p w14:paraId="3C63D1DA" w14:textId="236E7ED3" w:rsidR="00911BB1" w:rsidRPr="00911BB1" w:rsidRDefault="00911BB1" w:rsidP="00911BB1">
      <w:pPr>
        <w:spacing w:after="0" w:line="240" w:lineRule="auto"/>
        <w:ind w:left="567"/>
        <w:rPr>
          <w:rFonts w:eastAsia="Verdana" w:cstheme="minorHAnsi"/>
          <w:b/>
          <w:sz w:val="28"/>
          <w:szCs w:val="28"/>
        </w:rPr>
      </w:pPr>
      <w:r w:rsidRPr="00911BB1">
        <w:rPr>
          <w:rFonts w:eastAsia="Verdana" w:cstheme="minorHAnsi"/>
          <w:b/>
          <w:sz w:val="28"/>
          <w:szCs w:val="28"/>
          <w:highlight w:val="yellow"/>
        </w:rPr>
        <w:t>Postlude (Colin Bon</w:t>
      </w:r>
      <w:r w:rsidR="00F545E2">
        <w:rPr>
          <w:rFonts w:eastAsia="Verdana" w:cstheme="minorHAnsi"/>
          <w:b/>
          <w:sz w:val="28"/>
          <w:szCs w:val="28"/>
          <w:highlight w:val="yellow"/>
        </w:rPr>
        <w:t>n</w:t>
      </w:r>
      <w:r w:rsidRPr="00911BB1">
        <w:rPr>
          <w:rFonts w:eastAsia="Verdana" w:cstheme="minorHAnsi"/>
          <w:b/>
          <w:sz w:val="28"/>
          <w:szCs w:val="28"/>
          <w:highlight w:val="yellow"/>
        </w:rPr>
        <w:t>eau)</w:t>
      </w:r>
    </w:p>
    <w:p w14:paraId="5A217F6B" w14:textId="77777777" w:rsidR="00E25A19" w:rsidRDefault="00E25A19" w:rsidP="00E25A19">
      <w:pPr>
        <w:widowControl w:val="0"/>
        <w:autoSpaceDE w:val="0"/>
        <w:autoSpaceDN w:val="0"/>
        <w:adjustRightInd w:val="0"/>
        <w:spacing w:after="0" w:line="240" w:lineRule="auto"/>
        <w:rPr>
          <w:rFonts w:cstheme="minorHAnsi"/>
          <w:sz w:val="28"/>
          <w:szCs w:val="28"/>
        </w:rPr>
      </w:pPr>
    </w:p>
    <w:p w14:paraId="712D3D53" w14:textId="14BCA0B8" w:rsidR="00902F39" w:rsidRPr="00F545E2" w:rsidRDefault="00911BB1" w:rsidP="00F545E2">
      <w:pPr>
        <w:spacing w:after="0" w:line="240" w:lineRule="auto"/>
        <w:ind w:left="567"/>
        <w:rPr>
          <w:i/>
          <w:iCs/>
          <w:sz w:val="28"/>
          <w:szCs w:val="28"/>
        </w:rPr>
      </w:pPr>
      <w:r w:rsidRPr="00F545E2">
        <w:rPr>
          <w:rFonts w:cstheme="minorHAnsi"/>
          <w:sz w:val="28"/>
          <w:szCs w:val="28"/>
        </w:rPr>
        <w:t xml:space="preserve">Today’s prayers were written (or inspired by) </w:t>
      </w:r>
      <w:r w:rsidRPr="00F545E2">
        <w:rPr>
          <w:rFonts w:cstheme="minorHAnsi"/>
          <w:color w:val="000000"/>
          <w:sz w:val="28"/>
          <w:szCs w:val="28"/>
          <w:u w:color="6D6D6D"/>
        </w:rPr>
        <w:t>Peter Chynoweth</w:t>
      </w:r>
      <w:r w:rsidR="004B4F48" w:rsidRPr="00F545E2">
        <w:rPr>
          <w:rFonts w:cstheme="minorHAnsi"/>
          <w:color w:val="000000"/>
          <w:sz w:val="28"/>
          <w:szCs w:val="28"/>
          <w:u w:color="6D6D6D"/>
        </w:rPr>
        <w:t>,</w:t>
      </w:r>
      <w:r w:rsidRPr="00F545E2">
        <w:rPr>
          <w:rFonts w:cstheme="minorHAnsi"/>
          <w:color w:val="000000"/>
          <w:sz w:val="28"/>
          <w:szCs w:val="28"/>
          <w:u w:color="6D6D6D"/>
        </w:rPr>
        <w:t xml:space="preserve"> </w:t>
      </w:r>
      <w:r w:rsidR="0000128F" w:rsidRPr="00F545E2">
        <w:rPr>
          <w:sz w:val="28"/>
          <w:szCs w:val="28"/>
        </w:rPr>
        <w:t xml:space="preserve">Éric Hébert-Daly, Wendy MacLean, </w:t>
      </w:r>
      <w:r w:rsidR="0000128F" w:rsidRPr="00F545E2">
        <w:rPr>
          <w:rFonts w:cstheme="minorHAnsi"/>
          <w:sz w:val="28"/>
          <w:szCs w:val="28"/>
        </w:rPr>
        <w:t>Anne Mathewson</w:t>
      </w:r>
      <w:r w:rsidR="00F545E2">
        <w:rPr>
          <w:rFonts w:cstheme="minorHAnsi"/>
          <w:sz w:val="28"/>
          <w:szCs w:val="28"/>
        </w:rPr>
        <w:t>,</w:t>
      </w:r>
      <w:r w:rsidR="00F545E2" w:rsidRPr="00F545E2">
        <w:rPr>
          <w:sz w:val="28"/>
          <w:szCs w:val="28"/>
        </w:rPr>
        <w:t xml:space="preserve"> Richard Bott </w:t>
      </w:r>
      <w:r w:rsidR="00F545E2">
        <w:rPr>
          <w:sz w:val="28"/>
          <w:szCs w:val="28"/>
        </w:rPr>
        <w:t xml:space="preserve">and </w:t>
      </w:r>
      <w:r w:rsidR="00F545E2" w:rsidRPr="00F545E2">
        <w:rPr>
          <w:sz w:val="28"/>
          <w:szCs w:val="28"/>
        </w:rPr>
        <w:t>George Allan</w:t>
      </w:r>
      <w:r w:rsidR="00F545E2">
        <w:rPr>
          <w:sz w:val="28"/>
          <w:szCs w:val="28"/>
        </w:rPr>
        <w:t xml:space="preserve">.  </w:t>
      </w:r>
      <w:r w:rsidR="00813449" w:rsidRPr="00F545E2">
        <w:rPr>
          <w:rFonts w:cstheme="minorHAnsi"/>
          <w:sz w:val="28"/>
          <w:szCs w:val="28"/>
        </w:rPr>
        <w:t>They</w:t>
      </w:r>
      <w:r w:rsidR="004F2264" w:rsidRPr="00F545E2">
        <w:rPr>
          <w:rFonts w:cstheme="minorHAnsi"/>
          <w:sz w:val="28"/>
          <w:szCs w:val="28"/>
        </w:rPr>
        <w:t xml:space="preserve"> </w:t>
      </w:r>
      <w:r w:rsidRPr="00F545E2">
        <w:rPr>
          <w:rFonts w:cstheme="minorHAnsi"/>
          <w:sz w:val="28"/>
          <w:szCs w:val="28"/>
        </w:rPr>
        <w:t xml:space="preserve">are used with permission, taken from </w:t>
      </w:r>
      <w:r w:rsidRPr="00F545E2">
        <w:rPr>
          <w:rFonts w:cstheme="minorHAnsi"/>
          <w:i/>
          <w:iCs/>
          <w:sz w:val="28"/>
          <w:szCs w:val="28"/>
        </w:rPr>
        <w:t xml:space="preserve">Gathering, Pentecost </w:t>
      </w:r>
      <w:r w:rsidR="004B4F48" w:rsidRPr="00F545E2">
        <w:rPr>
          <w:rFonts w:cstheme="minorHAnsi"/>
          <w:i/>
          <w:iCs/>
          <w:sz w:val="28"/>
          <w:szCs w:val="28"/>
        </w:rPr>
        <w:t>T</w:t>
      </w:r>
      <w:r w:rsidRPr="00F545E2">
        <w:rPr>
          <w:rFonts w:cstheme="minorHAnsi"/>
          <w:i/>
          <w:iCs/>
          <w:sz w:val="28"/>
          <w:szCs w:val="28"/>
        </w:rPr>
        <w:t>wo</w:t>
      </w:r>
      <w:r w:rsidR="004B4F48" w:rsidRPr="00F545E2">
        <w:rPr>
          <w:rFonts w:cstheme="minorHAnsi"/>
          <w:i/>
          <w:iCs/>
          <w:sz w:val="28"/>
          <w:szCs w:val="28"/>
        </w:rPr>
        <w:t xml:space="preserve"> </w:t>
      </w:r>
      <w:r w:rsidRPr="00F545E2">
        <w:rPr>
          <w:rFonts w:cstheme="minorHAnsi"/>
          <w:i/>
          <w:iCs/>
          <w:sz w:val="28"/>
          <w:szCs w:val="28"/>
        </w:rPr>
        <w:t>2021</w:t>
      </w:r>
      <w:r w:rsidRPr="00F545E2">
        <w:rPr>
          <w:rFonts w:cstheme="minorHAnsi"/>
          <w:i/>
          <w:iCs/>
          <w:color w:val="000000"/>
          <w:sz w:val="28"/>
          <w:szCs w:val="28"/>
          <w:u w:color="6D6D6D"/>
        </w:rPr>
        <w:t>.</w:t>
      </w:r>
    </w:p>
    <w:sectPr w:rsidR="00902F39" w:rsidRPr="00F545E2" w:rsidSect="00FC34C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4E"/>
    <w:rsid w:val="0000128F"/>
    <w:rsid w:val="000C1C37"/>
    <w:rsid w:val="00127D67"/>
    <w:rsid w:val="001C527D"/>
    <w:rsid w:val="00257662"/>
    <w:rsid w:val="00337644"/>
    <w:rsid w:val="004B4F48"/>
    <w:rsid w:val="004F2264"/>
    <w:rsid w:val="005F7A4E"/>
    <w:rsid w:val="006F7685"/>
    <w:rsid w:val="007524B4"/>
    <w:rsid w:val="007F193E"/>
    <w:rsid w:val="00800078"/>
    <w:rsid w:val="00813449"/>
    <w:rsid w:val="008246CB"/>
    <w:rsid w:val="008411CB"/>
    <w:rsid w:val="00902F39"/>
    <w:rsid w:val="00911BB1"/>
    <w:rsid w:val="00995EE1"/>
    <w:rsid w:val="00A32D5F"/>
    <w:rsid w:val="00A75123"/>
    <w:rsid w:val="00AB0C94"/>
    <w:rsid w:val="00AB782C"/>
    <w:rsid w:val="00B0390B"/>
    <w:rsid w:val="00BA29DB"/>
    <w:rsid w:val="00BC46C6"/>
    <w:rsid w:val="00BD3370"/>
    <w:rsid w:val="00C63F54"/>
    <w:rsid w:val="00D337A7"/>
    <w:rsid w:val="00D473E0"/>
    <w:rsid w:val="00E25A19"/>
    <w:rsid w:val="00E37A45"/>
    <w:rsid w:val="00E445B4"/>
    <w:rsid w:val="00EE5952"/>
    <w:rsid w:val="00F12468"/>
    <w:rsid w:val="00F545E2"/>
    <w:rsid w:val="00FC34C9"/>
    <w:rsid w:val="00FD3ABF"/>
    <w:rsid w:val="00FF1C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3FBC"/>
  <w15:chartTrackingRefBased/>
  <w15:docId w15:val="{C1879833-E871-4E38-8440-86536BF9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9DB"/>
    <w:rPr>
      <w:rFonts w:ascii="Segoe UI" w:hAnsi="Segoe UI" w:cs="Segoe UI"/>
      <w:sz w:val="18"/>
      <w:szCs w:val="18"/>
    </w:rPr>
  </w:style>
  <w:style w:type="paragraph" w:customStyle="1" w:styleId="Default">
    <w:name w:val="Default"/>
    <w:rsid w:val="00C63F54"/>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paragraph" w:customStyle="1" w:styleId="Bodycopyindent">
    <w:name w:val="Body copy indent"/>
    <w:rsid w:val="004B4F48"/>
    <w:pPr>
      <w:spacing w:after="0" w:line="240" w:lineRule="auto"/>
    </w:pPr>
    <w:rPr>
      <w:rFonts w:ascii="Arial" w:eastAsia="Times New Roman" w:hAnsi="Arial" w:cs="Times New Roman"/>
      <w:noProof/>
      <w:sz w:val="20"/>
      <w:szCs w:val="20"/>
      <w:lang w:val="en-US"/>
    </w:rPr>
  </w:style>
  <w:style w:type="paragraph" w:styleId="BodyText">
    <w:name w:val="Body Text"/>
    <w:basedOn w:val="Normal"/>
    <w:link w:val="BodyTextChar1"/>
    <w:uiPriority w:val="1"/>
    <w:qFormat/>
    <w:rsid w:val="00800078"/>
    <w:pPr>
      <w:widowControl w:val="0"/>
      <w:autoSpaceDE w:val="0"/>
      <w:autoSpaceDN w:val="0"/>
      <w:spacing w:after="0" w:line="240" w:lineRule="auto"/>
    </w:pPr>
    <w:rPr>
      <w:rFonts w:ascii="Calibri" w:eastAsia="Bookman Old Style" w:hAnsi="Calibri" w:cs="Bookman Old Style"/>
      <w:sz w:val="24"/>
      <w:lang w:val="en-US"/>
    </w:rPr>
  </w:style>
  <w:style w:type="character" w:customStyle="1" w:styleId="BodyTextChar">
    <w:name w:val="Body Text Char"/>
    <w:basedOn w:val="DefaultParagraphFont"/>
    <w:uiPriority w:val="99"/>
    <w:semiHidden/>
    <w:rsid w:val="00800078"/>
  </w:style>
  <w:style w:type="character" w:customStyle="1" w:styleId="BodyTextChar1">
    <w:name w:val="Body Text Char1"/>
    <w:basedOn w:val="DefaultParagraphFont"/>
    <w:link w:val="BodyText"/>
    <w:uiPriority w:val="1"/>
    <w:rsid w:val="00800078"/>
    <w:rPr>
      <w:rFonts w:ascii="Calibri" w:eastAsia="Bookman Old Style" w:hAnsi="Calibri" w:cs="Bookman Old Style"/>
      <w:sz w:val="24"/>
      <w:lang w:val="en-US"/>
    </w:rPr>
  </w:style>
  <w:style w:type="character" w:customStyle="1" w:styleId="text">
    <w:name w:val="text"/>
    <w:basedOn w:val="DefaultParagraphFont"/>
    <w:rsid w:val="00813449"/>
  </w:style>
  <w:style w:type="paragraph" w:customStyle="1" w:styleId="line">
    <w:name w:val="line"/>
    <w:basedOn w:val="Normal"/>
    <w:rsid w:val="007524B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7524B4"/>
  </w:style>
  <w:style w:type="character" w:customStyle="1" w:styleId="small-caps">
    <w:name w:val="small-caps"/>
    <w:basedOn w:val="DefaultParagraphFont"/>
    <w:rsid w:val="007524B4"/>
  </w:style>
  <w:style w:type="paragraph" w:styleId="NormalWeb">
    <w:name w:val="Normal (Web)"/>
    <w:basedOn w:val="Normal"/>
    <w:uiPriority w:val="99"/>
    <w:semiHidden/>
    <w:unhideWhenUsed/>
    <w:rsid w:val="007524B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14444">
      <w:bodyDiv w:val="1"/>
      <w:marLeft w:val="0"/>
      <w:marRight w:val="0"/>
      <w:marTop w:val="0"/>
      <w:marBottom w:val="0"/>
      <w:divBdr>
        <w:top w:val="none" w:sz="0" w:space="0" w:color="auto"/>
        <w:left w:val="none" w:sz="0" w:space="0" w:color="auto"/>
        <w:bottom w:val="none" w:sz="0" w:space="0" w:color="auto"/>
        <w:right w:val="none" w:sz="0" w:space="0" w:color="auto"/>
      </w:divBdr>
      <w:divsChild>
        <w:div w:id="170025641">
          <w:marLeft w:val="240"/>
          <w:marRight w:val="0"/>
          <w:marTop w:val="240"/>
          <w:marBottom w:val="240"/>
          <w:divBdr>
            <w:top w:val="none" w:sz="0" w:space="0" w:color="auto"/>
            <w:left w:val="none" w:sz="0" w:space="0" w:color="auto"/>
            <w:bottom w:val="none" w:sz="0" w:space="0" w:color="auto"/>
            <w:right w:val="none" w:sz="0" w:space="0" w:color="auto"/>
          </w:divBdr>
        </w:div>
        <w:div w:id="241111486">
          <w:marLeft w:val="240"/>
          <w:marRight w:val="0"/>
          <w:marTop w:val="240"/>
          <w:marBottom w:val="240"/>
          <w:divBdr>
            <w:top w:val="none" w:sz="0" w:space="0" w:color="auto"/>
            <w:left w:val="none" w:sz="0" w:space="0" w:color="auto"/>
            <w:bottom w:val="none" w:sz="0" w:space="0" w:color="auto"/>
            <w:right w:val="none" w:sz="0" w:space="0" w:color="auto"/>
          </w:divBdr>
        </w:div>
        <w:div w:id="705759744">
          <w:marLeft w:val="240"/>
          <w:marRight w:val="0"/>
          <w:marTop w:val="240"/>
          <w:marBottom w:val="240"/>
          <w:divBdr>
            <w:top w:val="none" w:sz="0" w:space="0" w:color="auto"/>
            <w:left w:val="none" w:sz="0" w:space="0" w:color="auto"/>
            <w:bottom w:val="none" w:sz="0" w:space="0" w:color="auto"/>
            <w:right w:val="none" w:sz="0" w:space="0" w:color="auto"/>
          </w:divBdr>
        </w:div>
        <w:div w:id="863831656">
          <w:marLeft w:val="240"/>
          <w:marRight w:val="0"/>
          <w:marTop w:val="240"/>
          <w:marBottom w:val="240"/>
          <w:divBdr>
            <w:top w:val="none" w:sz="0" w:space="0" w:color="auto"/>
            <w:left w:val="none" w:sz="0" w:space="0" w:color="auto"/>
            <w:bottom w:val="none" w:sz="0" w:space="0" w:color="auto"/>
            <w:right w:val="none" w:sz="0" w:space="0" w:color="auto"/>
          </w:divBdr>
        </w:div>
      </w:divsChild>
    </w:div>
    <w:div w:id="13882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Sinclair</dc:creator>
  <cp:keywords/>
  <dc:description/>
  <cp:lastModifiedBy>Leigh Sinclair</cp:lastModifiedBy>
  <cp:revision>8</cp:revision>
  <cp:lastPrinted>2016-11-12T18:19:00Z</cp:lastPrinted>
  <dcterms:created xsi:type="dcterms:W3CDTF">2021-08-12T17:12:00Z</dcterms:created>
  <dcterms:modified xsi:type="dcterms:W3CDTF">2021-08-12T17:51:00Z</dcterms:modified>
</cp:coreProperties>
</file>