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9" w:rsidRPr="00342420" w:rsidRDefault="00513589" w:rsidP="00CE1DAF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342420">
        <w:rPr>
          <w:rFonts w:eastAsia="Times New Roman" w:cs="Times New Roman"/>
          <w:b/>
          <w:sz w:val="36"/>
          <w:szCs w:val="36"/>
        </w:rPr>
        <w:t xml:space="preserve">Prayers of Intercession &amp; Thanksgiving – </w:t>
      </w:r>
      <w:r w:rsidR="001373A4">
        <w:rPr>
          <w:rFonts w:eastAsia="Times New Roman" w:cs="Times New Roman"/>
          <w:b/>
          <w:sz w:val="36"/>
          <w:szCs w:val="36"/>
        </w:rPr>
        <w:t>29</w:t>
      </w:r>
      <w:r w:rsidR="000269C8">
        <w:rPr>
          <w:rFonts w:eastAsia="Times New Roman" w:cs="Times New Roman"/>
          <w:b/>
          <w:sz w:val="36"/>
          <w:szCs w:val="36"/>
        </w:rPr>
        <w:t xml:space="preserve"> August</w:t>
      </w:r>
      <w:r w:rsidRPr="00342420">
        <w:rPr>
          <w:rFonts w:eastAsia="Times New Roman" w:cs="Times New Roman"/>
          <w:b/>
          <w:sz w:val="36"/>
          <w:szCs w:val="36"/>
        </w:rPr>
        <w:t xml:space="preserve"> 2021</w:t>
      </w:r>
    </w:p>
    <w:p w:rsidR="00333D60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iCs/>
          <w:sz w:val="32"/>
          <w:szCs w:val="32"/>
        </w:rPr>
      </w:pPr>
      <w:r w:rsidRPr="00CE1DAF">
        <w:rPr>
          <w:rFonts w:eastAsia="Calibri" w:cs="Times New Roman"/>
          <w:iCs/>
          <w:sz w:val="32"/>
          <w:szCs w:val="32"/>
        </w:rPr>
        <w:t>A</w:t>
      </w:r>
      <w:r w:rsidRPr="00CE1DAF">
        <w:rPr>
          <w:rFonts w:eastAsia="Calibri" w:cs="Times New Roman"/>
          <w:iCs/>
          <w:sz w:val="32"/>
          <w:szCs w:val="32"/>
        </w:rPr>
        <w:tab/>
      </w:r>
      <w:r w:rsidR="00333D60" w:rsidRPr="00CE1DAF">
        <w:rPr>
          <w:rFonts w:eastAsia="Calibri" w:cs="Times New Roman"/>
          <w:iCs/>
          <w:sz w:val="32"/>
          <w:szCs w:val="32"/>
        </w:rPr>
        <w:t xml:space="preserve">Almighty God, Your Son Jesus Christ has promised that </w:t>
      </w:r>
      <w:proofErr w:type="gramStart"/>
      <w:r w:rsidR="00333D60" w:rsidRPr="00CE1DAF">
        <w:rPr>
          <w:rFonts w:eastAsia="Calibri" w:cs="Times New Roman"/>
          <w:iCs/>
          <w:sz w:val="32"/>
          <w:szCs w:val="32"/>
        </w:rPr>
        <w:t>You</w:t>
      </w:r>
      <w:proofErr w:type="gramEnd"/>
      <w:r w:rsidR="00333D60" w:rsidRPr="00CE1DAF">
        <w:rPr>
          <w:rFonts w:eastAsia="Calibri" w:cs="Times New Roman"/>
          <w:iCs/>
          <w:sz w:val="32"/>
          <w:szCs w:val="32"/>
        </w:rPr>
        <w:t xml:space="preserve"> will hear us when we ask in faith: receive the prayers we offer.</w:t>
      </w: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eastAsia="Times New Roman" w:cs="Times New Roman"/>
          <w:b/>
          <w:i/>
          <w:color w:val="FF0000"/>
          <w:sz w:val="32"/>
          <w:szCs w:val="32"/>
        </w:rPr>
      </w:pPr>
      <w:proofErr w:type="gramStart"/>
      <w:r w:rsidRPr="00CE1DAF">
        <w:rPr>
          <w:rFonts w:eastAsia="Times New Roman" w:cs="Times New Roman"/>
          <w:b/>
          <w:i/>
          <w:color w:val="FF0000"/>
          <w:sz w:val="32"/>
          <w:szCs w:val="32"/>
        </w:rPr>
        <w:t>A brief silence.</w:t>
      </w:r>
      <w:proofErr w:type="gramEnd"/>
    </w:p>
    <w:p w:rsidR="00166A8F" w:rsidRPr="00CE1DAF" w:rsidRDefault="001F4DFF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P</w:t>
      </w:r>
      <w:r w:rsidRPr="00CE1DAF">
        <w:rPr>
          <w:rFonts w:eastAsia="Calibri" w:cs="Times New Roman"/>
          <w:sz w:val="32"/>
          <w:szCs w:val="32"/>
        </w:rPr>
        <w:tab/>
      </w:r>
      <w:r w:rsidR="00A97C81">
        <w:rPr>
          <w:rFonts w:eastAsia="Calibri" w:cs="Times New Roman"/>
          <w:sz w:val="32"/>
          <w:szCs w:val="32"/>
        </w:rPr>
        <w:t xml:space="preserve">We pray </w:t>
      </w:r>
      <w:r w:rsidR="00DE7202">
        <w:rPr>
          <w:rFonts w:eastAsia="Calibri" w:cs="Times New Roman"/>
          <w:sz w:val="32"/>
          <w:szCs w:val="32"/>
        </w:rPr>
        <w:t>for the</w:t>
      </w:r>
      <w:r w:rsidR="00DE7202" w:rsidRPr="00DE7202">
        <w:rPr>
          <w:rFonts w:eastAsia="Calibri" w:cs="Times New Roman"/>
          <w:sz w:val="32"/>
          <w:szCs w:val="32"/>
        </w:rPr>
        <w:t xml:space="preserve"> </w:t>
      </w:r>
      <w:r w:rsidR="00DE7202" w:rsidRPr="00DE7202">
        <w:rPr>
          <w:rFonts w:eastAsia="Calibri" w:cs="Times New Roman"/>
          <w:b/>
          <w:color w:val="FF0000"/>
          <w:sz w:val="32"/>
          <w:szCs w:val="32"/>
        </w:rPr>
        <w:t xml:space="preserve">Reverend Polycarp </w:t>
      </w:r>
      <w:proofErr w:type="spellStart"/>
      <w:r w:rsidR="00DE7202" w:rsidRPr="00DE7202">
        <w:rPr>
          <w:rFonts w:eastAsia="Calibri" w:cs="Times New Roman"/>
          <w:b/>
          <w:color w:val="FF0000"/>
          <w:sz w:val="32"/>
          <w:szCs w:val="32"/>
        </w:rPr>
        <w:t>Zongo</w:t>
      </w:r>
      <w:proofErr w:type="spellEnd"/>
      <w:r w:rsidR="00DE7202" w:rsidRPr="00DE7202">
        <w:rPr>
          <w:rFonts w:eastAsia="Calibri" w:cs="Times New Roman"/>
          <w:color w:val="FF0000"/>
          <w:sz w:val="32"/>
          <w:szCs w:val="32"/>
        </w:rPr>
        <w:t xml:space="preserve"> </w:t>
      </w:r>
      <w:r w:rsidR="00DE7202">
        <w:rPr>
          <w:rFonts w:eastAsia="Calibri" w:cs="Times New Roman"/>
          <w:sz w:val="32"/>
          <w:szCs w:val="32"/>
        </w:rPr>
        <w:t xml:space="preserve">a </w:t>
      </w:r>
      <w:r w:rsidR="00DE7202" w:rsidRPr="00DE7202">
        <w:rPr>
          <w:rFonts w:eastAsia="Calibri" w:cs="Times New Roman"/>
          <w:b/>
          <w:color w:val="FF0000"/>
          <w:sz w:val="32"/>
          <w:szCs w:val="32"/>
        </w:rPr>
        <w:t>Nigerian</w:t>
      </w:r>
      <w:r w:rsidR="00DE7202">
        <w:rPr>
          <w:rFonts w:eastAsia="Calibri" w:cs="Times New Roman"/>
          <w:sz w:val="32"/>
          <w:szCs w:val="32"/>
        </w:rPr>
        <w:t xml:space="preserve"> pastor who was</w:t>
      </w:r>
      <w:r w:rsidR="00DE7202" w:rsidRPr="00DE7202">
        <w:rPr>
          <w:rFonts w:eastAsia="Calibri" w:cs="Times New Roman"/>
          <w:sz w:val="32"/>
          <w:szCs w:val="32"/>
        </w:rPr>
        <w:t xml:space="preserve"> kidnapped</w:t>
      </w:r>
      <w:r w:rsidR="00DE7202">
        <w:rPr>
          <w:rFonts w:eastAsia="Calibri" w:cs="Times New Roman"/>
          <w:sz w:val="32"/>
          <w:szCs w:val="32"/>
        </w:rPr>
        <w:t xml:space="preserve"> and held for seven months</w:t>
      </w:r>
      <w:r w:rsidR="00DE7202" w:rsidRPr="00DE7202">
        <w:rPr>
          <w:rFonts w:eastAsia="Calibri" w:cs="Times New Roman"/>
          <w:sz w:val="32"/>
          <w:szCs w:val="32"/>
        </w:rPr>
        <w:t xml:space="preserve"> by members of the terrorist group </w:t>
      </w:r>
      <w:r w:rsidR="00DE7202" w:rsidRPr="00DE7202">
        <w:rPr>
          <w:rFonts w:eastAsia="Calibri" w:cs="Times New Roman"/>
          <w:b/>
          <w:color w:val="FF0000"/>
          <w:sz w:val="32"/>
          <w:szCs w:val="32"/>
        </w:rPr>
        <w:t>Islamic State West Africa Province</w:t>
      </w:r>
      <w:r w:rsidR="00DE7202" w:rsidRPr="00DE7202">
        <w:rPr>
          <w:rFonts w:eastAsia="Calibri" w:cs="Times New Roman"/>
          <w:color w:val="FF0000"/>
          <w:sz w:val="32"/>
          <w:szCs w:val="32"/>
        </w:rPr>
        <w:t xml:space="preserve"> </w:t>
      </w:r>
      <w:r w:rsidR="00DE7202" w:rsidRPr="00DE7202">
        <w:rPr>
          <w:rFonts w:eastAsia="Calibri" w:cs="Times New Roman"/>
          <w:sz w:val="32"/>
          <w:szCs w:val="32"/>
        </w:rPr>
        <w:t>(ISWAP)</w:t>
      </w:r>
      <w:r w:rsidR="00DE7202">
        <w:rPr>
          <w:rFonts w:eastAsia="Calibri" w:cs="Times New Roman"/>
          <w:sz w:val="32"/>
          <w:szCs w:val="32"/>
        </w:rPr>
        <w:t xml:space="preserve"> until his release in June.</w:t>
      </w:r>
      <w:r w:rsidR="00DE7202" w:rsidRPr="00DE7202">
        <w:rPr>
          <w:rFonts w:eastAsia="Calibri" w:cs="Times New Roman"/>
          <w:sz w:val="32"/>
          <w:szCs w:val="32"/>
        </w:rPr>
        <w:t xml:space="preserve"> </w:t>
      </w:r>
      <w:r w:rsidR="00DE7202">
        <w:rPr>
          <w:rFonts w:eastAsia="Calibri" w:cs="Times New Roman"/>
          <w:sz w:val="32"/>
          <w:szCs w:val="32"/>
        </w:rPr>
        <w:t xml:space="preserve">Heal him in both mind and body </w:t>
      </w:r>
      <w:r w:rsidR="00DE7202" w:rsidRPr="00DE7202">
        <w:rPr>
          <w:rFonts w:eastAsia="Calibri" w:cs="Times New Roman"/>
          <w:sz w:val="32"/>
          <w:szCs w:val="32"/>
        </w:rPr>
        <w:t>as he recuperates from this ordeal.</w:t>
      </w:r>
      <w:r w:rsidR="001E41D4">
        <w:rPr>
          <w:rFonts w:eastAsia="Calibri" w:cs="Times New Roman"/>
          <w:sz w:val="32"/>
          <w:szCs w:val="32"/>
        </w:rPr>
        <w:t xml:space="preserve"> </w:t>
      </w:r>
      <w:r w:rsidR="00C15199" w:rsidRPr="00CE1DAF">
        <w:rPr>
          <w:rFonts w:eastAsia="Calibri" w:cs="Times New Roman"/>
          <w:sz w:val="32"/>
          <w:szCs w:val="32"/>
        </w:rPr>
        <w:t>Word of God Word of life</w:t>
      </w:r>
      <w:r w:rsidR="00C15199" w:rsidRPr="00CE1DAF">
        <w:rPr>
          <w:rFonts w:eastAsia="Calibri" w:cs="Times New Roman"/>
          <w:b/>
          <w:sz w:val="32"/>
          <w:szCs w:val="32"/>
        </w:rPr>
        <w:t>/HEAR OUR PRAYER</w:t>
      </w:r>
      <w:r w:rsidR="00C15199">
        <w:rPr>
          <w:rFonts w:eastAsia="Calibri" w:cs="Times New Roman"/>
          <w:b/>
          <w:sz w:val="32"/>
          <w:szCs w:val="32"/>
        </w:rPr>
        <w:t xml:space="preserve">. </w:t>
      </w:r>
    </w:p>
    <w:p w:rsidR="0099013B" w:rsidRPr="00CE1DAF" w:rsidRDefault="00031490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</w:t>
      </w:r>
      <w:r w:rsidR="009F2005" w:rsidRPr="00CE1DAF">
        <w:rPr>
          <w:rFonts w:eastAsia="Calibri" w:cs="Times New Roman"/>
          <w:sz w:val="32"/>
          <w:szCs w:val="32"/>
        </w:rPr>
        <w:tab/>
      </w:r>
      <w:r w:rsidR="00965813">
        <w:rPr>
          <w:rFonts w:eastAsia="Calibri" w:cs="Times New Roman"/>
          <w:sz w:val="32"/>
          <w:szCs w:val="32"/>
        </w:rPr>
        <w:t>Bring home safely the</w:t>
      </w:r>
      <w:r w:rsidR="00D309BA">
        <w:rPr>
          <w:rFonts w:eastAsia="Calibri" w:cs="Times New Roman"/>
          <w:sz w:val="32"/>
          <w:szCs w:val="32"/>
        </w:rPr>
        <w:t xml:space="preserve"> </w:t>
      </w:r>
      <w:r w:rsidR="00DE7202">
        <w:rPr>
          <w:rFonts w:eastAsia="Calibri" w:cs="Times New Roman"/>
          <w:sz w:val="32"/>
          <w:szCs w:val="32"/>
        </w:rPr>
        <w:t>65</w:t>
      </w:r>
      <w:r w:rsidR="000F0CF6">
        <w:rPr>
          <w:rFonts w:eastAsia="Calibri" w:cs="Times New Roman"/>
          <w:sz w:val="32"/>
          <w:szCs w:val="32"/>
        </w:rPr>
        <w:t xml:space="preserve"> students</w:t>
      </w:r>
      <w:r w:rsidR="00DE7202">
        <w:rPr>
          <w:rFonts w:eastAsia="Calibri" w:cs="Times New Roman"/>
          <w:sz w:val="32"/>
          <w:szCs w:val="32"/>
        </w:rPr>
        <w:t xml:space="preserve"> from</w:t>
      </w:r>
      <w:r w:rsidR="000F0CF6">
        <w:rPr>
          <w:rFonts w:eastAsia="Calibri" w:cs="Times New Roman"/>
          <w:sz w:val="32"/>
          <w:szCs w:val="32"/>
        </w:rPr>
        <w:t xml:space="preserve"> </w:t>
      </w:r>
      <w:r w:rsidR="00D309BA" w:rsidRPr="00140D21">
        <w:rPr>
          <w:rFonts w:eastAsia="Calibri" w:cs="Times New Roman"/>
          <w:b/>
          <w:color w:val="FF0000"/>
          <w:sz w:val="32"/>
          <w:szCs w:val="32"/>
        </w:rPr>
        <w:t>Bethel Baptist High School in Nigeria's northern state of Kaduna</w:t>
      </w:r>
      <w:r w:rsidR="00D309BA" w:rsidRPr="00140D21">
        <w:rPr>
          <w:rFonts w:eastAsia="Calibri" w:cs="Times New Roman"/>
          <w:sz w:val="32"/>
          <w:szCs w:val="32"/>
        </w:rPr>
        <w:t xml:space="preserve"> </w:t>
      </w:r>
      <w:r w:rsidR="00965813">
        <w:rPr>
          <w:rFonts w:eastAsia="Calibri" w:cs="Times New Roman"/>
          <w:sz w:val="32"/>
          <w:szCs w:val="32"/>
        </w:rPr>
        <w:t>still held</w:t>
      </w:r>
      <w:r w:rsidR="00D309BA">
        <w:rPr>
          <w:rFonts w:eastAsia="Calibri" w:cs="Times New Roman"/>
          <w:sz w:val="32"/>
          <w:szCs w:val="32"/>
        </w:rPr>
        <w:t xml:space="preserve"> by </w:t>
      </w:r>
      <w:r w:rsidR="00D309BA" w:rsidRPr="00140D21">
        <w:rPr>
          <w:rFonts w:eastAsia="Calibri" w:cs="Times New Roman"/>
          <w:b/>
          <w:color w:val="FF0000"/>
          <w:sz w:val="32"/>
          <w:szCs w:val="32"/>
        </w:rPr>
        <w:t>Radical Fulani Muslims</w:t>
      </w:r>
      <w:r w:rsidR="00DD2966">
        <w:rPr>
          <w:rFonts w:eastAsia="Calibri" w:cs="Times New Roman"/>
          <w:b/>
          <w:color w:val="FF0000"/>
          <w:sz w:val="32"/>
          <w:szCs w:val="32"/>
        </w:rPr>
        <w:t>.</w:t>
      </w:r>
      <w:r w:rsidR="000F0CF6">
        <w:rPr>
          <w:rFonts w:eastAsia="Calibri" w:cs="Times New Roman"/>
          <w:sz w:val="32"/>
          <w:szCs w:val="32"/>
        </w:rPr>
        <w:t xml:space="preserve"> </w:t>
      </w:r>
      <w:r w:rsidR="00965813">
        <w:rPr>
          <w:rFonts w:eastAsia="Calibri" w:cs="Times New Roman"/>
          <w:sz w:val="32"/>
          <w:szCs w:val="32"/>
        </w:rPr>
        <w:t>Thank You for the 15 who were released last week. And c</w:t>
      </w:r>
      <w:r w:rsidR="00140D21">
        <w:rPr>
          <w:rFonts w:eastAsia="Calibri" w:cs="Times New Roman"/>
          <w:sz w:val="32"/>
          <w:szCs w:val="32"/>
        </w:rPr>
        <w:t xml:space="preserve">omfort </w:t>
      </w:r>
      <w:r w:rsidR="00965813">
        <w:rPr>
          <w:rFonts w:eastAsia="Calibri" w:cs="Times New Roman"/>
          <w:sz w:val="32"/>
          <w:szCs w:val="32"/>
        </w:rPr>
        <w:t>the families of the six students who have died of undisclosed illness</w:t>
      </w:r>
      <w:r w:rsidR="00D309BA">
        <w:rPr>
          <w:rFonts w:eastAsia="Calibri" w:cs="Times New Roman"/>
          <w:sz w:val="32"/>
          <w:szCs w:val="32"/>
        </w:rPr>
        <w:t>.</w:t>
      </w:r>
      <w:r w:rsidR="00140D21" w:rsidRPr="00140D21">
        <w:rPr>
          <w:rFonts w:eastAsia="Calibri" w:cs="Times New Roman"/>
          <w:sz w:val="32"/>
          <w:szCs w:val="32"/>
        </w:rPr>
        <w:t xml:space="preserve"> </w:t>
      </w:r>
      <w:r w:rsidR="00C15199" w:rsidRPr="00CE1DAF">
        <w:rPr>
          <w:rFonts w:eastAsia="Calibri" w:cs="Times New Roman"/>
          <w:sz w:val="32"/>
          <w:szCs w:val="32"/>
        </w:rPr>
        <w:t>Word of God Word of life</w:t>
      </w:r>
      <w:r w:rsidR="00C15199" w:rsidRPr="00CE1DAF">
        <w:rPr>
          <w:rFonts w:eastAsia="Calibri" w:cs="Times New Roman"/>
          <w:b/>
          <w:sz w:val="32"/>
          <w:szCs w:val="32"/>
        </w:rPr>
        <w:t>/HEAR OUR PRAYER.</w:t>
      </w:r>
    </w:p>
    <w:p w:rsidR="001E41D4" w:rsidRPr="00CE1DAF" w:rsidRDefault="00031490" w:rsidP="001E41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P</w:t>
      </w:r>
      <w:r w:rsidRPr="00CE1DAF">
        <w:rPr>
          <w:rFonts w:eastAsia="Calibri" w:cs="Times New Roman"/>
          <w:sz w:val="32"/>
          <w:szCs w:val="32"/>
        </w:rPr>
        <w:tab/>
      </w:r>
      <w:r w:rsidR="0012017D">
        <w:rPr>
          <w:rFonts w:eastAsia="Calibri" w:cs="Times New Roman"/>
          <w:sz w:val="32"/>
          <w:szCs w:val="32"/>
        </w:rPr>
        <w:t xml:space="preserve">We thank </w:t>
      </w:r>
      <w:proofErr w:type="gramStart"/>
      <w:r w:rsidR="0012017D">
        <w:rPr>
          <w:rFonts w:eastAsia="Calibri" w:cs="Times New Roman"/>
          <w:sz w:val="32"/>
          <w:szCs w:val="32"/>
        </w:rPr>
        <w:t>You</w:t>
      </w:r>
      <w:proofErr w:type="gramEnd"/>
      <w:r w:rsidR="0012017D" w:rsidRPr="0012017D">
        <w:rPr>
          <w:rFonts w:eastAsia="Calibri" w:cs="Times New Roman"/>
          <w:sz w:val="32"/>
          <w:szCs w:val="32"/>
        </w:rPr>
        <w:t xml:space="preserve"> for the young adults who have served in Lutheran outdoor ministries this summer</w:t>
      </w:r>
      <w:r w:rsidR="0012017D">
        <w:rPr>
          <w:rFonts w:eastAsia="Calibri" w:cs="Times New Roman"/>
          <w:sz w:val="32"/>
          <w:szCs w:val="32"/>
        </w:rPr>
        <w:t>. We hope</w:t>
      </w:r>
      <w:r w:rsidR="0012017D" w:rsidRPr="0012017D">
        <w:rPr>
          <w:rFonts w:eastAsia="Calibri" w:cs="Times New Roman"/>
          <w:sz w:val="32"/>
          <w:szCs w:val="32"/>
        </w:rPr>
        <w:t xml:space="preserve"> that they will continue to respond to </w:t>
      </w:r>
      <w:proofErr w:type="gramStart"/>
      <w:r w:rsidR="0012017D">
        <w:rPr>
          <w:rFonts w:eastAsia="Calibri" w:cs="Times New Roman"/>
          <w:sz w:val="32"/>
          <w:szCs w:val="32"/>
        </w:rPr>
        <w:t>Your</w:t>
      </w:r>
      <w:proofErr w:type="gramEnd"/>
      <w:r w:rsidR="0012017D" w:rsidRPr="0012017D">
        <w:rPr>
          <w:rFonts w:eastAsia="Calibri" w:cs="Times New Roman"/>
          <w:sz w:val="32"/>
          <w:szCs w:val="32"/>
        </w:rPr>
        <w:t xml:space="preserve"> call to use their experience, gifts and passion for doing </w:t>
      </w:r>
      <w:r w:rsidR="0012017D">
        <w:rPr>
          <w:rFonts w:eastAsia="Calibri" w:cs="Times New Roman"/>
          <w:sz w:val="32"/>
          <w:szCs w:val="32"/>
        </w:rPr>
        <w:t>Your</w:t>
      </w:r>
      <w:r w:rsidR="0012017D" w:rsidRPr="0012017D">
        <w:rPr>
          <w:rFonts w:eastAsia="Calibri" w:cs="Times New Roman"/>
          <w:sz w:val="32"/>
          <w:szCs w:val="32"/>
        </w:rPr>
        <w:t xml:space="preserve"> work in other settings and ministries throughout the year.</w:t>
      </w:r>
      <w:r w:rsidR="00FA7B49" w:rsidRPr="00FA7B49">
        <w:rPr>
          <w:rFonts w:eastAsia="Calibri" w:cs="Times New Roman"/>
          <w:sz w:val="32"/>
          <w:szCs w:val="32"/>
        </w:rPr>
        <w:t xml:space="preserve"> </w:t>
      </w:r>
      <w:r w:rsidR="001E41D4" w:rsidRPr="00CE1DAF">
        <w:rPr>
          <w:rFonts w:eastAsia="Calibri" w:cs="Times New Roman"/>
          <w:sz w:val="32"/>
          <w:szCs w:val="32"/>
        </w:rPr>
        <w:t>Word of God Word of life</w:t>
      </w:r>
      <w:r w:rsidR="001E41D4" w:rsidRPr="00CE1DAF">
        <w:rPr>
          <w:rFonts w:eastAsia="Calibri" w:cs="Times New Roman"/>
          <w:b/>
          <w:sz w:val="32"/>
          <w:szCs w:val="32"/>
        </w:rPr>
        <w:t>/HEAR OUR PRAYER</w:t>
      </w:r>
      <w:r w:rsidR="001E41D4">
        <w:rPr>
          <w:rFonts w:eastAsia="Calibri" w:cs="Times New Roman"/>
          <w:b/>
          <w:sz w:val="32"/>
          <w:szCs w:val="32"/>
        </w:rPr>
        <w:t xml:space="preserve">. </w:t>
      </w:r>
    </w:p>
    <w:p w:rsidR="00C15199" w:rsidRPr="001E41D4" w:rsidRDefault="00513589" w:rsidP="001E41D4">
      <w:pPr>
        <w:pStyle w:val="ListParagraph"/>
        <w:spacing w:after="0" w:line="240" w:lineRule="auto"/>
        <w:ind w:left="0"/>
        <w:rPr>
          <w:rFonts w:ascii="Baskerville Old Face" w:hAnsi="Baskerville Old Face"/>
          <w:sz w:val="36"/>
          <w:szCs w:val="36"/>
        </w:rPr>
      </w:pPr>
      <w:r w:rsidRPr="00CE1DAF">
        <w:rPr>
          <w:rFonts w:ascii="Baskerville Old Face" w:eastAsia="Calibri" w:hAnsi="Baskerville Old Face" w:cs="Times New Roman"/>
          <w:sz w:val="32"/>
          <w:szCs w:val="32"/>
        </w:rPr>
        <w:t>A</w:t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ab/>
      </w:r>
      <w:r w:rsidR="00342420" w:rsidRPr="00CE1DAF">
        <w:rPr>
          <w:rFonts w:ascii="Baskerville Old Face" w:eastAsia="Calibri" w:hAnsi="Baskerville Old Face" w:cs="Times New Roman"/>
          <w:sz w:val="32"/>
          <w:szCs w:val="32"/>
        </w:rPr>
        <w:t xml:space="preserve">We persist in praying for </w:t>
      </w:r>
      <w:r w:rsidR="00342420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>Mariyam Yohannis, Wycliffe Bible Translator</w:t>
      </w:r>
      <w:r w:rsidR="0022393A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>.</w:t>
      </w:r>
      <w:r w:rsidR="0022393A" w:rsidRPr="00CE1DAF">
        <w:rPr>
          <w:sz w:val="32"/>
          <w:szCs w:val="32"/>
        </w:rPr>
        <w:t xml:space="preserve"> </w:t>
      </w:r>
      <w:r w:rsidR="00D35FAB" w:rsidRPr="00D35FAB">
        <w:rPr>
          <w:rFonts w:ascii="Baskerville Old Face" w:hAnsi="Baskerville Old Face"/>
          <w:sz w:val="36"/>
          <w:szCs w:val="36"/>
        </w:rPr>
        <w:t xml:space="preserve">Bless her with </w:t>
      </w:r>
      <w:proofErr w:type="gramStart"/>
      <w:r w:rsidR="00D35FAB" w:rsidRPr="00D35FAB">
        <w:rPr>
          <w:rFonts w:ascii="Baskerville Old Face" w:hAnsi="Baskerville Old Face"/>
          <w:sz w:val="36"/>
          <w:szCs w:val="36"/>
        </w:rPr>
        <w:t>Your</w:t>
      </w:r>
      <w:proofErr w:type="gramEnd"/>
      <w:r w:rsidR="00D35FAB" w:rsidRPr="00D35FAB">
        <w:rPr>
          <w:rFonts w:ascii="Baskerville Old Face" w:hAnsi="Baskerville Old Face"/>
          <w:sz w:val="36"/>
          <w:szCs w:val="36"/>
        </w:rPr>
        <w:t xml:space="preserve"> grace and favor when challenges or obstacles appear</w:t>
      </w:r>
      <w:r w:rsidR="008A4713">
        <w:rPr>
          <w:rFonts w:ascii="Baskerville Old Face" w:hAnsi="Baskerville Old Face"/>
          <w:sz w:val="36"/>
          <w:szCs w:val="36"/>
        </w:rPr>
        <w:t>.</w:t>
      </w:r>
      <w:r w:rsidR="0022393A" w:rsidRPr="001E41D4">
        <w:rPr>
          <w:rFonts w:ascii="Baskerville Old Face" w:eastAsia="Calibri" w:hAnsi="Baskerville Old Face" w:cs="Arial"/>
          <w:b/>
          <w:sz w:val="32"/>
          <w:szCs w:val="32"/>
        </w:rPr>
        <w:t xml:space="preserve"> </w:t>
      </w:r>
      <w:proofErr w:type="gramStart"/>
      <w:r w:rsidR="0022393A" w:rsidRPr="001E41D4">
        <w:rPr>
          <w:rFonts w:ascii="Baskerville Old Face" w:eastAsia="Calibri" w:hAnsi="Baskerville Old Face" w:cs="Arial"/>
          <w:b/>
          <w:sz w:val="32"/>
          <w:szCs w:val="32"/>
        </w:rPr>
        <w:t>Word of life</w:t>
      </w:r>
      <w:r w:rsidR="00D35FAB">
        <w:rPr>
          <w:rFonts w:ascii="Baskerville Old Face" w:eastAsia="Calibri" w:hAnsi="Baskerville Old Face" w:cs="Arial"/>
          <w:b/>
          <w:sz w:val="32"/>
          <w:szCs w:val="32"/>
        </w:rPr>
        <w:t xml:space="preserve"> Word of Life</w:t>
      </w:r>
      <w:r w:rsidR="0022393A" w:rsidRPr="001E41D4">
        <w:rPr>
          <w:rFonts w:ascii="Baskerville Old Face" w:eastAsia="Calibri" w:hAnsi="Baskerville Old Face" w:cs="Arial"/>
          <w:b/>
          <w:sz w:val="32"/>
          <w:szCs w:val="32"/>
        </w:rPr>
        <w:t>/HEAR OUR PRAYER.</w:t>
      </w:r>
      <w:proofErr w:type="gramEnd"/>
    </w:p>
    <w:p w:rsidR="00342420" w:rsidRPr="00CE1DAF" w:rsidRDefault="00342420" w:rsidP="008A47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Calibri" w:hAnsi="Baskerville Old Face" w:cs="Times New Roman"/>
          <w:sz w:val="32"/>
          <w:szCs w:val="32"/>
        </w:rPr>
      </w:pPr>
      <w:r w:rsidRPr="00CE1DAF">
        <w:rPr>
          <w:rFonts w:ascii="Baskerville Old Face" w:eastAsia="Calibri" w:hAnsi="Baskerville Old Face" w:cs="Times New Roman"/>
          <w:sz w:val="32"/>
          <w:szCs w:val="32"/>
        </w:rPr>
        <w:t>P</w:t>
      </w:r>
      <w:r w:rsidRPr="00CE1DAF">
        <w:rPr>
          <w:rFonts w:ascii="Baskerville Old Face" w:eastAsia="Calibri" w:hAnsi="Baskerville Old Face" w:cs="Times New Roman"/>
          <w:b/>
          <w:sz w:val="32"/>
          <w:szCs w:val="32"/>
        </w:rPr>
        <w:tab/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 xml:space="preserve">We pray for 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Addis Kidan Ethiopian Evangelical Church, Calvary Evangelical Lutheran Church, </w:t>
      </w:r>
      <w:r w:rsidR="00FA7B49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Jesus mi Senor, 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Remnant Church - San Diego, St. John’s Evangelical Lutheran Church, </w:t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>and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 the Welcome Ministry of El Cajon, </w:t>
      </w:r>
    </w:p>
    <w:p w:rsidR="001F4DFF" w:rsidRDefault="00D35FAB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f</w:t>
      </w:r>
      <w:r w:rsidRPr="00D35FAB">
        <w:rPr>
          <w:rFonts w:eastAsia="Times New Roman" w:cs="Times New Roman"/>
          <w:sz w:val="32"/>
          <w:szCs w:val="32"/>
        </w:rPr>
        <w:t>ill</w:t>
      </w:r>
      <w:proofErr w:type="gramEnd"/>
      <w:r w:rsidRPr="00D35FAB">
        <w:rPr>
          <w:rFonts w:eastAsia="Times New Roman" w:cs="Times New Roman"/>
          <w:sz w:val="32"/>
          <w:szCs w:val="32"/>
        </w:rPr>
        <w:t xml:space="preserve"> us with </w:t>
      </w:r>
      <w:r>
        <w:rPr>
          <w:rFonts w:eastAsia="Times New Roman" w:cs="Times New Roman"/>
          <w:sz w:val="32"/>
          <w:szCs w:val="32"/>
        </w:rPr>
        <w:t xml:space="preserve">Your </w:t>
      </w:r>
      <w:r w:rsidRPr="00D35FAB">
        <w:rPr>
          <w:rFonts w:eastAsia="Times New Roman" w:cs="Times New Roman"/>
          <w:sz w:val="32"/>
          <w:szCs w:val="32"/>
        </w:rPr>
        <w:t xml:space="preserve">goodness and truth, making us hearers </w:t>
      </w:r>
      <w:r w:rsidRPr="00D35FAB">
        <w:rPr>
          <w:rFonts w:eastAsia="Times New Roman" w:cs="Times New Roman"/>
          <w:b/>
          <w:sz w:val="32"/>
          <w:szCs w:val="32"/>
        </w:rPr>
        <w:t>and</w:t>
      </w:r>
      <w:r w:rsidRPr="00D35FAB">
        <w:rPr>
          <w:rFonts w:eastAsia="Times New Roman" w:cs="Times New Roman"/>
          <w:sz w:val="32"/>
          <w:szCs w:val="32"/>
        </w:rPr>
        <w:t xml:space="preserve"> doers of the w</w:t>
      </w:r>
      <w:r>
        <w:rPr>
          <w:rFonts w:eastAsia="Times New Roman" w:cs="Times New Roman"/>
          <w:sz w:val="32"/>
          <w:szCs w:val="32"/>
        </w:rPr>
        <w:t>ord</w:t>
      </w:r>
      <w:r w:rsidR="00FA7B49" w:rsidRPr="00FA7B49">
        <w:rPr>
          <w:rFonts w:eastAsia="Times New Roman" w:cs="Times New Roman"/>
          <w:sz w:val="32"/>
          <w:szCs w:val="32"/>
        </w:rPr>
        <w:t>.</w:t>
      </w:r>
      <w:r w:rsidR="00E863B8">
        <w:rPr>
          <w:rFonts w:eastAsia="Times New Roman" w:cs="Times New Roman"/>
          <w:sz w:val="32"/>
          <w:szCs w:val="32"/>
        </w:rPr>
        <w:t xml:space="preserve"> </w:t>
      </w:r>
      <w:r w:rsidR="00342420" w:rsidRPr="00CE1DAF">
        <w:rPr>
          <w:rFonts w:eastAsia="Calibri" w:cs="Times New Roman"/>
          <w:b/>
          <w:sz w:val="32"/>
          <w:szCs w:val="32"/>
        </w:rPr>
        <w:t>Word of God Word of life/HEAR OUR PRAYER.</w:t>
      </w:r>
    </w:p>
    <w:p w:rsidR="00D75833" w:rsidRDefault="00D75833" w:rsidP="00D758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>A</w:t>
      </w:r>
      <w:r>
        <w:rPr>
          <w:rFonts w:eastAsia="Calibri" w:cs="Times New Roman"/>
          <w:sz w:val="32"/>
          <w:szCs w:val="32"/>
        </w:rPr>
        <w:tab/>
      </w:r>
      <w:r w:rsidRPr="00D75833">
        <w:rPr>
          <w:rFonts w:eastAsia="Calibri" w:cs="Times New Roman"/>
          <w:sz w:val="32"/>
          <w:szCs w:val="32"/>
        </w:rPr>
        <w:t>We pray for all who are affected by wildfires</w:t>
      </w:r>
      <w:r w:rsidR="007B1FFE">
        <w:rPr>
          <w:rFonts w:eastAsia="Calibri" w:cs="Times New Roman"/>
          <w:sz w:val="32"/>
          <w:szCs w:val="32"/>
        </w:rPr>
        <w:t xml:space="preserve">, especially those affected by </w:t>
      </w:r>
      <w:r w:rsidR="00D35FAB">
        <w:rPr>
          <w:rFonts w:eastAsia="Calibri" w:cs="Times New Roman"/>
          <w:sz w:val="32"/>
          <w:szCs w:val="32"/>
        </w:rPr>
        <w:t xml:space="preserve">the </w:t>
      </w:r>
      <w:r w:rsidR="00D35FAB" w:rsidRPr="007B1FFE">
        <w:rPr>
          <w:rFonts w:eastAsia="Calibri" w:cs="Times New Roman"/>
          <w:b/>
          <w:color w:val="FF0000"/>
          <w:sz w:val="32"/>
          <w:szCs w:val="32"/>
        </w:rPr>
        <w:t>Dixie fire in Northern Califo</w:t>
      </w:r>
      <w:r w:rsidR="007B1FFE" w:rsidRPr="007B1FFE">
        <w:rPr>
          <w:rFonts w:eastAsia="Calibri" w:cs="Times New Roman"/>
          <w:b/>
          <w:color w:val="FF0000"/>
          <w:sz w:val="32"/>
          <w:szCs w:val="32"/>
        </w:rPr>
        <w:t xml:space="preserve">rnia </w:t>
      </w:r>
      <w:r w:rsidR="007B1FFE">
        <w:rPr>
          <w:rFonts w:eastAsia="Calibri" w:cs="Times New Roman"/>
          <w:sz w:val="32"/>
          <w:szCs w:val="32"/>
        </w:rPr>
        <w:t xml:space="preserve">and the </w:t>
      </w:r>
      <w:r w:rsidR="007B1FFE" w:rsidRPr="007B1FFE">
        <w:rPr>
          <w:rFonts w:eastAsia="Calibri" w:cs="Times New Roman"/>
          <w:b/>
          <w:color w:val="FF0000"/>
          <w:sz w:val="32"/>
          <w:szCs w:val="32"/>
        </w:rPr>
        <w:t>Richard Spring Fire in Montana</w:t>
      </w:r>
      <w:r w:rsidRPr="00D75833">
        <w:rPr>
          <w:rFonts w:eastAsia="Calibri" w:cs="Times New Roman"/>
          <w:sz w:val="32"/>
          <w:szCs w:val="32"/>
        </w:rPr>
        <w:t>: Comfort residents in their hours of uncertainty. Protect every firefighter &amp; medical responder and give them a full measure of courage for the task ahead of them. Give every government official knowledge, wisdom, and discernment to make decisions that will ben</w:t>
      </w:r>
      <w:r>
        <w:rPr>
          <w:rFonts w:eastAsia="Calibri" w:cs="Times New Roman"/>
          <w:sz w:val="32"/>
          <w:szCs w:val="32"/>
        </w:rPr>
        <w:t>efit the residents and the land</w:t>
      </w:r>
      <w:r w:rsidRPr="00FA7B49">
        <w:rPr>
          <w:rFonts w:eastAsia="Times New Roman" w:cs="Times New Roman"/>
          <w:sz w:val="32"/>
          <w:szCs w:val="32"/>
        </w:rPr>
        <w:t>.</w:t>
      </w:r>
      <w:r>
        <w:rPr>
          <w:rFonts w:eastAsia="Times New Roman" w:cs="Times New Roman"/>
          <w:sz w:val="32"/>
          <w:szCs w:val="32"/>
        </w:rPr>
        <w:t xml:space="preserve"> </w:t>
      </w:r>
      <w:r w:rsidRPr="00CE1DAF">
        <w:rPr>
          <w:rFonts w:eastAsia="Calibri" w:cs="Times New Roman"/>
          <w:b/>
          <w:sz w:val="32"/>
          <w:szCs w:val="32"/>
        </w:rPr>
        <w:t>Word of God Word of life/HEAR OUR PRAYER.</w:t>
      </w:r>
    </w:p>
    <w:p w:rsidR="00052F8B" w:rsidRDefault="009C5DA3" w:rsidP="008A47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lastRenderedPageBreak/>
        <w:t>P</w:t>
      </w:r>
      <w:r>
        <w:rPr>
          <w:rFonts w:eastAsia="Calibri" w:cs="Times New Roman"/>
          <w:sz w:val="32"/>
          <w:szCs w:val="32"/>
        </w:rPr>
        <w:tab/>
      </w:r>
      <w:r w:rsidR="008A4713">
        <w:rPr>
          <w:rFonts w:eastAsia="Calibri" w:cs="Times New Roman"/>
          <w:sz w:val="32"/>
          <w:szCs w:val="32"/>
        </w:rPr>
        <w:t xml:space="preserve">Lord, </w:t>
      </w:r>
      <w:r w:rsidR="00052F8B">
        <w:rPr>
          <w:rFonts w:eastAsia="Calibri" w:cs="Times New Roman"/>
          <w:sz w:val="32"/>
          <w:szCs w:val="32"/>
        </w:rPr>
        <w:t xml:space="preserve">we pray for the </w:t>
      </w:r>
      <w:r w:rsidR="00052F8B" w:rsidRPr="007B1FFE">
        <w:rPr>
          <w:rFonts w:eastAsia="Calibri" w:cs="Times New Roman"/>
          <w:b/>
          <w:color w:val="FF0000"/>
          <w:sz w:val="32"/>
          <w:szCs w:val="32"/>
        </w:rPr>
        <w:t>Santee</w:t>
      </w:r>
      <w:r w:rsidR="00052F8B" w:rsidRPr="007B1FFE">
        <w:rPr>
          <w:rFonts w:eastAsia="Calibri" w:cs="Times New Roman"/>
          <w:color w:val="FF0000"/>
          <w:sz w:val="32"/>
          <w:szCs w:val="32"/>
        </w:rPr>
        <w:t xml:space="preserve"> </w:t>
      </w:r>
      <w:r w:rsidR="00D35FAB">
        <w:rPr>
          <w:rFonts w:eastAsia="Calibri" w:cs="Times New Roman"/>
          <w:sz w:val="32"/>
          <w:szCs w:val="32"/>
        </w:rPr>
        <w:t xml:space="preserve">and the </w:t>
      </w:r>
      <w:r w:rsidR="00D35FAB" w:rsidRPr="007B1FFE">
        <w:rPr>
          <w:rFonts w:eastAsia="Calibri" w:cs="Times New Roman"/>
          <w:b/>
          <w:color w:val="FF0000"/>
          <w:sz w:val="32"/>
          <w:szCs w:val="32"/>
        </w:rPr>
        <w:t xml:space="preserve">San Diego Unified </w:t>
      </w:r>
      <w:r w:rsidR="00052F8B" w:rsidRPr="007B1FFE">
        <w:rPr>
          <w:rFonts w:eastAsia="Calibri" w:cs="Times New Roman"/>
          <w:b/>
          <w:color w:val="FF0000"/>
          <w:sz w:val="32"/>
          <w:szCs w:val="32"/>
        </w:rPr>
        <w:t>School District</w:t>
      </w:r>
      <w:r w:rsidR="00D35FAB" w:rsidRPr="007B1FFE">
        <w:rPr>
          <w:rFonts w:eastAsia="Calibri" w:cs="Times New Roman"/>
          <w:b/>
          <w:color w:val="FF0000"/>
          <w:sz w:val="32"/>
          <w:szCs w:val="32"/>
        </w:rPr>
        <w:t>s</w:t>
      </w:r>
      <w:r w:rsidR="00052F8B">
        <w:rPr>
          <w:rFonts w:eastAsia="Calibri" w:cs="Times New Roman"/>
          <w:sz w:val="32"/>
          <w:szCs w:val="32"/>
        </w:rPr>
        <w:t>:</w:t>
      </w:r>
    </w:p>
    <w:p w:rsidR="008A4713" w:rsidRDefault="00052F8B" w:rsidP="008A47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ab/>
        <w:t>E</w:t>
      </w:r>
      <w:r w:rsidR="00353884">
        <w:rPr>
          <w:rFonts w:eastAsia="Calibri" w:cs="Times New Roman"/>
          <w:sz w:val="32"/>
          <w:szCs w:val="32"/>
        </w:rPr>
        <w:t>ase the</w:t>
      </w:r>
      <w:r w:rsidR="00353884" w:rsidRPr="008A4713">
        <w:rPr>
          <w:rFonts w:eastAsia="Calibri" w:cs="Times New Roman"/>
          <w:sz w:val="32"/>
          <w:szCs w:val="32"/>
        </w:rPr>
        <w:t xml:space="preserve"> anxiety of</w:t>
      </w:r>
      <w:r w:rsidR="008A4713">
        <w:rPr>
          <w:rFonts w:eastAsia="Calibri" w:cs="Times New Roman"/>
          <w:sz w:val="32"/>
          <w:szCs w:val="32"/>
        </w:rPr>
        <w:t xml:space="preserve"> students </w:t>
      </w:r>
      <w:r w:rsidR="00353884" w:rsidRPr="008A4713">
        <w:rPr>
          <w:rFonts w:eastAsia="Calibri" w:cs="Times New Roman"/>
          <w:sz w:val="32"/>
          <w:szCs w:val="32"/>
        </w:rPr>
        <w:t>going back to school amidst</w:t>
      </w:r>
      <w:r w:rsidR="008A4713"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 xml:space="preserve">the pandemic. </w:t>
      </w:r>
      <w:r w:rsidR="008A4713">
        <w:rPr>
          <w:rFonts w:eastAsia="Calibri" w:cs="Times New Roman"/>
          <w:sz w:val="32"/>
          <w:szCs w:val="32"/>
        </w:rPr>
        <w:t xml:space="preserve">Keep </w:t>
      </w:r>
      <w:r w:rsidR="00353884">
        <w:rPr>
          <w:rFonts w:eastAsia="Calibri" w:cs="Times New Roman"/>
          <w:sz w:val="32"/>
          <w:szCs w:val="32"/>
        </w:rPr>
        <w:t xml:space="preserve">safe </w:t>
      </w:r>
      <w:r w:rsidR="00353884" w:rsidRPr="008A4713">
        <w:rPr>
          <w:rFonts w:eastAsia="Calibri" w:cs="Times New Roman"/>
          <w:sz w:val="32"/>
          <w:szCs w:val="32"/>
        </w:rPr>
        <w:t>those</w:t>
      </w:r>
      <w:r w:rsidR="008A4713" w:rsidRPr="008A4713">
        <w:rPr>
          <w:rFonts w:eastAsia="Calibri" w:cs="Times New Roman"/>
          <w:sz w:val="32"/>
          <w:szCs w:val="32"/>
        </w:rPr>
        <w:t xml:space="preserve"> returning to in-person classes</w:t>
      </w:r>
      <w:r w:rsidR="00353884">
        <w:rPr>
          <w:rFonts w:eastAsia="Calibri" w:cs="Times New Roman"/>
          <w:sz w:val="32"/>
          <w:szCs w:val="32"/>
        </w:rPr>
        <w:t>. E</w:t>
      </w:r>
      <w:r w:rsidR="008A4713" w:rsidRPr="008A4713">
        <w:rPr>
          <w:rFonts w:eastAsia="Calibri" w:cs="Times New Roman"/>
          <w:sz w:val="32"/>
          <w:szCs w:val="32"/>
        </w:rPr>
        <w:t>nsure that every child has enough to eat, a supportive network</w:t>
      </w:r>
      <w:r w:rsidR="00353884"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>of friends and family, and perseverance to face ever</w:t>
      </w:r>
      <w:r w:rsidR="00D35FAB">
        <w:rPr>
          <w:rFonts w:eastAsia="Calibri" w:cs="Times New Roman"/>
          <w:sz w:val="32"/>
          <w:szCs w:val="32"/>
        </w:rPr>
        <w:t xml:space="preserve">y challenge with </w:t>
      </w:r>
      <w:proofErr w:type="gramStart"/>
      <w:r w:rsidR="00D35FAB">
        <w:rPr>
          <w:rFonts w:eastAsia="Calibri" w:cs="Times New Roman"/>
          <w:sz w:val="32"/>
          <w:szCs w:val="32"/>
        </w:rPr>
        <w:t>Your</w:t>
      </w:r>
      <w:proofErr w:type="gramEnd"/>
      <w:r w:rsidR="00D35FAB">
        <w:rPr>
          <w:rFonts w:eastAsia="Calibri" w:cs="Times New Roman"/>
          <w:sz w:val="32"/>
          <w:szCs w:val="32"/>
        </w:rPr>
        <w:t xml:space="preserve"> strength.</w:t>
      </w:r>
    </w:p>
    <w:p w:rsidR="00353884" w:rsidRPr="008A4713" w:rsidRDefault="00353884" w:rsidP="0035388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ab/>
        <w:t>Grant parents &amp; caregivers</w:t>
      </w:r>
      <w:r w:rsidR="008A4713" w:rsidRPr="008A4713">
        <w:rPr>
          <w:rFonts w:eastAsia="Calibri" w:cs="Times New Roman"/>
          <w:sz w:val="32"/>
          <w:szCs w:val="32"/>
        </w:rPr>
        <w:t xml:space="preserve"> wisdom about which</w:t>
      </w:r>
      <w:r>
        <w:rPr>
          <w:rFonts w:eastAsia="Calibri" w:cs="Times New Roman"/>
          <w:sz w:val="32"/>
          <w:szCs w:val="32"/>
        </w:rPr>
        <w:t xml:space="preserve"> </w:t>
      </w:r>
      <w:r w:rsidRPr="008A4713">
        <w:rPr>
          <w:rFonts w:eastAsia="Calibri" w:cs="Times New Roman"/>
          <w:sz w:val="32"/>
          <w:szCs w:val="32"/>
        </w:rPr>
        <w:t>schooling option to choose</w:t>
      </w:r>
      <w:r>
        <w:rPr>
          <w:rFonts w:eastAsia="Calibri" w:cs="Times New Roman"/>
          <w:sz w:val="32"/>
          <w:szCs w:val="32"/>
        </w:rPr>
        <w:t xml:space="preserve">. Provide for them </w:t>
      </w:r>
      <w:r w:rsidR="008A4713" w:rsidRPr="008A4713">
        <w:rPr>
          <w:rFonts w:eastAsia="Calibri" w:cs="Times New Roman"/>
          <w:sz w:val="32"/>
          <w:szCs w:val="32"/>
        </w:rPr>
        <w:t>physically</w:t>
      </w:r>
      <w:r w:rsidRPr="008A4713">
        <w:rPr>
          <w:rFonts w:eastAsia="Calibri" w:cs="Times New Roman"/>
          <w:sz w:val="32"/>
          <w:szCs w:val="32"/>
        </w:rPr>
        <w:t>, spiritually</w:t>
      </w:r>
      <w:r w:rsidR="008A4713" w:rsidRPr="008A4713">
        <w:rPr>
          <w:rFonts w:eastAsia="Calibri" w:cs="Times New Roman"/>
          <w:sz w:val="32"/>
          <w:szCs w:val="32"/>
        </w:rPr>
        <w:t>,</w:t>
      </w:r>
      <w:r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>emotionally</w:t>
      </w:r>
      <w:r w:rsidRPr="008A4713">
        <w:rPr>
          <w:rFonts w:eastAsia="Calibri" w:cs="Times New Roman"/>
          <w:sz w:val="32"/>
          <w:szCs w:val="32"/>
        </w:rPr>
        <w:t>, and financially</w:t>
      </w:r>
      <w:r w:rsidR="008A4713" w:rsidRPr="008A4713">
        <w:rPr>
          <w:rFonts w:eastAsia="Calibri" w:cs="Times New Roman"/>
          <w:sz w:val="32"/>
          <w:szCs w:val="32"/>
        </w:rPr>
        <w:t xml:space="preserve">. </w:t>
      </w:r>
      <w:r>
        <w:rPr>
          <w:rFonts w:eastAsia="Calibri" w:cs="Times New Roman"/>
          <w:sz w:val="32"/>
          <w:szCs w:val="32"/>
        </w:rPr>
        <w:t xml:space="preserve">Lead them to </w:t>
      </w:r>
      <w:r w:rsidR="008A4713" w:rsidRPr="008A4713">
        <w:rPr>
          <w:rFonts w:eastAsia="Calibri" w:cs="Times New Roman"/>
          <w:sz w:val="32"/>
          <w:szCs w:val="32"/>
        </w:rPr>
        <w:t xml:space="preserve">a </w:t>
      </w:r>
      <w:r w:rsidRPr="008A4713">
        <w:rPr>
          <w:rFonts w:eastAsia="Calibri" w:cs="Times New Roman"/>
          <w:sz w:val="32"/>
          <w:szCs w:val="32"/>
        </w:rPr>
        <w:t xml:space="preserve">support system </w:t>
      </w:r>
      <w:r w:rsidR="00052F8B" w:rsidRPr="008A4713">
        <w:rPr>
          <w:rFonts w:eastAsia="Calibri" w:cs="Times New Roman"/>
          <w:sz w:val="32"/>
          <w:szCs w:val="32"/>
        </w:rPr>
        <w:t xml:space="preserve">that they </w:t>
      </w:r>
      <w:r w:rsidR="00D35FAB" w:rsidRPr="008A4713">
        <w:rPr>
          <w:rFonts w:eastAsia="Calibri" w:cs="Times New Roman"/>
          <w:sz w:val="32"/>
          <w:szCs w:val="32"/>
        </w:rPr>
        <w:t>can turn to</w:t>
      </w:r>
      <w:r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 xml:space="preserve">when the challenges of life are overwhelming. </w:t>
      </w:r>
    </w:p>
    <w:p w:rsidR="00D75833" w:rsidRDefault="00353884" w:rsidP="008A47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ab/>
        <w:t xml:space="preserve">Grant staff &amp; teachers </w:t>
      </w:r>
      <w:r w:rsidR="008A4713" w:rsidRPr="008A4713">
        <w:rPr>
          <w:rFonts w:eastAsia="Calibri" w:cs="Times New Roman"/>
          <w:sz w:val="32"/>
          <w:szCs w:val="32"/>
        </w:rPr>
        <w:t>supernatural peace</w:t>
      </w:r>
      <w:r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 xml:space="preserve">and discernment. </w:t>
      </w:r>
      <w:r>
        <w:rPr>
          <w:rFonts w:eastAsia="Calibri" w:cs="Times New Roman"/>
          <w:sz w:val="32"/>
          <w:szCs w:val="32"/>
        </w:rPr>
        <w:t xml:space="preserve">Help school district leaders plan </w:t>
      </w:r>
      <w:r w:rsidR="008A4713" w:rsidRPr="008A4713">
        <w:rPr>
          <w:rFonts w:eastAsia="Calibri" w:cs="Times New Roman"/>
          <w:sz w:val="32"/>
          <w:szCs w:val="32"/>
        </w:rPr>
        <w:t>for the safety</w:t>
      </w:r>
      <w:r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 xml:space="preserve">of every staff person on every school campus. </w:t>
      </w:r>
      <w:r>
        <w:rPr>
          <w:rFonts w:eastAsia="Calibri" w:cs="Times New Roman"/>
          <w:sz w:val="32"/>
          <w:szCs w:val="32"/>
        </w:rPr>
        <w:t xml:space="preserve">And rally </w:t>
      </w:r>
      <w:r w:rsidR="008A4713" w:rsidRPr="008A4713">
        <w:rPr>
          <w:rFonts w:eastAsia="Calibri" w:cs="Times New Roman"/>
          <w:sz w:val="32"/>
          <w:szCs w:val="32"/>
        </w:rPr>
        <w:t>the community around our</w:t>
      </w:r>
      <w:r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>schools to provide the sanitization, supplies, and emotional support needed by our</w:t>
      </w:r>
      <w:r>
        <w:rPr>
          <w:rFonts w:eastAsia="Calibri" w:cs="Times New Roman"/>
          <w:sz w:val="32"/>
          <w:szCs w:val="32"/>
        </w:rPr>
        <w:t xml:space="preserve"> </w:t>
      </w:r>
      <w:r w:rsidR="008A4713" w:rsidRPr="008A4713">
        <w:rPr>
          <w:rFonts w:eastAsia="Calibri" w:cs="Times New Roman"/>
          <w:sz w:val="32"/>
          <w:szCs w:val="32"/>
        </w:rPr>
        <w:t>teachers and school staff as they educate our children.</w:t>
      </w:r>
      <w:r w:rsidR="00052F8B">
        <w:rPr>
          <w:rFonts w:eastAsia="Calibri" w:cs="Times New Roman"/>
          <w:sz w:val="32"/>
          <w:szCs w:val="32"/>
        </w:rPr>
        <w:t xml:space="preserve"> </w:t>
      </w:r>
      <w:r w:rsidR="00052F8B" w:rsidRPr="00CE1DAF">
        <w:rPr>
          <w:rFonts w:eastAsia="Calibri" w:cs="Times New Roman"/>
          <w:b/>
          <w:sz w:val="32"/>
          <w:szCs w:val="32"/>
        </w:rPr>
        <w:t>Word of God Word of life/HEAR OUR PRAYER</w:t>
      </w:r>
      <w:r w:rsidR="00052F8B">
        <w:rPr>
          <w:rFonts w:eastAsia="Calibri" w:cs="Times New Roman"/>
          <w:b/>
          <w:sz w:val="32"/>
          <w:szCs w:val="32"/>
        </w:rPr>
        <w:t>.</w:t>
      </w:r>
    </w:p>
    <w:p w:rsidR="00513589" w:rsidRDefault="00342420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</w:t>
      </w:r>
      <w:r w:rsidR="00513589" w:rsidRPr="00CE1DAF">
        <w:rPr>
          <w:rFonts w:eastAsia="Calibri" w:cs="Times New Roman"/>
          <w:sz w:val="32"/>
          <w:szCs w:val="32"/>
        </w:rPr>
        <w:tab/>
        <w:t xml:space="preserve">We persist in praying for </w:t>
      </w:r>
      <w:r w:rsidR="00513589" w:rsidRPr="00CE1DAF">
        <w:rPr>
          <w:rFonts w:eastAsia="Calibri" w:cs="Times New Roman"/>
          <w:b/>
          <w:color w:val="FF0000"/>
          <w:sz w:val="32"/>
          <w:szCs w:val="32"/>
        </w:rPr>
        <w:t>Ryan Morris</w:t>
      </w:r>
      <w:r w:rsidR="00513589" w:rsidRPr="00CE1DAF">
        <w:rPr>
          <w:rFonts w:eastAsia="Calibri" w:cs="Times New Roman"/>
          <w:sz w:val="32"/>
          <w:szCs w:val="32"/>
        </w:rPr>
        <w:t xml:space="preserve"> imprisoned, but forgiven. Keep him safe as he serves his sentence and keep his family hopeful and strong. And during this COVID-19 pandemic, watch over all </w:t>
      </w:r>
      <w:proofErr w:type="gramStart"/>
      <w:r w:rsidR="00513589" w:rsidRPr="00CE1DAF">
        <w:rPr>
          <w:rFonts w:eastAsia="Calibri" w:cs="Times New Roman"/>
          <w:sz w:val="32"/>
          <w:szCs w:val="32"/>
        </w:rPr>
        <w:t>Your</w:t>
      </w:r>
      <w:proofErr w:type="gramEnd"/>
      <w:r w:rsidR="00513589" w:rsidRPr="00CE1DAF">
        <w:rPr>
          <w:rFonts w:eastAsia="Calibri" w:cs="Times New Roman"/>
          <w:sz w:val="32"/>
          <w:szCs w:val="32"/>
        </w:rPr>
        <w:t xml:space="preserve"> detained and imprisoned children. </w:t>
      </w:r>
      <w:r w:rsidR="005A306C" w:rsidRPr="00CE1DAF">
        <w:rPr>
          <w:rFonts w:eastAsia="Calibri" w:cs="Times New Roman"/>
          <w:b/>
          <w:sz w:val="32"/>
          <w:szCs w:val="32"/>
        </w:rPr>
        <w:t>Word of God Word of life</w:t>
      </w:r>
      <w:r w:rsidR="00360F78" w:rsidRPr="00CE1DAF">
        <w:rPr>
          <w:rFonts w:eastAsia="Calibri" w:cs="Times New Roman"/>
          <w:b/>
          <w:sz w:val="32"/>
          <w:szCs w:val="32"/>
        </w:rPr>
        <w:t>/HEAR OUR PRAYER</w:t>
      </w:r>
      <w:r w:rsidR="00513589" w:rsidRPr="00CE1DAF">
        <w:rPr>
          <w:rFonts w:eastAsia="Calibri" w:cs="Times New Roman"/>
          <w:b/>
          <w:sz w:val="32"/>
          <w:szCs w:val="32"/>
        </w:rPr>
        <w:t>.</w:t>
      </w:r>
    </w:p>
    <w:p w:rsidR="002020D0" w:rsidRPr="002A38A2" w:rsidRDefault="00342420" w:rsidP="00D7583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P</w:t>
      </w:r>
      <w:r w:rsidR="00D75833">
        <w:rPr>
          <w:rFonts w:eastAsia="Calibri" w:cs="Times New Roman"/>
          <w:sz w:val="32"/>
          <w:szCs w:val="32"/>
        </w:rPr>
        <w:tab/>
      </w:r>
      <w:r w:rsidR="00C3316C" w:rsidRPr="00C3316C">
        <w:rPr>
          <w:rFonts w:eastAsia="Calibri" w:cs="Times New Roman"/>
          <w:sz w:val="32"/>
          <w:szCs w:val="32"/>
        </w:rPr>
        <w:t xml:space="preserve">We pray </w:t>
      </w:r>
      <w:r w:rsidR="00C3316C" w:rsidRPr="00C3316C">
        <w:rPr>
          <w:rFonts w:eastAsia="Calibri" w:cs="Times New Roman"/>
          <w:b/>
          <w:color w:val="FF0000"/>
          <w:sz w:val="32"/>
          <w:szCs w:val="32"/>
        </w:rPr>
        <w:t>for President Joseph Biden, Governor Gavin Newsome, and Mayors Bill Wells &amp; Todd Gloria</w:t>
      </w:r>
      <w:r w:rsidR="00C3316C" w:rsidRPr="00C3316C">
        <w:rPr>
          <w:rFonts w:eastAsia="Calibri" w:cs="Times New Roman"/>
          <w:sz w:val="32"/>
          <w:szCs w:val="32"/>
        </w:rPr>
        <w:t xml:space="preserve">. </w:t>
      </w:r>
      <w:r w:rsidR="007B1FFE" w:rsidRPr="007B1FFE">
        <w:rPr>
          <w:sz w:val="36"/>
          <w:szCs w:val="36"/>
        </w:rPr>
        <w:t>Help them to understand how their good works, words</w:t>
      </w:r>
      <w:r w:rsidR="007B1FFE">
        <w:rPr>
          <w:sz w:val="36"/>
          <w:szCs w:val="36"/>
        </w:rPr>
        <w:t>,</w:t>
      </w:r>
      <w:r w:rsidR="007B1FFE" w:rsidRPr="007B1FFE">
        <w:rPr>
          <w:sz w:val="36"/>
          <w:szCs w:val="36"/>
        </w:rPr>
        <w:t xml:space="preserve"> and faith — even when unseen or unappreciated in their lifetimes — can have profound, far-reaching impact</w:t>
      </w:r>
      <w:r w:rsidR="008A4713">
        <w:rPr>
          <w:sz w:val="36"/>
          <w:szCs w:val="36"/>
        </w:rPr>
        <w:t>.</w:t>
      </w:r>
      <w:r w:rsidR="0022393A" w:rsidRPr="00CE1DAF">
        <w:rPr>
          <w:sz w:val="32"/>
          <w:szCs w:val="32"/>
        </w:rPr>
        <w:t xml:space="preserve"> </w:t>
      </w:r>
      <w:r w:rsidR="005A306C" w:rsidRPr="00CE1DAF">
        <w:rPr>
          <w:rFonts w:eastAsia="Calibri" w:cs="Times New Roman"/>
          <w:b/>
          <w:sz w:val="32"/>
          <w:szCs w:val="32"/>
        </w:rPr>
        <w:t>Word of God Word of life</w:t>
      </w:r>
      <w:r w:rsidR="002020D0" w:rsidRPr="00CE1DAF">
        <w:rPr>
          <w:rFonts w:eastAsia="Calibri" w:cs="Times New Roman"/>
          <w:b/>
          <w:sz w:val="32"/>
          <w:szCs w:val="32"/>
        </w:rPr>
        <w:t>/HEAR OUR PRAYER.</w:t>
      </w:r>
      <w:r w:rsidR="00A60F77" w:rsidRPr="00CE1DAF">
        <w:rPr>
          <w:rFonts w:eastAsia="Calibri" w:cs="Times New Roman"/>
          <w:b/>
          <w:color w:val="FF0000"/>
          <w:sz w:val="32"/>
          <w:szCs w:val="32"/>
        </w:rPr>
        <w:t xml:space="preserve"> </w:t>
      </w:r>
    </w:p>
    <w:p w:rsidR="009946A5" w:rsidRDefault="009946A5" w:rsidP="009C5DA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IPL</w:t>
      </w:r>
      <w:r w:rsidR="00513589" w:rsidRPr="00CE1DAF">
        <w:rPr>
          <w:rFonts w:eastAsia="Calibri" w:cs="Times New Roman"/>
          <w:sz w:val="32"/>
          <w:szCs w:val="32"/>
        </w:rPr>
        <w:tab/>
        <w:t xml:space="preserve">We pray for </w:t>
      </w:r>
      <w:r w:rsidR="00513589" w:rsidRPr="00CE1DAF">
        <w:rPr>
          <w:rFonts w:eastAsia="Calibri" w:cs="Times New Roman"/>
          <w:b/>
          <w:color w:val="FF0000"/>
          <w:sz w:val="32"/>
          <w:szCs w:val="32"/>
        </w:rPr>
        <w:t xml:space="preserve">all who need </w:t>
      </w:r>
      <w:proofErr w:type="gramStart"/>
      <w:r w:rsidR="00513589" w:rsidRPr="00CE1DAF">
        <w:rPr>
          <w:rFonts w:eastAsia="Calibri" w:cs="Times New Roman"/>
          <w:b/>
          <w:color w:val="FF0000"/>
          <w:sz w:val="32"/>
          <w:szCs w:val="32"/>
        </w:rPr>
        <w:t>Your</w:t>
      </w:r>
      <w:proofErr w:type="gramEnd"/>
      <w:r w:rsidR="00513589" w:rsidRPr="00CE1DAF">
        <w:rPr>
          <w:rFonts w:eastAsia="Calibri" w:cs="Times New Roman"/>
          <w:b/>
          <w:color w:val="FF0000"/>
          <w:sz w:val="32"/>
          <w:szCs w:val="32"/>
        </w:rPr>
        <w:t xml:space="preserve"> presence</w:t>
      </w:r>
      <w:r w:rsidR="00513589" w:rsidRPr="00CE1DAF">
        <w:rPr>
          <w:rFonts w:eastAsia="Calibri" w:cs="Times New Roman"/>
          <w:sz w:val="32"/>
          <w:szCs w:val="32"/>
        </w:rPr>
        <w:t>. Bring peace and comfort to all those in need. Lighten the loads of those who have heavy burdens. Rejoice with those who are thankful. Strengthen t</w:t>
      </w:r>
      <w:r>
        <w:rPr>
          <w:rFonts w:eastAsia="Calibri" w:cs="Times New Roman"/>
          <w:sz w:val="32"/>
          <w:szCs w:val="32"/>
        </w:rPr>
        <w:t xml:space="preserve">he weak. Especially we pray for... </w:t>
      </w:r>
    </w:p>
    <w:p w:rsidR="009946A5" w:rsidRPr="009C5DA3" w:rsidRDefault="009C5DA3" w:rsidP="009C5DA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CE1DAF">
        <w:rPr>
          <w:rFonts w:eastAsia="Calibri" w:cs="Times New Roman"/>
          <w:b/>
          <w:color w:val="FF0000"/>
          <w:sz w:val="32"/>
          <w:szCs w:val="32"/>
        </w:rPr>
        <w:t>(</w:t>
      </w:r>
      <w:r>
        <w:rPr>
          <w:rFonts w:eastAsia="Calibri" w:cs="Times New Roman"/>
          <w:b/>
          <w:color w:val="FF0000"/>
          <w:sz w:val="32"/>
          <w:szCs w:val="32"/>
        </w:rPr>
        <w:t>NAMES ON YOUR LIST</w:t>
      </w:r>
      <w:r w:rsidRPr="00CE1DAF">
        <w:rPr>
          <w:rFonts w:eastAsia="Calibri" w:cs="Times New Roman"/>
          <w:b/>
          <w:color w:val="FF0000"/>
          <w:sz w:val="32"/>
          <w:szCs w:val="32"/>
        </w:rPr>
        <w:t>)</w:t>
      </w:r>
    </w:p>
    <w:p w:rsidR="002A38A2" w:rsidRPr="00DE5C0F" w:rsidRDefault="00513589" w:rsidP="002A38A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  <w:proofErr w:type="gramStart"/>
      <w:r w:rsidRPr="00CE1DAF">
        <w:rPr>
          <w:rFonts w:eastAsia="Calibri" w:cs="Times New Roman"/>
          <w:sz w:val="32"/>
          <w:szCs w:val="32"/>
        </w:rPr>
        <w:t>all</w:t>
      </w:r>
      <w:proofErr w:type="gramEnd"/>
      <w:r w:rsidRPr="00CE1DAF">
        <w:rPr>
          <w:rFonts w:eastAsia="Calibri" w:cs="Times New Roman"/>
          <w:sz w:val="32"/>
          <w:szCs w:val="32"/>
        </w:rPr>
        <w:t xml:space="preserve"> those we remember now, either si</w:t>
      </w:r>
      <w:r w:rsidR="00521770" w:rsidRPr="00CE1DAF">
        <w:rPr>
          <w:rFonts w:eastAsia="Calibri" w:cs="Times New Roman"/>
          <w:sz w:val="32"/>
          <w:szCs w:val="32"/>
        </w:rPr>
        <w:t>lent</w:t>
      </w:r>
      <w:r w:rsidRPr="00CE1DAF">
        <w:rPr>
          <w:rFonts w:eastAsia="Calibri" w:cs="Times New Roman"/>
          <w:sz w:val="32"/>
          <w:szCs w:val="32"/>
        </w:rPr>
        <w:t xml:space="preserve">ly in our hearts or aloud with our </w:t>
      </w:r>
      <w:r w:rsidRPr="00CE1DAF">
        <w:rPr>
          <w:rFonts w:eastAsia="Calibri" w:cs="Times New Roman"/>
          <w:color w:val="000000"/>
          <w:sz w:val="32"/>
          <w:szCs w:val="32"/>
        </w:rPr>
        <w:t>lips</w:t>
      </w:r>
      <w:r w:rsidRPr="00CE1DAF">
        <w:rPr>
          <w:rFonts w:eastAsia="Calibri" w:cs="Times New Roman"/>
          <w:b/>
          <w:color w:val="000000"/>
          <w:sz w:val="32"/>
          <w:szCs w:val="32"/>
        </w:rPr>
        <w:t>…</w:t>
      </w:r>
    </w:p>
    <w:p w:rsidR="00513589" w:rsidRDefault="00513589" w:rsidP="002A38A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CE1DAF">
        <w:rPr>
          <w:rFonts w:eastAsia="Calibri" w:cs="Times New Roman"/>
          <w:b/>
          <w:color w:val="FF0000"/>
          <w:sz w:val="32"/>
          <w:szCs w:val="32"/>
        </w:rPr>
        <w:t>(SILENCE)</w:t>
      </w:r>
    </w:p>
    <w:p w:rsidR="005A79EF" w:rsidRPr="00CE1DAF" w:rsidRDefault="005A306C" w:rsidP="002A38A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b/>
          <w:sz w:val="32"/>
          <w:szCs w:val="32"/>
        </w:rPr>
        <w:t>Word of God Word of life</w:t>
      </w:r>
      <w:r w:rsidR="00360F78" w:rsidRPr="00CE1DAF">
        <w:rPr>
          <w:rFonts w:eastAsia="Calibri" w:cs="Times New Roman"/>
          <w:b/>
          <w:sz w:val="32"/>
          <w:szCs w:val="32"/>
        </w:rPr>
        <w:t>/HEAR OUR PRAYER</w:t>
      </w:r>
      <w:r w:rsidR="00513589" w:rsidRPr="00CE1DAF">
        <w:rPr>
          <w:rFonts w:eastAsia="Calibri" w:cs="Times New Roman"/>
          <w:b/>
          <w:sz w:val="32"/>
          <w:szCs w:val="32"/>
        </w:rPr>
        <w:t>.</w:t>
      </w:r>
    </w:p>
    <w:p w:rsidR="009D0B5E" w:rsidRDefault="009D0B5E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9D0B5E" w:rsidRDefault="009D0B5E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9D0B5E" w:rsidRDefault="009D0B5E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9D0B5E" w:rsidRDefault="009D0B5E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lastRenderedPageBreak/>
        <w:t>P</w:t>
      </w:r>
      <w:r w:rsidRPr="00CE1DAF">
        <w:rPr>
          <w:rFonts w:eastAsia="Calibri" w:cs="Times New Roman"/>
          <w:sz w:val="32"/>
          <w:szCs w:val="32"/>
        </w:rPr>
        <w:tab/>
        <w:t xml:space="preserve">We thank </w:t>
      </w:r>
      <w:proofErr w:type="gramStart"/>
      <w:r w:rsidRPr="00CE1DAF">
        <w:rPr>
          <w:rFonts w:eastAsia="Calibri" w:cs="Times New Roman"/>
          <w:sz w:val="32"/>
          <w:szCs w:val="32"/>
        </w:rPr>
        <w:t>You</w:t>
      </w:r>
      <w:proofErr w:type="gramEnd"/>
      <w:r w:rsidRPr="00CE1DAF">
        <w:rPr>
          <w:rFonts w:eastAsia="Calibri" w:cs="Times New Roman"/>
          <w:sz w:val="32"/>
          <w:szCs w:val="32"/>
        </w:rPr>
        <w:t xml:space="preserve"> for the saints of each past generation, one with us still in one body, one great congregation; We remember</w:t>
      </w: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color w:val="FF0000"/>
          <w:sz w:val="32"/>
          <w:szCs w:val="32"/>
        </w:rPr>
        <w:sectPr w:rsidR="00513589" w:rsidRPr="00CE1DAF" w:rsidSect="00DE5C0F">
          <w:footerReference w:type="default" r:id="rId8"/>
          <w:type w:val="continuous"/>
          <w:pgSz w:w="12240" w:h="15840" w:code="1"/>
          <w:pgMar w:top="1008" w:right="1080" w:bottom="1008" w:left="1080" w:header="720" w:footer="720" w:gutter="0"/>
          <w:pgBorders w:offsetFrom="page">
            <w:top w:val="thinThickThinSmallGap" w:sz="36" w:space="24" w:color="76923C" w:themeColor="accent3" w:themeShade="BF"/>
            <w:left w:val="thinThickThinSmallGap" w:sz="36" w:space="24" w:color="76923C" w:themeColor="accent3" w:themeShade="BF"/>
            <w:bottom w:val="thinThickThinSmallGap" w:sz="36" w:space="24" w:color="76923C" w:themeColor="accent3" w:themeShade="BF"/>
            <w:right w:val="thinThickThinSmallGap" w:sz="36" w:space="24" w:color="76923C" w:themeColor="accent3" w:themeShade="BF"/>
          </w:pgBorders>
          <w:cols w:space="720"/>
          <w:docGrid w:linePitch="360"/>
        </w:sectPr>
      </w:pPr>
    </w:p>
    <w:p w:rsidR="007B1FFE" w:rsidRDefault="009946A5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lastRenderedPageBreak/>
        <w:tab/>
      </w:r>
      <w:r w:rsidR="007B1FFE">
        <w:rPr>
          <w:rFonts w:eastAsia="Times New Roman" w:cs="Times New Roman"/>
          <w:b/>
          <w:color w:val="FF0000"/>
          <w:sz w:val="28"/>
          <w:szCs w:val="28"/>
        </w:rPr>
        <w:t xml:space="preserve">Jeanne </w:t>
      </w:r>
      <w:proofErr w:type="spellStart"/>
      <w:r w:rsidR="007B1FFE">
        <w:rPr>
          <w:rFonts w:eastAsia="Times New Roman" w:cs="Times New Roman"/>
          <w:b/>
          <w:color w:val="FF0000"/>
          <w:sz w:val="28"/>
          <w:szCs w:val="28"/>
        </w:rPr>
        <w:t>Jugan</w:t>
      </w:r>
      <w:proofErr w:type="spellEnd"/>
      <w:r w:rsidR="007B1FFE">
        <w:rPr>
          <w:rFonts w:eastAsia="Times New Roman" w:cs="Times New Roman"/>
          <w:b/>
          <w:color w:val="FF0000"/>
          <w:sz w:val="28"/>
          <w:szCs w:val="28"/>
        </w:rPr>
        <w:t>, foundress of the</w:t>
      </w:r>
    </w:p>
    <w:p w:rsidR="007B1FFE" w:rsidRPr="007B1FFE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FF0000"/>
          <w:sz w:val="28"/>
          <w:szCs w:val="28"/>
        </w:rPr>
        <w:tab/>
        <w:t xml:space="preserve">   </w:t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>Little Sisters of the Poor</w:t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ab/>
      </w:r>
    </w:p>
    <w:p w:rsidR="007B1FFE" w:rsidRPr="007B1FFE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>John Bunyan, author, preacher</w:t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ab/>
      </w:r>
    </w:p>
    <w:p w:rsidR="007B1FFE" w:rsidRPr="007B1FFE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 xml:space="preserve">Viola Esther Mueller </w:t>
      </w:r>
    </w:p>
    <w:p w:rsidR="007B1FFE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7B1FFE">
        <w:rPr>
          <w:rFonts w:eastAsia="Times New Roman" w:cs="Times New Roman"/>
          <w:b/>
          <w:color w:val="FF0000"/>
          <w:sz w:val="28"/>
          <w:szCs w:val="28"/>
        </w:rPr>
        <w:lastRenderedPageBreak/>
        <w:t>N</w:t>
      </w:r>
      <w:r>
        <w:rPr>
          <w:rFonts w:eastAsia="Times New Roman" w:cs="Times New Roman"/>
          <w:b/>
          <w:color w:val="FF0000"/>
          <w:sz w:val="28"/>
          <w:szCs w:val="28"/>
        </w:rPr>
        <w:t>ikolai F. S. Grundtvig, bishop,</w:t>
      </w:r>
    </w:p>
    <w:p w:rsidR="007B1FFE" w:rsidRPr="007B1FFE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 xml:space="preserve">   </w:t>
      </w:r>
      <w:proofErr w:type="gramStart"/>
      <w:r w:rsidRPr="007B1FFE">
        <w:rPr>
          <w:rFonts w:eastAsia="Times New Roman" w:cs="Times New Roman"/>
          <w:b/>
          <w:color w:val="FF0000"/>
          <w:sz w:val="28"/>
          <w:szCs w:val="28"/>
        </w:rPr>
        <w:t>renewer</w:t>
      </w:r>
      <w:proofErr w:type="gramEnd"/>
      <w:r w:rsidRPr="007B1FFE">
        <w:rPr>
          <w:rFonts w:eastAsia="Times New Roman" w:cs="Times New Roman"/>
          <w:b/>
          <w:color w:val="FF0000"/>
          <w:sz w:val="28"/>
          <w:szCs w:val="28"/>
        </w:rPr>
        <w:t xml:space="preserve"> of the church</w:t>
      </w:r>
    </w:p>
    <w:p w:rsidR="007B1FFE" w:rsidRPr="007B1FFE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>Eva L. Beale</w:t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ab/>
      </w:r>
    </w:p>
    <w:p w:rsidR="00513589" w:rsidRDefault="007B1FFE" w:rsidP="007B1F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ab/>
      </w:r>
      <w:proofErr w:type="gramStart"/>
      <w:r>
        <w:rPr>
          <w:rFonts w:eastAsia="Times New Roman" w:cs="Times New Roman"/>
          <w:b/>
          <w:color w:val="FF0000"/>
          <w:sz w:val="28"/>
          <w:szCs w:val="28"/>
        </w:rPr>
        <w:t>and</w:t>
      </w:r>
      <w:proofErr w:type="gramEnd"/>
      <w:r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7B1FFE">
        <w:rPr>
          <w:rFonts w:eastAsia="Times New Roman" w:cs="Times New Roman"/>
          <w:b/>
          <w:color w:val="FF0000"/>
          <w:sz w:val="28"/>
          <w:szCs w:val="28"/>
        </w:rPr>
        <w:t>Ethel Mabel Elliott</w:t>
      </w:r>
      <w:r w:rsidR="00513589" w:rsidRPr="007E762F">
        <w:rPr>
          <w:rFonts w:eastAsia="Times New Roman" w:cs="Times New Roman"/>
          <w:b/>
          <w:color w:val="FF0000"/>
          <w:sz w:val="28"/>
          <w:szCs w:val="28"/>
        </w:rPr>
        <w:t>*</w:t>
      </w:r>
    </w:p>
    <w:p w:rsidR="007E762F" w:rsidRPr="00CE1DAF" w:rsidRDefault="007E762F" w:rsidP="007E7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32"/>
          <w:szCs w:val="32"/>
        </w:rPr>
        <w:sectPr w:rsidR="007E762F" w:rsidRPr="00CE1DAF" w:rsidSect="007E762F">
          <w:headerReference w:type="default" r:id="rId9"/>
          <w:footerReference w:type="default" r:id="rId10"/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hinThickThinSmallGap" w:sz="36" w:space="24" w:color="76923C" w:themeColor="accent3" w:themeShade="BF"/>
            <w:left w:val="thinThickThinSmallGap" w:sz="36" w:space="24" w:color="76923C" w:themeColor="accent3" w:themeShade="BF"/>
            <w:bottom w:val="thinThickThinSmallGap" w:sz="36" w:space="24" w:color="76923C" w:themeColor="accent3" w:themeShade="BF"/>
            <w:right w:val="thinThickThinSmallGap" w:sz="36" w:space="24" w:color="76923C" w:themeColor="accent3" w:themeShade="BF"/>
          </w:pgBorders>
          <w:cols w:num="2" w:space="720"/>
          <w:docGrid w:linePitch="360"/>
        </w:sectPr>
      </w:pP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proofErr w:type="gramStart"/>
      <w:r w:rsidRPr="00CE1DAF">
        <w:rPr>
          <w:rFonts w:eastAsia="Calibri" w:cs="Times New Roman"/>
          <w:sz w:val="32"/>
          <w:szCs w:val="32"/>
        </w:rPr>
        <w:lastRenderedPageBreak/>
        <w:t>with</w:t>
      </w:r>
      <w:proofErr w:type="gramEnd"/>
      <w:r w:rsidRPr="00CE1DAF">
        <w:rPr>
          <w:rFonts w:eastAsia="Calibri" w:cs="Times New Roman"/>
          <w:sz w:val="32"/>
          <w:szCs w:val="32"/>
        </w:rPr>
        <w:t xml:space="preserve"> them we proclaim Jesus forever the same, Author of life and salvation. </w:t>
      </w:r>
      <w:r w:rsidR="005A306C" w:rsidRPr="00CE1DAF">
        <w:rPr>
          <w:rFonts w:eastAsia="Calibri" w:cs="Times New Roman"/>
          <w:b/>
          <w:sz w:val="32"/>
          <w:szCs w:val="32"/>
        </w:rPr>
        <w:t>Word of God Word of life</w:t>
      </w:r>
      <w:r w:rsidR="00360F78" w:rsidRPr="00CE1DAF">
        <w:rPr>
          <w:rFonts w:eastAsia="Calibri" w:cs="Times New Roman"/>
          <w:b/>
          <w:sz w:val="32"/>
          <w:szCs w:val="32"/>
        </w:rPr>
        <w:t>/HEAR OUR PRAYER</w:t>
      </w:r>
      <w:r w:rsidRPr="00CE1DAF">
        <w:rPr>
          <w:rFonts w:eastAsia="Calibri" w:cs="Times New Roman"/>
          <w:b/>
          <w:sz w:val="32"/>
          <w:szCs w:val="32"/>
        </w:rPr>
        <w:t>.</w:t>
      </w: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iCs/>
          <w:sz w:val="32"/>
          <w:szCs w:val="32"/>
        </w:rPr>
      </w:pPr>
      <w:r w:rsidRPr="00CE1DAF">
        <w:rPr>
          <w:rFonts w:eastAsia="Calibri" w:cs="Times New Roman"/>
          <w:iCs/>
          <w:sz w:val="32"/>
          <w:szCs w:val="32"/>
        </w:rPr>
        <w:t>P</w:t>
      </w:r>
      <w:r w:rsidRPr="00CE1DAF">
        <w:rPr>
          <w:rFonts w:eastAsia="Calibri" w:cs="Times New Roman"/>
          <w:iCs/>
          <w:sz w:val="32"/>
          <w:szCs w:val="32"/>
        </w:rPr>
        <w:tab/>
      </w:r>
      <w:r w:rsidR="00857A5F" w:rsidRPr="00CE1DAF">
        <w:rPr>
          <w:rFonts w:eastAsia="Calibri" w:cs="Times New Roman"/>
          <w:iCs/>
          <w:sz w:val="32"/>
          <w:szCs w:val="32"/>
        </w:rPr>
        <w:t xml:space="preserve">Hear us, Father, through Jesus Christ our Lord, who lives and reigns with </w:t>
      </w:r>
      <w:proofErr w:type="gramStart"/>
      <w:r w:rsidR="00857A5F" w:rsidRPr="00CE1DAF">
        <w:rPr>
          <w:rFonts w:eastAsia="Calibri" w:cs="Times New Roman"/>
          <w:iCs/>
          <w:sz w:val="32"/>
          <w:szCs w:val="32"/>
        </w:rPr>
        <w:t>You</w:t>
      </w:r>
      <w:proofErr w:type="gramEnd"/>
      <w:r w:rsidR="00857A5F" w:rsidRPr="00CE1DAF">
        <w:rPr>
          <w:rFonts w:eastAsia="Calibri" w:cs="Times New Roman"/>
          <w:iCs/>
          <w:sz w:val="32"/>
          <w:szCs w:val="32"/>
        </w:rPr>
        <w:t xml:space="preserve"> in the unity of the Holy Spirit, one God, now and forever.</w:t>
      </w:r>
    </w:p>
    <w:p w:rsidR="00532940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32"/>
          <w:szCs w:val="32"/>
        </w:rPr>
      </w:pPr>
      <w:proofErr w:type="gramStart"/>
      <w:r w:rsidRPr="00CE1DAF">
        <w:rPr>
          <w:rFonts w:eastAsia="Times New Roman" w:cs="Times New Roman"/>
          <w:sz w:val="32"/>
          <w:szCs w:val="32"/>
        </w:rPr>
        <w:t>C</w:t>
      </w:r>
      <w:r w:rsidRPr="00CE1DAF">
        <w:rPr>
          <w:rFonts w:eastAsia="Times New Roman" w:cs="Times New Roman"/>
          <w:sz w:val="32"/>
          <w:szCs w:val="32"/>
        </w:rPr>
        <w:tab/>
        <w:t>AMEN</w:t>
      </w:r>
      <w:r w:rsidR="00702D43" w:rsidRPr="00CE1DAF">
        <w:rPr>
          <w:rFonts w:eastAsia="Times New Roman" w:cs="Times New Roman"/>
          <w:sz w:val="32"/>
          <w:szCs w:val="32"/>
        </w:rPr>
        <w:t>.</w:t>
      </w:r>
      <w:proofErr w:type="gramEnd"/>
    </w:p>
    <w:p w:rsidR="000401AD" w:rsidRPr="00342420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342420">
        <w:rPr>
          <w:rFonts w:eastAsia="Times New Roman" w:cs="Times New Roman"/>
          <w:b/>
          <w:color w:val="FF0000"/>
          <w:sz w:val="28"/>
          <w:szCs w:val="28"/>
        </w:rPr>
        <w:t>*indented names are from the Memorial List at Calvary Evangelical Lutheran Church and part of the prayers there. St. John’s does not maintain a memorial list at this ti</w:t>
      </w:r>
      <w:r w:rsidR="00521770" w:rsidRPr="00342420">
        <w:rPr>
          <w:rFonts w:eastAsia="Times New Roman" w:cs="Times New Roman"/>
          <w:b/>
          <w:color w:val="FF0000"/>
          <w:sz w:val="28"/>
          <w:szCs w:val="28"/>
        </w:rPr>
        <w:t>me.</w:t>
      </w:r>
      <w:bookmarkStart w:id="0" w:name="_GoBack"/>
      <w:bookmarkEnd w:id="0"/>
    </w:p>
    <w:sectPr w:rsidR="000401AD" w:rsidRPr="00342420" w:rsidSect="009775C9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50" w:rsidRDefault="00185150">
      <w:pPr>
        <w:spacing w:after="0" w:line="240" w:lineRule="auto"/>
      </w:pPr>
      <w:r>
        <w:separator/>
      </w:r>
    </w:p>
  </w:endnote>
  <w:endnote w:type="continuationSeparator" w:id="0">
    <w:p w:rsidR="00185150" w:rsidRDefault="0018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99" w:rsidRPr="00872E40" w:rsidRDefault="00521770" w:rsidP="007C077D">
    <w:pPr>
      <w:pStyle w:val="Footer"/>
      <w:jc w:val="center"/>
      <w:rPr>
        <w:b/>
        <w:sz w:val="28"/>
        <w:szCs w:val="28"/>
      </w:rPr>
    </w:pPr>
    <w:r w:rsidRPr="00872E40">
      <w:rPr>
        <w:b/>
        <w:sz w:val="28"/>
        <w:szCs w:val="28"/>
      </w:rPr>
      <w:fldChar w:fldCharType="begin"/>
    </w:r>
    <w:r w:rsidRPr="00872E40">
      <w:rPr>
        <w:b/>
        <w:sz w:val="28"/>
        <w:szCs w:val="28"/>
      </w:rPr>
      <w:instrText xml:space="preserve"> PAGE   \* MERGEFORMAT </w:instrText>
    </w:r>
    <w:r w:rsidRPr="00872E40">
      <w:rPr>
        <w:b/>
        <w:sz w:val="28"/>
        <w:szCs w:val="28"/>
      </w:rPr>
      <w:fldChar w:fldCharType="separate"/>
    </w:r>
    <w:r w:rsidR="009D0B5E">
      <w:rPr>
        <w:b/>
        <w:noProof/>
        <w:sz w:val="28"/>
        <w:szCs w:val="28"/>
      </w:rPr>
      <w:t>3</w:t>
    </w:r>
    <w:r w:rsidRPr="00872E40">
      <w:rPr>
        <w:b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99" w:rsidRPr="00872E40" w:rsidRDefault="00521770" w:rsidP="007C077D">
    <w:pPr>
      <w:pStyle w:val="Footer"/>
      <w:jc w:val="center"/>
      <w:rPr>
        <w:b/>
        <w:sz w:val="28"/>
        <w:szCs w:val="28"/>
      </w:rPr>
    </w:pPr>
    <w:r w:rsidRPr="00872E40">
      <w:rPr>
        <w:b/>
        <w:sz w:val="28"/>
        <w:szCs w:val="28"/>
      </w:rPr>
      <w:fldChar w:fldCharType="begin"/>
    </w:r>
    <w:r w:rsidRPr="00872E40">
      <w:rPr>
        <w:b/>
        <w:sz w:val="28"/>
        <w:szCs w:val="28"/>
      </w:rPr>
      <w:instrText xml:space="preserve"> PAGE   \* MERGEFORMAT </w:instrText>
    </w:r>
    <w:r w:rsidRPr="00872E40">
      <w:rPr>
        <w:b/>
        <w:sz w:val="28"/>
        <w:szCs w:val="28"/>
      </w:rPr>
      <w:fldChar w:fldCharType="separate"/>
    </w:r>
    <w:r w:rsidR="009D0B5E">
      <w:rPr>
        <w:b/>
        <w:noProof/>
        <w:sz w:val="28"/>
        <w:szCs w:val="28"/>
      </w:rPr>
      <w:t>3</w:t>
    </w:r>
    <w:r w:rsidRPr="00872E40">
      <w:rPr>
        <w:b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50" w:rsidRDefault="00185150">
      <w:pPr>
        <w:spacing w:after="0" w:line="240" w:lineRule="auto"/>
      </w:pPr>
      <w:r>
        <w:separator/>
      </w:r>
    </w:p>
  </w:footnote>
  <w:footnote w:type="continuationSeparator" w:id="0">
    <w:p w:rsidR="00185150" w:rsidRDefault="0018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99" w:rsidRPr="00FA1AA4" w:rsidRDefault="00521770" w:rsidP="007C077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Sunday Prayers of Intercession for Calvary Evangelical Lutheran Church of San Diego and St. John’s Lutheran Church of El Cajon.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29E"/>
    <w:multiLevelType w:val="hybridMultilevel"/>
    <w:tmpl w:val="B4D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B6C"/>
    <w:multiLevelType w:val="hybridMultilevel"/>
    <w:tmpl w:val="5E7AC836"/>
    <w:lvl w:ilvl="0" w:tplc="600E8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40FC1"/>
    <w:multiLevelType w:val="hybridMultilevel"/>
    <w:tmpl w:val="CA14DD8E"/>
    <w:lvl w:ilvl="0" w:tplc="3FB46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9"/>
    <w:rsid w:val="000269C8"/>
    <w:rsid w:val="00031490"/>
    <w:rsid w:val="000401AD"/>
    <w:rsid w:val="00052F8B"/>
    <w:rsid w:val="000745FC"/>
    <w:rsid w:val="000D1FBB"/>
    <w:rsid w:val="000F0CF6"/>
    <w:rsid w:val="0012017D"/>
    <w:rsid w:val="00136807"/>
    <w:rsid w:val="001373A4"/>
    <w:rsid w:val="00140487"/>
    <w:rsid w:val="00140D21"/>
    <w:rsid w:val="0015539A"/>
    <w:rsid w:val="00166A8F"/>
    <w:rsid w:val="00185150"/>
    <w:rsid w:val="00192C69"/>
    <w:rsid w:val="001C2FFA"/>
    <w:rsid w:val="001C4AB1"/>
    <w:rsid w:val="001C5FF0"/>
    <w:rsid w:val="001E41D4"/>
    <w:rsid w:val="001F4DFF"/>
    <w:rsid w:val="002020D0"/>
    <w:rsid w:val="0022393A"/>
    <w:rsid w:val="00230ABD"/>
    <w:rsid w:val="00261B37"/>
    <w:rsid w:val="002A38A2"/>
    <w:rsid w:val="00306906"/>
    <w:rsid w:val="0031044A"/>
    <w:rsid w:val="00333D60"/>
    <w:rsid w:val="00342420"/>
    <w:rsid w:val="00343281"/>
    <w:rsid w:val="00353884"/>
    <w:rsid w:val="00360F78"/>
    <w:rsid w:val="003D4AF0"/>
    <w:rsid w:val="003E4163"/>
    <w:rsid w:val="003E5B23"/>
    <w:rsid w:val="00416211"/>
    <w:rsid w:val="004C67CC"/>
    <w:rsid w:val="00513589"/>
    <w:rsid w:val="00516D5F"/>
    <w:rsid w:val="00521770"/>
    <w:rsid w:val="00532940"/>
    <w:rsid w:val="00566634"/>
    <w:rsid w:val="0059786E"/>
    <w:rsid w:val="005A306C"/>
    <w:rsid w:val="005A79EF"/>
    <w:rsid w:val="005C47E7"/>
    <w:rsid w:val="005E46D8"/>
    <w:rsid w:val="005F713F"/>
    <w:rsid w:val="005F76C7"/>
    <w:rsid w:val="00606C3D"/>
    <w:rsid w:val="00614606"/>
    <w:rsid w:val="006A4542"/>
    <w:rsid w:val="006A49BA"/>
    <w:rsid w:val="006B6723"/>
    <w:rsid w:val="006D3AEA"/>
    <w:rsid w:val="006E69E5"/>
    <w:rsid w:val="00702D43"/>
    <w:rsid w:val="00724E8C"/>
    <w:rsid w:val="00757683"/>
    <w:rsid w:val="00757F1D"/>
    <w:rsid w:val="00790898"/>
    <w:rsid w:val="007950D3"/>
    <w:rsid w:val="007B1FFE"/>
    <w:rsid w:val="007E762F"/>
    <w:rsid w:val="007F02DD"/>
    <w:rsid w:val="007F3EB8"/>
    <w:rsid w:val="00801EED"/>
    <w:rsid w:val="00803737"/>
    <w:rsid w:val="0084284C"/>
    <w:rsid w:val="0085749B"/>
    <w:rsid w:val="00857A5F"/>
    <w:rsid w:val="00864D76"/>
    <w:rsid w:val="0087258C"/>
    <w:rsid w:val="008A4713"/>
    <w:rsid w:val="008A5D44"/>
    <w:rsid w:val="00965813"/>
    <w:rsid w:val="009668B6"/>
    <w:rsid w:val="009775C9"/>
    <w:rsid w:val="0099009D"/>
    <w:rsid w:val="0099013B"/>
    <w:rsid w:val="009946A5"/>
    <w:rsid w:val="009C5DA3"/>
    <w:rsid w:val="009D0B5E"/>
    <w:rsid w:val="009F16EC"/>
    <w:rsid w:val="009F2005"/>
    <w:rsid w:val="009F7782"/>
    <w:rsid w:val="00A55FA7"/>
    <w:rsid w:val="00A60F77"/>
    <w:rsid w:val="00A97C81"/>
    <w:rsid w:val="00AC1B54"/>
    <w:rsid w:val="00AF09DF"/>
    <w:rsid w:val="00B53A76"/>
    <w:rsid w:val="00B562C6"/>
    <w:rsid w:val="00B66A22"/>
    <w:rsid w:val="00B766A8"/>
    <w:rsid w:val="00B8007C"/>
    <w:rsid w:val="00BB0E9D"/>
    <w:rsid w:val="00BD3A82"/>
    <w:rsid w:val="00C027D0"/>
    <w:rsid w:val="00C12BC7"/>
    <w:rsid w:val="00C15199"/>
    <w:rsid w:val="00C27506"/>
    <w:rsid w:val="00C3316C"/>
    <w:rsid w:val="00CA53EE"/>
    <w:rsid w:val="00CB3B01"/>
    <w:rsid w:val="00CB456C"/>
    <w:rsid w:val="00CC46CF"/>
    <w:rsid w:val="00CE1DAF"/>
    <w:rsid w:val="00CF1AFD"/>
    <w:rsid w:val="00D05A24"/>
    <w:rsid w:val="00D309BA"/>
    <w:rsid w:val="00D35FAB"/>
    <w:rsid w:val="00D75833"/>
    <w:rsid w:val="00DA3842"/>
    <w:rsid w:val="00DD2966"/>
    <w:rsid w:val="00DE5C0F"/>
    <w:rsid w:val="00DE7202"/>
    <w:rsid w:val="00DF3566"/>
    <w:rsid w:val="00DF37A6"/>
    <w:rsid w:val="00DF5854"/>
    <w:rsid w:val="00E65ACC"/>
    <w:rsid w:val="00E672FB"/>
    <w:rsid w:val="00E863B8"/>
    <w:rsid w:val="00EE1BC3"/>
    <w:rsid w:val="00EF3D0F"/>
    <w:rsid w:val="00F368FE"/>
    <w:rsid w:val="00F36B65"/>
    <w:rsid w:val="00F60D51"/>
    <w:rsid w:val="00F83372"/>
    <w:rsid w:val="00F92BB4"/>
    <w:rsid w:val="00FA685F"/>
    <w:rsid w:val="00FA7B49"/>
    <w:rsid w:val="00FD0F69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589"/>
  </w:style>
  <w:style w:type="paragraph" w:styleId="Header">
    <w:name w:val="header"/>
    <w:basedOn w:val="Normal"/>
    <w:link w:val="HeaderChar"/>
    <w:uiPriority w:val="99"/>
    <w:semiHidden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89"/>
  </w:style>
  <w:style w:type="paragraph" w:styleId="ListParagraph">
    <w:name w:val="List Paragraph"/>
    <w:basedOn w:val="Normal"/>
    <w:uiPriority w:val="34"/>
    <w:qFormat/>
    <w:rsid w:val="002020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589"/>
  </w:style>
  <w:style w:type="paragraph" w:styleId="Header">
    <w:name w:val="header"/>
    <w:basedOn w:val="Normal"/>
    <w:link w:val="HeaderChar"/>
    <w:uiPriority w:val="99"/>
    <w:semiHidden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89"/>
  </w:style>
  <w:style w:type="paragraph" w:styleId="ListParagraph">
    <w:name w:val="List Paragraph"/>
    <w:basedOn w:val="Normal"/>
    <w:uiPriority w:val="34"/>
    <w:qFormat/>
    <w:rsid w:val="002020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Richard</cp:lastModifiedBy>
  <cp:revision>3</cp:revision>
  <cp:lastPrinted>2021-08-25T13:59:00Z</cp:lastPrinted>
  <dcterms:created xsi:type="dcterms:W3CDTF">2021-08-25T23:45:00Z</dcterms:created>
  <dcterms:modified xsi:type="dcterms:W3CDTF">2021-08-25T23:47:00Z</dcterms:modified>
</cp:coreProperties>
</file>