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EEE5" w14:textId="013D6E07" w:rsidR="005A26B4" w:rsidRDefault="005A26B4" w:rsidP="00FF050D">
      <w:pPr>
        <w:contextualSpacing/>
        <w:rPr>
          <w:rFonts w:eastAsia="Times New Roman" w:cstheme="minorHAnsi"/>
        </w:rPr>
      </w:pPr>
      <w:r>
        <w:rPr>
          <w:rFonts w:eastAsia="Times New Roman" w:cstheme="minorHAnsi"/>
        </w:rPr>
        <w:t>Transformed By Fire – Fruit of Goodness</w:t>
      </w:r>
    </w:p>
    <w:p w14:paraId="2CB2C335" w14:textId="5CF92DF0" w:rsidR="005A26B4" w:rsidRDefault="005A26B4" w:rsidP="00FF050D">
      <w:pPr>
        <w:contextualSpacing/>
        <w:rPr>
          <w:rFonts w:eastAsia="Times New Roman" w:cstheme="minorHAnsi"/>
        </w:rPr>
      </w:pPr>
      <w:r>
        <w:rPr>
          <w:rFonts w:eastAsia="Times New Roman" w:cstheme="minorHAnsi"/>
        </w:rPr>
        <w:t>Galatians 5:22</w:t>
      </w:r>
      <w:r w:rsidR="002162F3">
        <w:rPr>
          <w:rFonts w:eastAsia="Times New Roman" w:cstheme="minorHAnsi"/>
        </w:rPr>
        <w:t xml:space="preserve">-23 / </w:t>
      </w:r>
      <w:r w:rsidR="002162F3" w:rsidRPr="008949E8">
        <w:rPr>
          <w:rFonts w:eastAsia="Times New Roman" w:cstheme="minorHAnsi"/>
        </w:rPr>
        <w:t>Luke 4</w:t>
      </w:r>
      <w:r w:rsidR="002162F3">
        <w:rPr>
          <w:rFonts w:eastAsia="Times New Roman" w:cstheme="minorHAnsi"/>
        </w:rPr>
        <w:t xml:space="preserve">:3-11 </w:t>
      </w:r>
    </w:p>
    <w:p w14:paraId="5E643F88" w14:textId="4A32A5E9" w:rsidR="002162F3" w:rsidRDefault="002162F3" w:rsidP="00FF050D">
      <w:pPr>
        <w:contextualSpacing/>
        <w:rPr>
          <w:rFonts w:eastAsia="Times New Roman" w:cstheme="minorHAnsi"/>
        </w:rPr>
      </w:pPr>
      <w:r>
        <w:rPr>
          <w:rFonts w:eastAsia="Times New Roman" w:cstheme="minorHAnsi"/>
        </w:rPr>
        <w:t>8/8/21</w:t>
      </w:r>
    </w:p>
    <w:p w14:paraId="1413BACE" w14:textId="77777777" w:rsidR="002162F3" w:rsidRDefault="002162F3" w:rsidP="00FF050D">
      <w:pPr>
        <w:contextualSpacing/>
        <w:rPr>
          <w:rFonts w:eastAsia="Times New Roman" w:cstheme="minorHAnsi"/>
        </w:rPr>
      </w:pPr>
    </w:p>
    <w:p w14:paraId="4BD5A317" w14:textId="25427DC0" w:rsidR="00FF050D" w:rsidRDefault="00B0339B" w:rsidP="00FF050D">
      <w:pPr>
        <w:contextualSpacing/>
        <w:rPr>
          <w:rFonts w:eastAsia="Times New Roman" w:cstheme="minorHAnsi"/>
        </w:rPr>
      </w:pPr>
      <w:r w:rsidRPr="00B0339B">
        <w:rPr>
          <w:rFonts w:eastAsia="Times New Roman" w:cstheme="minorHAnsi"/>
        </w:rPr>
        <w:t xml:space="preserve">What determines the value of something? A child may think that a quarter is worth more than a dollar bill because the quarter is shiny &amp; pretty, or that a candy bar is worth more than a handful of dollar bills because it wants the candy more. </w:t>
      </w:r>
      <w:r w:rsidR="00FF050D" w:rsidRPr="00B0339B">
        <w:rPr>
          <w:rFonts w:eastAsia="Times New Roman" w:cstheme="minorHAnsi"/>
        </w:rPr>
        <w:t>So,</w:t>
      </w:r>
      <w:r w:rsidRPr="00B0339B">
        <w:rPr>
          <w:rFonts w:eastAsia="Times New Roman" w:cstheme="minorHAnsi"/>
        </w:rPr>
        <w:t xml:space="preserve"> what really determines value</w:t>
      </w:r>
      <w:r w:rsidR="00FF050D">
        <w:rPr>
          <w:rFonts w:eastAsia="Times New Roman" w:cstheme="minorHAnsi"/>
        </w:rPr>
        <w:t xml:space="preserve">? </w:t>
      </w:r>
    </w:p>
    <w:p w14:paraId="2D5C3565" w14:textId="570FC636" w:rsidR="00B0339B" w:rsidRPr="00FF050D" w:rsidRDefault="00B0339B" w:rsidP="00FF050D">
      <w:pPr>
        <w:pStyle w:val="ListParagraph"/>
        <w:numPr>
          <w:ilvl w:val="0"/>
          <w:numId w:val="2"/>
        </w:numPr>
        <w:rPr>
          <w:rFonts w:eastAsia="Times New Roman" w:cstheme="minorHAnsi"/>
        </w:rPr>
      </w:pPr>
      <w:r w:rsidRPr="00FF050D">
        <w:rPr>
          <w:rFonts w:eastAsia="Times New Roman" w:cstheme="minorHAnsi"/>
        </w:rPr>
        <w:t xml:space="preserve">If </w:t>
      </w:r>
      <w:r w:rsidR="00FF050D">
        <w:rPr>
          <w:rFonts w:eastAsia="Times New Roman" w:cstheme="minorHAnsi"/>
        </w:rPr>
        <w:t xml:space="preserve">my </w:t>
      </w:r>
      <w:r w:rsidRPr="00FF050D">
        <w:rPr>
          <w:rFonts w:eastAsia="Times New Roman" w:cstheme="minorHAnsi"/>
        </w:rPr>
        <w:t>house caught fire, one of the first things we would try to save would be a box of family pictures, for they’re valuable to us. But they wouldn’t be to you. So how do you determine the value of something?</w:t>
      </w:r>
    </w:p>
    <w:p w14:paraId="45791DC3" w14:textId="7777777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During the past few weeks, as we have looked at Galatians 5:22 &amp; considered the fruit of the Spirit, we have talked about some very valuable fruit, like love &amp; joy &amp; peace &amp; patience.</w:t>
      </w:r>
    </w:p>
    <w:p w14:paraId="527792E9" w14:textId="7777777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But what about goodness? I’m afraid that people just don’t seem to be very committed to the idea of goodness anymore. While love &amp; joy &amp; peace step to the plate &amp; hit homeruns, goodness does its best just to get a single. To many, goodness is just not considered important or even desirable today.</w:t>
      </w:r>
    </w:p>
    <w:p w14:paraId="504BE303" w14:textId="0D92FB52"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Well, I hope before this morning is over that you will realize that goodness is a very valuable &amp; important "fruit of the Spirit."</w:t>
      </w:r>
    </w:p>
    <w:p w14:paraId="6E315627" w14:textId="6CBCF027" w:rsidR="00FF050D" w:rsidRDefault="00B0339B" w:rsidP="00FF050D">
      <w:pPr>
        <w:contextualSpacing/>
        <w:rPr>
          <w:rFonts w:eastAsia="Times New Roman" w:cstheme="minorHAnsi"/>
          <w:b/>
          <w:bCs/>
          <w:u w:val="single"/>
        </w:rPr>
      </w:pPr>
      <w:r w:rsidRPr="00B0339B">
        <w:rPr>
          <w:rFonts w:eastAsia="Times New Roman" w:cstheme="minorHAnsi"/>
          <w:b/>
          <w:bCs/>
          <w:u w:val="single"/>
        </w:rPr>
        <w:t>I. GOODNESS IS DOING THE RIGHT THING FOR THE RIGHT REASON</w:t>
      </w:r>
    </w:p>
    <w:p w14:paraId="6CFB85CF" w14:textId="68FA3073" w:rsidR="00FF050D" w:rsidRPr="00FF050D" w:rsidRDefault="00B0339B" w:rsidP="00FF050D">
      <w:pPr>
        <w:rPr>
          <w:rFonts w:eastAsia="Times New Roman" w:cstheme="minorHAnsi"/>
          <w:b/>
          <w:bCs/>
          <w:u w:val="single"/>
        </w:rPr>
      </w:pPr>
      <w:r w:rsidRPr="00FF050D">
        <w:rPr>
          <w:rFonts w:eastAsia="Times New Roman" w:cstheme="minorHAnsi"/>
        </w:rPr>
        <w:t>One of our problems with goodness is the same problem we have with love. The word "good" is used in so many ways, just as we use the word "love." We love our children, we love apple pie, &amp; we love a beautiful sunset, but each of these "loves" are entirely different.</w:t>
      </w:r>
      <w:r w:rsidR="00FF050D">
        <w:rPr>
          <w:rFonts w:eastAsia="Times New Roman" w:cstheme="minorHAnsi"/>
          <w:b/>
          <w:bCs/>
          <w:u w:val="single"/>
        </w:rPr>
        <w:t xml:space="preserve"> </w:t>
      </w:r>
      <w:r w:rsidRPr="00FF050D">
        <w:rPr>
          <w:rFonts w:eastAsia="Times New Roman" w:cstheme="minorHAnsi"/>
        </w:rPr>
        <w:t>It’s the same with the word "good." We say, "I had a good meal," or "I met a good person," or "We had a good cry." They’re different, aren’t they?</w:t>
      </w:r>
    </w:p>
    <w:p w14:paraId="29BE5140" w14:textId="77777777" w:rsidR="00FF050D" w:rsidRDefault="00FF050D" w:rsidP="00FF050D">
      <w:pPr>
        <w:rPr>
          <w:rFonts w:eastAsia="Times New Roman" w:cstheme="minorHAnsi"/>
        </w:rPr>
      </w:pPr>
    </w:p>
    <w:p w14:paraId="7E5ABA26" w14:textId="77777777" w:rsidR="00FF050D" w:rsidRDefault="00FF050D" w:rsidP="00FF050D">
      <w:pPr>
        <w:rPr>
          <w:rFonts w:eastAsia="Times New Roman" w:cstheme="minorHAnsi"/>
        </w:rPr>
      </w:pPr>
      <w:r w:rsidRPr="00FF050D">
        <w:rPr>
          <w:rFonts w:eastAsia="Times New Roman" w:cstheme="minorHAnsi"/>
        </w:rPr>
        <w:t>So,</w:t>
      </w:r>
      <w:r w:rsidR="00B0339B" w:rsidRPr="00FF050D">
        <w:rPr>
          <w:rFonts w:eastAsia="Times New Roman" w:cstheme="minorHAnsi"/>
        </w:rPr>
        <w:t xml:space="preserve"> let’s look at how the word "good" is used in the Bible. For instance, in the opening chapters of Genesis God created the heavens &amp; the earth, &amp; then He created life in the sea &amp; in the air &amp; on the ground. After each creation, God looked at it &amp; said, "</w:t>
      </w:r>
      <w:r w:rsidR="00B0339B" w:rsidRPr="00FF050D">
        <w:rPr>
          <w:rFonts w:eastAsia="Times New Roman" w:cstheme="minorHAnsi"/>
          <w:u w:val="single"/>
        </w:rPr>
        <w:t>It is good</w:t>
      </w:r>
      <w:r w:rsidR="00B0339B" w:rsidRPr="00FF050D">
        <w:rPr>
          <w:rFonts w:eastAsia="Times New Roman" w:cstheme="minorHAnsi"/>
        </w:rPr>
        <w:t>." What does that mean</w:t>
      </w:r>
    </w:p>
    <w:p w14:paraId="30E8CA2B" w14:textId="412D3518" w:rsidR="00B0339B" w:rsidRPr="00FF050D" w:rsidRDefault="00B0339B" w:rsidP="00FF050D">
      <w:pPr>
        <w:pStyle w:val="ListParagraph"/>
        <w:numPr>
          <w:ilvl w:val="0"/>
          <w:numId w:val="2"/>
        </w:numPr>
        <w:rPr>
          <w:rFonts w:eastAsia="Times New Roman" w:cstheme="minorHAnsi"/>
          <w:b/>
          <w:bCs/>
          <w:u w:val="single"/>
        </w:rPr>
      </w:pPr>
      <w:r w:rsidRPr="00FF050D">
        <w:rPr>
          <w:rFonts w:eastAsia="Times New Roman" w:cstheme="minorHAnsi"/>
        </w:rPr>
        <w:t>Well, I guess it means that when God looked at what He had done, He was pleased with it. So maybe we could say, "Goodness means something that pleases God." Or maybe we could go a step further &amp; say, "</w:t>
      </w:r>
      <w:r w:rsidRPr="00FF050D">
        <w:rPr>
          <w:rFonts w:eastAsia="Times New Roman" w:cstheme="minorHAnsi"/>
          <w:u w:val="single"/>
        </w:rPr>
        <w:t>A good person is a person who is pleasing to God</w:t>
      </w:r>
      <w:r w:rsidRPr="00FF050D">
        <w:rPr>
          <w:rFonts w:eastAsia="Times New Roman" w:cstheme="minorHAnsi"/>
        </w:rPr>
        <w:t>."</w:t>
      </w:r>
    </w:p>
    <w:p w14:paraId="172DD381" w14:textId="77777777" w:rsidR="00FF050D" w:rsidRDefault="00FF050D" w:rsidP="00FF050D">
      <w:pPr>
        <w:contextualSpacing/>
        <w:rPr>
          <w:rFonts w:eastAsia="Times New Roman" w:cstheme="minorHAnsi"/>
        </w:rPr>
      </w:pPr>
    </w:p>
    <w:p w14:paraId="2053DCC2" w14:textId="22F11E8D" w:rsidR="00FF050D" w:rsidRDefault="00B0339B" w:rsidP="00FF050D">
      <w:pPr>
        <w:contextualSpacing/>
        <w:rPr>
          <w:rFonts w:eastAsia="Times New Roman" w:cstheme="minorHAnsi"/>
        </w:rPr>
      </w:pPr>
      <w:r w:rsidRPr="00B0339B">
        <w:rPr>
          <w:rFonts w:eastAsia="Times New Roman" w:cstheme="minorHAnsi"/>
        </w:rPr>
        <w:t xml:space="preserve">The Bible also tells us that "God is good." Now what makes God good? Well, God is pure, God is holy, God is forgiving, God is generous. So </w:t>
      </w:r>
      <w:proofErr w:type="gramStart"/>
      <w:r w:rsidR="00FF050D" w:rsidRPr="00FF050D">
        <w:rPr>
          <w:rFonts w:eastAsia="Times New Roman" w:cstheme="minorHAnsi"/>
        </w:rPr>
        <w:t>therefore, if</w:t>
      </w:r>
      <w:proofErr w:type="gramEnd"/>
      <w:r w:rsidRPr="00B0339B">
        <w:rPr>
          <w:rFonts w:eastAsia="Times New Roman" w:cstheme="minorHAnsi"/>
        </w:rPr>
        <w:t xml:space="preserve"> we’re good people, then all those characteristics would be true of us, too.</w:t>
      </w:r>
    </w:p>
    <w:p w14:paraId="447A352A" w14:textId="7FDC034A" w:rsidR="00B0339B" w:rsidRPr="00FF050D" w:rsidRDefault="00B0339B" w:rsidP="00FF050D">
      <w:pPr>
        <w:pStyle w:val="ListParagraph"/>
        <w:numPr>
          <w:ilvl w:val="0"/>
          <w:numId w:val="2"/>
        </w:numPr>
        <w:rPr>
          <w:rFonts w:eastAsia="Times New Roman" w:cstheme="minorHAnsi"/>
        </w:rPr>
      </w:pPr>
      <w:r w:rsidRPr="00FF050D">
        <w:rPr>
          <w:rFonts w:eastAsia="Times New Roman" w:cstheme="minorHAnsi"/>
        </w:rPr>
        <w:t xml:space="preserve">Sometimes, when someone </w:t>
      </w:r>
      <w:r w:rsidR="00FF050D">
        <w:rPr>
          <w:rFonts w:eastAsia="Times New Roman" w:cstheme="minorHAnsi"/>
        </w:rPr>
        <w:t xml:space="preserve">tells me </w:t>
      </w:r>
      <w:r w:rsidR="008949E8" w:rsidRPr="00FF050D">
        <w:rPr>
          <w:rFonts w:eastAsia="Times New Roman" w:cstheme="minorHAnsi"/>
        </w:rPr>
        <w:t>“Goodbye</w:t>
      </w:r>
      <w:r w:rsidRPr="00FF050D">
        <w:rPr>
          <w:rFonts w:eastAsia="Times New Roman" w:cstheme="minorHAnsi"/>
        </w:rPr>
        <w:t xml:space="preserve">," they’ll add, "Now be good," &amp; I </w:t>
      </w:r>
      <w:r w:rsidR="008949E8">
        <w:rPr>
          <w:rFonts w:eastAsia="Times New Roman" w:cstheme="minorHAnsi"/>
        </w:rPr>
        <w:t xml:space="preserve">should </w:t>
      </w:r>
      <w:r w:rsidRPr="00FF050D">
        <w:rPr>
          <w:rFonts w:eastAsia="Times New Roman" w:cstheme="minorHAnsi"/>
        </w:rPr>
        <w:t xml:space="preserve">respond, "Hey, in my profession it’s hard to be anything else." Think about that. You expect me to be good because I’m </w:t>
      </w:r>
      <w:r w:rsidR="008949E8">
        <w:rPr>
          <w:rFonts w:eastAsia="Times New Roman" w:cstheme="minorHAnsi"/>
        </w:rPr>
        <w:t>a pastor</w:t>
      </w:r>
      <w:r w:rsidRPr="00FF050D">
        <w:rPr>
          <w:rFonts w:eastAsia="Times New Roman" w:cstheme="minorHAnsi"/>
        </w:rPr>
        <w:t xml:space="preserve">, don’t you? After all, everybody knows that </w:t>
      </w:r>
      <w:r w:rsidR="008949E8">
        <w:rPr>
          <w:rFonts w:eastAsia="Times New Roman" w:cstheme="minorHAnsi"/>
        </w:rPr>
        <w:t>pastors</w:t>
      </w:r>
      <w:r w:rsidRPr="00FF050D">
        <w:rPr>
          <w:rFonts w:eastAsia="Times New Roman" w:cstheme="minorHAnsi"/>
        </w:rPr>
        <w:t xml:space="preserve"> are to be good. You all are good for nothing, but I’m </w:t>
      </w:r>
      <w:r w:rsidR="008949E8">
        <w:rPr>
          <w:rFonts w:eastAsia="Times New Roman" w:cstheme="minorHAnsi"/>
        </w:rPr>
        <w:t>expected</w:t>
      </w:r>
      <w:r w:rsidRPr="00FF050D">
        <w:rPr>
          <w:rFonts w:eastAsia="Times New Roman" w:cstheme="minorHAnsi"/>
        </w:rPr>
        <w:t xml:space="preserve"> to be good.</w:t>
      </w:r>
    </w:p>
    <w:p w14:paraId="1F56613B" w14:textId="5AB6D2FE"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lastRenderedPageBreak/>
        <w:t xml:space="preserve">Well, without going any further on that, let me give you another definition of goodness. It is a </w:t>
      </w:r>
      <w:proofErr w:type="gramStart"/>
      <w:r w:rsidRPr="00B0339B">
        <w:rPr>
          <w:rFonts w:eastAsia="Times New Roman" w:cstheme="minorHAnsi"/>
        </w:rPr>
        <w:t>pretty simple</w:t>
      </w:r>
      <w:proofErr w:type="gramEnd"/>
      <w:r w:rsidRPr="00B0339B">
        <w:rPr>
          <w:rFonts w:eastAsia="Times New Roman" w:cstheme="minorHAnsi"/>
        </w:rPr>
        <w:t xml:space="preserve"> definition. But if you’ll remember it, I think you’ll begin to see the value of goodness. "</w:t>
      </w:r>
      <w:r w:rsidRPr="00B0339B">
        <w:rPr>
          <w:rFonts w:eastAsia="Times New Roman" w:cstheme="minorHAnsi"/>
          <w:u w:val="single"/>
        </w:rPr>
        <w:t>Goodness is doing the right thing for the right reason</w:t>
      </w:r>
      <w:r w:rsidRPr="00B0339B">
        <w:rPr>
          <w:rFonts w:eastAsia="Times New Roman" w:cstheme="minorHAnsi"/>
        </w:rPr>
        <w:t>."</w:t>
      </w:r>
    </w:p>
    <w:p w14:paraId="4FDCC729" w14:textId="6473800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 xml:space="preserve">Now I suppose we could do the right thing for the wrong reason. </w:t>
      </w:r>
      <w:r w:rsidR="008949E8">
        <w:rPr>
          <w:rFonts w:eastAsia="Times New Roman" w:cstheme="minorHAnsi"/>
        </w:rPr>
        <w:t xml:space="preserve">And </w:t>
      </w:r>
      <w:r w:rsidRPr="00B0339B">
        <w:rPr>
          <w:rFonts w:eastAsia="Times New Roman" w:cstheme="minorHAnsi"/>
        </w:rPr>
        <w:t>I suppose that we could even do the wrong thing for the right reason. But "goodness is doing the right thing for the right reason."</w:t>
      </w:r>
    </w:p>
    <w:p w14:paraId="79934211" w14:textId="287D6D70" w:rsidR="008949E8" w:rsidRDefault="00B0339B" w:rsidP="008949E8">
      <w:pPr>
        <w:contextualSpacing/>
        <w:rPr>
          <w:rFonts w:eastAsia="Times New Roman" w:cstheme="minorHAnsi"/>
          <w:b/>
          <w:bCs/>
          <w:u w:val="single"/>
        </w:rPr>
      </w:pPr>
      <w:r w:rsidRPr="00B0339B">
        <w:rPr>
          <w:rFonts w:eastAsia="Times New Roman" w:cstheme="minorHAnsi"/>
          <w:b/>
          <w:bCs/>
          <w:u w:val="single"/>
        </w:rPr>
        <w:t>II. A DEMONSTRATION OF GOODNESS</w:t>
      </w:r>
      <w:r w:rsidR="008949E8" w:rsidRPr="008949E8">
        <w:rPr>
          <w:rFonts w:eastAsia="Times New Roman" w:cstheme="minorHAnsi"/>
          <w:b/>
          <w:bCs/>
          <w:u w:val="single"/>
        </w:rPr>
        <w:t xml:space="preserve"> </w:t>
      </w:r>
      <w:r w:rsidR="008949E8">
        <w:rPr>
          <w:rFonts w:eastAsia="Times New Roman" w:cstheme="minorHAnsi"/>
          <w:b/>
          <w:bCs/>
          <w:u w:val="single"/>
        </w:rPr>
        <w:t>–</w:t>
      </w:r>
      <w:r w:rsidR="008949E8" w:rsidRPr="008949E8">
        <w:rPr>
          <w:rFonts w:eastAsia="Times New Roman" w:cstheme="minorHAnsi"/>
          <w:b/>
          <w:bCs/>
          <w:u w:val="single"/>
        </w:rPr>
        <w:t xml:space="preserve"> JESUS</w:t>
      </w:r>
    </w:p>
    <w:p w14:paraId="6EDB64E8" w14:textId="18E5EAE1" w:rsidR="00B0339B" w:rsidRPr="00B0339B" w:rsidRDefault="00B0339B" w:rsidP="008949E8">
      <w:pPr>
        <w:contextualSpacing/>
        <w:rPr>
          <w:rFonts w:eastAsia="Times New Roman" w:cstheme="minorHAnsi"/>
          <w:b/>
          <w:bCs/>
          <w:u w:val="single"/>
        </w:rPr>
      </w:pPr>
      <w:r w:rsidRPr="00B0339B">
        <w:rPr>
          <w:rFonts w:eastAsia="Times New Roman" w:cstheme="minorHAnsi"/>
        </w:rPr>
        <w:t xml:space="preserve">During the past few </w:t>
      </w:r>
      <w:r w:rsidR="008949E8" w:rsidRPr="00B0339B">
        <w:rPr>
          <w:rFonts w:eastAsia="Times New Roman" w:cstheme="minorHAnsi"/>
        </w:rPr>
        <w:t>weeks,</w:t>
      </w:r>
      <w:r w:rsidRPr="00B0339B">
        <w:rPr>
          <w:rFonts w:eastAsia="Times New Roman" w:cstheme="minorHAnsi"/>
        </w:rPr>
        <w:t xml:space="preserve"> we have been reminded again &amp; again that our model, our example, is Jesus</w:t>
      </w:r>
      <w:r w:rsidR="008949E8">
        <w:rPr>
          <w:rFonts w:eastAsia="Times New Roman" w:cstheme="minorHAnsi"/>
        </w:rPr>
        <w:t xml:space="preserve">, that these fruits, these characteristics are Christs. </w:t>
      </w:r>
      <w:r w:rsidRPr="00B0339B">
        <w:rPr>
          <w:rFonts w:eastAsia="Times New Roman" w:cstheme="minorHAnsi"/>
        </w:rPr>
        <w:t>When you want perfect love, look at Jesus. When you want joy &amp; peace,</w:t>
      </w:r>
      <w:r w:rsidR="008949E8">
        <w:rPr>
          <w:rFonts w:eastAsia="Times New Roman" w:cstheme="minorHAnsi"/>
        </w:rPr>
        <w:t xml:space="preserve"> </w:t>
      </w:r>
      <w:proofErr w:type="spellStart"/>
      <w:r w:rsidR="008949E8">
        <w:rPr>
          <w:rFonts w:eastAsia="Times New Roman" w:cstheme="minorHAnsi"/>
        </w:rPr>
        <w:t>etc</w:t>
      </w:r>
      <w:proofErr w:type="spellEnd"/>
      <w:r w:rsidR="008949E8">
        <w:rPr>
          <w:rFonts w:eastAsia="Times New Roman" w:cstheme="minorHAnsi"/>
        </w:rPr>
        <w:t>,</w:t>
      </w:r>
      <w:r w:rsidRPr="00B0339B">
        <w:rPr>
          <w:rFonts w:eastAsia="Times New Roman" w:cstheme="minorHAnsi"/>
        </w:rPr>
        <w:t xml:space="preserve"> look at Jesus. And the same is true of goodness.</w:t>
      </w:r>
    </w:p>
    <w:p w14:paraId="4002F49F" w14:textId="77777777" w:rsidR="008949E8" w:rsidRDefault="008949E8" w:rsidP="008949E8">
      <w:pPr>
        <w:contextualSpacing/>
        <w:rPr>
          <w:rFonts w:eastAsia="Times New Roman" w:cstheme="minorHAnsi"/>
        </w:rPr>
      </w:pPr>
    </w:p>
    <w:p w14:paraId="5F8B8BD7" w14:textId="256F75B2" w:rsidR="008949E8" w:rsidRDefault="00B0339B" w:rsidP="008949E8">
      <w:pPr>
        <w:contextualSpacing/>
        <w:rPr>
          <w:rFonts w:eastAsia="Times New Roman" w:cstheme="minorHAnsi"/>
        </w:rPr>
      </w:pPr>
      <w:r w:rsidRPr="00B0339B">
        <w:rPr>
          <w:rFonts w:eastAsia="Times New Roman" w:cstheme="minorHAnsi"/>
        </w:rPr>
        <w:t>Now don’t make the mistake of thinking that being good came naturally for Jesus. He lived in the flesh just as we live in the flesh. And Satan tempted Him over &amp; over again</w:t>
      </w:r>
      <w:r w:rsidR="008949E8">
        <w:rPr>
          <w:rFonts w:eastAsia="Times New Roman" w:cstheme="minorHAnsi"/>
        </w:rPr>
        <w:t>. But t</w:t>
      </w:r>
      <w:r w:rsidRPr="00B0339B">
        <w:rPr>
          <w:rFonts w:eastAsia="Times New Roman" w:cstheme="minorHAnsi"/>
        </w:rPr>
        <w:t>urn with me to the</w:t>
      </w:r>
      <w:r w:rsidR="008949E8">
        <w:rPr>
          <w:rFonts w:eastAsia="Times New Roman" w:cstheme="minorHAnsi"/>
        </w:rPr>
        <w:t xml:space="preserve"> </w:t>
      </w:r>
      <w:r w:rsidRPr="00B0339B">
        <w:rPr>
          <w:rFonts w:eastAsia="Times New Roman" w:cstheme="minorHAnsi"/>
        </w:rPr>
        <w:t>4th chapter of the Gospel of Luke, &amp; let’s look at one of the times that Satan tempted Jesus. There are 3 temptations here. The first is the temptation of selfishness. The second is the temptation of compromise. And the third is the temptation of popularity. And Satan is still using those same temptations on us, even today.</w:t>
      </w:r>
    </w:p>
    <w:p w14:paraId="1CF64F4A" w14:textId="77777777" w:rsidR="008949E8" w:rsidRDefault="008949E8" w:rsidP="008949E8">
      <w:pPr>
        <w:rPr>
          <w:rFonts w:eastAsia="Times New Roman" w:cstheme="minorHAnsi"/>
        </w:rPr>
      </w:pPr>
    </w:p>
    <w:p w14:paraId="10B23E31" w14:textId="77777777" w:rsidR="008949E8" w:rsidRDefault="00B0339B" w:rsidP="008949E8">
      <w:pPr>
        <w:rPr>
          <w:rFonts w:eastAsia="Times New Roman" w:cstheme="minorHAnsi"/>
          <w:i/>
          <w:iCs/>
        </w:rPr>
      </w:pPr>
      <w:r w:rsidRPr="008949E8">
        <w:rPr>
          <w:rFonts w:eastAsia="Times New Roman" w:cstheme="minorHAnsi"/>
        </w:rPr>
        <w:t>Listen to Luke 4:3-4, "The devil said to Him, `</w:t>
      </w:r>
      <w:r w:rsidRPr="008949E8">
        <w:rPr>
          <w:rFonts w:eastAsia="Times New Roman" w:cstheme="minorHAnsi"/>
          <w:i/>
          <w:iCs/>
        </w:rPr>
        <w:t>If you are the Son of God, tell this stone to become bread.’ Jesus answered, `It is written: `Man does not live on bread alone</w:t>
      </w:r>
      <w:r w:rsidR="008949E8">
        <w:rPr>
          <w:rFonts w:eastAsia="Times New Roman" w:cstheme="minorHAnsi"/>
          <w:i/>
          <w:iCs/>
        </w:rPr>
        <w:t>.</w:t>
      </w:r>
    </w:p>
    <w:p w14:paraId="739D7A52" w14:textId="77777777" w:rsidR="008949E8" w:rsidRDefault="00B0339B" w:rsidP="008949E8">
      <w:pPr>
        <w:pStyle w:val="ListParagraph"/>
        <w:numPr>
          <w:ilvl w:val="0"/>
          <w:numId w:val="2"/>
        </w:numPr>
        <w:rPr>
          <w:rFonts w:eastAsia="Times New Roman" w:cstheme="minorHAnsi"/>
        </w:rPr>
      </w:pPr>
      <w:r w:rsidRPr="008949E8">
        <w:rPr>
          <w:rFonts w:eastAsia="Times New Roman" w:cstheme="minorHAnsi"/>
        </w:rPr>
        <w:t>Now here is the age-old struggle between selfishness &amp; love. It started in the Garden of Eden &amp; it continues today.</w:t>
      </w:r>
    </w:p>
    <w:p w14:paraId="4CC36EDB" w14:textId="00C73B42" w:rsidR="008949E8" w:rsidRDefault="00B0339B" w:rsidP="008949E8">
      <w:pPr>
        <w:pStyle w:val="ListParagraph"/>
        <w:numPr>
          <w:ilvl w:val="0"/>
          <w:numId w:val="2"/>
        </w:numPr>
        <w:rPr>
          <w:rFonts w:eastAsia="Times New Roman" w:cstheme="minorHAnsi"/>
        </w:rPr>
      </w:pPr>
      <w:r w:rsidRPr="008949E8">
        <w:rPr>
          <w:rFonts w:eastAsia="Times New Roman" w:cstheme="minorHAnsi"/>
        </w:rPr>
        <w:t xml:space="preserve">Today’s culture tells us that </w:t>
      </w:r>
      <w:r w:rsidR="008949E8" w:rsidRPr="008949E8">
        <w:rPr>
          <w:rFonts w:eastAsia="Times New Roman" w:cstheme="minorHAnsi"/>
        </w:rPr>
        <w:t>if</w:t>
      </w:r>
      <w:r w:rsidRPr="008949E8">
        <w:rPr>
          <w:rFonts w:eastAsia="Times New Roman" w:cstheme="minorHAnsi"/>
        </w:rPr>
        <w:t xml:space="preserve"> we have food &amp; nice clothing, </w:t>
      </w:r>
      <w:r w:rsidR="008949E8" w:rsidRPr="008949E8">
        <w:rPr>
          <w:rFonts w:eastAsia="Times New Roman" w:cstheme="minorHAnsi"/>
        </w:rPr>
        <w:t>if</w:t>
      </w:r>
      <w:r w:rsidRPr="008949E8">
        <w:rPr>
          <w:rFonts w:eastAsia="Times New Roman" w:cstheme="minorHAnsi"/>
        </w:rPr>
        <w:t xml:space="preserve"> we live in a nice home &amp; have a good automobile, &amp; are able to live in comfort, then we are a success &amp; ought to be proud of ourselves.</w:t>
      </w:r>
    </w:p>
    <w:p w14:paraId="55239385" w14:textId="71044B23" w:rsidR="00B0339B" w:rsidRPr="008949E8" w:rsidRDefault="00B0339B" w:rsidP="008949E8">
      <w:pPr>
        <w:pStyle w:val="ListParagraph"/>
        <w:numPr>
          <w:ilvl w:val="0"/>
          <w:numId w:val="2"/>
        </w:numPr>
        <w:rPr>
          <w:rFonts w:eastAsia="Times New Roman" w:cstheme="minorHAnsi"/>
        </w:rPr>
      </w:pPr>
      <w:r w:rsidRPr="008949E8">
        <w:rPr>
          <w:rFonts w:eastAsia="Times New Roman" w:cstheme="minorHAnsi"/>
        </w:rPr>
        <w:t>But here is Satan, trying to get Jesus to focus on Himself. He tempts Jesus to turn the stones into bread. Now you must understand that Satan always tempts us in our area of weakness, &amp; Jesus had been fasting for 40 days. He was extremely hungry, &amp; it would have been so easy for Him to have used His power to do what Satan suggested.</w:t>
      </w:r>
    </w:p>
    <w:p w14:paraId="7A7CCD89" w14:textId="7777777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Now do you understand what Satan was trying to do? If he could just get Jesus to be concerned about satisfying His own needs, of making things easy for Himself, of taking the easy way out, then Jesus would never be willing to pray, "Not my will, but thine be done."</w:t>
      </w:r>
    </w:p>
    <w:p w14:paraId="20E5FC07" w14:textId="7777777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And He certainly would not have been willing to pay the price for your sins &amp; for mine. He would never have gone to the cross for us. If Jesus were concerned first about His own needs, then He would never have gotten around to being concerned about us.</w:t>
      </w:r>
    </w:p>
    <w:p w14:paraId="32026ABE" w14:textId="11CBBC1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 xml:space="preserve">But Jesus, because He had come to do the will of His Father, knew that the most important thing was not Himself, but us. </w:t>
      </w:r>
      <w:r w:rsidR="008949E8" w:rsidRPr="00B0339B">
        <w:rPr>
          <w:rFonts w:eastAsia="Times New Roman" w:cstheme="minorHAnsi"/>
        </w:rPr>
        <w:t>So,</w:t>
      </w:r>
      <w:r w:rsidRPr="00B0339B">
        <w:rPr>
          <w:rFonts w:eastAsia="Times New Roman" w:cstheme="minorHAnsi"/>
        </w:rPr>
        <w:t xml:space="preserve"> He says, </w:t>
      </w:r>
      <w:r w:rsidRPr="00B0339B">
        <w:rPr>
          <w:rFonts w:eastAsia="Times New Roman" w:cstheme="minorHAnsi"/>
          <w:i/>
          <w:iCs/>
        </w:rPr>
        <w:t>"It is written, `Man does not live on bread alone.</w:t>
      </w:r>
      <w:r w:rsidRPr="00B0339B">
        <w:rPr>
          <w:rFonts w:eastAsia="Times New Roman" w:cstheme="minorHAnsi"/>
        </w:rPr>
        <w:t xml:space="preserve">’" </w:t>
      </w:r>
      <w:r w:rsidRPr="00B0339B">
        <w:rPr>
          <w:rFonts w:eastAsia="Times New Roman" w:cstheme="minorHAnsi"/>
          <w:u w:val="single"/>
        </w:rPr>
        <w:t>He did the right thing for the right reason</w:t>
      </w:r>
      <w:r w:rsidRPr="00B0339B">
        <w:rPr>
          <w:rFonts w:eastAsia="Times New Roman" w:cstheme="minorHAnsi"/>
        </w:rPr>
        <w:t>.</w:t>
      </w:r>
    </w:p>
    <w:p w14:paraId="3B8B34C3" w14:textId="77777777" w:rsidR="00E313AA" w:rsidRDefault="00B0339B" w:rsidP="00B0339B">
      <w:pPr>
        <w:spacing w:before="100" w:beforeAutospacing="1" w:after="100" w:afterAutospacing="1"/>
        <w:rPr>
          <w:rFonts w:eastAsia="Times New Roman" w:cstheme="minorHAnsi"/>
        </w:rPr>
      </w:pPr>
      <w:r w:rsidRPr="00B0339B">
        <w:rPr>
          <w:rFonts w:eastAsia="Times New Roman" w:cstheme="minorHAnsi"/>
        </w:rPr>
        <w:lastRenderedPageBreak/>
        <w:t>Now the second temptation was a temptation to compromise. Luke 4:5-7 says, "</w:t>
      </w:r>
      <w:r w:rsidRPr="00B0339B">
        <w:rPr>
          <w:rFonts w:eastAsia="Times New Roman" w:cstheme="minorHAnsi"/>
          <w:i/>
          <w:iCs/>
        </w:rPr>
        <w:t xml:space="preserve">The devil led Him up to a high place &amp; showed Him in an instant all the kingdoms of the world. And he said to Him, `I will give you all their authority &amp; splendor, for it has been given to me, &amp; I can give it to anyone I want to. </w:t>
      </w:r>
      <w:r w:rsidR="00E313AA" w:rsidRPr="00B0339B">
        <w:rPr>
          <w:rFonts w:eastAsia="Times New Roman" w:cstheme="minorHAnsi"/>
          <w:i/>
          <w:iCs/>
        </w:rPr>
        <w:t>So,</w:t>
      </w:r>
      <w:r w:rsidRPr="00B0339B">
        <w:rPr>
          <w:rFonts w:eastAsia="Times New Roman" w:cstheme="minorHAnsi"/>
          <w:i/>
          <w:iCs/>
        </w:rPr>
        <w:t xml:space="preserve"> if you worship me, it will all be yours</w:t>
      </w:r>
      <w:r w:rsidRPr="00B0339B">
        <w:rPr>
          <w:rFonts w:eastAsia="Times New Roman" w:cstheme="minorHAnsi"/>
        </w:rPr>
        <w:t>.’" Boy, what a temptation!</w:t>
      </w:r>
    </w:p>
    <w:p w14:paraId="0089B129" w14:textId="77777777" w:rsidR="00E313AA" w:rsidRDefault="00B0339B" w:rsidP="00E313AA">
      <w:pPr>
        <w:pStyle w:val="ListParagraph"/>
        <w:numPr>
          <w:ilvl w:val="0"/>
          <w:numId w:val="4"/>
        </w:numPr>
        <w:spacing w:before="100" w:beforeAutospacing="1" w:after="100" w:afterAutospacing="1"/>
        <w:rPr>
          <w:rFonts w:eastAsia="Times New Roman" w:cstheme="minorHAnsi"/>
        </w:rPr>
      </w:pPr>
      <w:r w:rsidRPr="00E313AA">
        <w:rPr>
          <w:rFonts w:eastAsia="Times New Roman" w:cstheme="minorHAnsi"/>
        </w:rPr>
        <w:t>You know, every week people line up by the thousands to buy lottery tickets, fantasizing about buying new houses, &amp; new cars, &amp; taking exotic vacations, &amp; doing all the things that they couldn’t do otherwise.</w:t>
      </w:r>
    </w:p>
    <w:p w14:paraId="475F4D55" w14:textId="1050A2FE" w:rsidR="00E313AA" w:rsidRPr="00E313AA" w:rsidRDefault="00B0339B" w:rsidP="00E313AA">
      <w:pPr>
        <w:pStyle w:val="ListParagraph"/>
        <w:numPr>
          <w:ilvl w:val="0"/>
          <w:numId w:val="4"/>
        </w:numPr>
        <w:spacing w:before="100" w:beforeAutospacing="1" w:after="100" w:afterAutospacing="1"/>
        <w:rPr>
          <w:rFonts w:eastAsia="Times New Roman" w:cstheme="minorHAnsi"/>
        </w:rPr>
      </w:pPr>
      <w:r w:rsidRPr="00E313AA">
        <w:rPr>
          <w:rFonts w:eastAsia="Times New Roman" w:cstheme="minorHAnsi"/>
        </w:rPr>
        <w:t xml:space="preserve">"Here it is, Jesus," Satan says, "I have control over the people of this world. They’re serving me. </w:t>
      </w:r>
      <w:r w:rsidR="00E313AA" w:rsidRPr="00E313AA">
        <w:rPr>
          <w:rFonts w:eastAsia="Times New Roman" w:cstheme="minorHAnsi"/>
        </w:rPr>
        <w:t>So,</w:t>
      </w:r>
      <w:r w:rsidRPr="00E313AA">
        <w:rPr>
          <w:rFonts w:eastAsia="Times New Roman" w:cstheme="minorHAnsi"/>
        </w:rPr>
        <w:t xml:space="preserve"> let’s make a deal. Don’t set your standards so high. Just compromise with me, &amp; all this can be yours."</w:t>
      </w:r>
    </w:p>
    <w:p w14:paraId="79834F11" w14:textId="1B953D59" w:rsidR="00B0339B" w:rsidRPr="00E313AA" w:rsidRDefault="00B0339B" w:rsidP="00E313AA">
      <w:pPr>
        <w:pStyle w:val="ListParagraph"/>
        <w:numPr>
          <w:ilvl w:val="0"/>
          <w:numId w:val="3"/>
        </w:numPr>
        <w:rPr>
          <w:rFonts w:eastAsia="Times New Roman" w:cstheme="minorHAnsi"/>
        </w:rPr>
      </w:pPr>
      <w:r w:rsidRPr="00E313AA">
        <w:rPr>
          <w:rFonts w:eastAsia="Times New Roman" w:cstheme="minorHAnsi"/>
        </w:rPr>
        <w:t>Is Satan using that same temptation on you? Are you playing fast &amp; loose with the truth, cutting corners, compromising with that which you know to be wrong? All this just so you can get more &amp; more?</w:t>
      </w:r>
    </w:p>
    <w:p w14:paraId="3D7D2946" w14:textId="77777777"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I don’t think there is anything wrong with material things. God gave them to us. But who is really the owner of the things that we have? Is God the owner, or am I? If God is the owner, &amp; He’s just loaning all of this to me, then my responsibility is to be a good steward of it, &amp; to make sure that God is exalted by the way I use it.</w:t>
      </w:r>
    </w:p>
    <w:p w14:paraId="05A54411" w14:textId="49D25F55" w:rsidR="00B0339B" w:rsidRPr="00B0339B" w:rsidRDefault="00B0339B" w:rsidP="00B0339B">
      <w:pPr>
        <w:spacing w:before="100" w:beforeAutospacing="1" w:after="100" w:afterAutospacing="1"/>
        <w:rPr>
          <w:rFonts w:eastAsia="Times New Roman" w:cstheme="minorHAnsi"/>
        </w:rPr>
      </w:pPr>
      <w:r w:rsidRPr="00B0339B">
        <w:rPr>
          <w:rFonts w:eastAsia="Times New Roman" w:cstheme="minorHAnsi"/>
        </w:rPr>
        <w:t>Jesus did the right thing. Vs. 8 says, "Jesus answered, `</w:t>
      </w:r>
      <w:r w:rsidRPr="00B0339B">
        <w:rPr>
          <w:rFonts w:eastAsia="Times New Roman" w:cstheme="minorHAnsi"/>
          <w:i/>
          <w:iCs/>
        </w:rPr>
        <w:t>It is written: `Worship the Lord you God &amp; serve Him only</w:t>
      </w:r>
      <w:r w:rsidRPr="00B0339B">
        <w:rPr>
          <w:rFonts w:eastAsia="Times New Roman" w:cstheme="minorHAnsi"/>
        </w:rPr>
        <w:t xml:space="preserve">.’’" </w:t>
      </w:r>
      <w:r w:rsidR="00E313AA" w:rsidRPr="00E313AA">
        <w:rPr>
          <w:rFonts w:eastAsia="Times New Roman" w:cstheme="minorHAnsi"/>
          <w:u w:val="single"/>
        </w:rPr>
        <w:t>So,</w:t>
      </w:r>
      <w:r w:rsidRPr="00B0339B">
        <w:rPr>
          <w:rFonts w:eastAsia="Times New Roman" w:cstheme="minorHAnsi"/>
          <w:u w:val="single"/>
        </w:rPr>
        <w:t xml:space="preserve"> </w:t>
      </w:r>
      <w:r w:rsidR="00E313AA" w:rsidRPr="00E313AA">
        <w:rPr>
          <w:rFonts w:eastAsia="Times New Roman" w:cstheme="minorHAnsi"/>
          <w:u w:val="single"/>
        </w:rPr>
        <w:t xml:space="preserve">again </w:t>
      </w:r>
      <w:r w:rsidRPr="00B0339B">
        <w:rPr>
          <w:rFonts w:eastAsia="Times New Roman" w:cstheme="minorHAnsi"/>
          <w:u w:val="single"/>
        </w:rPr>
        <w:t>He did the right thing for the right reason</w:t>
      </w:r>
      <w:r w:rsidRPr="00B0339B">
        <w:rPr>
          <w:rFonts w:eastAsia="Times New Roman" w:cstheme="minorHAnsi"/>
        </w:rPr>
        <w:t>.</w:t>
      </w:r>
    </w:p>
    <w:p w14:paraId="37908055" w14:textId="77777777" w:rsidR="00E313AA" w:rsidRDefault="00B0339B" w:rsidP="00E313AA">
      <w:pPr>
        <w:contextualSpacing/>
        <w:rPr>
          <w:rFonts w:eastAsia="Times New Roman" w:cstheme="minorHAnsi"/>
          <w:i/>
          <w:iCs/>
        </w:rPr>
      </w:pPr>
      <w:r w:rsidRPr="00B0339B">
        <w:rPr>
          <w:rFonts w:eastAsia="Times New Roman" w:cstheme="minorHAnsi"/>
        </w:rPr>
        <w:t>The third temptation is the temptation of popularity. Vs’s 9-11 say, "</w:t>
      </w:r>
      <w:r w:rsidRPr="00B0339B">
        <w:rPr>
          <w:rFonts w:eastAsia="Times New Roman" w:cstheme="minorHAnsi"/>
          <w:i/>
          <w:iCs/>
        </w:rPr>
        <w:t>The devil led Him to Jerusalem &amp; had Him stand on the highest point of the temple. `If you are the Son of God,’ he said, `throw yourself down from here. For it is written: `He will command His angels concerning you to guard you carefully; they will lift you up in their hands, so that you will not strike your foot against a stone.’’"</w:t>
      </w:r>
    </w:p>
    <w:p w14:paraId="5B2D05C7" w14:textId="77777777" w:rsidR="00E313AA" w:rsidRPr="00E313AA" w:rsidRDefault="00B0339B" w:rsidP="00E313AA">
      <w:pPr>
        <w:pStyle w:val="ListParagraph"/>
        <w:numPr>
          <w:ilvl w:val="0"/>
          <w:numId w:val="3"/>
        </w:numPr>
        <w:rPr>
          <w:rFonts w:eastAsia="Times New Roman" w:cstheme="minorHAnsi"/>
          <w:i/>
          <w:iCs/>
        </w:rPr>
      </w:pPr>
      <w:r w:rsidRPr="00E313AA">
        <w:rPr>
          <w:rFonts w:eastAsia="Times New Roman" w:cstheme="minorHAnsi"/>
          <w:color w:val="0A0A0A"/>
        </w:rPr>
        <w:t>Here is Satan taking scripture out of context, &amp; he does it very well. He is tempting Jesus to do something spectacular to amaze the crowds &amp; show them His power. Why bother spending 3 1/2 years walking back &amp; forth through the land, accompanied by just a few Galileans as His disciples?</w:t>
      </w:r>
    </w:p>
    <w:p w14:paraId="7B4B8C1F" w14:textId="77777777" w:rsidR="00E313AA" w:rsidRPr="00E313AA" w:rsidRDefault="00B0339B" w:rsidP="00E313AA">
      <w:pPr>
        <w:pStyle w:val="ListParagraph"/>
        <w:numPr>
          <w:ilvl w:val="0"/>
          <w:numId w:val="3"/>
        </w:numPr>
        <w:rPr>
          <w:rFonts w:eastAsia="Times New Roman" w:cstheme="minorHAnsi"/>
          <w:i/>
          <w:iCs/>
        </w:rPr>
      </w:pPr>
      <w:r w:rsidRPr="00E313AA">
        <w:rPr>
          <w:rFonts w:eastAsia="Times New Roman" w:cstheme="minorHAnsi"/>
          <w:color w:val="0A0A0A"/>
        </w:rPr>
        <w:t>If Jesus would do something marvelous like throwing Himself down from the top of the temple in Jerusalem before the leaders of Israel, &amp; then have God’s angels swoop down &amp; catch Him like in "Angels in the Outfield," everyone would eagerly follow Him.</w:t>
      </w:r>
    </w:p>
    <w:p w14:paraId="6DB7790F" w14:textId="1473C96E" w:rsidR="00B0339B" w:rsidRPr="00E313AA" w:rsidRDefault="00B0339B" w:rsidP="00E313AA">
      <w:pPr>
        <w:pStyle w:val="ListParagraph"/>
        <w:numPr>
          <w:ilvl w:val="0"/>
          <w:numId w:val="3"/>
        </w:numPr>
        <w:rPr>
          <w:rFonts w:eastAsia="Times New Roman" w:cstheme="minorHAnsi"/>
          <w:i/>
          <w:iCs/>
        </w:rPr>
      </w:pPr>
      <w:r w:rsidRPr="00E313AA">
        <w:rPr>
          <w:rFonts w:eastAsia="Times New Roman" w:cstheme="minorHAnsi"/>
          <w:color w:val="0A0A0A"/>
        </w:rPr>
        <w:t xml:space="preserve">Then if He would do it again </w:t>
      </w:r>
      <w:r w:rsidR="00E313AA" w:rsidRPr="00E313AA">
        <w:rPr>
          <w:rFonts w:eastAsia="Times New Roman" w:cstheme="minorHAnsi"/>
          <w:color w:val="0A0A0A"/>
        </w:rPr>
        <w:t>occasionally</w:t>
      </w:r>
      <w:r w:rsidRPr="00E313AA">
        <w:rPr>
          <w:rFonts w:eastAsia="Times New Roman" w:cstheme="minorHAnsi"/>
          <w:color w:val="0A0A0A"/>
        </w:rPr>
        <w:t>, people would come from far &amp; near to see it &amp; praise Him. He would instantly become the most popular man in all Israel! It would be so easy for Jesus to do, &amp; then the people would follow Him anywhere!</w:t>
      </w:r>
    </w:p>
    <w:p w14:paraId="32AC26B7" w14:textId="77777777"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This was the temptation that Satan brought to Jesus. And it wasn’t the last time. He did it again as Jesus hung on the cross. Listen to the people crying out, "Jesus, if you’re really the Messiah, come down from the cross &amp; save yourself. Then we’ll believe in you. Show us that you’re really the Son of God. And we’ll follow you."</w:t>
      </w:r>
    </w:p>
    <w:p w14:paraId="2A812490" w14:textId="77777777"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lastRenderedPageBreak/>
        <w:t xml:space="preserve">What a big temptation that must have been because Jesus could have done it. He could have saved Himself. </w:t>
      </w:r>
      <w:r w:rsidRPr="00B0339B">
        <w:rPr>
          <w:rFonts w:eastAsia="Times New Roman" w:cstheme="minorHAnsi"/>
          <w:color w:val="0A0A0A"/>
          <w:u w:val="single"/>
        </w:rPr>
        <w:t>But He could not have saved Himself &amp; us, too</w:t>
      </w:r>
      <w:r w:rsidRPr="00B0339B">
        <w:rPr>
          <w:rFonts w:eastAsia="Times New Roman" w:cstheme="minorHAnsi"/>
          <w:color w:val="0A0A0A"/>
        </w:rPr>
        <w:t>.</w:t>
      </w:r>
    </w:p>
    <w:p w14:paraId="37647FFB" w14:textId="77777777"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Jesus said to Satan in vs. 12, "</w:t>
      </w:r>
      <w:r w:rsidRPr="00B0339B">
        <w:rPr>
          <w:rFonts w:eastAsia="Times New Roman" w:cstheme="minorHAnsi"/>
          <w:i/>
          <w:iCs/>
          <w:color w:val="0A0A0A"/>
        </w:rPr>
        <w:t>Do not put the Lord your God to the test.</w:t>
      </w:r>
      <w:r w:rsidRPr="00B0339B">
        <w:rPr>
          <w:rFonts w:eastAsia="Times New Roman" w:cstheme="minorHAnsi"/>
          <w:color w:val="0A0A0A"/>
        </w:rPr>
        <w:t>" And vs. 13 says, "</w:t>
      </w:r>
      <w:r w:rsidRPr="00B0339B">
        <w:rPr>
          <w:rFonts w:eastAsia="Times New Roman" w:cstheme="minorHAnsi"/>
          <w:i/>
          <w:iCs/>
          <w:color w:val="0A0A0A"/>
        </w:rPr>
        <w:t>When the devil had finished all this tempting, he left Him until an opportune time."</w:t>
      </w:r>
    </w:p>
    <w:p w14:paraId="258E8798" w14:textId="77777777"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 xml:space="preserve">But Satan didn’t stay away long. He kept on tempting Him. Don’t ever think that it was easy for Jesus to be good. </w:t>
      </w:r>
      <w:r w:rsidRPr="00B0339B">
        <w:rPr>
          <w:rFonts w:eastAsia="Times New Roman" w:cstheme="minorHAnsi"/>
          <w:color w:val="0A0A0A"/>
          <w:u w:val="single"/>
        </w:rPr>
        <w:t>He had to deliberately do the right things for the right reasons</w:t>
      </w:r>
      <w:r w:rsidRPr="00B0339B">
        <w:rPr>
          <w:rFonts w:eastAsia="Times New Roman" w:cstheme="minorHAnsi"/>
          <w:color w:val="0A0A0A"/>
        </w:rPr>
        <w:t>.</w:t>
      </w:r>
    </w:p>
    <w:p w14:paraId="67F489AA" w14:textId="390343A6"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Some churches are constantly being tempted to focus on more &amp; more spectacular services because they want to be popular. But the right thing to do is to focus on Jesus as our Savior &amp; our Lord.</w:t>
      </w:r>
    </w:p>
    <w:p w14:paraId="2B52287C" w14:textId="77777777" w:rsidR="00B0339B" w:rsidRPr="00B0339B" w:rsidRDefault="00B0339B" w:rsidP="00E313AA">
      <w:pPr>
        <w:contextualSpacing/>
        <w:rPr>
          <w:rFonts w:eastAsia="Times New Roman" w:cstheme="minorHAnsi"/>
          <w:color w:val="0A0A0A"/>
          <w:u w:val="single"/>
        </w:rPr>
      </w:pPr>
      <w:r w:rsidRPr="00B0339B">
        <w:rPr>
          <w:rFonts w:eastAsia="Times New Roman" w:cstheme="minorHAnsi"/>
          <w:color w:val="0A0A0A"/>
          <w:u w:val="single"/>
        </w:rPr>
        <w:t>III. TANGIBLE WAYS TO DISPLAY GOODNESS</w:t>
      </w:r>
    </w:p>
    <w:p w14:paraId="09E7DBD7" w14:textId="0A085AF4" w:rsidR="00B0339B" w:rsidRPr="00B0339B" w:rsidRDefault="00B0339B" w:rsidP="00E313AA">
      <w:pPr>
        <w:contextualSpacing/>
        <w:rPr>
          <w:rFonts w:eastAsia="Times New Roman" w:cstheme="minorHAnsi"/>
          <w:color w:val="0A0A0A"/>
        </w:rPr>
      </w:pPr>
      <w:r w:rsidRPr="00B0339B">
        <w:rPr>
          <w:rFonts w:eastAsia="Times New Roman" w:cstheme="minorHAnsi"/>
          <w:color w:val="0A0A0A"/>
        </w:rPr>
        <w:t>In the Sermon on the Mount Jesus talks about a good tree &amp; a bad tree. He says that the "good tree produces good fruit, but a bad tree produces bad fruit" [Matthew 7:17]. And He says, "The good tree cannot produce bad fruit, &amp; the bad tree cannot produce good fruit."</w:t>
      </w:r>
    </w:p>
    <w:p w14:paraId="1EE982D3" w14:textId="77777777"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Then He says, "If the good tree does not produce good fruit, we cut it down &amp; throw it into the fire." He ends it by saying, "By their fruit you will recognize them."</w:t>
      </w:r>
    </w:p>
    <w:p w14:paraId="7F4CA992" w14:textId="77777777" w:rsidR="00B0339B" w:rsidRPr="00B0339B" w:rsidRDefault="00B0339B" w:rsidP="00B0339B">
      <w:pPr>
        <w:spacing w:before="100" w:beforeAutospacing="1" w:after="100" w:afterAutospacing="1"/>
        <w:rPr>
          <w:rFonts w:eastAsia="Times New Roman" w:cstheme="minorHAnsi"/>
          <w:color w:val="0A0A0A"/>
        </w:rPr>
      </w:pPr>
      <w:proofErr w:type="gramStart"/>
      <w:r w:rsidRPr="00B0339B">
        <w:rPr>
          <w:rFonts w:eastAsia="Times New Roman" w:cstheme="minorHAnsi"/>
          <w:color w:val="0A0A0A"/>
        </w:rPr>
        <w:t>So</w:t>
      </w:r>
      <w:proofErr w:type="gramEnd"/>
      <w:r w:rsidRPr="00B0339B">
        <w:rPr>
          <w:rFonts w:eastAsia="Times New Roman" w:cstheme="minorHAnsi"/>
          <w:color w:val="0A0A0A"/>
        </w:rPr>
        <w:t xml:space="preserve"> the question is, "What kind of fruit are we producing?" And as you look at the fruit, do you see goodness? Is it there? Well, here are 4 ways to display goodness.</w:t>
      </w:r>
    </w:p>
    <w:p w14:paraId="2496E88E" w14:textId="4C644D1A" w:rsidR="00E313AA" w:rsidRPr="00E313AA" w:rsidRDefault="00E313AA" w:rsidP="00E313AA">
      <w:pPr>
        <w:pStyle w:val="ListParagraph"/>
        <w:numPr>
          <w:ilvl w:val="0"/>
          <w:numId w:val="5"/>
        </w:numPr>
        <w:spacing w:before="100" w:beforeAutospacing="1" w:after="100" w:afterAutospacing="1"/>
        <w:rPr>
          <w:rFonts w:eastAsia="Times New Roman" w:cstheme="minorHAnsi"/>
          <w:color w:val="0A0A0A"/>
        </w:rPr>
      </w:pPr>
      <w:r w:rsidRPr="00497438">
        <w:rPr>
          <w:rFonts w:eastAsia="Times New Roman" w:cstheme="minorHAnsi"/>
          <w:color w:val="0A0A0A"/>
          <w:u w:val="single"/>
        </w:rPr>
        <w:t>W</w:t>
      </w:r>
      <w:r w:rsidR="00B0339B" w:rsidRPr="00497438">
        <w:rPr>
          <w:rFonts w:eastAsia="Times New Roman" w:cstheme="minorHAnsi"/>
          <w:color w:val="0A0A0A"/>
          <w:u w:val="single"/>
        </w:rPr>
        <w:t>e can display God’s goodness by being forgiving</w:t>
      </w:r>
      <w:r w:rsidR="00B0339B" w:rsidRPr="00E313AA">
        <w:rPr>
          <w:rFonts w:eastAsia="Times New Roman" w:cstheme="minorHAnsi"/>
          <w:color w:val="0A0A0A"/>
        </w:rPr>
        <w:t xml:space="preserve">. </w:t>
      </w:r>
    </w:p>
    <w:p w14:paraId="3EAD1D8A" w14:textId="77777777" w:rsidR="00E313AA" w:rsidRDefault="00B0339B" w:rsidP="00B0339B">
      <w:pPr>
        <w:pStyle w:val="ListParagraph"/>
        <w:numPr>
          <w:ilvl w:val="0"/>
          <w:numId w:val="6"/>
        </w:numPr>
        <w:spacing w:before="100" w:beforeAutospacing="1" w:after="100" w:afterAutospacing="1"/>
        <w:rPr>
          <w:rFonts w:eastAsia="Times New Roman" w:cstheme="minorHAnsi"/>
          <w:i/>
          <w:iCs/>
          <w:color w:val="0A0A0A"/>
        </w:rPr>
      </w:pPr>
      <w:r w:rsidRPr="00E313AA">
        <w:rPr>
          <w:rFonts w:eastAsia="Times New Roman" w:cstheme="minorHAnsi"/>
          <w:color w:val="0A0A0A"/>
        </w:rPr>
        <w:t>Listen to Matthew 6:14-15, "</w:t>
      </w:r>
      <w:r w:rsidRPr="00E313AA">
        <w:rPr>
          <w:rFonts w:eastAsia="Times New Roman" w:cstheme="minorHAnsi"/>
          <w:i/>
          <w:iCs/>
          <w:color w:val="0A0A0A"/>
        </w:rPr>
        <w:t xml:space="preserve">If you forgive men when they sin against you, you heavenly Father will also forgive you. But if you do not forgive men their sins, your </w:t>
      </w:r>
      <w:proofErr w:type="gramStart"/>
      <w:r w:rsidRPr="00E313AA">
        <w:rPr>
          <w:rFonts w:eastAsia="Times New Roman" w:cstheme="minorHAnsi"/>
          <w:i/>
          <w:iCs/>
          <w:color w:val="0A0A0A"/>
        </w:rPr>
        <w:t>Father</w:t>
      </w:r>
      <w:proofErr w:type="gramEnd"/>
      <w:r w:rsidRPr="00E313AA">
        <w:rPr>
          <w:rFonts w:eastAsia="Times New Roman" w:cstheme="minorHAnsi"/>
          <w:i/>
          <w:iCs/>
          <w:color w:val="0A0A0A"/>
        </w:rPr>
        <w:t xml:space="preserve"> will not forgive your sins."</w:t>
      </w:r>
    </w:p>
    <w:p w14:paraId="3B82BFCE" w14:textId="504D406B" w:rsidR="00B0339B" w:rsidRPr="00E313AA" w:rsidRDefault="00B0339B" w:rsidP="00B0339B">
      <w:pPr>
        <w:pStyle w:val="ListParagraph"/>
        <w:numPr>
          <w:ilvl w:val="0"/>
          <w:numId w:val="6"/>
        </w:numPr>
        <w:spacing w:before="100" w:beforeAutospacing="1" w:after="100" w:afterAutospacing="1"/>
        <w:rPr>
          <w:rFonts w:eastAsia="Times New Roman" w:cstheme="minorHAnsi"/>
          <w:i/>
          <w:iCs/>
          <w:color w:val="0A0A0A"/>
        </w:rPr>
      </w:pPr>
      <w:r w:rsidRPr="00E313AA">
        <w:rPr>
          <w:rFonts w:eastAsia="Times New Roman" w:cstheme="minorHAnsi"/>
          <w:color w:val="0A0A0A"/>
        </w:rPr>
        <w:t>Now those are frightening verses, because they say that if I’m not forgiving, then I cannot be forgiven. If I go around holding grudges, then I won’t receive the forgiveness of God because it is blocked by my unforgiving spirit.</w:t>
      </w:r>
    </w:p>
    <w:p w14:paraId="2205068C" w14:textId="131D7B2B" w:rsidR="00B0339B" w:rsidRPr="00B0339B" w:rsidRDefault="00E313AA" w:rsidP="00B0339B">
      <w:pPr>
        <w:spacing w:before="100" w:beforeAutospacing="1" w:after="100" w:afterAutospacing="1"/>
        <w:rPr>
          <w:rFonts w:eastAsia="Times New Roman" w:cstheme="minorHAnsi"/>
          <w:b/>
          <w:bCs/>
          <w:color w:val="0A0A0A"/>
        </w:rPr>
      </w:pPr>
      <w:r w:rsidRPr="00B0339B">
        <w:rPr>
          <w:rFonts w:eastAsia="Times New Roman" w:cstheme="minorHAnsi"/>
          <w:color w:val="0A0A0A"/>
        </w:rPr>
        <w:t>So,</w:t>
      </w:r>
      <w:r w:rsidR="00B0339B" w:rsidRPr="00B0339B">
        <w:rPr>
          <w:rFonts w:eastAsia="Times New Roman" w:cstheme="minorHAnsi"/>
          <w:color w:val="0A0A0A"/>
        </w:rPr>
        <w:t xml:space="preserve"> the first step is to </w:t>
      </w:r>
      <w:r w:rsidR="00B0339B" w:rsidRPr="00B0339B">
        <w:rPr>
          <w:rFonts w:eastAsia="Times New Roman" w:cstheme="minorHAnsi"/>
          <w:b/>
          <w:bCs/>
          <w:color w:val="0A0A0A"/>
        </w:rPr>
        <w:t>do the right thing for the right reason &amp; to become forgiving as God is forgiving.</w:t>
      </w:r>
    </w:p>
    <w:p w14:paraId="5346B6F4" w14:textId="5AE5816F" w:rsidR="00E313AA" w:rsidRPr="00E313AA" w:rsidRDefault="00B0339B" w:rsidP="00E313AA">
      <w:pPr>
        <w:pStyle w:val="ListParagraph"/>
        <w:numPr>
          <w:ilvl w:val="0"/>
          <w:numId w:val="5"/>
        </w:numPr>
        <w:spacing w:before="100" w:beforeAutospacing="1" w:after="100" w:afterAutospacing="1"/>
        <w:rPr>
          <w:rFonts w:eastAsia="Times New Roman" w:cstheme="minorHAnsi"/>
          <w:color w:val="0A0A0A"/>
        </w:rPr>
      </w:pPr>
      <w:r w:rsidRPr="00497438">
        <w:rPr>
          <w:rFonts w:eastAsia="Times New Roman" w:cstheme="minorHAnsi"/>
          <w:color w:val="0A0A0A"/>
          <w:u w:val="single"/>
        </w:rPr>
        <w:t>The second step is purity</w:t>
      </w:r>
      <w:r w:rsidRPr="00E313AA">
        <w:rPr>
          <w:rFonts w:eastAsia="Times New Roman" w:cstheme="minorHAnsi"/>
          <w:color w:val="0A0A0A"/>
        </w:rPr>
        <w:t xml:space="preserve">. </w:t>
      </w:r>
    </w:p>
    <w:p w14:paraId="0A9DC429" w14:textId="77777777" w:rsidR="00F03034" w:rsidRDefault="00B0339B" w:rsidP="00B0339B">
      <w:pPr>
        <w:pStyle w:val="ListParagraph"/>
        <w:numPr>
          <w:ilvl w:val="0"/>
          <w:numId w:val="7"/>
        </w:numPr>
        <w:spacing w:before="100" w:beforeAutospacing="1" w:after="100" w:afterAutospacing="1"/>
        <w:rPr>
          <w:rFonts w:eastAsia="Times New Roman" w:cstheme="minorHAnsi"/>
          <w:color w:val="0A0A0A"/>
        </w:rPr>
      </w:pPr>
      <w:r w:rsidRPr="00E313AA">
        <w:rPr>
          <w:rFonts w:eastAsia="Times New Roman" w:cstheme="minorHAnsi"/>
          <w:color w:val="0A0A0A"/>
        </w:rPr>
        <w:t xml:space="preserve">We can display goodness by being morally pure. Now that is counter-cultural because our culture embraces </w:t>
      </w:r>
      <w:r w:rsidR="00E313AA" w:rsidRPr="00E313AA">
        <w:rPr>
          <w:rFonts w:eastAsia="Times New Roman" w:cstheme="minorHAnsi"/>
          <w:color w:val="0A0A0A"/>
        </w:rPr>
        <w:t>impurity &amp;</w:t>
      </w:r>
      <w:r w:rsidRPr="00E313AA">
        <w:rPr>
          <w:rFonts w:eastAsia="Times New Roman" w:cstheme="minorHAnsi"/>
          <w:color w:val="0A0A0A"/>
        </w:rPr>
        <w:t xml:space="preserve"> is constantly telling us that everybody is doing it.</w:t>
      </w:r>
    </w:p>
    <w:p w14:paraId="26B47E8C" w14:textId="2A3D3E35" w:rsidR="00F03034" w:rsidRDefault="00E313AA" w:rsidP="00B0339B">
      <w:pPr>
        <w:pStyle w:val="ListParagraph"/>
        <w:numPr>
          <w:ilvl w:val="0"/>
          <w:numId w:val="7"/>
        </w:numPr>
        <w:spacing w:before="100" w:beforeAutospacing="1" w:after="100" w:afterAutospacing="1"/>
        <w:rPr>
          <w:rFonts w:eastAsia="Times New Roman" w:cstheme="minorHAnsi"/>
          <w:color w:val="0A0A0A"/>
        </w:rPr>
      </w:pPr>
      <w:r w:rsidRPr="00F03034">
        <w:rPr>
          <w:rFonts w:eastAsia="Times New Roman" w:cstheme="minorHAnsi"/>
          <w:color w:val="0A0A0A"/>
        </w:rPr>
        <w:t>In the 1980</w:t>
      </w:r>
      <w:r w:rsidR="00B0339B" w:rsidRPr="00F03034">
        <w:rPr>
          <w:rFonts w:eastAsia="Times New Roman" w:cstheme="minorHAnsi"/>
          <w:color w:val="0A0A0A"/>
        </w:rPr>
        <w:t xml:space="preserve"> Gary Hart ran for </w:t>
      </w:r>
      <w:r w:rsidRPr="00F03034">
        <w:rPr>
          <w:rFonts w:eastAsia="Times New Roman" w:cstheme="minorHAnsi"/>
          <w:color w:val="0A0A0A"/>
        </w:rPr>
        <w:t>president but</w:t>
      </w:r>
      <w:r w:rsidR="00B0339B" w:rsidRPr="00F03034">
        <w:rPr>
          <w:rFonts w:eastAsia="Times New Roman" w:cstheme="minorHAnsi"/>
          <w:color w:val="0A0A0A"/>
        </w:rPr>
        <w:t xml:space="preserve"> withdrew his candidacy when it was revealed that he had an affair. It was pretty much certain in the 1980’s that we </w:t>
      </w:r>
      <w:r w:rsidRPr="00F03034">
        <w:rPr>
          <w:rFonts w:eastAsia="Times New Roman" w:cstheme="minorHAnsi"/>
          <w:color w:val="0A0A0A"/>
        </w:rPr>
        <w:t xml:space="preserve">as a “Moral” people </w:t>
      </w:r>
      <w:r w:rsidR="00B0339B" w:rsidRPr="00F03034">
        <w:rPr>
          <w:rFonts w:eastAsia="Times New Roman" w:cstheme="minorHAnsi"/>
          <w:color w:val="0A0A0A"/>
        </w:rPr>
        <w:t xml:space="preserve">would not vote for a candidate who engaged in extra-marital affairs. But Gary Hart </w:t>
      </w:r>
      <w:r w:rsidRPr="00F03034">
        <w:rPr>
          <w:rFonts w:eastAsia="Times New Roman" w:cstheme="minorHAnsi"/>
          <w:color w:val="0A0A0A"/>
        </w:rPr>
        <w:t>was quoted many years after that</w:t>
      </w:r>
      <w:r w:rsidR="00F03034" w:rsidRPr="00F03034">
        <w:rPr>
          <w:rFonts w:eastAsia="Times New Roman" w:cstheme="minorHAnsi"/>
          <w:color w:val="0A0A0A"/>
        </w:rPr>
        <w:t xml:space="preserve"> “</w:t>
      </w:r>
      <w:r w:rsidR="00B0339B" w:rsidRPr="00F03034">
        <w:rPr>
          <w:rFonts w:eastAsia="Times New Roman" w:cstheme="minorHAnsi"/>
          <w:color w:val="0A0A0A"/>
        </w:rPr>
        <w:t xml:space="preserve">that our nation has matured, &amp; now we freely </w:t>
      </w:r>
      <w:r w:rsidR="00F03034">
        <w:rPr>
          <w:rFonts w:eastAsia="Times New Roman" w:cstheme="minorHAnsi"/>
          <w:color w:val="0A0A0A"/>
        </w:rPr>
        <w:t xml:space="preserve">accept &amp; </w:t>
      </w:r>
      <w:r w:rsidR="00B0339B" w:rsidRPr="00F03034">
        <w:rPr>
          <w:rFonts w:eastAsia="Times New Roman" w:cstheme="minorHAnsi"/>
          <w:color w:val="0A0A0A"/>
        </w:rPr>
        <w:t>elect candidates who have had affairs.</w:t>
      </w:r>
      <w:r w:rsidR="00F03034" w:rsidRPr="00F03034">
        <w:rPr>
          <w:rFonts w:eastAsia="Times New Roman" w:cstheme="minorHAnsi"/>
          <w:color w:val="0A0A0A"/>
        </w:rPr>
        <w:t>”</w:t>
      </w:r>
    </w:p>
    <w:p w14:paraId="0A884209" w14:textId="6D381DC9" w:rsidR="00F03034" w:rsidRDefault="00F03034" w:rsidP="00B0339B">
      <w:pPr>
        <w:pStyle w:val="ListParagraph"/>
        <w:numPr>
          <w:ilvl w:val="0"/>
          <w:numId w:val="7"/>
        </w:numPr>
        <w:spacing w:before="100" w:beforeAutospacing="1" w:after="100" w:afterAutospacing="1"/>
        <w:rPr>
          <w:rFonts w:eastAsia="Times New Roman" w:cstheme="minorHAnsi"/>
          <w:color w:val="0A0A0A"/>
        </w:rPr>
      </w:pPr>
      <w:r>
        <w:rPr>
          <w:rFonts w:eastAsia="Times New Roman" w:cstheme="minorHAnsi"/>
          <w:color w:val="0A0A0A"/>
        </w:rPr>
        <w:lastRenderedPageBreak/>
        <w:t>The census is “</w:t>
      </w:r>
      <w:r w:rsidR="002162F3">
        <w:rPr>
          <w:rFonts w:eastAsia="Times New Roman" w:cstheme="minorHAnsi"/>
          <w:color w:val="0A0A0A"/>
        </w:rPr>
        <w:t>Everyone’s</w:t>
      </w:r>
      <w:r>
        <w:rPr>
          <w:rFonts w:eastAsia="Times New Roman" w:cstheme="minorHAnsi"/>
          <w:color w:val="0A0A0A"/>
        </w:rPr>
        <w:t xml:space="preserve"> doing it”</w:t>
      </w:r>
    </w:p>
    <w:p w14:paraId="56B08506" w14:textId="1669290A"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 xml:space="preserve">But the Bible </w:t>
      </w:r>
      <w:r w:rsidR="00F03034">
        <w:rPr>
          <w:rFonts w:eastAsia="Times New Roman" w:cstheme="minorHAnsi"/>
          <w:color w:val="0A0A0A"/>
        </w:rPr>
        <w:t>disagrees</w:t>
      </w:r>
      <w:r w:rsidRPr="00B0339B">
        <w:rPr>
          <w:rFonts w:eastAsia="Times New Roman" w:cstheme="minorHAnsi"/>
          <w:color w:val="0A0A0A"/>
        </w:rPr>
        <w:t>. And if you’re going to be a good person, you are to be a pure person, keeping your life pure before the Lord.</w:t>
      </w:r>
    </w:p>
    <w:p w14:paraId="002C8692" w14:textId="47334E5A" w:rsidR="00497438" w:rsidRDefault="00B0339B" w:rsidP="00497438">
      <w:pPr>
        <w:contextualSpacing/>
        <w:rPr>
          <w:rFonts w:eastAsia="Times New Roman" w:cstheme="minorHAnsi"/>
          <w:color w:val="0A0A0A"/>
        </w:rPr>
      </w:pPr>
      <w:r w:rsidRPr="00B0339B">
        <w:rPr>
          <w:rFonts w:eastAsia="Times New Roman" w:cstheme="minorHAnsi"/>
          <w:color w:val="0A0A0A"/>
          <w:u w:val="single"/>
        </w:rPr>
        <w:t>The third way we display goodness is through graciousness</w:t>
      </w:r>
      <w:r w:rsidRPr="00B0339B">
        <w:rPr>
          <w:rFonts w:eastAsia="Times New Roman" w:cstheme="minorHAnsi"/>
          <w:color w:val="0A0A0A"/>
        </w:rPr>
        <w:t>. </w:t>
      </w:r>
    </w:p>
    <w:p w14:paraId="4CF412F9" w14:textId="77777777" w:rsidR="00497438" w:rsidRDefault="00B0339B" w:rsidP="00497438">
      <w:pPr>
        <w:pStyle w:val="ListParagraph"/>
        <w:numPr>
          <w:ilvl w:val="0"/>
          <w:numId w:val="8"/>
        </w:numPr>
        <w:rPr>
          <w:rFonts w:eastAsia="Times New Roman" w:cstheme="minorHAnsi"/>
          <w:color w:val="0A0A0A"/>
        </w:rPr>
      </w:pPr>
      <w:r w:rsidRPr="00497438">
        <w:rPr>
          <w:rFonts w:eastAsia="Times New Roman" w:cstheme="minorHAnsi"/>
          <w:color w:val="0A0A0A"/>
        </w:rPr>
        <w:t>2 Corinthians 5:17 says that when we are in Christ, we’re a new creation. Now why are we new? We’re new because God has changed us.</w:t>
      </w:r>
    </w:p>
    <w:p w14:paraId="17ABFA9C" w14:textId="10F7029F" w:rsidR="00B0339B" w:rsidRPr="00497438" w:rsidRDefault="00B0339B" w:rsidP="00497438">
      <w:pPr>
        <w:pStyle w:val="ListParagraph"/>
        <w:numPr>
          <w:ilvl w:val="0"/>
          <w:numId w:val="8"/>
        </w:numPr>
        <w:rPr>
          <w:rFonts w:eastAsia="Times New Roman" w:cstheme="minorHAnsi"/>
          <w:color w:val="0A0A0A"/>
        </w:rPr>
      </w:pPr>
      <w:r w:rsidRPr="00497438">
        <w:rPr>
          <w:rFonts w:eastAsia="Times New Roman" w:cstheme="minorHAnsi"/>
          <w:color w:val="0A0A0A"/>
        </w:rPr>
        <w:t xml:space="preserve">It is the good person, the gracious soul, the generous heart who helps the down-trodden." </w:t>
      </w:r>
      <w:r w:rsidR="00497438" w:rsidRPr="00497438">
        <w:rPr>
          <w:rFonts w:eastAsia="Times New Roman" w:cstheme="minorHAnsi"/>
          <w:color w:val="0A0A0A"/>
        </w:rPr>
        <w:t>So,</w:t>
      </w:r>
      <w:r w:rsidRPr="00497438">
        <w:rPr>
          <w:rFonts w:eastAsia="Times New Roman" w:cstheme="minorHAnsi"/>
          <w:color w:val="0A0A0A"/>
        </w:rPr>
        <w:t xml:space="preserve"> the gracious person is one who has a heart of compassion. He looks around &amp; sees others who are suffering &amp; need help. </w:t>
      </w:r>
      <w:r w:rsidR="00497438" w:rsidRPr="00497438">
        <w:rPr>
          <w:rFonts w:eastAsia="Times New Roman" w:cstheme="minorHAnsi"/>
          <w:color w:val="0A0A0A"/>
        </w:rPr>
        <w:t>So,</w:t>
      </w:r>
      <w:r w:rsidRPr="00497438">
        <w:rPr>
          <w:rFonts w:eastAsia="Times New Roman" w:cstheme="minorHAnsi"/>
          <w:color w:val="0A0A0A"/>
        </w:rPr>
        <w:t xml:space="preserve"> wherever he can reach out &amp; help them, he does.</w:t>
      </w:r>
    </w:p>
    <w:p w14:paraId="3BBA0385" w14:textId="55F5088E" w:rsidR="00B0339B" w:rsidRPr="00B0339B" w:rsidRDefault="00B0339B" w:rsidP="00B0339B">
      <w:pPr>
        <w:spacing w:before="100" w:beforeAutospacing="1" w:after="100" w:afterAutospacing="1"/>
        <w:rPr>
          <w:rFonts w:eastAsia="Times New Roman" w:cstheme="minorHAnsi"/>
          <w:color w:val="0A0A0A"/>
        </w:rPr>
      </w:pPr>
      <w:r w:rsidRPr="00B0339B">
        <w:rPr>
          <w:rFonts w:eastAsia="Times New Roman" w:cstheme="minorHAnsi"/>
          <w:color w:val="0A0A0A"/>
        </w:rPr>
        <w:t xml:space="preserve">Now, others may never know. You’ve performed good acts </w:t>
      </w:r>
      <w:r w:rsidR="00497438">
        <w:rPr>
          <w:rFonts w:eastAsia="Times New Roman" w:cstheme="minorHAnsi"/>
          <w:color w:val="0A0A0A"/>
        </w:rPr>
        <w:t>&amp; y</w:t>
      </w:r>
      <w:r w:rsidRPr="00B0339B">
        <w:rPr>
          <w:rFonts w:eastAsia="Times New Roman" w:cstheme="minorHAnsi"/>
          <w:color w:val="0A0A0A"/>
        </w:rPr>
        <w:t xml:space="preserve">ou may never hear a "thank you." But here’s the promise, when you’re gracious &amp; good to others, one day you will hear the voice of God Himself, "Well done, good &amp; faithful servant." And that’s all the recognition we </w:t>
      </w:r>
      <w:r w:rsidR="00497438">
        <w:rPr>
          <w:rFonts w:eastAsia="Times New Roman" w:cstheme="minorHAnsi"/>
          <w:color w:val="0A0A0A"/>
        </w:rPr>
        <w:t xml:space="preserve">will ever </w:t>
      </w:r>
      <w:r w:rsidRPr="00B0339B">
        <w:rPr>
          <w:rFonts w:eastAsia="Times New Roman" w:cstheme="minorHAnsi"/>
          <w:color w:val="0A0A0A"/>
        </w:rPr>
        <w:t>need.</w:t>
      </w:r>
    </w:p>
    <w:p w14:paraId="3821DFEC" w14:textId="77777777" w:rsidR="00497438" w:rsidRDefault="00B0339B" w:rsidP="00497438">
      <w:pPr>
        <w:contextualSpacing/>
        <w:rPr>
          <w:rFonts w:eastAsia="Times New Roman" w:cstheme="minorHAnsi"/>
          <w:color w:val="0A0A0A"/>
        </w:rPr>
      </w:pPr>
      <w:r w:rsidRPr="00B0339B">
        <w:rPr>
          <w:rFonts w:eastAsia="Times New Roman" w:cstheme="minorHAnsi"/>
          <w:color w:val="0A0A0A"/>
          <w:u w:val="single"/>
        </w:rPr>
        <w:t>Finally, we express goodness through generosity</w:t>
      </w:r>
      <w:r w:rsidRPr="00B0339B">
        <w:rPr>
          <w:rFonts w:eastAsia="Times New Roman" w:cstheme="minorHAnsi"/>
          <w:color w:val="0A0A0A"/>
        </w:rPr>
        <w:t>. </w:t>
      </w:r>
    </w:p>
    <w:p w14:paraId="0AB971ED" w14:textId="77777777" w:rsidR="00497438" w:rsidRDefault="00B0339B" w:rsidP="00497438">
      <w:pPr>
        <w:pStyle w:val="ListParagraph"/>
        <w:numPr>
          <w:ilvl w:val="0"/>
          <w:numId w:val="9"/>
        </w:numPr>
        <w:rPr>
          <w:rFonts w:eastAsia="Times New Roman" w:cstheme="minorHAnsi"/>
          <w:color w:val="0A0A0A"/>
        </w:rPr>
      </w:pPr>
      <w:r w:rsidRPr="00497438">
        <w:rPr>
          <w:rFonts w:eastAsia="Times New Roman" w:cstheme="minorHAnsi"/>
          <w:color w:val="0A0A0A"/>
        </w:rPr>
        <w:t xml:space="preserve">1 John 3:1 says, </w:t>
      </w:r>
      <w:r w:rsidRPr="00497438">
        <w:rPr>
          <w:rFonts w:eastAsia="Times New Roman" w:cstheme="minorHAnsi"/>
          <w:i/>
          <w:iCs/>
          <w:color w:val="0A0A0A"/>
        </w:rPr>
        <w:t xml:space="preserve">"How great is the love the </w:t>
      </w:r>
      <w:proofErr w:type="gramStart"/>
      <w:r w:rsidRPr="00497438">
        <w:rPr>
          <w:rFonts w:eastAsia="Times New Roman" w:cstheme="minorHAnsi"/>
          <w:i/>
          <w:iCs/>
          <w:color w:val="0A0A0A"/>
        </w:rPr>
        <w:t>Father</w:t>
      </w:r>
      <w:proofErr w:type="gramEnd"/>
      <w:r w:rsidRPr="00497438">
        <w:rPr>
          <w:rFonts w:eastAsia="Times New Roman" w:cstheme="minorHAnsi"/>
          <w:i/>
          <w:iCs/>
          <w:color w:val="0A0A0A"/>
        </w:rPr>
        <w:t xml:space="preserve"> has lavished on us."</w:t>
      </w:r>
      <w:r w:rsidRPr="00497438">
        <w:rPr>
          <w:rFonts w:eastAsia="Times New Roman" w:cstheme="minorHAnsi"/>
          <w:color w:val="0A0A0A"/>
        </w:rPr>
        <w:t xml:space="preserve"> It is so much love that we cannot even receive it all. God is a giving God. "God so loved the world that He gave His only begotten Son." And He gives &amp; He gives &amp; He gives some more.</w:t>
      </w:r>
    </w:p>
    <w:p w14:paraId="623CD033" w14:textId="77777777" w:rsidR="00497438" w:rsidRDefault="00B0339B" w:rsidP="00497438">
      <w:pPr>
        <w:pStyle w:val="ListParagraph"/>
        <w:numPr>
          <w:ilvl w:val="0"/>
          <w:numId w:val="9"/>
        </w:numPr>
        <w:rPr>
          <w:rFonts w:eastAsia="Times New Roman" w:cstheme="minorHAnsi"/>
          <w:color w:val="0A0A0A"/>
        </w:rPr>
      </w:pPr>
      <w:proofErr w:type="gramStart"/>
      <w:r w:rsidRPr="00497438">
        <w:rPr>
          <w:rFonts w:eastAsia="Times New Roman" w:cstheme="minorHAnsi"/>
          <w:color w:val="0A0A0A"/>
        </w:rPr>
        <w:t>So</w:t>
      </w:r>
      <w:proofErr w:type="gramEnd"/>
      <w:r w:rsidRPr="00497438">
        <w:rPr>
          <w:rFonts w:eastAsia="Times New Roman" w:cstheme="minorHAnsi"/>
          <w:color w:val="0A0A0A"/>
        </w:rPr>
        <w:t xml:space="preserve"> in turn, then, if we are to participate in the goodness of God we need to become generous, too. But that’s a touchy subject, isn’t it? Shouldn’t we give cheerfully? Shouldn’t we give because God has given us so much? Shouldn’t we give just because we love to give to God?</w:t>
      </w:r>
    </w:p>
    <w:p w14:paraId="42C939D4" w14:textId="2F18B74D" w:rsidR="00B0339B" w:rsidRPr="00497438" w:rsidRDefault="00B0339B" w:rsidP="00497438">
      <w:pPr>
        <w:pStyle w:val="ListParagraph"/>
        <w:numPr>
          <w:ilvl w:val="0"/>
          <w:numId w:val="9"/>
        </w:numPr>
        <w:rPr>
          <w:rFonts w:eastAsia="Times New Roman" w:cstheme="minorHAnsi"/>
          <w:color w:val="0A0A0A"/>
        </w:rPr>
      </w:pPr>
      <w:r w:rsidRPr="00497438">
        <w:rPr>
          <w:rFonts w:eastAsia="Times New Roman" w:cstheme="minorHAnsi"/>
          <w:color w:val="0A0A0A"/>
        </w:rPr>
        <w:t>Someone has said, "You never look more like God than when you are giving." Don’t give out of guilt. Don’t give out of obligation. Give because it’s the right thing to do.</w:t>
      </w:r>
    </w:p>
    <w:p w14:paraId="2803AD7B" w14:textId="77777777" w:rsidR="005A26B4" w:rsidRDefault="005A26B4" w:rsidP="005A26B4">
      <w:pPr>
        <w:contextualSpacing/>
        <w:rPr>
          <w:rFonts w:eastAsia="Times New Roman" w:cstheme="minorHAnsi"/>
          <w:color w:val="0A0A0A"/>
        </w:rPr>
      </w:pPr>
    </w:p>
    <w:p w14:paraId="7E666A35" w14:textId="117DF3EE" w:rsidR="005A26B4" w:rsidRDefault="005A26B4" w:rsidP="005A26B4">
      <w:pPr>
        <w:contextualSpacing/>
        <w:rPr>
          <w:rFonts w:eastAsia="Times New Roman" w:cstheme="minorHAnsi"/>
          <w:color w:val="0A0A0A"/>
        </w:rPr>
      </w:pPr>
      <w:r>
        <w:rPr>
          <w:rFonts w:eastAsia="Times New Roman" w:cstheme="minorHAnsi"/>
          <w:color w:val="0A0A0A"/>
        </w:rPr>
        <w:t>Closing:</w:t>
      </w:r>
    </w:p>
    <w:p w14:paraId="599B701D" w14:textId="77777777" w:rsidR="002162F3" w:rsidRDefault="005A26B4" w:rsidP="005A26B4">
      <w:r>
        <w:t>It’s important to note that g</w:t>
      </w:r>
      <w:r>
        <w:t xml:space="preserve">oodness is not a quality we can manufacture on our own. James 1:17 says, "Every good thing </w:t>
      </w:r>
      <w:r>
        <w:t>given,</w:t>
      </w:r>
      <w:r>
        <w:t xml:space="preserve"> and every perfect gift is from above, coming down from the </w:t>
      </w:r>
      <w:proofErr w:type="gramStart"/>
      <w:r>
        <w:t>Father</w:t>
      </w:r>
      <w:proofErr w:type="gramEnd"/>
      <w:r>
        <w:t xml:space="preserve"> of lights." This certainly includes a life characterized by goodness. </w:t>
      </w:r>
    </w:p>
    <w:p w14:paraId="2DD71686" w14:textId="77777777" w:rsidR="002162F3" w:rsidRDefault="002162F3" w:rsidP="005A26B4"/>
    <w:p w14:paraId="04FC5CD1" w14:textId="3B28F8A1" w:rsidR="005A26B4" w:rsidRPr="002162F3" w:rsidRDefault="005A26B4" w:rsidP="005A26B4">
      <w:r>
        <w:t xml:space="preserve">In letting the Holy Spirit </w:t>
      </w:r>
      <w:r>
        <w:t xml:space="preserve">control, </w:t>
      </w:r>
      <w:r>
        <w:t>us</w:t>
      </w:r>
      <w:r>
        <w:t xml:space="preserve"> </w:t>
      </w:r>
      <w:r>
        <w:t xml:space="preserve">we are blessed with the fruit of goodness. </w:t>
      </w:r>
      <w:r>
        <w:t>You see a</w:t>
      </w:r>
      <w:r>
        <w:t xml:space="preserve">s others see our good </w:t>
      </w:r>
      <w:r>
        <w:t>works;</w:t>
      </w:r>
      <w:r>
        <w:t xml:space="preserve"> they will praise our Father in heaven</w:t>
      </w:r>
      <w:r>
        <w:t>!</w:t>
      </w:r>
    </w:p>
    <w:p w14:paraId="06871DDE" w14:textId="489EBAFA" w:rsidR="005A26B4" w:rsidRPr="005A26B4" w:rsidRDefault="005A26B4" w:rsidP="005A26B4">
      <w:pPr>
        <w:pStyle w:val="ListParagraph"/>
        <w:numPr>
          <w:ilvl w:val="0"/>
          <w:numId w:val="10"/>
        </w:numPr>
        <w:rPr>
          <w:szCs w:val="28"/>
        </w:rPr>
      </w:pPr>
      <w:r w:rsidRPr="005A26B4">
        <w:rPr>
          <w:szCs w:val="28"/>
        </w:rPr>
        <w:t>Matthew 5:16 - In the same way, let your good deeds shine out for all to see, so that everyone will praise your heavenly Father.</w:t>
      </w:r>
    </w:p>
    <w:p w14:paraId="015D154A" w14:textId="77777777" w:rsidR="002162F3" w:rsidRDefault="002162F3" w:rsidP="005A26B4">
      <w:pPr>
        <w:contextualSpacing/>
        <w:rPr>
          <w:rFonts w:eastAsia="Times New Roman" w:cstheme="minorHAnsi"/>
          <w:color w:val="0A0A0A"/>
        </w:rPr>
      </w:pPr>
    </w:p>
    <w:p w14:paraId="31756898" w14:textId="77777777" w:rsidR="002162F3" w:rsidRDefault="002162F3" w:rsidP="005A26B4">
      <w:pPr>
        <w:contextualSpacing/>
        <w:rPr>
          <w:rFonts w:eastAsia="Times New Roman" w:cstheme="minorHAnsi"/>
          <w:color w:val="0A0A0A"/>
        </w:rPr>
      </w:pPr>
    </w:p>
    <w:p w14:paraId="7383D607" w14:textId="2F87EAF2" w:rsidR="00B0339B" w:rsidRPr="002162F3" w:rsidRDefault="005A26B4" w:rsidP="00B0339B">
      <w:pPr>
        <w:contextualSpacing/>
        <w:rPr>
          <w:rFonts w:eastAsia="Times New Roman" w:cstheme="minorHAnsi"/>
          <w:color w:val="0A0A0A"/>
        </w:rPr>
      </w:pPr>
      <w:r>
        <w:rPr>
          <w:rFonts w:eastAsia="Times New Roman" w:cstheme="minorHAnsi"/>
          <w:color w:val="0A0A0A"/>
        </w:rPr>
        <w:t>A</w:t>
      </w:r>
      <w:r w:rsidR="00B0339B" w:rsidRPr="00B0339B">
        <w:rPr>
          <w:rFonts w:eastAsia="Times New Roman" w:cstheme="minorHAnsi"/>
          <w:color w:val="0A0A0A"/>
        </w:rPr>
        <w:t>fter having said all that about goodness, let me say this</w:t>
      </w:r>
      <w:r>
        <w:rPr>
          <w:rFonts w:eastAsia="Times New Roman" w:cstheme="minorHAnsi"/>
          <w:color w:val="0A0A0A"/>
        </w:rPr>
        <w:t xml:space="preserve"> last thing...</w:t>
      </w:r>
      <w:r w:rsidR="00B0339B" w:rsidRPr="00B0339B">
        <w:rPr>
          <w:rFonts w:eastAsia="Times New Roman" w:cstheme="minorHAnsi"/>
          <w:color w:val="0A0A0A"/>
        </w:rPr>
        <w:t>Goodness will never get us into heaven.</w:t>
      </w:r>
      <w:r>
        <w:rPr>
          <w:rFonts w:eastAsia="Times New Roman" w:cstheme="minorHAnsi"/>
          <w:color w:val="0A0A0A"/>
        </w:rPr>
        <w:t xml:space="preserve"> </w:t>
      </w:r>
      <w:r w:rsidR="00B0339B" w:rsidRPr="00B0339B">
        <w:rPr>
          <w:rFonts w:eastAsia="Times New Roman" w:cstheme="minorHAnsi"/>
          <w:color w:val="0A0A0A"/>
        </w:rPr>
        <w:t xml:space="preserve">We will never be good enough </w:t>
      </w:r>
      <w:r>
        <w:rPr>
          <w:rFonts w:eastAsia="Times New Roman" w:cstheme="minorHAnsi"/>
          <w:color w:val="0A0A0A"/>
        </w:rPr>
        <w:t xml:space="preserve">or do enough “good” deeds </w:t>
      </w:r>
      <w:r w:rsidR="00B0339B" w:rsidRPr="00B0339B">
        <w:rPr>
          <w:rFonts w:eastAsia="Times New Roman" w:cstheme="minorHAnsi"/>
          <w:color w:val="0A0A0A"/>
        </w:rPr>
        <w:t>to get into heaven. It’s only through the mercy</w:t>
      </w:r>
      <w:r>
        <w:rPr>
          <w:rFonts w:eastAsia="Times New Roman" w:cstheme="minorHAnsi"/>
          <w:color w:val="0A0A0A"/>
        </w:rPr>
        <w:t xml:space="preserve">, </w:t>
      </w:r>
      <w:r w:rsidRPr="00B0339B">
        <w:rPr>
          <w:rFonts w:eastAsia="Times New Roman" w:cstheme="minorHAnsi"/>
          <w:color w:val="0A0A0A"/>
        </w:rPr>
        <w:t>grace,</w:t>
      </w:r>
      <w:r w:rsidR="00B0339B" w:rsidRPr="00B0339B">
        <w:rPr>
          <w:rFonts w:eastAsia="Times New Roman" w:cstheme="minorHAnsi"/>
          <w:color w:val="0A0A0A"/>
        </w:rPr>
        <w:t xml:space="preserve"> </w:t>
      </w:r>
      <w:r w:rsidR="00497438">
        <w:rPr>
          <w:rFonts w:eastAsia="Times New Roman" w:cstheme="minorHAnsi"/>
          <w:color w:val="0A0A0A"/>
        </w:rPr>
        <w:t>and</w:t>
      </w:r>
      <w:r>
        <w:rPr>
          <w:rFonts w:eastAsia="Times New Roman" w:cstheme="minorHAnsi"/>
          <w:color w:val="0A0A0A"/>
        </w:rPr>
        <w:t xml:space="preserve"> </w:t>
      </w:r>
      <w:r w:rsidR="00497438">
        <w:rPr>
          <w:rFonts w:eastAsia="Times New Roman" w:cstheme="minorHAnsi"/>
          <w:color w:val="0A0A0A"/>
        </w:rPr>
        <w:t xml:space="preserve">GOODNESS </w:t>
      </w:r>
      <w:r>
        <w:rPr>
          <w:rFonts w:eastAsia="Times New Roman" w:cstheme="minorHAnsi"/>
          <w:color w:val="0A0A0A"/>
        </w:rPr>
        <w:t xml:space="preserve">of our God </w:t>
      </w:r>
      <w:r w:rsidR="00B0339B" w:rsidRPr="00B0339B">
        <w:rPr>
          <w:rFonts w:eastAsia="Times New Roman" w:cstheme="minorHAnsi"/>
          <w:color w:val="0A0A0A"/>
        </w:rPr>
        <w:t>that we can be saved</w:t>
      </w:r>
      <w:r w:rsidR="00497438">
        <w:rPr>
          <w:rFonts w:eastAsia="Times New Roman" w:cstheme="minorHAnsi"/>
          <w:color w:val="0A0A0A"/>
        </w:rPr>
        <w:t xml:space="preserve"> and have eternal life! </w:t>
      </w:r>
      <w:r w:rsidR="002162F3">
        <w:rPr>
          <w:rFonts w:eastAsia="Times New Roman" w:cstheme="minorHAnsi"/>
          <w:color w:val="0A0A0A"/>
        </w:rPr>
        <w:t xml:space="preserve"> </w:t>
      </w:r>
      <w:r>
        <w:rPr>
          <w:rFonts w:eastAsia="Times New Roman" w:cstheme="minorHAnsi"/>
          <w:color w:val="0A0A0A"/>
        </w:rPr>
        <w:t>Thank God for His Goodness</w:t>
      </w:r>
      <w:r w:rsidR="002162F3">
        <w:rPr>
          <w:rFonts w:eastAsia="Times New Roman" w:cstheme="minorHAnsi"/>
          <w:color w:val="0A0A0A"/>
        </w:rPr>
        <w:t>!</w:t>
      </w:r>
    </w:p>
    <w:sectPr w:rsidR="00B0339B" w:rsidRPr="002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9A3"/>
    <w:multiLevelType w:val="hybridMultilevel"/>
    <w:tmpl w:val="7B2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F3F6A"/>
    <w:multiLevelType w:val="hybridMultilevel"/>
    <w:tmpl w:val="07CA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E67DA"/>
    <w:multiLevelType w:val="hybridMultilevel"/>
    <w:tmpl w:val="83A83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040D82"/>
    <w:multiLevelType w:val="hybridMultilevel"/>
    <w:tmpl w:val="DAD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D3AF1"/>
    <w:multiLevelType w:val="hybridMultilevel"/>
    <w:tmpl w:val="421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D2839"/>
    <w:multiLevelType w:val="hybridMultilevel"/>
    <w:tmpl w:val="A4B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0630C"/>
    <w:multiLevelType w:val="hybridMultilevel"/>
    <w:tmpl w:val="232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2090A"/>
    <w:multiLevelType w:val="hybridMultilevel"/>
    <w:tmpl w:val="D460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47C67"/>
    <w:multiLevelType w:val="hybridMultilevel"/>
    <w:tmpl w:val="BFF6D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DF786E"/>
    <w:multiLevelType w:val="hybridMultilevel"/>
    <w:tmpl w:val="CE145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9B"/>
    <w:rsid w:val="002162F3"/>
    <w:rsid w:val="00364399"/>
    <w:rsid w:val="00497438"/>
    <w:rsid w:val="005A26B4"/>
    <w:rsid w:val="008949E8"/>
    <w:rsid w:val="00B0339B"/>
    <w:rsid w:val="00E313AA"/>
    <w:rsid w:val="00F03034"/>
    <w:rsid w:val="00FF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B1DC2"/>
  <w15:chartTrackingRefBased/>
  <w15:docId w15:val="{594CF62D-8EE4-4D42-9002-6D296C50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3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339B"/>
    <w:rPr>
      <w:color w:val="0000FF"/>
      <w:u w:val="single"/>
    </w:rPr>
  </w:style>
  <w:style w:type="character" w:customStyle="1" w:styleId="apple-converted-space">
    <w:name w:val="apple-converted-space"/>
    <w:basedOn w:val="DefaultParagraphFont"/>
    <w:rsid w:val="00B0339B"/>
  </w:style>
  <w:style w:type="paragraph" w:styleId="z-TopofForm">
    <w:name w:val="HTML Top of Form"/>
    <w:basedOn w:val="Normal"/>
    <w:next w:val="Normal"/>
    <w:link w:val="z-TopofFormChar"/>
    <w:hidden/>
    <w:uiPriority w:val="99"/>
    <w:semiHidden/>
    <w:unhideWhenUsed/>
    <w:rsid w:val="00B0339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33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339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339B"/>
    <w:rPr>
      <w:rFonts w:ascii="Arial" w:eastAsia="Times New Roman" w:hAnsi="Arial" w:cs="Arial"/>
      <w:vanish/>
      <w:sz w:val="16"/>
      <w:szCs w:val="16"/>
    </w:rPr>
  </w:style>
  <w:style w:type="character" w:styleId="Strong">
    <w:name w:val="Strong"/>
    <w:basedOn w:val="DefaultParagraphFont"/>
    <w:uiPriority w:val="22"/>
    <w:qFormat/>
    <w:rsid w:val="00B0339B"/>
    <w:rPr>
      <w:b/>
      <w:bCs/>
    </w:rPr>
  </w:style>
  <w:style w:type="paragraph" w:styleId="ListParagraph">
    <w:name w:val="List Paragraph"/>
    <w:basedOn w:val="Normal"/>
    <w:uiPriority w:val="34"/>
    <w:qFormat/>
    <w:rsid w:val="00FF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2342">
      <w:bodyDiv w:val="1"/>
      <w:marLeft w:val="0"/>
      <w:marRight w:val="0"/>
      <w:marTop w:val="0"/>
      <w:marBottom w:val="0"/>
      <w:divBdr>
        <w:top w:val="none" w:sz="0" w:space="0" w:color="auto"/>
        <w:left w:val="none" w:sz="0" w:space="0" w:color="auto"/>
        <w:bottom w:val="none" w:sz="0" w:space="0" w:color="auto"/>
        <w:right w:val="none" w:sz="0" w:space="0" w:color="auto"/>
      </w:divBdr>
      <w:divsChild>
        <w:div w:id="799807693">
          <w:marLeft w:val="0"/>
          <w:marRight w:val="0"/>
          <w:marTop w:val="0"/>
          <w:marBottom w:val="0"/>
          <w:divBdr>
            <w:top w:val="none" w:sz="0" w:space="0" w:color="auto"/>
            <w:left w:val="none" w:sz="0" w:space="0" w:color="auto"/>
            <w:bottom w:val="none" w:sz="0" w:space="0" w:color="auto"/>
            <w:right w:val="none" w:sz="0" w:space="0" w:color="auto"/>
          </w:divBdr>
          <w:divsChild>
            <w:div w:id="681785707">
              <w:marLeft w:val="0"/>
              <w:marRight w:val="0"/>
              <w:marTop w:val="375"/>
              <w:marBottom w:val="375"/>
              <w:divBdr>
                <w:top w:val="none" w:sz="0" w:space="0" w:color="auto"/>
                <w:left w:val="none" w:sz="0" w:space="0" w:color="auto"/>
                <w:bottom w:val="none" w:sz="0" w:space="0" w:color="auto"/>
                <w:right w:val="none" w:sz="0" w:space="0" w:color="auto"/>
              </w:divBdr>
              <w:divsChild>
                <w:div w:id="618538020">
                  <w:marLeft w:val="0"/>
                  <w:marRight w:val="0"/>
                  <w:marTop w:val="0"/>
                  <w:marBottom w:val="270"/>
                  <w:divBdr>
                    <w:top w:val="none" w:sz="0" w:space="0" w:color="auto"/>
                    <w:left w:val="none" w:sz="0" w:space="0" w:color="auto"/>
                    <w:bottom w:val="none" w:sz="0" w:space="0" w:color="auto"/>
                    <w:right w:val="none" w:sz="0" w:space="0" w:color="auto"/>
                  </w:divBdr>
                </w:div>
                <w:div w:id="426191686">
                  <w:marLeft w:val="0"/>
                  <w:marRight w:val="0"/>
                  <w:marTop w:val="0"/>
                  <w:marBottom w:val="270"/>
                  <w:divBdr>
                    <w:top w:val="none" w:sz="0" w:space="0" w:color="auto"/>
                    <w:left w:val="none" w:sz="0" w:space="0" w:color="auto"/>
                    <w:bottom w:val="none" w:sz="0" w:space="0" w:color="auto"/>
                    <w:right w:val="none" w:sz="0" w:space="0" w:color="auto"/>
                  </w:divBdr>
                </w:div>
              </w:divsChild>
            </w:div>
            <w:div w:id="546532257">
              <w:marLeft w:val="0"/>
              <w:marRight w:val="0"/>
              <w:marTop w:val="0"/>
              <w:marBottom w:val="0"/>
              <w:divBdr>
                <w:top w:val="none" w:sz="0" w:space="0" w:color="auto"/>
                <w:left w:val="none" w:sz="0" w:space="0" w:color="auto"/>
                <w:bottom w:val="none" w:sz="0" w:space="0" w:color="auto"/>
                <w:right w:val="none" w:sz="0" w:space="0" w:color="auto"/>
              </w:divBdr>
              <w:divsChild>
                <w:div w:id="14394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8468">
      <w:bodyDiv w:val="1"/>
      <w:marLeft w:val="0"/>
      <w:marRight w:val="0"/>
      <w:marTop w:val="0"/>
      <w:marBottom w:val="0"/>
      <w:divBdr>
        <w:top w:val="none" w:sz="0" w:space="0" w:color="auto"/>
        <w:left w:val="none" w:sz="0" w:space="0" w:color="auto"/>
        <w:bottom w:val="none" w:sz="0" w:space="0" w:color="auto"/>
        <w:right w:val="none" w:sz="0" w:space="0" w:color="auto"/>
      </w:divBdr>
      <w:divsChild>
        <w:div w:id="242568789">
          <w:marLeft w:val="0"/>
          <w:marRight w:val="0"/>
          <w:marTop w:val="375"/>
          <w:marBottom w:val="375"/>
          <w:divBdr>
            <w:top w:val="none" w:sz="0" w:space="0" w:color="auto"/>
            <w:left w:val="none" w:sz="0" w:space="0" w:color="auto"/>
            <w:bottom w:val="none" w:sz="0" w:space="0" w:color="auto"/>
            <w:right w:val="none" w:sz="0" w:space="0" w:color="auto"/>
          </w:divBdr>
          <w:divsChild>
            <w:div w:id="445269144">
              <w:marLeft w:val="0"/>
              <w:marRight w:val="0"/>
              <w:marTop w:val="0"/>
              <w:marBottom w:val="150"/>
              <w:divBdr>
                <w:top w:val="none" w:sz="0" w:space="0" w:color="auto"/>
                <w:left w:val="none" w:sz="0" w:space="0" w:color="auto"/>
                <w:bottom w:val="none" w:sz="0" w:space="0" w:color="auto"/>
                <w:right w:val="none" w:sz="0" w:space="0" w:color="auto"/>
              </w:divBdr>
              <w:divsChild>
                <w:div w:id="200365320">
                  <w:marLeft w:val="0"/>
                  <w:marRight w:val="0"/>
                  <w:marTop w:val="0"/>
                  <w:marBottom w:val="70"/>
                  <w:divBdr>
                    <w:top w:val="none" w:sz="0" w:space="0" w:color="auto"/>
                    <w:left w:val="none" w:sz="0" w:space="0" w:color="auto"/>
                    <w:bottom w:val="none" w:sz="0" w:space="0" w:color="auto"/>
                    <w:right w:val="none" w:sz="0" w:space="0" w:color="auto"/>
                  </w:divBdr>
                </w:div>
                <w:div w:id="1177844725">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 w:id="1861315920">
          <w:marLeft w:val="0"/>
          <w:marRight w:val="0"/>
          <w:marTop w:val="0"/>
          <w:marBottom w:val="0"/>
          <w:divBdr>
            <w:top w:val="none" w:sz="0" w:space="0" w:color="auto"/>
            <w:left w:val="none" w:sz="0" w:space="0" w:color="auto"/>
            <w:bottom w:val="none" w:sz="0" w:space="0" w:color="auto"/>
            <w:right w:val="none" w:sz="0" w:space="0" w:color="auto"/>
          </w:divBdr>
          <w:divsChild>
            <w:div w:id="6378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4485">
      <w:bodyDiv w:val="1"/>
      <w:marLeft w:val="0"/>
      <w:marRight w:val="0"/>
      <w:marTop w:val="0"/>
      <w:marBottom w:val="0"/>
      <w:divBdr>
        <w:top w:val="none" w:sz="0" w:space="0" w:color="auto"/>
        <w:left w:val="none" w:sz="0" w:space="0" w:color="auto"/>
        <w:bottom w:val="none" w:sz="0" w:space="0" w:color="auto"/>
        <w:right w:val="none" w:sz="0" w:space="0" w:color="auto"/>
      </w:divBdr>
      <w:divsChild>
        <w:div w:id="1243223337">
          <w:marLeft w:val="0"/>
          <w:marRight w:val="0"/>
          <w:marTop w:val="375"/>
          <w:marBottom w:val="375"/>
          <w:divBdr>
            <w:top w:val="none" w:sz="0" w:space="0" w:color="auto"/>
            <w:left w:val="none" w:sz="0" w:space="0" w:color="auto"/>
            <w:bottom w:val="none" w:sz="0" w:space="0" w:color="auto"/>
            <w:right w:val="none" w:sz="0" w:space="0" w:color="auto"/>
          </w:divBdr>
          <w:divsChild>
            <w:div w:id="337731179">
              <w:marLeft w:val="0"/>
              <w:marRight w:val="0"/>
              <w:marTop w:val="0"/>
              <w:marBottom w:val="150"/>
              <w:divBdr>
                <w:top w:val="none" w:sz="0" w:space="0" w:color="auto"/>
                <w:left w:val="none" w:sz="0" w:space="0" w:color="auto"/>
                <w:bottom w:val="none" w:sz="0" w:space="0" w:color="auto"/>
                <w:right w:val="none" w:sz="0" w:space="0" w:color="auto"/>
              </w:divBdr>
              <w:divsChild>
                <w:div w:id="1198271381">
                  <w:marLeft w:val="0"/>
                  <w:marRight w:val="0"/>
                  <w:marTop w:val="0"/>
                  <w:marBottom w:val="70"/>
                  <w:divBdr>
                    <w:top w:val="none" w:sz="0" w:space="0" w:color="auto"/>
                    <w:left w:val="none" w:sz="0" w:space="0" w:color="auto"/>
                    <w:bottom w:val="none" w:sz="0" w:space="0" w:color="auto"/>
                    <w:right w:val="none" w:sz="0" w:space="0" w:color="auto"/>
                  </w:divBdr>
                </w:div>
                <w:div w:id="408505557">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619531920">
      <w:bodyDiv w:val="1"/>
      <w:marLeft w:val="0"/>
      <w:marRight w:val="0"/>
      <w:marTop w:val="0"/>
      <w:marBottom w:val="0"/>
      <w:divBdr>
        <w:top w:val="none" w:sz="0" w:space="0" w:color="auto"/>
        <w:left w:val="none" w:sz="0" w:space="0" w:color="auto"/>
        <w:bottom w:val="none" w:sz="0" w:space="0" w:color="auto"/>
        <w:right w:val="none" w:sz="0" w:space="0" w:color="auto"/>
      </w:divBdr>
      <w:divsChild>
        <w:div w:id="1717775382">
          <w:marLeft w:val="0"/>
          <w:marRight w:val="0"/>
          <w:marTop w:val="0"/>
          <w:marBottom w:val="0"/>
          <w:divBdr>
            <w:top w:val="none" w:sz="0" w:space="0" w:color="auto"/>
            <w:left w:val="none" w:sz="0" w:space="0" w:color="auto"/>
            <w:bottom w:val="none" w:sz="0" w:space="0" w:color="auto"/>
            <w:right w:val="none" w:sz="0" w:space="0" w:color="auto"/>
          </w:divBdr>
          <w:divsChild>
            <w:div w:id="1185631690">
              <w:marLeft w:val="0"/>
              <w:marRight w:val="0"/>
              <w:marTop w:val="375"/>
              <w:marBottom w:val="375"/>
              <w:divBdr>
                <w:top w:val="none" w:sz="0" w:space="0" w:color="auto"/>
                <w:left w:val="none" w:sz="0" w:space="0" w:color="auto"/>
                <w:bottom w:val="none" w:sz="0" w:space="0" w:color="auto"/>
                <w:right w:val="none" w:sz="0" w:space="0" w:color="auto"/>
              </w:divBdr>
              <w:divsChild>
                <w:div w:id="515771547">
                  <w:marLeft w:val="0"/>
                  <w:marRight w:val="0"/>
                  <w:marTop w:val="0"/>
                  <w:marBottom w:val="270"/>
                  <w:divBdr>
                    <w:top w:val="none" w:sz="0" w:space="0" w:color="auto"/>
                    <w:left w:val="none" w:sz="0" w:space="0" w:color="auto"/>
                    <w:bottom w:val="none" w:sz="0" w:space="0" w:color="auto"/>
                    <w:right w:val="none" w:sz="0" w:space="0" w:color="auto"/>
                  </w:divBdr>
                </w:div>
                <w:div w:id="1795514924">
                  <w:marLeft w:val="0"/>
                  <w:marRight w:val="0"/>
                  <w:marTop w:val="0"/>
                  <w:marBottom w:val="270"/>
                  <w:divBdr>
                    <w:top w:val="none" w:sz="0" w:space="0" w:color="auto"/>
                    <w:left w:val="none" w:sz="0" w:space="0" w:color="auto"/>
                    <w:bottom w:val="none" w:sz="0" w:space="0" w:color="auto"/>
                    <w:right w:val="none" w:sz="0" w:space="0" w:color="auto"/>
                  </w:divBdr>
                  <w:divsChild>
                    <w:div w:id="5190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cp:revision>
  <dcterms:created xsi:type="dcterms:W3CDTF">2021-08-04T16:35:00Z</dcterms:created>
  <dcterms:modified xsi:type="dcterms:W3CDTF">2021-08-05T23:43:00Z</dcterms:modified>
</cp:coreProperties>
</file>