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ECC42" w14:textId="77777777" w:rsidR="00E10E53" w:rsidRPr="00033DEA" w:rsidRDefault="00E10E53" w:rsidP="00E10E53">
      <w:pPr>
        <w:jc w:val="center"/>
        <w:rPr>
          <w:b/>
          <w:sz w:val="28"/>
          <w:szCs w:val="28"/>
        </w:rPr>
      </w:pPr>
      <w:r w:rsidRPr="00033DEA">
        <w:rPr>
          <w:b/>
          <w:sz w:val="28"/>
          <w:szCs w:val="28"/>
        </w:rPr>
        <w:t>“</w:t>
      </w:r>
      <w:r>
        <w:rPr>
          <w:b/>
          <w:sz w:val="28"/>
          <w:szCs w:val="28"/>
        </w:rPr>
        <w:t>What Do You Want of Jesus?</w:t>
      </w:r>
      <w:r w:rsidRPr="00033DEA">
        <w:rPr>
          <w:b/>
          <w:sz w:val="28"/>
          <w:szCs w:val="28"/>
        </w:rPr>
        <w:t>”</w:t>
      </w:r>
    </w:p>
    <w:p w14:paraId="349EB002" w14:textId="77777777" w:rsidR="00E10E53" w:rsidRDefault="00E10E53" w:rsidP="00E10E53">
      <w:pPr>
        <w:jc w:val="center"/>
        <w:rPr>
          <w:b/>
        </w:rPr>
      </w:pPr>
      <w:r>
        <w:rPr>
          <w:b/>
        </w:rPr>
        <w:t>Luke 18:35-43</w:t>
      </w:r>
    </w:p>
    <w:p w14:paraId="46D300C3" w14:textId="77777777" w:rsidR="00E10E53" w:rsidRPr="003A6591" w:rsidRDefault="00E10E53" w:rsidP="00E10E53">
      <w:pPr>
        <w:rPr>
          <w:sz w:val="16"/>
          <w:szCs w:val="16"/>
        </w:rPr>
      </w:pPr>
    </w:p>
    <w:p w14:paraId="27D10FFC" w14:textId="77777777" w:rsidR="00E10E53" w:rsidRPr="00033DEA" w:rsidRDefault="00E10E53" w:rsidP="00E10E53">
      <w:r>
        <w:t>Consciously or unconsciously, each one of us looks to someone or something to meet our deepest needs. For some, that central focus of trust is God, and they look to Him to redeem and sustain them. Luke tells us of a man (Bartimaeus) who trusted Jesus with what he perceived as his greatest need and Christ met him</w:t>
      </w:r>
      <w:r w:rsidRPr="00B770F2">
        <w:t>.</w:t>
      </w:r>
      <w:r w:rsidRPr="00033DEA">
        <w:t xml:space="preserve">   </w:t>
      </w:r>
    </w:p>
    <w:p w14:paraId="1A5EF38B" w14:textId="77777777" w:rsidR="00E10E53" w:rsidRPr="00A344B9" w:rsidRDefault="00E10E53" w:rsidP="00E10E53">
      <w:pPr>
        <w:rPr>
          <w:sz w:val="10"/>
          <w:szCs w:val="10"/>
        </w:rPr>
      </w:pPr>
    </w:p>
    <w:p w14:paraId="47B1C96D" w14:textId="77777777" w:rsidR="00E10E53" w:rsidRPr="00A344B9" w:rsidRDefault="00E10E53" w:rsidP="00E10E53">
      <w:pPr>
        <w:rPr>
          <w:b/>
          <w:sz w:val="28"/>
          <w:szCs w:val="28"/>
        </w:rPr>
      </w:pPr>
      <w:r w:rsidRPr="00A344B9">
        <w:rPr>
          <w:b/>
          <w:sz w:val="28"/>
          <w:szCs w:val="28"/>
        </w:rPr>
        <w:t>I.</w:t>
      </w:r>
      <w:r>
        <w:rPr>
          <w:b/>
        </w:rPr>
        <w:t xml:space="preserve">    </w:t>
      </w:r>
      <w:r>
        <w:rPr>
          <w:b/>
          <w:sz w:val="28"/>
          <w:szCs w:val="28"/>
        </w:rPr>
        <w:t>What Did the Blind Man Know?</w:t>
      </w:r>
    </w:p>
    <w:p w14:paraId="0A8941B4" w14:textId="77777777" w:rsidR="00E10E53" w:rsidRPr="00817F53" w:rsidRDefault="00E10E53" w:rsidP="00E10E53">
      <w:pPr>
        <w:rPr>
          <w:b/>
          <w:sz w:val="10"/>
          <w:szCs w:val="10"/>
        </w:rPr>
      </w:pPr>
    </w:p>
    <w:p w14:paraId="4EAA4778" w14:textId="77777777" w:rsidR="00E10E53" w:rsidRDefault="00E10E53" w:rsidP="00E10E53">
      <w:pPr>
        <w:numPr>
          <w:ilvl w:val="0"/>
          <w:numId w:val="1"/>
        </w:numPr>
        <w:tabs>
          <w:tab w:val="clear" w:pos="720"/>
        </w:tabs>
        <w:ind w:left="810"/>
        <w:rPr>
          <w:b/>
        </w:rPr>
      </w:pPr>
      <w:r>
        <w:rPr>
          <w:b/>
        </w:rPr>
        <w:t>He Knew Who Jesus Was (v. 38) -</w:t>
      </w:r>
    </w:p>
    <w:p w14:paraId="75849F75" w14:textId="77777777" w:rsidR="00E10E53" w:rsidRPr="003A6591" w:rsidRDefault="00E10E53" w:rsidP="00E10E53">
      <w:pPr>
        <w:pStyle w:val="ListParagraph"/>
        <w:numPr>
          <w:ilvl w:val="0"/>
          <w:numId w:val="5"/>
        </w:numPr>
        <w:ind w:left="1170" w:hanging="270"/>
        <w:rPr>
          <w:bCs/>
        </w:rPr>
      </w:pPr>
      <w:r w:rsidRPr="003A6591">
        <w:rPr>
          <w:bCs/>
        </w:rPr>
        <w:t>Jesus of Nazareth</w:t>
      </w:r>
    </w:p>
    <w:p w14:paraId="7BE635AD" w14:textId="77777777" w:rsidR="00E10E53" w:rsidRPr="003A6591" w:rsidRDefault="00E10E53" w:rsidP="00E10E53">
      <w:pPr>
        <w:pStyle w:val="ListParagraph"/>
        <w:numPr>
          <w:ilvl w:val="0"/>
          <w:numId w:val="5"/>
        </w:numPr>
        <w:ind w:left="1170" w:hanging="270"/>
        <w:rPr>
          <w:bCs/>
        </w:rPr>
      </w:pPr>
      <w:r>
        <w:rPr>
          <w:bCs/>
        </w:rPr>
        <w:t>“</w:t>
      </w:r>
      <w:r w:rsidRPr="003A6591">
        <w:rPr>
          <w:bCs/>
        </w:rPr>
        <w:t>Son of David</w:t>
      </w:r>
      <w:r>
        <w:rPr>
          <w:bCs/>
        </w:rPr>
        <w:t>” = _______________</w:t>
      </w:r>
    </w:p>
    <w:p w14:paraId="49A61686" w14:textId="77777777" w:rsidR="00E10E53" w:rsidRPr="002E5174" w:rsidRDefault="00E10E53" w:rsidP="00E10E53">
      <w:pPr>
        <w:pStyle w:val="ListParagraph"/>
        <w:ind w:left="1080"/>
        <w:rPr>
          <w:b/>
          <w:sz w:val="10"/>
          <w:szCs w:val="10"/>
        </w:rPr>
      </w:pPr>
    </w:p>
    <w:p w14:paraId="03BAE315" w14:textId="77777777" w:rsidR="00E10E53" w:rsidRDefault="00E10E53" w:rsidP="00E10E53">
      <w:pPr>
        <w:numPr>
          <w:ilvl w:val="0"/>
          <w:numId w:val="1"/>
        </w:numPr>
        <w:tabs>
          <w:tab w:val="clear" w:pos="720"/>
        </w:tabs>
        <w:ind w:left="810"/>
        <w:rPr>
          <w:b/>
        </w:rPr>
      </w:pPr>
      <w:r>
        <w:rPr>
          <w:b/>
        </w:rPr>
        <w:t>He Knew His Own Condition (v.17) -</w:t>
      </w:r>
    </w:p>
    <w:p w14:paraId="33A64C49" w14:textId="77777777" w:rsidR="00E10E53" w:rsidRPr="003A6591" w:rsidRDefault="00E10E53" w:rsidP="00E10E53">
      <w:pPr>
        <w:pStyle w:val="ListParagraph"/>
        <w:numPr>
          <w:ilvl w:val="0"/>
          <w:numId w:val="6"/>
        </w:numPr>
        <w:ind w:left="1170" w:hanging="270"/>
        <w:rPr>
          <w:bCs/>
        </w:rPr>
      </w:pPr>
      <w:r w:rsidRPr="003A6591">
        <w:rPr>
          <w:bCs/>
        </w:rPr>
        <w:t>Without Sight!</w:t>
      </w:r>
    </w:p>
    <w:p w14:paraId="0DC95414" w14:textId="77777777" w:rsidR="00E10E53" w:rsidRPr="003A6591" w:rsidRDefault="00E10E53" w:rsidP="00E10E53">
      <w:pPr>
        <w:pStyle w:val="ListParagraph"/>
        <w:numPr>
          <w:ilvl w:val="0"/>
          <w:numId w:val="6"/>
        </w:numPr>
        <w:ind w:left="1170" w:hanging="270"/>
        <w:rPr>
          <w:bCs/>
        </w:rPr>
      </w:pPr>
      <w:r>
        <w:rPr>
          <w:bCs/>
        </w:rPr>
        <w:t xml:space="preserve">Completely </w:t>
      </w:r>
      <w:r w:rsidRPr="003A6591">
        <w:rPr>
          <w:bCs/>
        </w:rPr>
        <w:t xml:space="preserve">Helpless </w:t>
      </w:r>
    </w:p>
    <w:p w14:paraId="7FAB48A5" w14:textId="77777777" w:rsidR="00E10E53" w:rsidRPr="002E5174" w:rsidRDefault="00E10E53" w:rsidP="00E10E53">
      <w:pPr>
        <w:pStyle w:val="ListParagraph"/>
        <w:ind w:left="1170"/>
        <w:rPr>
          <w:b/>
          <w:sz w:val="10"/>
          <w:szCs w:val="10"/>
        </w:rPr>
      </w:pPr>
    </w:p>
    <w:p w14:paraId="690EE9C9" w14:textId="77777777" w:rsidR="00E10E53" w:rsidRDefault="00E10E53" w:rsidP="00E10E53">
      <w:pPr>
        <w:numPr>
          <w:ilvl w:val="0"/>
          <w:numId w:val="1"/>
        </w:numPr>
        <w:tabs>
          <w:tab w:val="clear" w:pos="720"/>
        </w:tabs>
        <w:ind w:left="810"/>
        <w:rPr>
          <w:b/>
        </w:rPr>
      </w:pPr>
      <w:r>
        <w:rPr>
          <w:b/>
        </w:rPr>
        <w:t>He Knew His Moment of Opportunity (v.38) -</w:t>
      </w:r>
    </w:p>
    <w:p w14:paraId="7C2BA9FE" w14:textId="77777777" w:rsidR="00E10E53" w:rsidRPr="003A6591" w:rsidRDefault="00E10E53" w:rsidP="00E10E53">
      <w:pPr>
        <w:pStyle w:val="ListParagraph"/>
        <w:numPr>
          <w:ilvl w:val="0"/>
          <w:numId w:val="8"/>
        </w:numPr>
        <w:ind w:left="1170" w:hanging="270"/>
        <w:rPr>
          <w:b/>
        </w:rPr>
      </w:pPr>
      <w:r>
        <w:rPr>
          <w:bCs/>
        </w:rPr>
        <w:t>He Seized It and Cried Out</w:t>
      </w:r>
    </w:p>
    <w:p w14:paraId="32257DA5" w14:textId="77777777" w:rsidR="00E10E53" w:rsidRPr="003A6591" w:rsidRDefault="00E10E53" w:rsidP="00E10E53">
      <w:pPr>
        <w:pStyle w:val="ListParagraph"/>
        <w:numPr>
          <w:ilvl w:val="0"/>
          <w:numId w:val="8"/>
        </w:numPr>
        <w:ind w:left="1170" w:hanging="270"/>
        <w:rPr>
          <w:b/>
        </w:rPr>
      </w:pPr>
      <w:r>
        <w:rPr>
          <w:bCs/>
        </w:rPr>
        <w:t>He Would Not be Silenced</w:t>
      </w:r>
    </w:p>
    <w:p w14:paraId="6351ECE5" w14:textId="77777777" w:rsidR="00E10E53" w:rsidRPr="003A6591" w:rsidRDefault="00E10E53" w:rsidP="00E10E53">
      <w:pPr>
        <w:pStyle w:val="ListParagraph"/>
        <w:ind w:left="1170"/>
        <w:rPr>
          <w:b/>
          <w:sz w:val="10"/>
          <w:szCs w:val="10"/>
        </w:rPr>
      </w:pPr>
    </w:p>
    <w:p w14:paraId="58F9F1BE" w14:textId="77777777" w:rsidR="00E10E53" w:rsidRPr="00D560E4" w:rsidRDefault="00E10E53" w:rsidP="00E10E53">
      <w:pPr>
        <w:numPr>
          <w:ilvl w:val="0"/>
          <w:numId w:val="1"/>
        </w:numPr>
        <w:tabs>
          <w:tab w:val="clear" w:pos="720"/>
        </w:tabs>
        <w:ind w:left="810"/>
        <w:rPr>
          <w:b/>
        </w:rPr>
      </w:pPr>
      <w:r>
        <w:rPr>
          <w:b/>
        </w:rPr>
        <w:t>He Knew What to Ask For (v.41-43) -</w:t>
      </w:r>
    </w:p>
    <w:p w14:paraId="07BBFD17" w14:textId="77777777" w:rsidR="00E10E53" w:rsidRPr="003A6591" w:rsidRDefault="00E10E53" w:rsidP="00E10E53">
      <w:pPr>
        <w:pStyle w:val="ListParagraph"/>
        <w:numPr>
          <w:ilvl w:val="0"/>
          <w:numId w:val="7"/>
        </w:numPr>
        <w:ind w:left="1170" w:hanging="270"/>
        <w:rPr>
          <w:bCs/>
          <w:sz w:val="20"/>
          <w:szCs w:val="20"/>
        </w:rPr>
      </w:pPr>
      <w:r>
        <w:rPr>
          <w:bCs/>
        </w:rPr>
        <w:t xml:space="preserve">Lord, I want to See! </w:t>
      </w:r>
    </w:p>
    <w:p w14:paraId="51E90085" w14:textId="77777777" w:rsidR="00E10E53" w:rsidRPr="003A6591" w:rsidRDefault="00E10E53" w:rsidP="00E10E53">
      <w:pPr>
        <w:pStyle w:val="ListParagraph"/>
        <w:numPr>
          <w:ilvl w:val="0"/>
          <w:numId w:val="7"/>
        </w:numPr>
        <w:ind w:left="1170" w:hanging="270"/>
        <w:rPr>
          <w:bCs/>
          <w:sz w:val="20"/>
          <w:szCs w:val="20"/>
        </w:rPr>
      </w:pPr>
      <w:r>
        <w:rPr>
          <w:bCs/>
        </w:rPr>
        <w:t>Immediately He was Healed</w:t>
      </w:r>
    </w:p>
    <w:p w14:paraId="72C5CBC0" w14:textId="77777777" w:rsidR="00E10E53" w:rsidRPr="003A6591" w:rsidRDefault="00E10E53" w:rsidP="00E10E53">
      <w:pPr>
        <w:pStyle w:val="ListParagraph"/>
        <w:ind w:left="1170"/>
        <w:rPr>
          <w:bCs/>
          <w:sz w:val="16"/>
          <w:szCs w:val="16"/>
        </w:rPr>
      </w:pPr>
    </w:p>
    <w:p w14:paraId="292671FF" w14:textId="77777777" w:rsidR="00E10E53" w:rsidRPr="003A6591" w:rsidRDefault="00E10E53" w:rsidP="00E10E53">
      <w:pPr>
        <w:ind w:left="360" w:hanging="360"/>
        <w:rPr>
          <w:b/>
        </w:rPr>
      </w:pPr>
      <w:r w:rsidRPr="00A344B9">
        <w:rPr>
          <w:b/>
          <w:sz w:val="28"/>
          <w:szCs w:val="28"/>
        </w:rPr>
        <w:t>II.</w:t>
      </w:r>
      <w:r>
        <w:rPr>
          <w:b/>
        </w:rPr>
        <w:t xml:space="preserve">  </w:t>
      </w:r>
      <w:r>
        <w:rPr>
          <w:b/>
          <w:sz w:val="28"/>
          <w:szCs w:val="28"/>
        </w:rPr>
        <w:t>Do You Know What Bartimaeus Knew?</w:t>
      </w:r>
      <w:r>
        <w:rPr>
          <w:b/>
        </w:rPr>
        <w:t xml:space="preserve"> </w:t>
      </w:r>
    </w:p>
    <w:p w14:paraId="42F0172F" w14:textId="77777777" w:rsidR="00E10E53" w:rsidRPr="00A344B9" w:rsidRDefault="00E10E53" w:rsidP="00E10E53">
      <w:pPr>
        <w:rPr>
          <w:bCs/>
          <w:sz w:val="10"/>
          <w:szCs w:val="10"/>
        </w:rPr>
      </w:pPr>
    </w:p>
    <w:p w14:paraId="0FB62DDC" w14:textId="77777777" w:rsidR="00E10E53" w:rsidRDefault="00E10E53" w:rsidP="00E10E53">
      <w:pPr>
        <w:numPr>
          <w:ilvl w:val="0"/>
          <w:numId w:val="2"/>
        </w:numPr>
        <w:tabs>
          <w:tab w:val="clear" w:pos="720"/>
        </w:tabs>
        <w:ind w:left="810"/>
        <w:rPr>
          <w:b/>
        </w:rPr>
      </w:pPr>
      <w:r w:rsidRPr="003A6591">
        <w:rPr>
          <w:bCs/>
        </w:rPr>
        <w:t xml:space="preserve">Do You </w:t>
      </w:r>
      <w:r>
        <w:rPr>
          <w:bCs/>
        </w:rPr>
        <w:t xml:space="preserve">Know Who </w:t>
      </w:r>
      <w:r w:rsidRPr="003A6591">
        <w:rPr>
          <w:bCs/>
        </w:rPr>
        <w:t>Jesus</w:t>
      </w:r>
      <w:r>
        <w:rPr>
          <w:bCs/>
        </w:rPr>
        <w:t xml:space="preserve"> is?</w:t>
      </w:r>
      <w:r>
        <w:rPr>
          <w:b/>
        </w:rPr>
        <w:t xml:space="preserve"> </w:t>
      </w:r>
    </w:p>
    <w:p w14:paraId="5B0A04D9" w14:textId="77777777" w:rsidR="00E10E53" w:rsidRPr="00070FE2" w:rsidRDefault="00E10E53" w:rsidP="00E10E53">
      <w:pPr>
        <w:ind w:left="360"/>
        <w:rPr>
          <w:b/>
          <w:sz w:val="28"/>
          <w:szCs w:val="28"/>
        </w:rPr>
      </w:pPr>
    </w:p>
    <w:p w14:paraId="2A68CDF4" w14:textId="77777777" w:rsidR="00E10E53" w:rsidRPr="003A6591" w:rsidRDefault="00E10E53" w:rsidP="00E10E53">
      <w:pPr>
        <w:numPr>
          <w:ilvl w:val="0"/>
          <w:numId w:val="2"/>
        </w:numPr>
        <w:tabs>
          <w:tab w:val="clear" w:pos="720"/>
        </w:tabs>
        <w:ind w:left="810"/>
        <w:rPr>
          <w:bCs/>
        </w:rPr>
      </w:pPr>
      <w:r w:rsidRPr="003A6591">
        <w:rPr>
          <w:bCs/>
        </w:rPr>
        <w:t>Do You Know Your Condition</w:t>
      </w:r>
      <w:r>
        <w:rPr>
          <w:bCs/>
        </w:rPr>
        <w:t>?</w:t>
      </w:r>
      <w:r>
        <w:rPr>
          <w:b/>
        </w:rPr>
        <w:t xml:space="preserve"> </w:t>
      </w:r>
    </w:p>
    <w:p w14:paraId="11B1CA4F" w14:textId="77777777" w:rsidR="00E10E53" w:rsidRPr="00070FE2" w:rsidRDefault="00E10E53" w:rsidP="00E10E53">
      <w:pPr>
        <w:pStyle w:val="ListParagraph"/>
        <w:rPr>
          <w:b/>
          <w:sz w:val="28"/>
          <w:szCs w:val="28"/>
        </w:rPr>
      </w:pPr>
    </w:p>
    <w:p w14:paraId="6CAAE2CE" w14:textId="77777777" w:rsidR="00E10E53" w:rsidRDefault="00E10E53" w:rsidP="00E10E53">
      <w:pPr>
        <w:numPr>
          <w:ilvl w:val="0"/>
          <w:numId w:val="2"/>
        </w:numPr>
        <w:tabs>
          <w:tab w:val="clear" w:pos="720"/>
        </w:tabs>
        <w:ind w:left="810"/>
        <w:rPr>
          <w:b/>
        </w:rPr>
      </w:pPr>
      <w:r w:rsidRPr="003A6591">
        <w:rPr>
          <w:bCs/>
        </w:rPr>
        <w:t>Do You Recognize Your Opportunity</w:t>
      </w:r>
      <w:r>
        <w:rPr>
          <w:bCs/>
        </w:rPr>
        <w:t>?</w:t>
      </w:r>
      <w:r>
        <w:rPr>
          <w:b/>
        </w:rPr>
        <w:t xml:space="preserve">  </w:t>
      </w:r>
    </w:p>
    <w:p w14:paraId="72CBFC2F" w14:textId="77777777" w:rsidR="00E10E53" w:rsidRPr="00070FE2" w:rsidRDefault="00E10E53" w:rsidP="00E10E53">
      <w:pPr>
        <w:pStyle w:val="ListParagraph"/>
        <w:rPr>
          <w:b/>
          <w:sz w:val="28"/>
          <w:szCs w:val="28"/>
        </w:rPr>
      </w:pPr>
    </w:p>
    <w:p w14:paraId="169680F3" w14:textId="77777777" w:rsidR="00E10E53" w:rsidRPr="003A6591" w:rsidRDefault="00E10E53" w:rsidP="00E10E53">
      <w:pPr>
        <w:numPr>
          <w:ilvl w:val="0"/>
          <w:numId w:val="2"/>
        </w:numPr>
        <w:tabs>
          <w:tab w:val="clear" w:pos="720"/>
        </w:tabs>
        <w:ind w:left="810"/>
        <w:rPr>
          <w:bCs/>
        </w:rPr>
      </w:pPr>
      <w:r w:rsidRPr="003A6591">
        <w:rPr>
          <w:bCs/>
        </w:rPr>
        <w:t>Do You Know What to Ask For</w:t>
      </w:r>
      <w:r>
        <w:rPr>
          <w:bCs/>
        </w:rPr>
        <w:t>?</w:t>
      </w:r>
      <w:r w:rsidRPr="003A6591">
        <w:rPr>
          <w:bCs/>
        </w:rPr>
        <w:t xml:space="preserve"> </w:t>
      </w:r>
    </w:p>
    <w:p w14:paraId="26DDB715" w14:textId="77777777" w:rsidR="00E10E53" w:rsidRPr="00070FE2" w:rsidRDefault="00E10E53" w:rsidP="00E10E53">
      <w:pPr>
        <w:rPr>
          <w:bCs/>
          <w:sz w:val="28"/>
          <w:szCs w:val="28"/>
        </w:rPr>
      </w:pPr>
    </w:p>
    <w:p w14:paraId="22C55B13" w14:textId="77777777" w:rsidR="00E10E53" w:rsidRPr="00070FE2" w:rsidRDefault="00E10E53" w:rsidP="00E10E53">
      <w:pPr>
        <w:rPr>
          <w:bCs/>
        </w:rPr>
      </w:pPr>
      <w:r w:rsidRPr="00070FE2">
        <w:rPr>
          <w:bCs/>
        </w:rPr>
        <w:t>Many of us have placed our trust in someone/thing only to be disappointed. Jesus invites us to transfer our trust to Him and He will meet us in new and powerful ways! What do you want of Jesus?</w:t>
      </w:r>
    </w:p>
    <w:p w14:paraId="0843B575" w14:textId="77777777" w:rsidR="00E10E53" w:rsidRDefault="00E10E53" w:rsidP="00E10E53">
      <w:pPr>
        <w:rPr>
          <w:b/>
        </w:rPr>
      </w:pPr>
      <w:r w:rsidRPr="00B94A60">
        <w:rPr>
          <w:b/>
        </w:rPr>
        <w:t>Going Deeper:</w:t>
      </w:r>
    </w:p>
    <w:p w14:paraId="2894FCE8" w14:textId="77777777" w:rsidR="00E10E53" w:rsidRPr="00B94A60" w:rsidRDefault="00E10E53" w:rsidP="00E10E53">
      <w:pPr>
        <w:rPr>
          <w:b/>
          <w:sz w:val="10"/>
          <w:szCs w:val="10"/>
        </w:rPr>
      </w:pPr>
    </w:p>
    <w:p w14:paraId="76B71AFB" w14:textId="7C2B864A" w:rsidR="00E10E53" w:rsidRPr="003A1FCD" w:rsidRDefault="00E10E53" w:rsidP="00E10E53">
      <w:pPr>
        <w:numPr>
          <w:ilvl w:val="0"/>
          <w:numId w:val="3"/>
        </w:numPr>
        <w:rPr>
          <w:b/>
        </w:rPr>
      </w:pPr>
      <w:r>
        <w:rPr>
          <w:bCs/>
        </w:rPr>
        <w:t>If someone were to ask you what is your central focus of trust, to what do you look to meet your deepest needs? What would you say?</w:t>
      </w:r>
    </w:p>
    <w:p w14:paraId="6993130E" w14:textId="77777777" w:rsidR="00E10E53" w:rsidRPr="003A1FCD" w:rsidRDefault="00E10E53" w:rsidP="00E10E53">
      <w:pPr>
        <w:ind w:left="720"/>
        <w:rPr>
          <w:b/>
          <w:sz w:val="10"/>
          <w:szCs w:val="10"/>
        </w:rPr>
      </w:pPr>
    </w:p>
    <w:p w14:paraId="4A4EF44D" w14:textId="77777777" w:rsidR="00E10E53" w:rsidRPr="00B5603C" w:rsidRDefault="00E10E53" w:rsidP="00E10E53">
      <w:pPr>
        <w:numPr>
          <w:ilvl w:val="0"/>
          <w:numId w:val="3"/>
        </w:numPr>
        <w:rPr>
          <w:b/>
        </w:rPr>
      </w:pPr>
      <w:r>
        <w:rPr>
          <w:bCs/>
        </w:rPr>
        <w:t xml:space="preserve">If you answered that God is your central focus of trust, what is the evidence that supports that claim? In what ways do you demonstrate that it is God that you trust to meet your needs?  </w:t>
      </w:r>
    </w:p>
    <w:p w14:paraId="51FEFD3F" w14:textId="77777777" w:rsidR="00E10E53" w:rsidRPr="00B5603C" w:rsidRDefault="00E10E53" w:rsidP="00E10E53">
      <w:pPr>
        <w:rPr>
          <w:b/>
          <w:sz w:val="10"/>
          <w:szCs w:val="10"/>
        </w:rPr>
      </w:pPr>
    </w:p>
    <w:p w14:paraId="3E463A78" w14:textId="77777777" w:rsidR="00E10E53" w:rsidRPr="00996C74" w:rsidRDefault="00E10E53" w:rsidP="00E10E53">
      <w:pPr>
        <w:numPr>
          <w:ilvl w:val="0"/>
          <w:numId w:val="3"/>
        </w:numPr>
        <w:rPr>
          <w:b/>
        </w:rPr>
      </w:pPr>
      <w:r>
        <w:rPr>
          <w:bCs/>
        </w:rPr>
        <w:t>Are we born spiritually blind?  What are some of the ways that our spiritual blindness manifests itself in our everyday lives?</w:t>
      </w:r>
    </w:p>
    <w:p w14:paraId="273DEC9B" w14:textId="77777777" w:rsidR="00E10E53" w:rsidRPr="00996C74" w:rsidRDefault="00E10E53" w:rsidP="00E10E53">
      <w:pPr>
        <w:pStyle w:val="ListParagraph"/>
        <w:rPr>
          <w:b/>
          <w:sz w:val="10"/>
          <w:szCs w:val="10"/>
        </w:rPr>
      </w:pPr>
    </w:p>
    <w:p w14:paraId="0DAAB613" w14:textId="77777777" w:rsidR="00E10E53" w:rsidRPr="002F4132" w:rsidRDefault="00E10E53" w:rsidP="00E10E53">
      <w:pPr>
        <w:numPr>
          <w:ilvl w:val="0"/>
          <w:numId w:val="3"/>
        </w:numPr>
        <w:rPr>
          <w:b/>
        </w:rPr>
      </w:pPr>
      <w:r>
        <w:rPr>
          <w:bCs/>
        </w:rPr>
        <w:t>What can become a false center of trust in place of Christ? What are some of the substitute remedies for our blindness?</w:t>
      </w:r>
    </w:p>
    <w:p w14:paraId="6917C07B" w14:textId="77777777" w:rsidR="00E10E53" w:rsidRPr="002F4132" w:rsidRDefault="00E10E53" w:rsidP="00E10E53">
      <w:pPr>
        <w:pStyle w:val="ListParagraph"/>
        <w:rPr>
          <w:b/>
          <w:sz w:val="10"/>
          <w:szCs w:val="10"/>
        </w:rPr>
      </w:pPr>
    </w:p>
    <w:p w14:paraId="4F4016C2" w14:textId="77777777" w:rsidR="00E10E53" w:rsidRPr="0069442E" w:rsidRDefault="00E10E53" w:rsidP="00E10E53">
      <w:pPr>
        <w:numPr>
          <w:ilvl w:val="0"/>
          <w:numId w:val="3"/>
        </w:numPr>
        <w:rPr>
          <w:b/>
        </w:rPr>
      </w:pPr>
      <w:r>
        <w:rPr>
          <w:bCs/>
        </w:rPr>
        <w:t>In this episode from Christ’s ministry, was there a specific aspect (helplessness, determination, desperation) with which you identified?</w:t>
      </w:r>
    </w:p>
    <w:p w14:paraId="68B5F5C7" w14:textId="77777777" w:rsidR="00E10E53" w:rsidRPr="00710B67" w:rsidRDefault="00E10E53" w:rsidP="00E10E53">
      <w:pPr>
        <w:rPr>
          <w:bCs/>
          <w:sz w:val="10"/>
          <w:szCs w:val="10"/>
        </w:rPr>
      </w:pPr>
    </w:p>
    <w:p w14:paraId="27A2C350" w14:textId="77777777" w:rsidR="00E10E53" w:rsidRDefault="00E10E53" w:rsidP="00E10E53">
      <w:pPr>
        <w:numPr>
          <w:ilvl w:val="0"/>
          <w:numId w:val="3"/>
        </w:numPr>
        <w:rPr>
          <w:bCs/>
          <w:sz w:val="10"/>
          <w:szCs w:val="10"/>
        </w:rPr>
      </w:pPr>
      <w:r w:rsidRPr="003A1FCD">
        <w:rPr>
          <w:b/>
        </w:rPr>
        <w:t>Personal:</w:t>
      </w:r>
      <w:r>
        <w:rPr>
          <w:bCs/>
        </w:rPr>
        <w:t xml:space="preserve"> As you examine your life, do you realize you are completely helpless apart from God? Have you been looking to someone/thing else to do for you what only God can do?   </w:t>
      </w:r>
    </w:p>
    <w:p w14:paraId="2A2B9CBF" w14:textId="77777777" w:rsidR="00E10E53" w:rsidRPr="006F5593" w:rsidRDefault="00E10E53" w:rsidP="00E10E53">
      <w:pPr>
        <w:rPr>
          <w:bCs/>
          <w:sz w:val="16"/>
          <w:szCs w:val="16"/>
        </w:rPr>
      </w:pPr>
    </w:p>
    <w:p w14:paraId="66290634" w14:textId="77777777" w:rsidR="00E10E53" w:rsidRDefault="00E10E53" w:rsidP="00E10E53">
      <w:pPr>
        <w:rPr>
          <w:b/>
        </w:rPr>
      </w:pPr>
      <w:r w:rsidRPr="00F007DC">
        <w:rPr>
          <w:b/>
        </w:rPr>
        <w:t xml:space="preserve">Questions for </w:t>
      </w:r>
      <w:r>
        <w:rPr>
          <w:b/>
        </w:rPr>
        <w:t xml:space="preserve">Our </w:t>
      </w:r>
      <w:r w:rsidRPr="00F007DC">
        <w:rPr>
          <w:b/>
        </w:rPr>
        <w:t xml:space="preserve">Kids:  </w:t>
      </w:r>
    </w:p>
    <w:p w14:paraId="4EDFE948" w14:textId="77777777" w:rsidR="00E10E53" w:rsidRPr="00163C63" w:rsidRDefault="00E10E53" w:rsidP="00E10E53">
      <w:pPr>
        <w:rPr>
          <w:b/>
          <w:sz w:val="10"/>
          <w:szCs w:val="10"/>
        </w:rPr>
      </w:pPr>
    </w:p>
    <w:p w14:paraId="7F055AAD" w14:textId="77777777" w:rsidR="00E10E53" w:rsidRPr="00834AFF" w:rsidRDefault="00E10E53" w:rsidP="00E10E53">
      <w:pPr>
        <w:numPr>
          <w:ilvl w:val="0"/>
          <w:numId w:val="4"/>
        </w:numPr>
        <w:rPr>
          <w:bCs/>
        </w:rPr>
      </w:pPr>
      <w:r>
        <w:rPr>
          <w:bCs/>
        </w:rPr>
        <w:t>The man in our story today was blind. Have you ever been in a completely dark place (room without windows, a cave)? What was it like? Do you see why this man wanted so much to talk with Jesus?</w:t>
      </w:r>
    </w:p>
    <w:p w14:paraId="0B7491CB" w14:textId="77777777" w:rsidR="00E10E53" w:rsidRPr="00163C63" w:rsidRDefault="00E10E53" w:rsidP="00E10E53">
      <w:pPr>
        <w:ind w:left="720"/>
        <w:rPr>
          <w:bCs/>
          <w:sz w:val="10"/>
          <w:szCs w:val="10"/>
        </w:rPr>
      </w:pPr>
    </w:p>
    <w:p w14:paraId="1209BE70" w14:textId="77777777" w:rsidR="00E10E53" w:rsidRPr="0013373C" w:rsidRDefault="00E10E53" w:rsidP="00E10E53">
      <w:pPr>
        <w:numPr>
          <w:ilvl w:val="0"/>
          <w:numId w:val="4"/>
        </w:numPr>
        <w:rPr>
          <w:b/>
        </w:rPr>
      </w:pPr>
      <w:r>
        <w:rPr>
          <w:bCs/>
        </w:rPr>
        <w:t>Why do you think the man was so sure Jesus could help him? Do you think he believed Jesus was God and could heal him?</w:t>
      </w:r>
    </w:p>
    <w:p w14:paraId="1ADB902D" w14:textId="77777777" w:rsidR="00E10E53" w:rsidRPr="00834AFF" w:rsidRDefault="00E10E53" w:rsidP="00E10E53">
      <w:pPr>
        <w:pStyle w:val="ListParagraph"/>
        <w:rPr>
          <w:b/>
          <w:sz w:val="10"/>
          <w:szCs w:val="10"/>
        </w:rPr>
      </w:pPr>
    </w:p>
    <w:p w14:paraId="7436DEBE" w14:textId="77777777" w:rsidR="00E10E53" w:rsidRDefault="00E10E53" w:rsidP="00E10E53">
      <w:pPr>
        <w:numPr>
          <w:ilvl w:val="0"/>
          <w:numId w:val="4"/>
        </w:numPr>
      </w:pPr>
      <w:r>
        <w:rPr>
          <w:bCs/>
        </w:rPr>
        <w:t xml:space="preserve">Have you ever had a really big problem or been going through a really difficult time and didn’t know what to do? Do you know that God loves when we come to Him and ask for His help? </w:t>
      </w:r>
      <w:r w:rsidRPr="002E5174">
        <w:rPr>
          <w:bCs/>
        </w:rPr>
        <w:t xml:space="preserve"> </w:t>
      </w:r>
    </w:p>
    <w:p w14:paraId="438B4E01" w14:textId="77777777" w:rsidR="005445AB" w:rsidRDefault="001C7276"/>
    <w:sectPr w:rsidR="005445AB" w:rsidSect="00481C8B">
      <w:pgSz w:w="15840" w:h="12240" w:orient="landscape" w:code="1"/>
      <w:pgMar w:top="720" w:right="720" w:bottom="720" w:left="1440" w:header="720" w:footer="720" w:gutter="0"/>
      <w:cols w:num="2" w:space="21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B1E18"/>
    <w:multiLevelType w:val="hybridMultilevel"/>
    <w:tmpl w:val="1B887606"/>
    <w:lvl w:ilvl="0" w:tplc="1FFEA15E">
      <w:start w:val="1"/>
      <w:numFmt w:val="decimal"/>
      <w:lvlText w:val="%1."/>
      <w:lvlJc w:val="left"/>
      <w:pPr>
        <w:ind w:left="720" w:hanging="360"/>
      </w:pPr>
      <w:rPr>
        <w:b/>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362D14"/>
    <w:multiLevelType w:val="hybridMultilevel"/>
    <w:tmpl w:val="22DCA67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EA020E7"/>
    <w:multiLevelType w:val="hybridMultilevel"/>
    <w:tmpl w:val="50428A4E"/>
    <w:lvl w:ilvl="0" w:tplc="567EB780">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6FD60B6"/>
    <w:multiLevelType w:val="hybridMultilevel"/>
    <w:tmpl w:val="F70C08F0"/>
    <w:lvl w:ilvl="0" w:tplc="04090005">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 w15:restartNumberingAfterBreak="0">
    <w:nsid w:val="2D9F5CDF"/>
    <w:multiLevelType w:val="hybridMultilevel"/>
    <w:tmpl w:val="46BCF14A"/>
    <w:lvl w:ilvl="0" w:tplc="AE3010E6">
      <w:start w:val="1"/>
      <w:numFmt w:val="upperLetter"/>
      <w:lvlText w:val="%1."/>
      <w:lvlJc w:val="left"/>
      <w:pPr>
        <w:tabs>
          <w:tab w:val="num" w:pos="720"/>
        </w:tabs>
        <w:ind w:left="720" w:hanging="360"/>
      </w:pPr>
      <w:rPr>
        <w:b/>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7095B83"/>
    <w:multiLevelType w:val="hybridMultilevel"/>
    <w:tmpl w:val="88908DAA"/>
    <w:lvl w:ilvl="0" w:tplc="21368B88">
      <w:start w:val="1"/>
      <w:numFmt w:val="bullet"/>
      <w:lvlText w:val=""/>
      <w:lvlJc w:val="left"/>
      <w:pPr>
        <w:ind w:left="1530" w:hanging="360"/>
      </w:pPr>
      <w:rPr>
        <w:rFonts w:ascii="Wingdings" w:hAnsi="Wingdings" w:hint="default"/>
        <w:sz w:val="24"/>
        <w:szCs w:val="24"/>
      </w:rPr>
    </w:lvl>
    <w:lvl w:ilvl="1" w:tplc="04090003" w:tentative="1">
      <w:start w:val="1"/>
      <w:numFmt w:val="bullet"/>
      <w:lvlText w:val="o"/>
      <w:lvlJc w:val="left"/>
      <w:pPr>
        <w:ind w:left="2250" w:hanging="360"/>
      </w:pPr>
      <w:rPr>
        <w:rFonts w:ascii="Courier New" w:hAnsi="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6" w15:restartNumberingAfterBreak="0">
    <w:nsid w:val="59D45990"/>
    <w:multiLevelType w:val="hybridMultilevel"/>
    <w:tmpl w:val="B5121BD2"/>
    <w:lvl w:ilvl="0" w:tplc="A4A60EC2">
      <w:start w:val="1"/>
      <w:numFmt w:val="decimal"/>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E51CE9"/>
    <w:multiLevelType w:val="hybridMultilevel"/>
    <w:tmpl w:val="81F2C75A"/>
    <w:lvl w:ilvl="0" w:tplc="AE3010E6">
      <w:start w:val="1"/>
      <w:numFmt w:val="upperLetter"/>
      <w:lvlText w:val="%1."/>
      <w:lvlJc w:val="left"/>
      <w:pPr>
        <w:tabs>
          <w:tab w:val="num" w:pos="720"/>
        </w:tabs>
        <w:ind w:left="720" w:hanging="360"/>
      </w:pPr>
      <w:rPr>
        <w:b/>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4"/>
  </w:num>
  <w:num w:numId="3">
    <w:abstractNumId w:val="0"/>
  </w:num>
  <w:num w:numId="4">
    <w:abstractNumId w:val="6"/>
  </w:num>
  <w:num w:numId="5">
    <w:abstractNumId w:val="1"/>
  </w:num>
  <w:num w:numId="6">
    <w:abstractNumId w:val="2"/>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E53"/>
    <w:rsid w:val="001C7276"/>
    <w:rsid w:val="00753834"/>
    <w:rsid w:val="008E255C"/>
    <w:rsid w:val="00DD174F"/>
    <w:rsid w:val="00E10E53"/>
    <w:rsid w:val="00FA3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DEF4F"/>
  <w15:chartTrackingRefBased/>
  <w15:docId w15:val="{EE46ACB6-147A-AB48-94BE-093E52E35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E5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0E5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377</Words>
  <Characters>2150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Rowles</dc:creator>
  <cp:keywords/>
  <dc:description/>
  <cp:lastModifiedBy>Church Office</cp:lastModifiedBy>
  <cp:revision>4</cp:revision>
  <cp:lastPrinted>2021-07-22T14:40:00Z</cp:lastPrinted>
  <dcterms:created xsi:type="dcterms:W3CDTF">2021-07-22T14:06:00Z</dcterms:created>
  <dcterms:modified xsi:type="dcterms:W3CDTF">2021-07-22T14:43:00Z</dcterms:modified>
</cp:coreProperties>
</file>