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27AF" w14:textId="2F25EC2A" w:rsidR="008A3B6E" w:rsidRPr="00DE5DF6" w:rsidRDefault="00A903B5" w:rsidP="00A903B5">
      <w:pPr>
        <w:jc w:val="center"/>
        <w:rPr>
          <w:rFonts w:ascii="Baskerville Old Face" w:hAnsi="Baskerville Old Face"/>
          <w:sz w:val="24"/>
          <w:szCs w:val="24"/>
        </w:rPr>
      </w:pPr>
      <w:r w:rsidRPr="00DE5DF6">
        <w:rPr>
          <w:rFonts w:ascii="Baskerville Old Face" w:hAnsi="Baskerville Old Face"/>
          <w:sz w:val="24"/>
          <w:szCs w:val="24"/>
        </w:rPr>
        <w:t>Proper 13 Year B 2021</w:t>
      </w:r>
      <w:r w:rsidR="00E677D2">
        <w:rPr>
          <w:rFonts w:ascii="Baskerville Old Face" w:hAnsi="Baskerville Old Face"/>
          <w:sz w:val="24"/>
          <w:szCs w:val="24"/>
        </w:rPr>
        <w:br/>
        <w:t xml:space="preserve">1 Samuel </w:t>
      </w:r>
      <w:r w:rsidR="0054007C">
        <w:rPr>
          <w:rFonts w:ascii="Baskerville Old Face" w:hAnsi="Baskerville Old Face"/>
          <w:sz w:val="24"/>
          <w:szCs w:val="24"/>
        </w:rPr>
        <w:t>17; 2 Corinthians 8:7-15; Mark</w:t>
      </w:r>
      <w:r w:rsidR="001140A6">
        <w:rPr>
          <w:rFonts w:ascii="Baskerville Old Face" w:hAnsi="Baskerville Old Face"/>
          <w:sz w:val="24"/>
          <w:szCs w:val="24"/>
        </w:rPr>
        <w:t xml:space="preserve"> 5:21-43</w:t>
      </w:r>
    </w:p>
    <w:p w14:paraId="4041D75B" w14:textId="4E8B2E58" w:rsidR="00A903B5" w:rsidRPr="00DE5DF6" w:rsidRDefault="00A903B5" w:rsidP="00A903B5">
      <w:pPr>
        <w:jc w:val="center"/>
        <w:rPr>
          <w:rFonts w:ascii="Baskerville Old Face" w:hAnsi="Baskerville Old Face"/>
          <w:i/>
          <w:iCs/>
          <w:sz w:val="24"/>
          <w:szCs w:val="24"/>
        </w:rPr>
      </w:pPr>
      <w:r w:rsidRPr="00DE5DF6">
        <w:rPr>
          <w:rFonts w:ascii="Baskerville Old Face" w:hAnsi="Baskerville Old Face"/>
          <w:sz w:val="24"/>
          <w:szCs w:val="24"/>
        </w:rPr>
        <w:t>(The Return of Eucharist in-person)</w:t>
      </w:r>
    </w:p>
    <w:p w14:paraId="218AE07E" w14:textId="3DEC594E" w:rsidR="000A34E8" w:rsidRPr="00DE5DF6" w:rsidRDefault="00583898" w:rsidP="00A903B5">
      <w:pPr>
        <w:rPr>
          <w:rFonts w:ascii="Baskerville Old Face" w:hAnsi="Baskerville Old Face"/>
          <w:sz w:val="24"/>
          <w:szCs w:val="24"/>
        </w:rPr>
      </w:pPr>
      <w:r w:rsidRPr="00DE5DF6">
        <w:rPr>
          <w:rFonts w:ascii="Baskerville Old Face" w:hAnsi="Baskerville Old Face"/>
          <w:sz w:val="24"/>
          <w:szCs w:val="24"/>
        </w:rPr>
        <w:t xml:space="preserve">I have so longed to welcome you to the Eucharist! It surely is the food we need and the fellowship that sustains.  It is that old definition of a sacrament that goes back to St. Augustine 1600 years ago: a visible sign of an invisible grace.  And I certainly need </w:t>
      </w:r>
      <w:r w:rsidR="00042AC3" w:rsidRPr="00DE5DF6">
        <w:rPr>
          <w:rFonts w:ascii="Baskerville Old Face" w:hAnsi="Baskerville Old Face"/>
          <w:sz w:val="24"/>
          <w:szCs w:val="24"/>
        </w:rPr>
        <w:t xml:space="preserve">visible, </w:t>
      </w:r>
      <w:r w:rsidRPr="00DE5DF6">
        <w:rPr>
          <w:rFonts w:ascii="Baskerville Old Face" w:hAnsi="Baskerville Old Face"/>
          <w:sz w:val="24"/>
          <w:szCs w:val="24"/>
        </w:rPr>
        <w:t xml:space="preserve">tangible forms of God’s favour, grace, in my life and I </w:t>
      </w:r>
      <w:r w:rsidR="00D40B27" w:rsidRPr="00DE5DF6">
        <w:rPr>
          <w:rFonts w:ascii="Baskerville Old Face" w:hAnsi="Baskerville Old Face"/>
          <w:sz w:val="24"/>
          <w:szCs w:val="24"/>
        </w:rPr>
        <w:t>think all people and communities do</w:t>
      </w:r>
      <w:r w:rsidRPr="00DE5DF6">
        <w:rPr>
          <w:rFonts w:ascii="Baskerville Old Face" w:hAnsi="Baskerville Old Face"/>
          <w:sz w:val="24"/>
          <w:szCs w:val="24"/>
        </w:rPr>
        <w:t>.</w:t>
      </w:r>
      <w:r w:rsidR="000B411C" w:rsidRPr="00DE5DF6">
        <w:rPr>
          <w:rFonts w:ascii="Baskerville Old Face" w:hAnsi="Baskerville Old Face"/>
          <w:sz w:val="24"/>
          <w:szCs w:val="24"/>
        </w:rPr>
        <w:t xml:space="preserve"> </w:t>
      </w:r>
    </w:p>
    <w:p w14:paraId="72804A98" w14:textId="10BD0661" w:rsidR="000B411C" w:rsidRPr="00DE5DF6" w:rsidRDefault="000B411C" w:rsidP="00A903B5">
      <w:pPr>
        <w:rPr>
          <w:rFonts w:ascii="Baskerville Old Face" w:hAnsi="Baskerville Old Face"/>
          <w:sz w:val="24"/>
          <w:szCs w:val="24"/>
        </w:rPr>
      </w:pPr>
      <w:r w:rsidRPr="00DE5DF6">
        <w:rPr>
          <w:rFonts w:ascii="Baskerville Old Face" w:hAnsi="Baskerville Old Face"/>
          <w:sz w:val="24"/>
          <w:szCs w:val="24"/>
        </w:rPr>
        <w:t>Technology can only ever augment</w:t>
      </w:r>
      <w:r w:rsidR="00AD7FE9" w:rsidRPr="00DE5DF6">
        <w:rPr>
          <w:rFonts w:ascii="Baskerville Old Face" w:hAnsi="Baskerville Old Face"/>
          <w:sz w:val="24"/>
          <w:szCs w:val="24"/>
        </w:rPr>
        <w:t xml:space="preserve"> what can never be replaced</w:t>
      </w:r>
      <w:r w:rsidR="00157614" w:rsidRPr="00DE5DF6">
        <w:rPr>
          <w:rFonts w:ascii="Baskerville Old Face" w:hAnsi="Baskerville Old Face"/>
          <w:sz w:val="24"/>
          <w:szCs w:val="24"/>
        </w:rPr>
        <w:t>:</w:t>
      </w:r>
      <w:r w:rsidR="00AD7FE9" w:rsidRPr="00DE5DF6">
        <w:rPr>
          <w:rFonts w:ascii="Baskerville Old Face" w:hAnsi="Baskerville Old Face"/>
          <w:sz w:val="24"/>
          <w:szCs w:val="24"/>
        </w:rPr>
        <w:t xml:space="preserve"> gathering in person around Christ’s Holy Presence in the Eucharist.</w:t>
      </w:r>
    </w:p>
    <w:p w14:paraId="71E75465" w14:textId="3793E71D" w:rsidR="00583898" w:rsidRPr="00DE5DF6" w:rsidRDefault="00583898" w:rsidP="00A903B5">
      <w:pPr>
        <w:rPr>
          <w:rFonts w:ascii="Baskerville Old Face" w:hAnsi="Baskerville Old Face"/>
          <w:sz w:val="24"/>
          <w:szCs w:val="24"/>
        </w:rPr>
      </w:pPr>
      <w:proofErr w:type="gramStart"/>
      <w:r w:rsidRPr="00DE5DF6">
        <w:rPr>
          <w:rFonts w:ascii="Baskerville Old Face" w:hAnsi="Baskerville Old Face"/>
          <w:sz w:val="24"/>
          <w:szCs w:val="24"/>
        </w:rPr>
        <w:t>So</w:t>
      </w:r>
      <w:proofErr w:type="gramEnd"/>
      <w:r w:rsidRPr="00DE5DF6">
        <w:rPr>
          <w:rFonts w:ascii="Baskerville Old Face" w:hAnsi="Baskerville Old Face"/>
          <w:sz w:val="24"/>
          <w:szCs w:val="24"/>
        </w:rPr>
        <w:t xml:space="preserve"> imagine my surprise when</w:t>
      </w:r>
      <w:r w:rsidR="008C3F63" w:rsidRPr="00DE5DF6">
        <w:rPr>
          <w:rFonts w:ascii="Baskerville Old Face" w:hAnsi="Baskerville Old Face"/>
          <w:sz w:val="24"/>
          <w:szCs w:val="24"/>
        </w:rPr>
        <w:t xml:space="preserve"> this past week</w:t>
      </w:r>
      <w:r w:rsidR="00157614" w:rsidRPr="00DE5DF6">
        <w:rPr>
          <w:rFonts w:ascii="Baskerville Old Face" w:hAnsi="Baskerville Old Face"/>
          <w:sz w:val="24"/>
          <w:szCs w:val="24"/>
        </w:rPr>
        <w:t>,</w:t>
      </w:r>
      <w:r w:rsidRPr="00DE5DF6">
        <w:rPr>
          <w:rFonts w:ascii="Baskerville Old Face" w:hAnsi="Baskerville Old Face"/>
          <w:sz w:val="24"/>
          <w:szCs w:val="24"/>
        </w:rPr>
        <w:t xml:space="preserve"> as I was beginning to consider what this might mean for us, and in the midst of all the crises raging in our world, </w:t>
      </w:r>
      <w:r w:rsidR="00F73824" w:rsidRPr="00DE5DF6">
        <w:rPr>
          <w:rFonts w:ascii="Baskerville Old Face" w:hAnsi="Baskerville Old Face"/>
          <w:sz w:val="24"/>
          <w:szCs w:val="24"/>
        </w:rPr>
        <w:t>I saw that</w:t>
      </w:r>
      <w:r w:rsidRPr="00DE5DF6">
        <w:rPr>
          <w:rFonts w:ascii="Baskerville Old Face" w:hAnsi="Baskerville Old Face"/>
          <w:sz w:val="24"/>
          <w:szCs w:val="24"/>
        </w:rPr>
        <w:t xml:space="preserve"> the Eucharist was front and centre, on the front page of many of the world’s venerable newspapers!</w:t>
      </w:r>
    </w:p>
    <w:p w14:paraId="12B38844" w14:textId="26417DF9" w:rsidR="00583898" w:rsidRPr="00DE5DF6" w:rsidRDefault="00583898" w:rsidP="00A903B5">
      <w:pPr>
        <w:rPr>
          <w:rFonts w:ascii="Baskerville Old Face" w:hAnsi="Baskerville Old Face"/>
          <w:sz w:val="24"/>
          <w:szCs w:val="24"/>
        </w:rPr>
      </w:pPr>
      <w:proofErr w:type="gramStart"/>
      <w:r w:rsidRPr="00DE5DF6">
        <w:rPr>
          <w:rFonts w:ascii="Baskerville Old Face" w:hAnsi="Baskerville Old Face"/>
          <w:sz w:val="24"/>
          <w:szCs w:val="24"/>
        </w:rPr>
        <w:t>Of course</w:t>
      </w:r>
      <w:proofErr w:type="gramEnd"/>
      <w:r w:rsidRPr="00DE5DF6">
        <w:rPr>
          <w:rFonts w:ascii="Baskerville Old Face" w:hAnsi="Baskerville Old Face"/>
          <w:sz w:val="24"/>
          <w:szCs w:val="24"/>
        </w:rPr>
        <w:t xml:space="preserve"> nothing in the church that makes the front page of the New York Times is liable to be good news and this headline is no exception.  </w:t>
      </w:r>
    </w:p>
    <w:p w14:paraId="0FC8DC03" w14:textId="0A85844C" w:rsidR="00580DBB" w:rsidRPr="00DE5DF6" w:rsidRDefault="00580DBB" w:rsidP="00A903B5">
      <w:pPr>
        <w:rPr>
          <w:rFonts w:ascii="Baskerville Old Face" w:hAnsi="Baskerville Old Face"/>
          <w:sz w:val="24"/>
          <w:szCs w:val="24"/>
        </w:rPr>
      </w:pPr>
      <w:r w:rsidRPr="00DE5DF6">
        <w:rPr>
          <w:rFonts w:ascii="Baskerville Old Face" w:hAnsi="Baskerville Old Face"/>
          <w:sz w:val="24"/>
          <w:szCs w:val="24"/>
        </w:rPr>
        <w:t>By a margin of 75% to 25% US Catholic Bishop’s conference</w:t>
      </w:r>
      <w:r w:rsidR="00163E66" w:rsidRPr="00DE5DF6">
        <w:rPr>
          <w:rFonts w:ascii="Baskerville Old Face" w:hAnsi="Baskerville Old Face"/>
          <w:sz w:val="24"/>
          <w:szCs w:val="24"/>
        </w:rPr>
        <w:t xml:space="preserve"> voted to draft guidelines for the Eucharist, advancing a conservative push to deny President Biden communion</w:t>
      </w:r>
      <w:r w:rsidR="00C71B32" w:rsidRPr="00DE5DF6">
        <w:rPr>
          <w:rFonts w:ascii="Baskerville Old Face" w:hAnsi="Baskerville Old Face"/>
          <w:sz w:val="24"/>
          <w:szCs w:val="24"/>
        </w:rPr>
        <w:t>, a practicing RC,</w:t>
      </w:r>
      <w:r w:rsidR="00163E66" w:rsidRPr="00DE5DF6">
        <w:rPr>
          <w:rFonts w:ascii="Baskerville Old Face" w:hAnsi="Baskerville Old Face"/>
          <w:sz w:val="24"/>
          <w:szCs w:val="24"/>
        </w:rPr>
        <w:t xml:space="preserve"> over his support for abortion rights.</w:t>
      </w:r>
    </w:p>
    <w:p w14:paraId="415F2B6E" w14:textId="69D71151" w:rsidR="00E3217B" w:rsidRPr="00DE5DF6" w:rsidRDefault="00163E66" w:rsidP="00A903B5">
      <w:pPr>
        <w:rPr>
          <w:rFonts w:ascii="Baskerville Old Face" w:hAnsi="Baskerville Old Face"/>
          <w:sz w:val="24"/>
          <w:szCs w:val="24"/>
        </w:rPr>
      </w:pPr>
      <w:r w:rsidRPr="00DE5DF6">
        <w:rPr>
          <w:rFonts w:ascii="Baskerville Old Face" w:hAnsi="Baskerville Old Face"/>
          <w:sz w:val="24"/>
          <w:szCs w:val="24"/>
        </w:rPr>
        <w:t xml:space="preserve">This sets up a potential showdown not only between President Biden and the church but between Pope Francis and the US Catholic Bishops.  Pope Francis has warned conservative Bishops to not deny communion for such a </w:t>
      </w:r>
      <w:proofErr w:type="gramStart"/>
      <w:r w:rsidRPr="00DE5DF6">
        <w:rPr>
          <w:rFonts w:ascii="Baskerville Old Face" w:hAnsi="Baskerville Old Face"/>
          <w:sz w:val="24"/>
          <w:szCs w:val="24"/>
        </w:rPr>
        <w:t>reason</w:t>
      </w:r>
      <w:proofErr w:type="gramEnd"/>
      <w:r w:rsidRPr="00DE5DF6">
        <w:rPr>
          <w:rFonts w:ascii="Baskerville Old Face" w:hAnsi="Baskerville Old Face"/>
          <w:sz w:val="24"/>
          <w:szCs w:val="24"/>
        </w:rPr>
        <w:t xml:space="preserve"> but </w:t>
      </w:r>
      <w:r w:rsidR="00A57DE4" w:rsidRPr="00DE5DF6">
        <w:rPr>
          <w:rFonts w:ascii="Baskerville Old Face" w:hAnsi="Baskerville Old Face"/>
          <w:sz w:val="24"/>
          <w:szCs w:val="24"/>
        </w:rPr>
        <w:t xml:space="preserve">conservative Bishops </w:t>
      </w:r>
      <w:r w:rsidR="00E3217B" w:rsidRPr="00DE5DF6">
        <w:rPr>
          <w:rFonts w:ascii="Baskerville Old Face" w:hAnsi="Baskerville Old Face"/>
          <w:sz w:val="24"/>
          <w:szCs w:val="24"/>
        </w:rPr>
        <w:t xml:space="preserve">seem bound and determined to </w:t>
      </w:r>
      <w:r w:rsidR="003813D6" w:rsidRPr="00DE5DF6">
        <w:rPr>
          <w:rFonts w:ascii="Baskerville Old Face" w:hAnsi="Baskerville Old Face"/>
          <w:sz w:val="24"/>
          <w:szCs w:val="24"/>
        </w:rPr>
        <w:t xml:space="preserve">use access to the Eucharist in </w:t>
      </w:r>
      <w:r w:rsidR="000B16D7" w:rsidRPr="00DE5DF6">
        <w:rPr>
          <w:rFonts w:ascii="Baskerville Old Face" w:hAnsi="Baskerville Old Face"/>
          <w:sz w:val="24"/>
          <w:szCs w:val="24"/>
        </w:rPr>
        <w:t>this polarizing, some might even say, weaponized way</w:t>
      </w:r>
      <w:r w:rsidR="003813D6" w:rsidRPr="00DE5DF6">
        <w:rPr>
          <w:rFonts w:ascii="Baskerville Old Face" w:hAnsi="Baskerville Old Face"/>
          <w:sz w:val="24"/>
          <w:szCs w:val="24"/>
        </w:rPr>
        <w:t>.</w:t>
      </w:r>
    </w:p>
    <w:p w14:paraId="21F08B12" w14:textId="64FA7C25" w:rsidR="00E3217B" w:rsidRPr="00DE5DF6" w:rsidRDefault="00E3217B" w:rsidP="00A903B5">
      <w:pPr>
        <w:rPr>
          <w:rFonts w:ascii="Baskerville Old Face" w:hAnsi="Baskerville Old Face"/>
          <w:sz w:val="24"/>
          <w:szCs w:val="24"/>
        </w:rPr>
      </w:pPr>
      <w:r w:rsidRPr="00DE5DF6">
        <w:rPr>
          <w:rFonts w:ascii="Baskerville Old Face" w:hAnsi="Baskerville Old Face"/>
          <w:sz w:val="24"/>
          <w:szCs w:val="24"/>
        </w:rPr>
        <w:t xml:space="preserve">We are indeed at a fraught moment; the polarization that has captured American politics has bled into </w:t>
      </w:r>
      <w:r w:rsidR="000850BF" w:rsidRPr="00DE5DF6">
        <w:rPr>
          <w:rFonts w:ascii="Baskerville Old Face" w:hAnsi="Baskerville Old Face"/>
          <w:sz w:val="24"/>
          <w:szCs w:val="24"/>
        </w:rPr>
        <w:t>the</w:t>
      </w:r>
      <w:r w:rsidRPr="00DE5DF6">
        <w:rPr>
          <w:rFonts w:ascii="Baskerville Old Face" w:hAnsi="Baskerville Old Face"/>
          <w:sz w:val="24"/>
          <w:szCs w:val="24"/>
        </w:rPr>
        <w:t xml:space="preserve"> global ethos over the past 4 or 5 years was</w:t>
      </w:r>
      <w:r w:rsidR="000850BF" w:rsidRPr="00DE5DF6">
        <w:rPr>
          <w:rFonts w:ascii="Baskerville Old Face" w:hAnsi="Baskerville Old Face"/>
          <w:sz w:val="24"/>
          <w:szCs w:val="24"/>
        </w:rPr>
        <w:t>.</w:t>
      </w:r>
    </w:p>
    <w:p w14:paraId="787983F0" w14:textId="187BD27C" w:rsidR="000850BF" w:rsidRPr="00DE5DF6" w:rsidRDefault="000850BF" w:rsidP="00A903B5">
      <w:pPr>
        <w:rPr>
          <w:rFonts w:ascii="Baskerville Old Face" w:hAnsi="Baskerville Old Face"/>
          <w:sz w:val="24"/>
          <w:szCs w:val="24"/>
        </w:rPr>
      </w:pPr>
      <w:proofErr w:type="gramStart"/>
      <w:r w:rsidRPr="00DE5DF6">
        <w:rPr>
          <w:rFonts w:ascii="Baskerville Old Face" w:hAnsi="Baskerville Old Face"/>
          <w:sz w:val="24"/>
          <w:szCs w:val="24"/>
        </w:rPr>
        <w:t>Of course</w:t>
      </w:r>
      <w:proofErr w:type="gramEnd"/>
      <w:r w:rsidRPr="00DE5DF6">
        <w:rPr>
          <w:rFonts w:ascii="Baskerville Old Face" w:hAnsi="Baskerville Old Face"/>
          <w:sz w:val="24"/>
          <w:szCs w:val="24"/>
        </w:rPr>
        <w:t xml:space="preserve"> polarization is the human norm; democracies have to work hard to keep it at bay</w:t>
      </w:r>
      <w:r w:rsidR="008C6986" w:rsidRPr="00DE5DF6">
        <w:rPr>
          <w:rFonts w:ascii="Baskerville Old Face" w:hAnsi="Baskerville Old Face"/>
          <w:sz w:val="24"/>
          <w:szCs w:val="24"/>
        </w:rPr>
        <w:t xml:space="preserve"> but the West’s ability to do so has frayed under different economic and social pressures.</w:t>
      </w:r>
    </w:p>
    <w:p w14:paraId="33C3AA66" w14:textId="21C17DA6" w:rsidR="00345587" w:rsidRPr="00DE5DF6" w:rsidRDefault="003412C1" w:rsidP="00A903B5">
      <w:pPr>
        <w:rPr>
          <w:rFonts w:ascii="Baskerville Old Face" w:hAnsi="Baskerville Old Face"/>
          <w:sz w:val="24"/>
          <w:szCs w:val="24"/>
        </w:rPr>
      </w:pPr>
      <w:r w:rsidRPr="00DE5DF6">
        <w:rPr>
          <w:rFonts w:ascii="Baskerville Old Face" w:hAnsi="Baskerville Old Face"/>
          <w:sz w:val="24"/>
          <w:szCs w:val="24"/>
        </w:rPr>
        <w:t>In the worldwide Church we hope</w:t>
      </w:r>
      <w:r w:rsidR="00345587" w:rsidRPr="00DE5DF6">
        <w:rPr>
          <w:rFonts w:ascii="Baskerville Old Face" w:hAnsi="Baskerville Old Face"/>
          <w:sz w:val="24"/>
          <w:szCs w:val="24"/>
        </w:rPr>
        <w:t>, indeed long for</w:t>
      </w:r>
      <w:r w:rsidR="00FC6FAD" w:rsidRPr="00DE5DF6">
        <w:rPr>
          <w:rFonts w:ascii="Baskerville Old Face" w:hAnsi="Baskerville Old Face"/>
          <w:sz w:val="24"/>
          <w:szCs w:val="24"/>
        </w:rPr>
        <w:t>, not a fraying but</w:t>
      </w:r>
      <w:r w:rsidR="00345587" w:rsidRPr="00DE5DF6">
        <w:rPr>
          <w:rFonts w:ascii="Baskerville Old Face" w:hAnsi="Baskerville Old Face"/>
          <w:sz w:val="24"/>
          <w:szCs w:val="24"/>
        </w:rPr>
        <w:t xml:space="preserve"> a sign</w:t>
      </w:r>
      <w:r w:rsidR="00E3217B" w:rsidRPr="00DE5DF6">
        <w:rPr>
          <w:rFonts w:ascii="Baskerville Old Face" w:hAnsi="Baskerville Old Face"/>
          <w:sz w:val="24"/>
          <w:szCs w:val="24"/>
        </w:rPr>
        <w:t xml:space="preserve"> of God</w:t>
      </w:r>
      <w:r w:rsidR="004471BA" w:rsidRPr="00DE5DF6">
        <w:rPr>
          <w:rFonts w:ascii="Baskerville Old Face" w:hAnsi="Baskerville Old Face"/>
          <w:sz w:val="24"/>
          <w:szCs w:val="24"/>
        </w:rPr>
        <w:t xml:space="preserve"> uniting</w:t>
      </w:r>
      <w:r w:rsidR="00E3217B" w:rsidRPr="00DE5DF6">
        <w:rPr>
          <w:rFonts w:ascii="Baskerville Old Face" w:hAnsi="Baskerville Old Face"/>
          <w:sz w:val="24"/>
          <w:szCs w:val="24"/>
        </w:rPr>
        <w:t xml:space="preserve"> with Humanity; of God’s forgiveness of Humanity; of God’s Fellowship with Humanity</w:t>
      </w:r>
      <w:r w:rsidR="00345587" w:rsidRPr="00DE5DF6">
        <w:rPr>
          <w:rFonts w:ascii="Baskerville Old Face" w:hAnsi="Baskerville Old Face"/>
          <w:sz w:val="24"/>
          <w:szCs w:val="24"/>
        </w:rPr>
        <w:t>.</w:t>
      </w:r>
    </w:p>
    <w:p w14:paraId="2CA3A5FF" w14:textId="5AC96BBA" w:rsidR="00E3217B" w:rsidRPr="00DE5DF6" w:rsidRDefault="00345587" w:rsidP="00A903B5">
      <w:pPr>
        <w:rPr>
          <w:rFonts w:ascii="Baskerville Old Face" w:hAnsi="Baskerville Old Face"/>
          <w:sz w:val="24"/>
          <w:szCs w:val="24"/>
        </w:rPr>
      </w:pPr>
      <w:r w:rsidRPr="00DE5DF6">
        <w:rPr>
          <w:rFonts w:ascii="Baskerville Old Face" w:hAnsi="Baskerville Old Face"/>
          <w:sz w:val="24"/>
          <w:szCs w:val="24"/>
        </w:rPr>
        <w:t xml:space="preserve">And the Eucharist is </w:t>
      </w:r>
      <w:r w:rsidR="00A72CA2" w:rsidRPr="00DE5DF6">
        <w:rPr>
          <w:rFonts w:ascii="Baskerville Old Face" w:hAnsi="Baskerville Old Face"/>
          <w:sz w:val="24"/>
          <w:szCs w:val="24"/>
        </w:rPr>
        <w:t>maybe our most powerful sign</w:t>
      </w:r>
      <w:r w:rsidR="009212FD" w:rsidRPr="00DE5DF6">
        <w:rPr>
          <w:rFonts w:ascii="Baskerville Old Face" w:hAnsi="Baskerville Old Face"/>
          <w:sz w:val="24"/>
          <w:szCs w:val="24"/>
        </w:rPr>
        <w:t xml:space="preserve"> of this hope</w:t>
      </w:r>
      <w:r w:rsidR="00A72CA2" w:rsidRPr="00DE5DF6">
        <w:rPr>
          <w:rFonts w:ascii="Baskerville Old Face" w:hAnsi="Baskerville Old Face"/>
          <w:sz w:val="24"/>
          <w:szCs w:val="24"/>
        </w:rPr>
        <w:t>. But</w:t>
      </w:r>
      <w:r w:rsidR="00E3217B" w:rsidRPr="00DE5DF6">
        <w:rPr>
          <w:rFonts w:ascii="Baskerville Old Face" w:hAnsi="Baskerville Old Face"/>
          <w:sz w:val="24"/>
          <w:szCs w:val="24"/>
        </w:rPr>
        <w:t xml:space="preserve"> if </w:t>
      </w:r>
      <w:r w:rsidR="00406F31" w:rsidRPr="00DE5DF6">
        <w:rPr>
          <w:rFonts w:ascii="Baskerville Old Face" w:hAnsi="Baskerville Old Face"/>
          <w:sz w:val="24"/>
          <w:szCs w:val="24"/>
        </w:rPr>
        <w:t xml:space="preserve">even </w:t>
      </w:r>
      <w:r w:rsidR="00A72CA2" w:rsidRPr="00DE5DF6">
        <w:rPr>
          <w:rFonts w:ascii="Baskerville Old Face" w:hAnsi="Baskerville Old Face"/>
          <w:i/>
          <w:iCs/>
          <w:sz w:val="24"/>
          <w:szCs w:val="24"/>
        </w:rPr>
        <w:t>it</w:t>
      </w:r>
      <w:r w:rsidR="00E3217B" w:rsidRPr="00DE5DF6">
        <w:rPr>
          <w:rFonts w:ascii="Baskerville Old Face" w:hAnsi="Baskerville Old Face"/>
          <w:sz w:val="24"/>
          <w:szCs w:val="24"/>
        </w:rPr>
        <w:t xml:space="preserve"> is politicized </w:t>
      </w:r>
      <w:r w:rsidR="00D53C59" w:rsidRPr="00DE5DF6">
        <w:rPr>
          <w:rFonts w:ascii="Baskerville Old Face" w:hAnsi="Baskerville Old Face"/>
          <w:sz w:val="24"/>
          <w:szCs w:val="24"/>
        </w:rPr>
        <w:t xml:space="preserve">in a polarizing way </w:t>
      </w:r>
      <w:r w:rsidR="00E3217B" w:rsidRPr="00DE5DF6">
        <w:rPr>
          <w:rFonts w:ascii="Baskerville Old Face" w:hAnsi="Baskerville Old Face"/>
          <w:sz w:val="24"/>
          <w:szCs w:val="24"/>
        </w:rPr>
        <w:t>and wielded as a weapon, is there anything left, anything sacred, anything that can still hold us together?</w:t>
      </w:r>
    </w:p>
    <w:p w14:paraId="13C530C3" w14:textId="291B674F" w:rsidR="00A903B5" w:rsidRPr="00DE5DF6" w:rsidRDefault="00E82C17" w:rsidP="00A903B5">
      <w:pPr>
        <w:rPr>
          <w:rFonts w:ascii="Baskerville Old Face" w:hAnsi="Baskerville Old Face"/>
          <w:sz w:val="24"/>
          <w:szCs w:val="24"/>
        </w:rPr>
      </w:pPr>
      <w:r w:rsidRPr="00DE5DF6">
        <w:rPr>
          <w:rFonts w:ascii="Baskerville Old Face" w:hAnsi="Baskerville Old Face"/>
          <w:sz w:val="24"/>
          <w:szCs w:val="24"/>
        </w:rPr>
        <w:t xml:space="preserve">But before we despair, </w:t>
      </w:r>
      <w:r w:rsidR="00DF0669" w:rsidRPr="00DE5DF6">
        <w:rPr>
          <w:rFonts w:ascii="Baskerville Old Face" w:hAnsi="Baskerville Old Face"/>
          <w:sz w:val="24"/>
          <w:szCs w:val="24"/>
        </w:rPr>
        <w:t xml:space="preserve">I believe </w:t>
      </w:r>
      <w:r w:rsidRPr="00DE5DF6">
        <w:rPr>
          <w:rFonts w:ascii="Baskerville Old Face" w:hAnsi="Baskerville Old Face"/>
          <w:sz w:val="24"/>
          <w:szCs w:val="24"/>
        </w:rPr>
        <w:t>this is also a moment for reflection and hope for indeed</w:t>
      </w:r>
      <w:r w:rsidR="00C461B9" w:rsidRPr="00DE5DF6">
        <w:rPr>
          <w:rFonts w:ascii="Baskerville Old Face" w:hAnsi="Baskerville Old Face"/>
          <w:sz w:val="24"/>
          <w:szCs w:val="24"/>
        </w:rPr>
        <w:t xml:space="preserve"> it is at the heart of God’s Good News and the lives of those who receive this good news to </w:t>
      </w:r>
      <w:r w:rsidR="00F50DE6" w:rsidRPr="00DE5DF6">
        <w:rPr>
          <w:rFonts w:ascii="Baskerville Old Face" w:hAnsi="Baskerville Old Face"/>
          <w:sz w:val="24"/>
          <w:szCs w:val="24"/>
        </w:rPr>
        <w:t>live into a different version of politics</w:t>
      </w:r>
      <w:r w:rsidR="005C79C9" w:rsidRPr="00DE5DF6">
        <w:rPr>
          <w:rFonts w:ascii="Baskerville Old Face" w:hAnsi="Baskerville Old Face"/>
          <w:sz w:val="24"/>
          <w:szCs w:val="24"/>
        </w:rPr>
        <w:t>, the politics of</w:t>
      </w:r>
      <w:r w:rsidR="00C461B9" w:rsidRPr="00DE5DF6">
        <w:rPr>
          <w:rFonts w:ascii="Baskerville Old Face" w:hAnsi="Baskerville Old Face"/>
          <w:sz w:val="24"/>
          <w:szCs w:val="24"/>
        </w:rPr>
        <w:t xml:space="preserve"> God’s grace</w:t>
      </w:r>
      <w:r w:rsidR="005C79C9" w:rsidRPr="00DE5DF6">
        <w:rPr>
          <w:rFonts w:ascii="Baskerville Old Face" w:hAnsi="Baskerville Old Face"/>
          <w:sz w:val="24"/>
          <w:szCs w:val="24"/>
        </w:rPr>
        <w:t>.</w:t>
      </w:r>
    </w:p>
    <w:p w14:paraId="56EE85E9" w14:textId="435670E5" w:rsidR="00AC5329" w:rsidRPr="00DE5DF6" w:rsidRDefault="00AC5329" w:rsidP="00A903B5">
      <w:pPr>
        <w:rPr>
          <w:rFonts w:ascii="Baskerville Old Face" w:hAnsi="Baskerville Old Face"/>
          <w:sz w:val="24"/>
          <w:szCs w:val="24"/>
        </w:rPr>
      </w:pPr>
      <w:r w:rsidRPr="00DE5DF6">
        <w:rPr>
          <w:rFonts w:ascii="Baskerville Old Face" w:hAnsi="Baskerville Old Face"/>
          <w:sz w:val="24"/>
          <w:szCs w:val="24"/>
        </w:rPr>
        <w:t>And, surprise, surprise, we have texts today that open this beauty, this possibility to us, God the Spirit being our Helper!</w:t>
      </w:r>
    </w:p>
    <w:p w14:paraId="34C4BAB5" w14:textId="77777777" w:rsidR="006F0B75" w:rsidRPr="00DE5DF6" w:rsidRDefault="00A903B5" w:rsidP="00A903B5">
      <w:pPr>
        <w:rPr>
          <w:rFonts w:ascii="Baskerville Old Face" w:hAnsi="Baskerville Old Face"/>
          <w:sz w:val="24"/>
          <w:szCs w:val="24"/>
        </w:rPr>
      </w:pPr>
      <w:r w:rsidRPr="00DE5DF6">
        <w:rPr>
          <w:rFonts w:ascii="Baskerville Old Face" w:hAnsi="Baskerville Old Face"/>
          <w:sz w:val="24"/>
          <w:szCs w:val="24"/>
        </w:rPr>
        <w:lastRenderedPageBreak/>
        <w:t xml:space="preserve">The story of David’s lament for Saul and Jonathan is the picture of how to honour people we agree with, but mostly who we disagree with, even people who have sworn themselves as our bitterest foes.  </w:t>
      </w:r>
    </w:p>
    <w:p w14:paraId="22C20FAE" w14:textId="1B570FB4" w:rsidR="00A903B5" w:rsidRPr="00DE5DF6" w:rsidRDefault="00A903B5" w:rsidP="00A903B5">
      <w:pPr>
        <w:rPr>
          <w:rFonts w:ascii="Baskerville Old Face" w:hAnsi="Baskerville Old Face"/>
          <w:sz w:val="24"/>
          <w:szCs w:val="24"/>
        </w:rPr>
      </w:pPr>
      <w:r w:rsidRPr="00DE5DF6">
        <w:rPr>
          <w:rFonts w:ascii="Baskerville Old Face" w:hAnsi="Baskerville Old Face"/>
          <w:sz w:val="24"/>
          <w:szCs w:val="24"/>
        </w:rPr>
        <w:t xml:space="preserve">David </w:t>
      </w:r>
      <w:r w:rsidR="00B17C8A" w:rsidRPr="00DE5DF6">
        <w:rPr>
          <w:rFonts w:ascii="Baskerville Old Face" w:hAnsi="Baskerville Old Face"/>
          <w:sz w:val="24"/>
          <w:szCs w:val="24"/>
        </w:rPr>
        <w:t xml:space="preserve">laments the one who tried to kill him regularly; he laments when most people would rejoice because the death of his </w:t>
      </w:r>
      <w:r w:rsidR="001A1B65" w:rsidRPr="00DE5DF6">
        <w:rPr>
          <w:rFonts w:ascii="Baskerville Old Face" w:hAnsi="Baskerville Old Face"/>
          <w:sz w:val="24"/>
          <w:szCs w:val="24"/>
        </w:rPr>
        <w:t xml:space="preserve">enemy Saul and his best friend Jonathan </w:t>
      </w:r>
      <w:r w:rsidRPr="00DE5DF6">
        <w:rPr>
          <w:rFonts w:ascii="Baskerville Old Face" w:hAnsi="Baskerville Old Face"/>
          <w:sz w:val="24"/>
          <w:szCs w:val="24"/>
        </w:rPr>
        <w:t>ensures that he will now be king!</w:t>
      </w:r>
    </w:p>
    <w:p w14:paraId="31576C09" w14:textId="77777777" w:rsidR="0063427C" w:rsidRPr="00DE5DF6" w:rsidRDefault="00390B18" w:rsidP="00A903B5">
      <w:pPr>
        <w:rPr>
          <w:rFonts w:ascii="Baskerville Old Face" w:hAnsi="Baskerville Old Face"/>
          <w:sz w:val="24"/>
          <w:szCs w:val="24"/>
        </w:rPr>
      </w:pPr>
      <w:r w:rsidRPr="00DE5DF6">
        <w:rPr>
          <w:rFonts w:ascii="Baskerville Old Face" w:hAnsi="Baskerville Old Face"/>
          <w:sz w:val="24"/>
          <w:szCs w:val="24"/>
        </w:rPr>
        <w:t>David is personal</w:t>
      </w:r>
      <w:r w:rsidR="00080D84" w:rsidRPr="00DE5DF6">
        <w:rPr>
          <w:rFonts w:ascii="Baskerville Old Face" w:hAnsi="Baskerville Old Face"/>
          <w:sz w:val="24"/>
          <w:szCs w:val="24"/>
        </w:rPr>
        <w:t>ly</w:t>
      </w:r>
      <w:r w:rsidRPr="00DE5DF6">
        <w:rPr>
          <w:rFonts w:ascii="Baskerville Old Face" w:hAnsi="Baskerville Old Face"/>
          <w:sz w:val="24"/>
          <w:szCs w:val="24"/>
        </w:rPr>
        <w:t xml:space="preserve"> magnanimous but also politically shrewd in his lament.  </w:t>
      </w:r>
      <w:r w:rsidR="00DD4A16" w:rsidRPr="00DE5DF6">
        <w:rPr>
          <w:rFonts w:ascii="Baskerville Old Face" w:hAnsi="Baskerville Old Face"/>
          <w:sz w:val="24"/>
          <w:szCs w:val="24"/>
        </w:rPr>
        <w:t xml:space="preserve">He knows that </w:t>
      </w:r>
      <w:r w:rsidR="0063427C" w:rsidRPr="00DE5DF6">
        <w:rPr>
          <w:rFonts w:ascii="Baskerville Old Face" w:hAnsi="Baskerville Old Face"/>
          <w:sz w:val="24"/>
          <w:szCs w:val="24"/>
        </w:rPr>
        <w:t>winning over the tribe of Benjamin, Saul’s tribe, will be hugely important for peace</w:t>
      </w:r>
    </w:p>
    <w:p w14:paraId="26CB7C42" w14:textId="467F7D3B" w:rsidR="008F6075" w:rsidRPr="00DE5DF6" w:rsidRDefault="0063427C" w:rsidP="00A903B5">
      <w:pPr>
        <w:rPr>
          <w:rFonts w:ascii="Baskerville Old Face" w:hAnsi="Baskerville Old Face"/>
          <w:sz w:val="24"/>
          <w:szCs w:val="24"/>
        </w:rPr>
      </w:pPr>
      <w:r w:rsidRPr="00DE5DF6">
        <w:rPr>
          <w:rFonts w:ascii="Baskerville Old Face" w:hAnsi="Baskerville Old Face"/>
          <w:sz w:val="24"/>
          <w:szCs w:val="24"/>
        </w:rPr>
        <w:t xml:space="preserve">As it </w:t>
      </w:r>
      <w:r w:rsidR="00A971A6" w:rsidRPr="00DE5DF6">
        <w:rPr>
          <w:rFonts w:ascii="Baskerville Old Face" w:hAnsi="Baskerville Old Face"/>
          <w:sz w:val="24"/>
          <w:szCs w:val="24"/>
        </w:rPr>
        <w:t>turns out, David was never able to overcome</w:t>
      </w:r>
      <w:r w:rsidR="008C332A" w:rsidRPr="00DE5DF6">
        <w:rPr>
          <w:rFonts w:ascii="Baskerville Old Face" w:hAnsi="Baskerville Old Face"/>
          <w:sz w:val="24"/>
          <w:szCs w:val="24"/>
        </w:rPr>
        <w:t xml:space="preserve"> the fake news that he had somehow staged a coup against Saul leading to quite a bit of internal violence within</w:t>
      </w:r>
      <w:r w:rsidR="001C195A" w:rsidRPr="00DE5DF6">
        <w:rPr>
          <w:rFonts w:ascii="Baskerville Old Face" w:hAnsi="Baskerville Old Face"/>
          <w:sz w:val="24"/>
          <w:szCs w:val="24"/>
        </w:rPr>
        <w:t xml:space="preserve"> Israel.</w:t>
      </w:r>
    </w:p>
    <w:p w14:paraId="2164663D" w14:textId="77F6DB13" w:rsidR="0041133B" w:rsidRPr="00DE5DF6" w:rsidRDefault="005B6E98" w:rsidP="00A903B5">
      <w:pPr>
        <w:rPr>
          <w:rFonts w:ascii="Baskerville Old Face" w:hAnsi="Baskerville Old Face"/>
          <w:sz w:val="24"/>
          <w:szCs w:val="24"/>
        </w:rPr>
      </w:pPr>
      <w:r w:rsidRPr="00DE5DF6">
        <w:rPr>
          <w:rFonts w:ascii="Baskerville Old Face" w:hAnsi="Baskerville Old Face"/>
          <w:sz w:val="24"/>
          <w:szCs w:val="24"/>
        </w:rPr>
        <w:t>But treating people the way David treats his fallen leaders helps us understand what is needed to</w:t>
      </w:r>
      <w:r w:rsidR="00672B25" w:rsidRPr="00DE5DF6">
        <w:rPr>
          <w:rFonts w:ascii="Baskerville Old Face" w:hAnsi="Baskerville Old Face"/>
          <w:sz w:val="24"/>
          <w:szCs w:val="24"/>
        </w:rPr>
        <w:t xml:space="preserve"> expand the reach of grace and now narrow</w:t>
      </w:r>
      <w:r w:rsidR="006866C3" w:rsidRPr="00DE5DF6">
        <w:rPr>
          <w:rFonts w:ascii="Baskerville Old Face" w:hAnsi="Baskerville Old Face"/>
          <w:sz w:val="24"/>
          <w:szCs w:val="24"/>
        </w:rPr>
        <w:t xml:space="preserve">.  When we polarize God’s favour </w:t>
      </w:r>
      <w:proofErr w:type="gramStart"/>
      <w:r w:rsidR="00424246" w:rsidRPr="00DE5DF6">
        <w:rPr>
          <w:rFonts w:ascii="Baskerville Old Face" w:hAnsi="Baskerville Old Face"/>
          <w:sz w:val="24"/>
          <w:szCs w:val="24"/>
        </w:rPr>
        <w:t>it’s</w:t>
      </w:r>
      <w:proofErr w:type="gramEnd"/>
      <w:r w:rsidR="00424246" w:rsidRPr="00DE5DF6">
        <w:rPr>
          <w:rFonts w:ascii="Baskerville Old Face" w:hAnsi="Baskerville Old Face"/>
          <w:sz w:val="24"/>
          <w:szCs w:val="24"/>
        </w:rPr>
        <w:t xml:space="preserve"> no longer grace but about getting our way to the exclusion of others.</w:t>
      </w:r>
    </w:p>
    <w:p w14:paraId="6F07587D" w14:textId="77777777" w:rsidR="00DF544F" w:rsidRPr="00DE5DF6" w:rsidRDefault="00AD19FF" w:rsidP="00A903B5">
      <w:pPr>
        <w:rPr>
          <w:rFonts w:ascii="Baskerville Old Face" w:hAnsi="Baskerville Old Face"/>
          <w:sz w:val="24"/>
          <w:szCs w:val="24"/>
        </w:rPr>
      </w:pPr>
      <w:r w:rsidRPr="00DE5DF6">
        <w:rPr>
          <w:rFonts w:ascii="Baskerville Old Face" w:hAnsi="Baskerville Old Face"/>
          <w:sz w:val="24"/>
          <w:szCs w:val="24"/>
        </w:rPr>
        <w:t xml:space="preserve">In our second reading </w:t>
      </w:r>
      <w:r w:rsidR="00EB77C8" w:rsidRPr="00DE5DF6">
        <w:rPr>
          <w:rFonts w:ascii="Baskerville Old Face" w:hAnsi="Baskerville Old Face"/>
          <w:sz w:val="24"/>
          <w:szCs w:val="24"/>
        </w:rPr>
        <w:t xml:space="preserve">we see that </w:t>
      </w:r>
      <w:r w:rsidR="00BC0577" w:rsidRPr="00DE5DF6">
        <w:rPr>
          <w:rFonts w:ascii="Baskerville Old Face" w:hAnsi="Baskerville Old Face"/>
          <w:sz w:val="24"/>
          <w:szCs w:val="24"/>
        </w:rPr>
        <w:t xml:space="preserve">God’s politics of grace is of course, </w:t>
      </w:r>
      <w:r w:rsidR="00195B08" w:rsidRPr="00DE5DF6">
        <w:rPr>
          <w:rFonts w:ascii="Baskerville Old Face" w:hAnsi="Baskerville Old Face"/>
          <w:sz w:val="24"/>
          <w:szCs w:val="24"/>
        </w:rPr>
        <w:t>practical economic</w:t>
      </w:r>
      <w:r w:rsidR="005F1A7C" w:rsidRPr="00DE5DF6">
        <w:rPr>
          <w:rFonts w:ascii="Baskerville Old Face" w:hAnsi="Baskerville Old Face"/>
          <w:sz w:val="24"/>
          <w:szCs w:val="24"/>
        </w:rPr>
        <w:t xml:space="preserve">s, the thing we need to </w:t>
      </w:r>
      <w:r w:rsidR="00DF544F" w:rsidRPr="00DE5DF6">
        <w:rPr>
          <w:rFonts w:ascii="Baskerville Old Face" w:hAnsi="Baskerville Old Face"/>
          <w:sz w:val="24"/>
          <w:szCs w:val="24"/>
        </w:rPr>
        <w:t>build a just society</w:t>
      </w:r>
      <w:r w:rsidR="00195B08" w:rsidRPr="00DE5DF6">
        <w:rPr>
          <w:rFonts w:ascii="Baskerville Old Face" w:hAnsi="Baskerville Old Face"/>
          <w:sz w:val="24"/>
          <w:szCs w:val="24"/>
        </w:rPr>
        <w:t xml:space="preserve"> and not just lament poetry from ancient times</w:t>
      </w:r>
      <w:r w:rsidR="00BC0577" w:rsidRPr="00DE5DF6">
        <w:rPr>
          <w:rFonts w:ascii="Baskerville Old Face" w:hAnsi="Baskerville Old Face"/>
          <w:sz w:val="24"/>
          <w:szCs w:val="24"/>
        </w:rPr>
        <w:t>.</w:t>
      </w:r>
      <w:r w:rsidR="00121BEE" w:rsidRPr="00DE5DF6">
        <w:rPr>
          <w:rFonts w:ascii="Baskerville Old Face" w:hAnsi="Baskerville Old Face"/>
          <w:sz w:val="24"/>
          <w:szCs w:val="24"/>
        </w:rPr>
        <w:t xml:space="preserve"> </w:t>
      </w:r>
    </w:p>
    <w:p w14:paraId="1C328BA6" w14:textId="27A48ECF" w:rsidR="00424246" w:rsidRPr="00DE5DF6" w:rsidRDefault="00195B08" w:rsidP="00A903B5">
      <w:pPr>
        <w:rPr>
          <w:rFonts w:ascii="Baskerville Old Face" w:hAnsi="Baskerville Old Face"/>
          <w:sz w:val="24"/>
          <w:szCs w:val="24"/>
        </w:rPr>
      </w:pPr>
      <w:r w:rsidRPr="00DE5DF6">
        <w:rPr>
          <w:rFonts w:ascii="Baskerville Old Face" w:hAnsi="Baskerville Old Face"/>
          <w:sz w:val="24"/>
          <w:szCs w:val="24"/>
        </w:rPr>
        <w:t>And as Paul makes clear, i</w:t>
      </w:r>
      <w:r w:rsidR="00121BEE" w:rsidRPr="00DE5DF6">
        <w:rPr>
          <w:rFonts w:ascii="Baskerville Old Face" w:hAnsi="Baskerville Old Face"/>
          <w:sz w:val="24"/>
          <w:szCs w:val="24"/>
        </w:rPr>
        <w:t>t flows from the Eucharist, the gift of Jesus’ own self</w:t>
      </w:r>
      <w:r w:rsidR="00FF28DD" w:rsidRPr="00DE5DF6">
        <w:rPr>
          <w:rFonts w:ascii="Baskerville Old Face" w:hAnsi="Baskerville Old Face"/>
          <w:sz w:val="24"/>
          <w:szCs w:val="24"/>
        </w:rPr>
        <w:t xml:space="preserve">; </w:t>
      </w:r>
      <w:r w:rsidR="003932B6" w:rsidRPr="00DE5DF6">
        <w:rPr>
          <w:rFonts w:ascii="Baskerville Old Face" w:hAnsi="Baskerville Old Face"/>
          <w:sz w:val="24"/>
          <w:szCs w:val="24"/>
        </w:rPr>
        <w:t>“for you know</w:t>
      </w:r>
      <w:r w:rsidR="00FF28DD" w:rsidRPr="00DE5DF6">
        <w:rPr>
          <w:rFonts w:ascii="Baskerville Old Face" w:hAnsi="Baskerville Old Face"/>
          <w:sz w:val="24"/>
          <w:szCs w:val="24"/>
        </w:rPr>
        <w:t>,” he says,</w:t>
      </w:r>
      <w:r w:rsidR="003932B6" w:rsidRPr="00DE5DF6">
        <w:rPr>
          <w:rFonts w:ascii="Baskerville Old Face" w:hAnsi="Baskerville Old Face"/>
          <w:sz w:val="24"/>
          <w:szCs w:val="24"/>
        </w:rPr>
        <w:t xml:space="preserve"> </w:t>
      </w:r>
      <w:r w:rsidR="00FF28DD" w:rsidRPr="00DE5DF6">
        <w:rPr>
          <w:rFonts w:ascii="Baskerville Old Face" w:hAnsi="Baskerville Old Face"/>
          <w:sz w:val="24"/>
          <w:szCs w:val="24"/>
        </w:rPr>
        <w:t>“</w:t>
      </w:r>
      <w:r w:rsidR="003932B6" w:rsidRPr="00DE5DF6">
        <w:rPr>
          <w:rFonts w:ascii="Baskerville Old Face" w:hAnsi="Baskerville Old Face"/>
          <w:sz w:val="24"/>
          <w:szCs w:val="24"/>
        </w:rPr>
        <w:t xml:space="preserve">the generous act (in Greek it’s generous grace) of </w:t>
      </w:r>
      <w:r w:rsidR="008C26A5" w:rsidRPr="00DE5DF6">
        <w:rPr>
          <w:rFonts w:ascii="Baskerville Old Face" w:hAnsi="Baskerville Old Face"/>
          <w:sz w:val="24"/>
          <w:szCs w:val="24"/>
        </w:rPr>
        <w:t>our Lord Jesus Christ.”</w:t>
      </w:r>
    </w:p>
    <w:p w14:paraId="366311EF" w14:textId="6854E4A6" w:rsidR="00C016DE" w:rsidRPr="00DE5DF6" w:rsidRDefault="00C016DE" w:rsidP="00A903B5">
      <w:pPr>
        <w:rPr>
          <w:rFonts w:ascii="Baskerville Old Face" w:hAnsi="Baskerville Old Face"/>
          <w:sz w:val="24"/>
          <w:szCs w:val="24"/>
        </w:rPr>
      </w:pPr>
      <w:r w:rsidRPr="00DE5DF6">
        <w:rPr>
          <w:rFonts w:ascii="Baskerville Old Face" w:hAnsi="Baskerville Old Face"/>
          <w:sz w:val="24"/>
          <w:szCs w:val="24"/>
        </w:rPr>
        <w:t>Scholars of Paul</w:t>
      </w:r>
      <w:r w:rsidR="006C792E" w:rsidRPr="00DE5DF6">
        <w:rPr>
          <w:rFonts w:ascii="Baskerville Old Face" w:hAnsi="Baskerville Old Face"/>
          <w:sz w:val="24"/>
          <w:szCs w:val="24"/>
        </w:rPr>
        <w:t>’s work and writing</w:t>
      </w:r>
      <w:r w:rsidRPr="00DE5DF6">
        <w:rPr>
          <w:rFonts w:ascii="Baskerville Old Face" w:hAnsi="Baskerville Old Face"/>
          <w:sz w:val="24"/>
          <w:szCs w:val="24"/>
        </w:rPr>
        <w:t xml:space="preserve"> </w:t>
      </w:r>
      <w:r w:rsidR="00E024D5" w:rsidRPr="00DE5DF6">
        <w:rPr>
          <w:rFonts w:ascii="Baskerville Old Face" w:hAnsi="Baskerville Old Face"/>
          <w:sz w:val="24"/>
          <w:szCs w:val="24"/>
        </w:rPr>
        <w:t xml:space="preserve">are united in their belief that while he was travelling </w:t>
      </w:r>
      <w:r w:rsidR="0081273A" w:rsidRPr="00DE5DF6">
        <w:rPr>
          <w:rFonts w:ascii="Baskerville Old Face" w:hAnsi="Baskerville Old Face"/>
          <w:sz w:val="24"/>
          <w:szCs w:val="24"/>
        </w:rPr>
        <w:t>around the Mediterranean basin establishing little beach heads of faith</w:t>
      </w:r>
      <w:r w:rsidR="00875375" w:rsidRPr="00DE5DF6">
        <w:rPr>
          <w:rFonts w:ascii="Baskerville Old Face" w:hAnsi="Baskerville Old Face"/>
          <w:sz w:val="24"/>
          <w:szCs w:val="24"/>
        </w:rPr>
        <w:t xml:space="preserve"> for what would be become the most transformative movement in world history, he was not merely spreading ideas or doctrine but rallying all these new believers in Christ to give generously to a grand project.</w:t>
      </w:r>
    </w:p>
    <w:p w14:paraId="0577AD09" w14:textId="19DD52FC" w:rsidR="00875375" w:rsidRPr="00DE5DF6" w:rsidRDefault="00875375" w:rsidP="00A903B5">
      <w:pPr>
        <w:rPr>
          <w:rFonts w:ascii="Baskerville Old Face" w:hAnsi="Baskerville Old Face"/>
          <w:sz w:val="24"/>
          <w:szCs w:val="24"/>
        </w:rPr>
      </w:pPr>
      <w:r w:rsidRPr="00DE5DF6">
        <w:rPr>
          <w:rFonts w:ascii="Baskerville Old Face" w:hAnsi="Baskerville Old Face"/>
          <w:sz w:val="24"/>
          <w:szCs w:val="24"/>
        </w:rPr>
        <w:t xml:space="preserve">The grand project was a collection to help the believers in Israel who were </w:t>
      </w:r>
      <w:r w:rsidR="006C792E" w:rsidRPr="00DE5DF6">
        <w:rPr>
          <w:rFonts w:ascii="Baskerville Old Face" w:hAnsi="Baskerville Old Face"/>
          <w:sz w:val="24"/>
          <w:szCs w:val="24"/>
        </w:rPr>
        <w:t>suffering from</w:t>
      </w:r>
      <w:r w:rsidRPr="00DE5DF6">
        <w:rPr>
          <w:rFonts w:ascii="Baskerville Old Face" w:hAnsi="Baskerville Old Face"/>
          <w:sz w:val="24"/>
          <w:szCs w:val="24"/>
        </w:rPr>
        <w:t xml:space="preserve"> famine.  And </w:t>
      </w:r>
      <w:proofErr w:type="gramStart"/>
      <w:r w:rsidRPr="00DE5DF6">
        <w:rPr>
          <w:rFonts w:ascii="Baskerville Old Face" w:hAnsi="Baskerville Old Face"/>
          <w:sz w:val="24"/>
          <w:szCs w:val="24"/>
        </w:rPr>
        <w:t>here’s</w:t>
      </w:r>
      <w:proofErr w:type="gramEnd"/>
      <w:r w:rsidRPr="00DE5DF6">
        <w:rPr>
          <w:rFonts w:ascii="Baskerville Old Face" w:hAnsi="Baskerville Old Face"/>
          <w:sz w:val="24"/>
          <w:szCs w:val="24"/>
        </w:rPr>
        <w:t xml:space="preserve"> the kicker, many of these Jewish believers in the Messiah did not believe that you could be a Gentile believer in Jesus unless you agreed with Jewish </w:t>
      </w:r>
      <w:r w:rsidR="00F26E98" w:rsidRPr="00DE5DF6">
        <w:rPr>
          <w:rFonts w:ascii="Baskerville Old Face" w:hAnsi="Baskerville Old Face"/>
          <w:sz w:val="24"/>
          <w:szCs w:val="24"/>
        </w:rPr>
        <w:t>religious laws</w:t>
      </w:r>
      <w:r w:rsidR="00524D97" w:rsidRPr="00DE5DF6">
        <w:rPr>
          <w:rFonts w:ascii="Baskerville Old Face" w:hAnsi="Baskerville Old Face"/>
          <w:sz w:val="24"/>
          <w:szCs w:val="24"/>
        </w:rPr>
        <w:t>.</w:t>
      </w:r>
    </w:p>
    <w:p w14:paraId="35CDAC12" w14:textId="77777777" w:rsidR="00AF21CA" w:rsidRPr="00DE5DF6" w:rsidRDefault="00524D97" w:rsidP="00A903B5">
      <w:pPr>
        <w:rPr>
          <w:rFonts w:ascii="Baskerville Old Face" w:hAnsi="Baskerville Old Face"/>
          <w:sz w:val="24"/>
          <w:szCs w:val="24"/>
        </w:rPr>
      </w:pPr>
      <w:r w:rsidRPr="00DE5DF6">
        <w:rPr>
          <w:rFonts w:ascii="Baskerville Old Face" w:hAnsi="Baskerville Old Face"/>
          <w:sz w:val="24"/>
          <w:szCs w:val="24"/>
        </w:rPr>
        <w:t xml:space="preserve">In other </w:t>
      </w:r>
      <w:r w:rsidR="008705F2" w:rsidRPr="00DE5DF6">
        <w:rPr>
          <w:rFonts w:ascii="Baskerville Old Face" w:hAnsi="Baskerville Old Face"/>
          <w:sz w:val="24"/>
          <w:szCs w:val="24"/>
        </w:rPr>
        <w:t>words,</w:t>
      </w:r>
      <w:r w:rsidRPr="00DE5DF6">
        <w:rPr>
          <w:rFonts w:ascii="Baskerville Old Face" w:hAnsi="Baskerville Old Face"/>
          <w:sz w:val="24"/>
          <w:szCs w:val="24"/>
        </w:rPr>
        <w:t xml:space="preserve"> the same kind of polarization</w:t>
      </w:r>
      <w:r w:rsidR="006F6CA6" w:rsidRPr="00DE5DF6">
        <w:rPr>
          <w:rFonts w:ascii="Baskerville Old Face" w:hAnsi="Baskerville Old Face"/>
          <w:sz w:val="24"/>
          <w:szCs w:val="24"/>
        </w:rPr>
        <w:t xml:space="preserve"> that could have ripped apart</w:t>
      </w:r>
      <w:r w:rsidR="00AF21CA" w:rsidRPr="00DE5DF6">
        <w:rPr>
          <w:rFonts w:ascii="Baskerville Old Face" w:hAnsi="Baskerville Old Face"/>
          <w:sz w:val="24"/>
          <w:szCs w:val="24"/>
        </w:rPr>
        <w:t xml:space="preserve"> ancient Israel and that is threatening to tear at the worldwide church today</w:t>
      </w:r>
      <w:r w:rsidRPr="00DE5DF6">
        <w:rPr>
          <w:rFonts w:ascii="Baskerville Old Face" w:hAnsi="Baskerville Old Face"/>
          <w:sz w:val="24"/>
          <w:szCs w:val="24"/>
        </w:rPr>
        <w:t xml:space="preserve"> was threatening this new thing, this universal gospel. </w:t>
      </w:r>
    </w:p>
    <w:p w14:paraId="48A072DE" w14:textId="53E651D0" w:rsidR="002620BF" w:rsidRPr="00DE5DF6" w:rsidRDefault="00DF63F3" w:rsidP="00A903B5">
      <w:pPr>
        <w:rPr>
          <w:rFonts w:ascii="Baskerville Old Face" w:hAnsi="Baskerville Old Face"/>
          <w:sz w:val="24"/>
          <w:szCs w:val="24"/>
        </w:rPr>
      </w:pPr>
      <w:r w:rsidRPr="00DE5DF6">
        <w:rPr>
          <w:rFonts w:ascii="Baskerville Old Face" w:hAnsi="Baskerville Old Face"/>
          <w:sz w:val="24"/>
          <w:szCs w:val="24"/>
        </w:rPr>
        <w:t xml:space="preserve">Selfishness, getting our own way robs </w:t>
      </w:r>
      <w:r w:rsidR="002957F8" w:rsidRPr="00DE5DF6">
        <w:rPr>
          <w:rFonts w:ascii="Baskerville Old Face" w:hAnsi="Baskerville Old Face"/>
          <w:sz w:val="24"/>
          <w:szCs w:val="24"/>
        </w:rPr>
        <w:t>the world of the fairness and equity that is God’s will and God’s desire for all.</w:t>
      </w:r>
      <w:r w:rsidR="00CF51C6" w:rsidRPr="00DE5DF6">
        <w:rPr>
          <w:rFonts w:ascii="Baskerville Old Face" w:hAnsi="Baskerville Old Face"/>
          <w:sz w:val="24"/>
          <w:szCs w:val="24"/>
        </w:rPr>
        <w:t xml:space="preserve"> </w:t>
      </w:r>
      <w:r w:rsidR="004E36E4" w:rsidRPr="00DE5DF6">
        <w:rPr>
          <w:rFonts w:ascii="Baskerville Old Face" w:hAnsi="Baskerville Old Face"/>
          <w:sz w:val="24"/>
          <w:szCs w:val="24"/>
        </w:rPr>
        <w:t>T</w:t>
      </w:r>
      <w:r w:rsidR="00FE4631" w:rsidRPr="00DE5DF6">
        <w:rPr>
          <w:rFonts w:ascii="Baskerville Old Face" w:hAnsi="Baskerville Old Face"/>
          <w:sz w:val="24"/>
          <w:szCs w:val="24"/>
        </w:rPr>
        <w:t xml:space="preserve">he </w:t>
      </w:r>
      <w:r w:rsidR="004E36E4" w:rsidRPr="00DE5DF6">
        <w:rPr>
          <w:rFonts w:ascii="Baskerville Old Face" w:hAnsi="Baskerville Old Face"/>
          <w:sz w:val="24"/>
          <w:szCs w:val="24"/>
        </w:rPr>
        <w:t xml:space="preserve">very definition of </w:t>
      </w:r>
      <w:r w:rsidR="0096107F" w:rsidRPr="00DE5DF6">
        <w:rPr>
          <w:rFonts w:ascii="Baskerville Old Face" w:hAnsi="Baskerville Old Face"/>
          <w:sz w:val="24"/>
          <w:szCs w:val="24"/>
        </w:rPr>
        <w:t xml:space="preserve">God’s generous grace in Jesus is that which </w:t>
      </w:r>
      <w:r w:rsidR="00FE4631" w:rsidRPr="00DE5DF6">
        <w:rPr>
          <w:rFonts w:ascii="Baskerville Old Face" w:hAnsi="Baskerville Old Face"/>
          <w:sz w:val="24"/>
          <w:szCs w:val="24"/>
        </w:rPr>
        <w:t>puts the question to all political</w:t>
      </w:r>
      <w:r w:rsidR="006915AB" w:rsidRPr="00DE5DF6">
        <w:rPr>
          <w:rFonts w:ascii="Baskerville Old Face" w:hAnsi="Baskerville Old Face"/>
          <w:sz w:val="24"/>
          <w:szCs w:val="24"/>
        </w:rPr>
        <w:t xml:space="preserve">, </w:t>
      </w:r>
      <w:r w:rsidR="00FE4631" w:rsidRPr="00DE5DF6">
        <w:rPr>
          <w:rFonts w:ascii="Baskerville Old Face" w:hAnsi="Baskerville Old Face"/>
          <w:sz w:val="24"/>
          <w:szCs w:val="24"/>
        </w:rPr>
        <w:t>economic systems</w:t>
      </w:r>
      <w:r w:rsidR="006915AB" w:rsidRPr="00DE5DF6">
        <w:rPr>
          <w:rFonts w:ascii="Baskerville Old Face" w:hAnsi="Baskerville Old Face"/>
          <w:sz w:val="24"/>
          <w:szCs w:val="24"/>
        </w:rPr>
        <w:t>, even all religious understandings</w:t>
      </w:r>
      <w:r w:rsidR="00FE4631" w:rsidRPr="00DE5DF6">
        <w:rPr>
          <w:rFonts w:ascii="Baskerville Old Face" w:hAnsi="Baskerville Old Face"/>
          <w:sz w:val="24"/>
          <w:szCs w:val="24"/>
        </w:rPr>
        <w:t xml:space="preserve">.  </w:t>
      </w:r>
    </w:p>
    <w:p w14:paraId="5AD9C4A7" w14:textId="2CC97BD5" w:rsidR="00524D97" w:rsidRPr="00DE5DF6" w:rsidRDefault="00FE4631" w:rsidP="00A903B5">
      <w:pPr>
        <w:rPr>
          <w:rFonts w:ascii="Baskerville Old Face" w:hAnsi="Baskerville Old Face"/>
          <w:sz w:val="24"/>
          <w:szCs w:val="24"/>
        </w:rPr>
      </w:pPr>
      <w:proofErr w:type="gramStart"/>
      <w:r w:rsidRPr="00DE5DF6">
        <w:rPr>
          <w:rFonts w:ascii="Baskerville Old Face" w:hAnsi="Baskerville Old Face"/>
          <w:sz w:val="24"/>
          <w:szCs w:val="24"/>
        </w:rPr>
        <w:t>It’s</w:t>
      </w:r>
      <w:proofErr w:type="gramEnd"/>
      <w:r w:rsidRPr="00DE5DF6">
        <w:rPr>
          <w:rFonts w:ascii="Baskerville Old Face" w:hAnsi="Baskerville Old Face"/>
          <w:sz w:val="24"/>
          <w:szCs w:val="24"/>
        </w:rPr>
        <w:t xml:space="preserve"> not theory that counts but practical fairness so that it is demonstrated that </w:t>
      </w:r>
      <w:r w:rsidR="002620BF" w:rsidRPr="00DE5DF6">
        <w:rPr>
          <w:rFonts w:ascii="Baskerville Old Face" w:hAnsi="Baskerville Old Face"/>
          <w:sz w:val="24"/>
          <w:szCs w:val="24"/>
        </w:rPr>
        <w:t>“the one who has much does not have too much and the one who has little does not have too little.”</w:t>
      </w:r>
    </w:p>
    <w:p w14:paraId="30C66609" w14:textId="1A4A9D2C" w:rsidR="006E7A7C" w:rsidRPr="00DE5DF6" w:rsidRDefault="00452F8A" w:rsidP="00A903B5">
      <w:pPr>
        <w:rPr>
          <w:rFonts w:ascii="Baskerville Old Face" w:hAnsi="Baskerville Old Face"/>
          <w:sz w:val="24"/>
          <w:szCs w:val="24"/>
        </w:rPr>
      </w:pPr>
      <w:r w:rsidRPr="00DE5DF6">
        <w:rPr>
          <w:rFonts w:ascii="Baskerville Old Face" w:hAnsi="Baskerville Old Face"/>
          <w:sz w:val="24"/>
          <w:szCs w:val="24"/>
        </w:rPr>
        <w:t>Which brings us to our gospel text.  Right off the bat we recognize that it is speaking t</w:t>
      </w:r>
      <w:r w:rsidR="006E7A7C" w:rsidRPr="00DE5DF6">
        <w:rPr>
          <w:rFonts w:ascii="Baskerville Old Face" w:hAnsi="Baskerville Old Face"/>
          <w:sz w:val="24"/>
          <w:szCs w:val="24"/>
        </w:rPr>
        <w:t xml:space="preserve">o us </w:t>
      </w:r>
      <w:r w:rsidR="000A34E8" w:rsidRPr="00DE5DF6">
        <w:rPr>
          <w:rFonts w:ascii="Baskerville Old Face" w:hAnsi="Baskerville Old Face"/>
          <w:sz w:val="24"/>
          <w:szCs w:val="24"/>
        </w:rPr>
        <w:t xml:space="preserve">of something that is bewildering and awesome to us; a power we long for but know we </w:t>
      </w:r>
      <w:proofErr w:type="gramStart"/>
      <w:r w:rsidR="000A34E8" w:rsidRPr="00DE5DF6">
        <w:rPr>
          <w:rFonts w:ascii="Baskerville Old Face" w:hAnsi="Baskerville Old Face"/>
          <w:sz w:val="24"/>
          <w:szCs w:val="24"/>
        </w:rPr>
        <w:t>don’t</w:t>
      </w:r>
      <w:proofErr w:type="gramEnd"/>
      <w:r w:rsidR="000A34E8" w:rsidRPr="00DE5DF6">
        <w:rPr>
          <w:rFonts w:ascii="Baskerville Old Face" w:hAnsi="Baskerville Old Face"/>
          <w:sz w:val="24"/>
          <w:szCs w:val="24"/>
        </w:rPr>
        <w:t xml:space="preserve"> have</w:t>
      </w:r>
      <w:r w:rsidR="002620BF" w:rsidRPr="00DE5DF6">
        <w:rPr>
          <w:rFonts w:ascii="Baskerville Old Face" w:hAnsi="Baskerville Old Face"/>
          <w:sz w:val="24"/>
          <w:szCs w:val="24"/>
        </w:rPr>
        <w:t xml:space="preserve"> on our own</w:t>
      </w:r>
      <w:r w:rsidR="000A34E8" w:rsidRPr="00DE5DF6">
        <w:rPr>
          <w:rFonts w:ascii="Baskerville Old Face" w:hAnsi="Baskerville Old Face"/>
          <w:sz w:val="24"/>
          <w:szCs w:val="24"/>
        </w:rPr>
        <w:t>.</w:t>
      </w:r>
    </w:p>
    <w:p w14:paraId="54AFBEB4" w14:textId="64023AC7" w:rsidR="00FD331F" w:rsidRPr="00DE5DF6" w:rsidRDefault="000A34E8" w:rsidP="00A903B5">
      <w:pPr>
        <w:rPr>
          <w:rFonts w:ascii="Baskerville Old Face" w:hAnsi="Baskerville Old Face"/>
          <w:sz w:val="24"/>
          <w:szCs w:val="24"/>
        </w:rPr>
      </w:pPr>
      <w:r w:rsidRPr="00DE5DF6">
        <w:rPr>
          <w:rFonts w:ascii="Baskerville Old Face" w:hAnsi="Baskerville Old Face"/>
          <w:sz w:val="24"/>
          <w:szCs w:val="24"/>
        </w:rPr>
        <w:t xml:space="preserve">What is Jesus really doing here? </w:t>
      </w:r>
      <w:proofErr w:type="gramStart"/>
      <w:r w:rsidR="00BE1AAF" w:rsidRPr="00DE5DF6">
        <w:rPr>
          <w:rFonts w:ascii="Baskerville Old Face" w:hAnsi="Baskerville Old Face"/>
          <w:sz w:val="24"/>
          <w:szCs w:val="24"/>
        </w:rPr>
        <w:t>He’s</w:t>
      </w:r>
      <w:proofErr w:type="gramEnd"/>
      <w:r w:rsidR="00BE1AAF" w:rsidRPr="00DE5DF6">
        <w:rPr>
          <w:rFonts w:ascii="Baskerville Old Face" w:hAnsi="Baskerville Old Face"/>
          <w:sz w:val="24"/>
          <w:szCs w:val="24"/>
        </w:rPr>
        <w:t xml:space="preserve"> healing in extraordinary ways, and I don’t diminish that</w:t>
      </w:r>
      <w:r w:rsidR="00FD22E5" w:rsidRPr="00DE5DF6">
        <w:rPr>
          <w:rFonts w:ascii="Baskerville Old Face" w:hAnsi="Baskerville Old Face"/>
          <w:sz w:val="24"/>
          <w:szCs w:val="24"/>
        </w:rPr>
        <w:t>, however sceptical I may be o</w:t>
      </w:r>
      <w:r w:rsidR="002D6634" w:rsidRPr="00DE5DF6">
        <w:rPr>
          <w:rFonts w:ascii="Baskerville Old Face" w:hAnsi="Baskerville Old Face"/>
          <w:sz w:val="24"/>
          <w:szCs w:val="24"/>
        </w:rPr>
        <w:t>f many miraculous claims.</w:t>
      </w:r>
      <w:r w:rsidR="00FD431C" w:rsidRPr="00DE5DF6">
        <w:rPr>
          <w:rFonts w:ascii="Baskerville Old Face" w:hAnsi="Baskerville Old Face"/>
          <w:sz w:val="24"/>
          <w:szCs w:val="24"/>
        </w:rPr>
        <w:t xml:space="preserve"> </w:t>
      </w:r>
    </w:p>
    <w:p w14:paraId="13D85505" w14:textId="0A03C54D" w:rsidR="001F5F8E" w:rsidRPr="00DE5DF6" w:rsidRDefault="00BE1AAF" w:rsidP="00A903B5">
      <w:pPr>
        <w:rPr>
          <w:rFonts w:ascii="Baskerville Old Face" w:hAnsi="Baskerville Old Face"/>
          <w:sz w:val="24"/>
          <w:szCs w:val="24"/>
        </w:rPr>
      </w:pPr>
      <w:r w:rsidRPr="00DE5DF6">
        <w:rPr>
          <w:rFonts w:ascii="Baskerville Old Face" w:hAnsi="Baskerville Old Face"/>
          <w:sz w:val="24"/>
          <w:szCs w:val="24"/>
        </w:rPr>
        <w:lastRenderedPageBreak/>
        <w:t>But</w:t>
      </w:r>
      <w:r w:rsidR="00F31CCC" w:rsidRPr="00DE5DF6">
        <w:rPr>
          <w:rFonts w:ascii="Baskerville Old Face" w:hAnsi="Baskerville Old Face"/>
          <w:sz w:val="24"/>
          <w:szCs w:val="24"/>
        </w:rPr>
        <w:t xml:space="preserve"> in a way that connects to our theme,</w:t>
      </w:r>
      <w:r w:rsidRPr="00DE5DF6">
        <w:rPr>
          <w:rFonts w:ascii="Baskerville Old Face" w:hAnsi="Baskerville Old Face"/>
          <w:sz w:val="24"/>
          <w:szCs w:val="24"/>
        </w:rPr>
        <w:t xml:space="preserve"> </w:t>
      </w:r>
      <w:r w:rsidR="002D6634" w:rsidRPr="00DE5DF6">
        <w:rPr>
          <w:rFonts w:ascii="Baskerville Old Face" w:hAnsi="Baskerville Old Face"/>
          <w:sz w:val="24"/>
          <w:szCs w:val="24"/>
        </w:rPr>
        <w:t>Jesus is</w:t>
      </w:r>
      <w:r w:rsidR="000A34E8" w:rsidRPr="00DE5DF6">
        <w:rPr>
          <w:rFonts w:ascii="Baskerville Old Face" w:hAnsi="Baskerville Old Face"/>
          <w:sz w:val="24"/>
          <w:szCs w:val="24"/>
        </w:rPr>
        <w:t xml:space="preserve"> </w:t>
      </w:r>
      <w:r w:rsidRPr="00DE5DF6">
        <w:rPr>
          <w:rFonts w:ascii="Baskerville Old Face" w:hAnsi="Baskerville Old Face"/>
          <w:sz w:val="24"/>
          <w:szCs w:val="24"/>
        </w:rPr>
        <w:t xml:space="preserve">also </w:t>
      </w:r>
      <w:r w:rsidR="000A34E8" w:rsidRPr="00DE5DF6">
        <w:rPr>
          <w:rFonts w:ascii="Baskerville Old Face" w:hAnsi="Baskerville Old Face"/>
          <w:sz w:val="24"/>
          <w:szCs w:val="24"/>
        </w:rPr>
        <w:t xml:space="preserve">orienting </w:t>
      </w:r>
      <w:r w:rsidR="00F31CCC" w:rsidRPr="00DE5DF6">
        <w:rPr>
          <w:rFonts w:ascii="Baskerville Old Face" w:hAnsi="Baskerville Old Face"/>
          <w:sz w:val="24"/>
          <w:szCs w:val="24"/>
        </w:rPr>
        <w:t xml:space="preserve">his disciples and </w:t>
      </w:r>
      <w:r w:rsidR="000A34E8" w:rsidRPr="00DE5DF6">
        <w:rPr>
          <w:rFonts w:ascii="Baskerville Old Face" w:hAnsi="Baskerville Old Face"/>
          <w:sz w:val="24"/>
          <w:szCs w:val="24"/>
        </w:rPr>
        <w:t xml:space="preserve">us towards </w:t>
      </w:r>
      <w:r w:rsidR="00C778DB" w:rsidRPr="00DE5DF6">
        <w:rPr>
          <w:rFonts w:ascii="Baskerville Old Face" w:hAnsi="Baskerville Old Face"/>
          <w:sz w:val="24"/>
          <w:szCs w:val="24"/>
        </w:rPr>
        <w:t>the kind of grace</w:t>
      </w:r>
      <w:r w:rsidR="00F31CCC" w:rsidRPr="00DE5DF6">
        <w:rPr>
          <w:rFonts w:ascii="Baskerville Old Face" w:hAnsi="Baskerville Old Face"/>
          <w:sz w:val="24"/>
          <w:szCs w:val="24"/>
        </w:rPr>
        <w:t xml:space="preserve"> </w:t>
      </w:r>
      <w:r w:rsidR="000F0C0D" w:rsidRPr="00DE5DF6">
        <w:rPr>
          <w:rFonts w:ascii="Baskerville Old Face" w:hAnsi="Baskerville Old Face"/>
          <w:sz w:val="24"/>
          <w:szCs w:val="24"/>
        </w:rPr>
        <w:t>we see in our first two readings</w:t>
      </w:r>
      <w:r w:rsidR="00C20EA1" w:rsidRPr="00DE5DF6">
        <w:rPr>
          <w:rFonts w:ascii="Baskerville Old Face" w:hAnsi="Baskerville Old Face"/>
          <w:sz w:val="24"/>
          <w:szCs w:val="24"/>
        </w:rPr>
        <w:t>.</w:t>
      </w:r>
      <w:r w:rsidR="000A34E8" w:rsidRPr="00DE5DF6">
        <w:rPr>
          <w:rFonts w:ascii="Baskerville Old Face" w:hAnsi="Baskerville Old Face"/>
          <w:sz w:val="24"/>
          <w:szCs w:val="24"/>
        </w:rPr>
        <w:t xml:space="preserve">  </w:t>
      </w:r>
    </w:p>
    <w:p w14:paraId="1C9D52F9" w14:textId="14DDB02D" w:rsidR="000A34E8" w:rsidRPr="00DE5DF6" w:rsidRDefault="000A34E8" w:rsidP="00A903B5">
      <w:pPr>
        <w:rPr>
          <w:rFonts w:ascii="Baskerville Old Face" w:hAnsi="Baskerville Old Face"/>
          <w:sz w:val="24"/>
          <w:szCs w:val="24"/>
        </w:rPr>
      </w:pPr>
      <w:r w:rsidRPr="00DE5DF6">
        <w:rPr>
          <w:rFonts w:ascii="Baskerville Old Face" w:hAnsi="Baskerville Old Face"/>
          <w:sz w:val="24"/>
          <w:szCs w:val="24"/>
        </w:rPr>
        <w:t>The daughter of the power</w:t>
      </w:r>
      <w:r w:rsidR="00A1460C" w:rsidRPr="00DE5DF6">
        <w:rPr>
          <w:rFonts w:ascii="Baskerville Old Face" w:hAnsi="Baskerville Old Face"/>
          <w:sz w:val="24"/>
          <w:szCs w:val="24"/>
        </w:rPr>
        <w:t>ful man, Jairus</w:t>
      </w:r>
      <w:r w:rsidRPr="00DE5DF6">
        <w:rPr>
          <w:rFonts w:ascii="Baskerville Old Face" w:hAnsi="Baskerville Old Face"/>
          <w:sz w:val="24"/>
          <w:szCs w:val="24"/>
        </w:rPr>
        <w:t xml:space="preserve"> and the anonymous woman are equal in the face of God’s desire for life and vitality.</w:t>
      </w:r>
    </w:p>
    <w:p w14:paraId="47444A73" w14:textId="43CC0997" w:rsidR="00995D01" w:rsidRPr="00DE5DF6" w:rsidRDefault="00560671" w:rsidP="00A903B5">
      <w:pPr>
        <w:rPr>
          <w:rFonts w:ascii="Baskerville Old Face" w:hAnsi="Baskerville Old Face"/>
          <w:sz w:val="24"/>
          <w:szCs w:val="24"/>
        </w:rPr>
      </w:pPr>
      <w:r w:rsidRPr="00DE5DF6">
        <w:rPr>
          <w:rFonts w:ascii="Baskerville Old Face" w:hAnsi="Baskerville Old Face"/>
          <w:sz w:val="24"/>
          <w:szCs w:val="24"/>
        </w:rPr>
        <w:t>Both stories</w:t>
      </w:r>
      <w:r w:rsidR="00995D01" w:rsidRPr="00DE5DF6">
        <w:rPr>
          <w:rFonts w:ascii="Baskerville Old Face" w:hAnsi="Baskerville Old Face"/>
          <w:sz w:val="24"/>
          <w:szCs w:val="24"/>
        </w:rPr>
        <w:t xml:space="preserve"> speak to how we are invited into God’s politics of grace, no questions asked, no </w:t>
      </w:r>
      <w:r w:rsidR="00345DA2" w:rsidRPr="00DE5DF6">
        <w:rPr>
          <w:rFonts w:ascii="Baskerville Old Face" w:hAnsi="Baskerville Old Face"/>
          <w:sz w:val="24"/>
          <w:szCs w:val="24"/>
        </w:rPr>
        <w:t>social conservative commitments are asked for in advance!</w:t>
      </w:r>
    </w:p>
    <w:p w14:paraId="3367D98B" w14:textId="0E14AC45" w:rsidR="00345DA2" w:rsidRPr="00DE5DF6" w:rsidRDefault="000A34E8" w:rsidP="00A903B5">
      <w:pPr>
        <w:rPr>
          <w:rFonts w:ascii="Baskerville Old Face" w:hAnsi="Baskerville Old Face"/>
          <w:sz w:val="24"/>
          <w:szCs w:val="24"/>
        </w:rPr>
      </w:pPr>
      <w:r w:rsidRPr="00DE5DF6">
        <w:rPr>
          <w:rFonts w:ascii="Baskerville Old Face" w:hAnsi="Baskerville Old Face"/>
          <w:sz w:val="24"/>
          <w:szCs w:val="24"/>
        </w:rPr>
        <w:t>There is no asking of Jairus or the woman where they stand vis a vis Jesus or, just as importantly, where they stand vis a vis certain hot button issues of morality</w:t>
      </w:r>
      <w:r w:rsidR="00D01C55" w:rsidRPr="00DE5DF6">
        <w:rPr>
          <w:rFonts w:ascii="Baskerville Old Face" w:hAnsi="Baskerville Old Face"/>
          <w:sz w:val="24"/>
          <w:szCs w:val="24"/>
        </w:rPr>
        <w:t xml:space="preserve"> like abortion, same-sex marriage or </w:t>
      </w:r>
      <w:r w:rsidR="00DC5AE0" w:rsidRPr="00DE5DF6">
        <w:rPr>
          <w:rFonts w:ascii="Baskerville Old Face" w:hAnsi="Baskerville Old Face"/>
          <w:sz w:val="24"/>
          <w:szCs w:val="24"/>
        </w:rPr>
        <w:t xml:space="preserve">whatever </w:t>
      </w:r>
      <w:r w:rsidR="00D01C55" w:rsidRPr="00DE5DF6">
        <w:rPr>
          <w:rFonts w:ascii="Baskerville Old Face" w:hAnsi="Baskerville Old Face"/>
          <w:sz w:val="24"/>
          <w:szCs w:val="24"/>
        </w:rPr>
        <w:t xml:space="preserve">the equivalents </w:t>
      </w:r>
      <w:r w:rsidR="00DC5AE0" w:rsidRPr="00DE5DF6">
        <w:rPr>
          <w:rFonts w:ascii="Baskerville Old Face" w:hAnsi="Baskerville Old Face"/>
          <w:sz w:val="24"/>
          <w:szCs w:val="24"/>
        </w:rPr>
        <w:t xml:space="preserve">were </w:t>
      </w:r>
      <w:r w:rsidR="00D01C55" w:rsidRPr="00DE5DF6">
        <w:rPr>
          <w:rFonts w:ascii="Baskerville Old Face" w:hAnsi="Baskerville Old Face"/>
          <w:sz w:val="24"/>
          <w:szCs w:val="24"/>
        </w:rPr>
        <w:t>in that culture</w:t>
      </w:r>
      <w:r w:rsidRPr="00DE5DF6">
        <w:rPr>
          <w:rFonts w:ascii="Baskerville Old Face" w:hAnsi="Baskerville Old Face"/>
          <w:sz w:val="24"/>
          <w:szCs w:val="24"/>
        </w:rPr>
        <w:t>.</w:t>
      </w:r>
      <w:r w:rsidR="00580DBB" w:rsidRPr="00DE5DF6">
        <w:rPr>
          <w:rFonts w:ascii="Baskerville Old Face" w:hAnsi="Baskerville Old Face"/>
          <w:sz w:val="24"/>
          <w:szCs w:val="24"/>
        </w:rPr>
        <w:t xml:space="preserve"> </w:t>
      </w:r>
    </w:p>
    <w:p w14:paraId="5915C680" w14:textId="55136B7C" w:rsidR="009C3473" w:rsidRPr="00DE5DF6" w:rsidRDefault="00345DA2" w:rsidP="00A903B5">
      <w:pPr>
        <w:rPr>
          <w:rFonts w:ascii="Baskerville Old Face" w:hAnsi="Baskerville Old Face"/>
          <w:sz w:val="24"/>
          <w:szCs w:val="24"/>
        </w:rPr>
      </w:pPr>
      <w:r w:rsidRPr="00DE5DF6">
        <w:rPr>
          <w:rFonts w:ascii="Baskerville Old Face" w:hAnsi="Baskerville Old Face"/>
          <w:sz w:val="24"/>
          <w:szCs w:val="24"/>
        </w:rPr>
        <w:t xml:space="preserve">Chances are that </w:t>
      </w:r>
      <w:proofErr w:type="gramStart"/>
      <w:r w:rsidRPr="00DE5DF6">
        <w:rPr>
          <w:rFonts w:ascii="Baskerville Old Face" w:hAnsi="Baskerville Old Face"/>
          <w:sz w:val="24"/>
          <w:szCs w:val="24"/>
        </w:rPr>
        <w:t>Jairus</w:t>
      </w:r>
      <w:proofErr w:type="gramEnd"/>
      <w:r w:rsidRPr="00DE5DF6">
        <w:rPr>
          <w:rFonts w:ascii="Baskerville Old Face" w:hAnsi="Baskerville Old Face"/>
          <w:sz w:val="24"/>
          <w:szCs w:val="24"/>
        </w:rPr>
        <w:t xml:space="preserve"> and Jesus are on opposite sides of many religious questions.  Jairus is of the class that Jesus regularly spars with.  </w:t>
      </w:r>
      <w:proofErr w:type="gramStart"/>
      <w:r w:rsidR="009C3473" w:rsidRPr="00DE5DF6">
        <w:rPr>
          <w:rFonts w:ascii="Baskerville Old Face" w:hAnsi="Baskerville Old Face"/>
          <w:sz w:val="24"/>
          <w:szCs w:val="24"/>
        </w:rPr>
        <w:t>It’s</w:t>
      </w:r>
      <w:proofErr w:type="gramEnd"/>
      <w:r w:rsidR="009C3473" w:rsidRPr="00DE5DF6">
        <w:rPr>
          <w:rFonts w:ascii="Baskerville Old Face" w:hAnsi="Baskerville Old Face"/>
          <w:sz w:val="24"/>
          <w:szCs w:val="24"/>
        </w:rPr>
        <w:t xml:space="preserve"> highly likely that Jairus does not “get Jesus” and he certainly would not have agreed with Mark’s portrayal of Jesus flouting </w:t>
      </w:r>
      <w:r w:rsidR="009D796F" w:rsidRPr="00DE5DF6">
        <w:rPr>
          <w:rFonts w:ascii="Baskerville Old Face" w:hAnsi="Baskerville Old Face"/>
          <w:sz w:val="24"/>
          <w:szCs w:val="24"/>
        </w:rPr>
        <w:t>cleanliness laws and/or Sabbath rules.</w:t>
      </w:r>
      <w:r w:rsidR="00A93D93" w:rsidRPr="00DE5DF6">
        <w:rPr>
          <w:rFonts w:ascii="Baskerville Old Face" w:hAnsi="Baskerville Old Face"/>
          <w:sz w:val="24"/>
          <w:szCs w:val="24"/>
        </w:rPr>
        <w:t xml:space="preserve">  And yet desperation has driven Jairus to Jesus.</w:t>
      </w:r>
    </w:p>
    <w:p w14:paraId="7DAC0562" w14:textId="78D4F775" w:rsidR="009D796F" w:rsidRPr="00DE5DF6" w:rsidRDefault="009D796F" w:rsidP="00A903B5">
      <w:pPr>
        <w:rPr>
          <w:rFonts w:ascii="Baskerville Old Face" w:hAnsi="Baskerville Old Face"/>
          <w:sz w:val="24"/>
          <w:szCs w:val="24"/>
        </w:rPr>
      </w:pPr>
      <w:r w:rsidRPr="00DE5DF6">
        <w:rPr>
          <w:rFonts w:ascii="Baskerville Old Face" w:hAnsi="Baskerville Old Face"/>
          <w:sz w:val="24"/>
          <w:szCs w:val="24"/>
        </w:rPr>
        <w:t xml:space="preserve">We </w:t>
      </w:r>
      <w:proofErr w:type="gramStart"/>
      <w:r w:rsidRPr="00DE5DF6">
        <w:rPr>
          <w:rFonts w:ascii="Baskerville Old Face" w:hAnsi="Baskerville Old Face"/>
          <w:sz w:val="24"/>
          <w:szCs w:val="24"/>
        </w:rPr>
        <w:t>don’t</w:t>
      </w:r>
      <w:proofErr w:type="gramEnd"/>
      <w:r w:rsidRPr="00DE5DF6">
        <w:rPr>
          <w:rFonts w:ascii="Baskerville Old Face" w:hAnsi="Baskerville Old Face"/>
          <w:sz w:val="24"/>
          <w:szCs w:val="24"/>
        </w:rPr>
        <w:t xml:space="preserve"> know anything about the woman except her faith, again, no precommitments required to experience and engage with God’s power and favour.</w:t>
      </w:r>
    </w:p>
    <w:p w14:paraId="5D3C004B" w14:textId="1D68F1C1" w:rsidR="000A34E8" w:rsidRPr="00DE5DF6" w:rsidRDefault="00A23BE6" w:rsidP="00A903B5">
      <w:pPr>
        <w:rPr>
          <w:rFonts w:ascii="Baskerville Old Face" w:hAnsi="Baskerville Old Face"/>
          <w:sz w:val="24"/>
          <w:szCs w:val="24"/>
        </w:rPr>
      </w:pPr>
      <w:r w:rsidRPr="00DE5DF6">
        <w:rPr>
          <w:rFonts w:ascii="Baskerville Old Face" w:hAnsi="Baskerville Old Face"/>
          <w:sz w:val="24"/>
          <w:szCs w:val="24"/>
        </w:rPr>
        <w:t xml:space="preserve">This is huge for us as a community!  </w:t>
      </w:r>
      <w:r w:rsidR="00DE04D7" w:rsidRPr="00DE5DF6">
        <w:rPr>
          <w:rFonts w:ascii="Baskerville Old Face" w:hAnsi="Baskerville Old Face"/>
          <w:sz w:val="24"/>
          <w:szCs w:val="24"/>
        </w:rPr>
        <w:t xml:space="preserve">As we rebuild, </w:t>
      </w:r>
      <w:proofErr w:type="gramStart"/>
      <w:r w:rsidR="00DE04D7" w:rsidRPr="00DE5DF6">
        <w:rPr>
          <w:rFonts w:ascii="Baskerville Old Face" w:hAnsi="Baskerville Old Face"/>
          <w:sz w:val="24"/>
          <w:szCs w:val="24"/>
        </w:rPr>
        <w:t>redevelop</w:t>
      </w:r>
      <w:proofErr w:type="gramEnd"/>
      <w:r w:rsidR="00DE04D7" w:rsidRPr="00DE5DF6">
        <w:rPr>
          <w:rFonts w:ascii="Baskerville Old Face" w:hAnsi="Baskerville Old Face"/>
          <w:sz w:val="24"/>
          <w:szCs w:val="24"/>
        </w:rPr>
        <w:t xml:space="preserve"> and reengage the</w:t>
      </w:r>
      <w:r w:rsidR="00C17DAF" w:rsidRPr="00DE5DF6">
        <w:rPr>
          <w:rFonts w:ascii="Baskerville Old Face" w:hAnsi="Baskerville Old Face"/>
          <w:sz w:val="24"/>
          <w:szCs w:val="24"/>
        </w:rPr>
        <w:t>se</w:t>
      </w:r>
      <w:r w:rsidR="00DE04D7" w:rsidRPr="00DE5DF6">
        <w:rPr>
          <w:rFonts w:ascii="Baskerville Old Face" w:hAnsi="Baskerville Old Face"/>
          <w:sz w:val="24"/>
          <w:szCs w:val="24"/>
        </w:rPr>
        <w:t xml:space="preserve"> are </w:t>
      </w:r>
      <w:r w:rsidR="00C17DAF" w:rsidRPr="00DE5DF6">
        <w:rPr>
          <w:rFonts w:ascii="Baskerville Old Face" w:hAnsi="Baskerville Old Face"/>
          <w:sz w:val="24"/>
          <w:szCs w:val="24"/>
        </w:rPr>
        <w:t xml:space="preserve">the </w:t>
      </w:r>
      <w:r w:rsidR="00DE04D7" w:rsidRPr="00DE5DF6">
        <w:rPr>
          <w:rFonts w:ascii="Baskerville Old Face" w:hAnsi="Baskerville Old Face"/>
          <w:sz w:val="24"/>
          <w:szCs w:val="24"/>
        </w:rPr>
        <w:t xml:space="preserve">fundamental </w:t>
      </w:r>
      <w:r w:rsidR="00AB657B" w:rsidRPr="00DE5DF6">
        <w:rPr>
          <w:rFonts w:ascii="Baskerville Old Face" w:hAnsi="Baskerville Old Face"/>
          <w:sz w:val="24"/>
          <w:szCs w:val="24"/>
        </w:rPr>
        <w:t>Eucharistic foundations that invite us once again.</w:t>
      </w:r>
      <w:r w:rsidR="0089379A" w:rsidRPr="00DE5DF6">
        <w:rPr>
          <w:rFonts w:ascii="Baskerville Old Face" w:hAnsi="Baskerville Old Face"/>
          <w:sz w:val="24"/>
          <w:szCs w:val="24"/>
        </w:rPr>
        <w:t xml:space="preserve"> Being away from this for so long gives us an opportunity to reexamine why we do it, what it means for us personally and for us communally</w:t>
      </w:r>
      <w:r w:rsidR="0014687C" w:rsidRPr="00DE5DF6">
        <w:rPr>
          <w:rFonts w:ascii="Baskerville Old Face" w:hAnsi="Baskerville Old Face"/>
          <w:sz w:val="24"/>
          <w:szCs w:val="24"/>
        </w:rPr>
        <w:t>.</w:t>
      </w:r>
    </w:p>
    <w:p w14:paraId="77BB2AD8" w14:textId="417D4FBB" w:rsidR="006F3EA5" w:rsidRPr="00DE5DF6" w:rsidRDefault="006F3EA5" w:rsidP="00A903B5">
      <w:pPr>
        <w:rPr>
          <w:rFonts w:ascii="Baskerville Old Face" w:hAnsi="Baskerville Old Face"/>
          <w:sz w:val="24"/>
          <w:szCs w:val="24"/>
        </w:rPr>
      </w:pPr>
      <w:r w:rsidRPr="00DE5DF6">
        <w:rPr>
          <w:rFonts w:ascii="Baskerville Old Face" w:hAnsi="Baskerville Old Face"/>
          <w:sz w:val="24"/>
          <w:szCs w:val="24"/>
        </w:rPr>
        <w:t>I</w:t>
      </w:r>
      <w:r w:rsidR="005A5140" w:rsidRPr="00DE5DF6">
        <w:rPr>
          <w:rFonts w:ascii="Baskerville Old Face" w:hAnsi="Baskerville Old Face"/>
          <w:sz w:val="24"/>
          <w:szCs w:val="24"/>
        </w:rPr>
        <w:t>n the face of all that has gone on for us personally, in the face of the polarization of our wider culture and the extreme challenges faced in our world</w:t>
      </w:r>
      <w:r w:rsidR="00EA5409" w:rsidRPr="00DE5DF6">
        <w:rPr>
          <w:rFonts w:ascii="Baskerville Old Face" w:hAnsi="Baskerville Old Face"/>
          <w:sz w:val="24"/>
          <w:szCs w:val="24"/>
        </w:rPr>
        <w:t xml:space="preserve"> we have a new opportunity to engage, not in theory, but in the real thing</w:t>
      </w:r>
      <w:r w:rsidR="00A24AB9" w:rsidRPr="00DE5DF6">
        <w:rPr>
          <w:rFonts w:ascii="Baskerville Old Face" w:hAnsi="Baskerville Old Face"/>
          <w:sz w:val="24"/>
          <w:szCs w:val="24"/>
        </w:rPr>
        <w:t>.</w:t>
      </w:r>
    </w:p>
    <w:p w14:paraId="636BA09A" w14:textId="50080ED1" w:rsidR="00BA3007" w:rsidRPr="00DE5DF6" w:rsidRDefault="00BA3007" w:rsidP="00A903B5">
      <w:pPr>
        <w:rPr>
          <w:rFonts w:ascii="Baskerville Old Face" w:hAnsi="Baskerville Old Face"/>
          <w:sz w:val="24"/>
          <w:szCs w:val="24"/>
        </w:rPr>
      </w:pPr>
      <w:r w:rsidRPr="00DE5DF6">
        <w:rPr>
          <w:rFonts w:ascii="Baskerville Old Face" w:hAnsi="Baskerville Old Face"/>
          <w:sz w:val="24"/>
          <w:szCs w:val="24"/>
        </w:rPr>
        <w:t xml:space="preserve">Will you reengage with grace? </w:t>
      </w:r>
      <w:r w:rsidR="006735A0" w:rsidRPr="00DE5DF6">
        <w:rPr>
          <w:rFonts w:ascii="Baskerville Old Face" w:hAnsi="Baskerville Old Face"/>
          <w:sz w:val="24"/>
          <w:szCs w:val="24"/>
        </w:rPr>
        <w:t>W</w:t>
      </w:r>
      <w:r w:rsidRPr="00DE5DF6">
        <w:rPr>
          <w:rFonts w:ascii="Baskerville Old Face" w:hAnsi="Baskerville Old Face"/>
          <w:sz w:val="24"/>
          <w:szCs w:val="24"/>
        </w:rPr>
        <w:t>ill you put your trust in God’s favour, God’s inexhaustible love and forgiveness towards</w:t>
      </w:r>
      <w:r w:rsidR="005952A4" w:rsidRPr="00DE5DF6">
        <w:rPr>
          <w:rFonts w:ascii="Baskerville Old Face" w:hAnsi="Baskerville Old Face"/>
          <w:sz w:val="24"/>
          <w:szCs w:val="24"/>
        </w:rPr>
        <w:t xml:space="preserve"> you?</w:t>
      </w:r>
      <w:r w:rsidR="006735A0" w:rsidRPr="00DE5DF6">
        <w:rPr>
          <w:rFonts w:ascii="Baskerville Old Face" w:hAnsi="Baskerville Old Face"/>
          <w:sz w:val="24"/>
          <w:szCs w:val="24"/>
        </w:rPr>
        <w:t xml:space="preserve">  Not in some abstract way</w:t>
      </w:r>
      <w:r w:rsidR="007558EE" w:rsidRPr="00DE5DF6">
        <w:rPr>
          <w:rFonts w:ascii="Baskerville Old Face" w:hAnsi="Baskerville Old Face"/>
          <w:sz w:val="24"/>
          <w:szCs w:val="24"/>
        </w:rPr>
        <w:t xml:space="preserve"> so I need to ask you a second question</w:t>
      </w:r>
    </w:p>
    <w:p w14:paraId="5D7F4631" w14:textId="564B7484" w:rsidR="005952A4" w:rsidRPr="00DE5DF6" w:rsidRDefault="007558EE" w:rsidP="00A903B5">
      <w:pPr>
        <w:rPr>
          <w:rFonts w:ascii="Baskerville Old Face" w:hAnsi="Baskerville Old Face"/>
          <w:sz w:val="24"/>
          <w:szCs w:val="24"/>
        </w:rPr>
      </w:pPr>
      <w:r w:rsidRPr="00DE5DF6">
        <w:rPr>
          <w:rFonts w:ascii="Baskerville Old Face" w:hAnsi="Baskerville Old Face"/>
          <w:sz w:val="24"/>
          <w:szCs w:val="24"/>
        </w:rPr>
        <w:t>W</w:t>
      </w:r>
      <w:r w:rsidR="005952A4" w:rsidRPr="00DE5DF6">
        <w:rPr>
          <w:rFonts w:ascii="Baskerville Old Face" w:hAnsi="Baskerville Old Face"/>
          <w:sz w:val="24"/>
          <w:szCs w:val="24"/>
        </w:rPr>
        <w:t xml:space="preserve">ill you/we </w:t>
      </w:r>
      <w:r w:rsidRPr="00DE5DF6">
        <w:rPr>
          <w:rFonts w:ascii="Baskerville Old Face" w:hAnsi="Baskerville Old Face"/>
          <w:sz w:val="24"/>
          <w:szCs w:val="24"/>
        </w:rPr>
        <w:t xml:space="preserve">receive and then </w:t>
      </w:r>
      <w:r w:rsidR="005952A4" w:rsidRPr="00DE5DF6">
        <w:rPr>
          <w:rFonts w:ascii="Baskerville Old Face" w:hAnsi="Baskerville Old Face"/>
          <w:sz w:val="24"/>
          <w:szCs w:val="24"/>
        </w:rPr>
        <w:t>offer this favour, this God defined fairness and equity</w:t>
      </w:r>
      <w:r w:rsidR="004A5F9F" w:rsidRPr="00DE5DF6">
        <w:rPr>
          <w:rFonts w:ascii="Baskerville Old Face" w:hAnsi="Baskerville Old Face"/>
          <w:sz w:val="24"/>
          <w:szCs w:val="24"/>
        </w:rPr>
        <w:t xml:space="preserve"> towards others, no preconditions? Will you</w:t>
      </w:r>
      <w:r w:rsidR="00322B7D" w:rsidRPr="00DE5DF6">
        <w:rPr>
          <w:rFonts w:ascii="Baskerville Old Face" w:hAnsi="Baskerville Old Face"/>
          <w:sz w:val="24"/>
          <w:szCs w:val="24"/>
        </w:rPr>
        <w:t>/will I</w:t>
      </w:r>
      <w:r w:rsidR="004A5F9F" w:rsidRPr="00DE5DF6">
        <w:rPr>
          <w:rFonts w:ascii="Baskerville Old Face" w:hAnsi="Baskerville Old Face"/>
          <w:sz w:val="24"/>
          <w:szCs w:val="24"/>
        </w:rPr>
        <w:t xml:space="preserve"> help rebuild, redevelop this parish towards that end</w:t>
      </w:r>
      <w:r w:rsidR="008B7994" w:rsidRPr="00DE5DF6">
        <w:rPr>
          <w:rFonts w:ascii="Baskerville Old Face" w:hAnsi="Baskerville Old Face"/>
          <w:sz w:val="24"/>
          <w:szCs w:val="24"/>
        </w:rPr>
        <w:t>?</w:t>
      </w:r>
      <w:r w:rsidR="00BC37B1" w:rsidRPr="00DE5DF6">
        <w:rPr>
          <w:rFonts w:ascii="Baskerville Old Face" w:hAnsi="Baskerville Old Face"/>
          <w:sz w:val="24"/>
          <w:szCs w:val="24"/>
        </w:rPr>
        <w:t xml:space="preserve"> </w:t>
      </w:r>
      <w:r w:rsidR="00045D3E" w:rsidRPr="00DE5DF6">
        <w:rPr>
          <w:rFonts w:ascii="Baskerville Old Face" w:hAnsi="Baskerville Old Face"/>
          <w:sz w:val="24"/>
          <w:szCs w:val="24"/>
        </w:rPr>
        <w:t>To do so is the Eucharist’s purpose!</w:t>
      </w:r>
    </w:p>
    <w:sectPr w:rsidR="005952A4" w:rsidRPr="00DE5D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B5"/>
    <w:rsid w:val="00042AC3"/>
    <w:rsid w:val="00045D3E"/>
    <w:rsid w:val="00057E3B"/>
    <w:rsid w:val="00080D84"/>
    <w:rsid w:val="000850BF"/>
    <w:rsid w:val="000A34E8"/>
    <w:rsid w:val="000B16D7"/>
    <w:rsid w:val="000B411C"/>
    <w:rsid w:val="000D7FBA"/>
    <w:rsid w:val="000E5815"/>
    <w:rsid w:val="000F0C0D"/>
    <w:rsid w:val="001140A6"/>
    <w:rsid w:val="00121BEE"/>
    <w:rsid w:val="0013244D"/>
    <w:rsid w:val="0014687C"/>
    <w:rsid w:val="00157614"/>
    <w:rsid w:val="00163E66"/>
    <w:rsid w:val="001929AD"/>
    <w:rsid w:val="00195B08"/>
    <w:rsid w:val="001A1B65"/>
    <w:rsid w:val="001C195A"/>
    <w:rsid w:val="001F5F8E"/>
    <w:rsid w:val="002366DC"/>
    <w:rsid w:val="002620BF"/>
    <w:rsid w:val="00292113"/>
    <w:rsid w:val="002957F8"/>
    <w:rsid w:val="002D6634"/>
    <w:rsid w:val="00322B7D"/>
    <w:rsid w:val="00336F5B"/>
    <w:rsid w:val="003412C1"/>
    <w:rsid w:val="00345587"/>
    <w:rsid w:val="00345DA2"/>
    <w:rsid w:val="003813D6"/>
    <w:rsid w:val="00390B18"/>
    <w:rsid w:val="003932B6"/>
    <w:rsid w:val="003E258F"/>
    <w:rsid w:val="00406F31"/>
    <w:rsid w:val="0041133B"/>
    <w:rsid w:val="00424246"/>
    <w:rsid w:val="00432865"/>
    <w:rsid w:val="004471BA"/>
    <w:rsid w:val="00452F8A"/>
    <w:rsid w:val="0049619D"/>
    <w:rsid w:val="004A5F9F"/>
    <w:rsid w:val="004B2DE5"/>
    <w:rsid w:val="004C6D8B"/>
    <w:rsid w:val="004E36E4"/>
    <w:rsid w:val="00524D97"/>
    <w:rsid w:val="0054007C"/>
    <w:rsid w:val="0055777A"/>
    <w:rsid w:val="00560671"/>
    <w:rsid w:val="00575506"/>
    <w:rsid w:val="00580DBB"/>
    <w:rsid w:val="00583898"/>
    <w:rsid w:val="005952A4"/>
    <w:rsid w:val="005A5140"/>
    <w:rsid w:val="005B6E98"/>
    <w:rsid w:val="005C79C9"/>
    <w:rsid w:val="005D5AD4"/>
    <w:rsid w:val="005D606F"/>
    <w:rsid w:val="005F1A7C"/>
    <w:rsid w:val="00617AE0"/>
    <w:rsid w:val="00631DED"/>
    <w:rsid w:val="0063427C"/>
    <w:rsid w:val="00672B25"/>
    <w:rsid w:val="006735A0"/>
    <w:rsid w:val="006866C3"/>
    <w:rsid w:val="006915AB"/>
    <w:rsid w:val="006C792E"/>
    <w:rsid w:val="006E7A7C"/>
    <w:rsid w:val="006F0B75"/>
    <w:rsid w:val="006F3EA5"/>
    <w:rsid w:val="006F6CA6"/>
    <w:rsid w:val="007558EE"/>
    <w:rsid w:val="0081273A"/>
    <w:rsid w:val="008651BA"/>
    <w:rsid w:val="008705F2"/>
    <w:rsid w:val="00875375"/>
    <w:rsid w:val="0089379A"/>
    <w:rsid w:val="008A3B6E"/>
    <w:rsid w:val="008B7994"/>
    <w:rsid w:val="008C0B97"/>
    <w:rsid w:val="008C26A5"/>
    <w:rsid w:val="008C332A"/>
    <w:rsid w:val="008C3F63"/>
    <w:rsid w:val="008C6986"/>
    <w:rsid w:val="008F6075"/>
    <w:rsid w:val="00900021"/>
    <w:rsid w:val="009212FD"/>
    <w:rsid w:val="0096107F"/>
    <w:rsid w:val="00995D01"/>
    <w:rsid w:val="009B3D69"/>
    <w:rsid w:val="009C3473"/>
    <w:rsid w:val="009D3ABC"/>
    <w:rsid w:val="009D47CC"/>
    <w:rsid w:val="009D796F"/>
    <w:rsid w:val="00A1460C"/>
    <w:rsid w:val="00A23731"/>
    <w:rsid w:val="00A23BE6"/>
    <w:rsid w:val="00A24AB9"/>
    <w:rsid w:val="00A57DE4"/>
    <w:rsid w:val="00A72CA2"/>
    <w:rsid w:val="00A903B5"/>
    <w:rsid w:val="00A93D93"/>
    <w:rsid w:val="00A971A6"/>
    <w:rsid w:val="00AA57C7"/>
    <w:rsid w:val="00AB657B"/>
    <w:rsid w:val="00AC5329"/>
    <w:rsid w:val="00AD19FF"/>
    <w:rsid w:val="00AD7FE9"/>
    <w:rsid w:val="00AF21CA"/>
    <w:rsid w:val="00B110C1"/>
    <w:rsid w:val="00B17C8A"/>
    <w:rsid w:val="00BA3007"/>
    <w:rsid w:val="00BA5258"/>
    <w:rsid w:val="00BB7D21"/>
    <w:rsid w:val="00BC0577"/>
    <w:rsid w:val="00BC37B1"/>
    <w:rsid w:val="00BE1AAF"/>
    <w:rsid w:val="00C016DE"/>
    <w:rsid w:val="00C07DC9"/>
    <w:rsid w:val="00C17DAF"/>
    <w:rsid w:val="00C20EA1"/>
    <w:rsid w:val="00C461B9"/>
    <w:rsid w:val="00C64315"/>
    <w:rsid w:val="00C71B32"/>
    <w:rsid w:val="00C778DB"/>
    <w:rsid w:val="00CF51C6"/>
    <w:rsid w:val="00D01C55"/>
    <w:rsid w:val="00D17BB4"/>
    <w:rsid w:val="00D2318C"/>
    <w:rsid w:val="00D40B27"/>
    <w:rsid w:val="00D53C59"/>
    <w:rsid w:val="00DB5F67"/>
    <w:rsid w:val="00DC0E19"/>
    <w:rsid w:val="00DC5AE0"/>
    <w:rsid w:val="00DD0996"/>
    <w:rsid w:val="00DD4A16"/>
    <w:rsid w:val="00DE04D7"/>
    <w:rsid w:val="00DE5DF6"/>
    <w:rsid w:val="00DF0669"/>
    <w:rsid w:val="00DF544F"/>
    <w:rsid w:val="00DF63F3"/>
    <w:rsid w:val="00E024D5"/>
    <w:rsid w:val="00E3217B"/>
    <w:rsid w:val="00E677D2"/>
    <w:rsid w:val="00E70E7D"/>
    <w:rsid w:val="00E82C17"/>
    <w:rsid w:val="00E86339"/>
    <w:rsid w:val="00EA5409"/>
    <w:rsid w:val="00EB77C8"/>
    <w:rsid w:val="00F258F4"/>
    <w:rsid w:val="00F26E98"/>
    <w:rsid w:val="00F31CCC"/>
    <w:rsid w:val="00F50DE6"/>
    <w:rsid w:val="00F57172"/>
    <w:rsid w:val="00F73824"/>
    <w:rsid w:val="00FC6FAD"/>
    <w:rsid w:val="00FD22E5"/>
    <w:rsid w:val="00FD331F"/>
    <w:rsid w:val="00FD431C"/>
    <w:rsid w:val="00FE4631"/>
    <w:rsid w:val="00FF2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4ABB"/>
  <w15:chartTrackingRefBased/>
  <w15:docId w15:val="{FF4F54C8-7ECB-4916-8419-BEB1C6ED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6300</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157</cp:revision>
  <cp:lastPrinted>2021-06-27T14:41:00Z</cp:lastPrinted>
  <dcterms:created xsi:type="dcterms:W3CDTF">2021-06-21T17:12:00Z</dcterms:created>
  <dcterms:modified xsi:type="dcterms:W3CDTF">2021-06-27T23:46:00Z</dcterms:modified>
</cp:coreProperties>
</file>