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9FDA" w14:textId="2AF5DC3E" w:rsidR="00A1412E" w:rsidRDefault="00A1412E" w:rsidP="00A1412E">
      <w:pPr>
        <w:jc w:val="center"/>
        <w:rPr>
          <w:b/>
          <w:sz w:val="28"/>
          <w:szCs w:val="28"/>
        </w:rPr>
      </w:pPr>
      <w:r>
        <w:rPr>
          <w:b/>
          <w:sz w:val="28"/>
          <w:szCs w:val="28"/>
        </w:rPr>
        <w:t xml:space="preserve">Missing God’s Grace! </w:t>
      </w:r>
    </w:p>
    <w:p w14:paraId="350F0B1E" w14:textId="011019DE" w:rsidR="00A1412E" w:rsidRPr="00A1412E" w:rsidRDefault="00A1412E" w:rsidP="00A1412E">
      <w:pPr>
        <w:jc w:val="center"/>
        <w:rPr>
          <w:b/>
        </w:rPr>
      </w:pPr>
      <w:r>
        <w:rPr>
          <w:b/>
        </w:rPr>
        <w:t>- Lessons from Luke Series -</w:t>
      </w:r>
    </w:p>
    <w:p w14:paraId="293E41BE" w14:textId="4EDDF201" w:rsidR="00A1412E" w:rsidRDefault="00A1412E" w:rsidP="00A1412E">
      <w:pPr>
        <w:jc w:val="center"/>
        <w:rPr>
          <w:b/>
        </w:rPr>
      </w:pPr>
      <w:r>
        <w:rPr>
          <w:b/>
        </w:rPr>
        <w:t>Luke</w:t>
      </w:r>
      <w:r w:rsidRPr="00C62D1F">
        <w:rPr>
          <w:b/>
        </w:rPr>
        <w:t xml:space="preserve"> </w:t>
      </w:r>
      <w:r>
        <w:rPr>
          <w:b/>
        </w:rPr>
        <w:t>4</w:t>
      </w:r>
      <w:r w:rsidRPr="00C62D1F">
        <w:rPr>
          <w:b/>
        </w:rPr>
        <w:t>:</w:t>
      </w:r>
      <w:r>
        <w:rPr>
          <w:b/>
        </w:rPr>
        <w:t xml:space="preserve"> 14-30</w:t>
      </w:r>
    </w:p>
    <w:p w14:paraId="546CDDCE" w14:textId="77777777" w:rsidR="00A1412E" w:rsidRPr="00AF2B70" w:rsidRDefault="00A1412E" w:rsidP="00A1412E">
      <w:pPr>
        <w:jc w:val="center"/>
        <w:rPr>
          <w:b/>
          <w:sz w:val="10"/>
          <w:szCs w:val="10"/>
        </w:rPr>
      </w:pPr>
    </w:p>
    <w:p w14:paraId="6F86021F" w14:textId="72E7B971" w:rsidR="00A1412E" w:rsidRDefault="00A1412E" w:rsidP="00A1412E">
      <w:r>
        <w:t xml:space="preserve">God is a gracious God! His kingdom </w:t>
      </w:r>
      <w:r w:rsidR="00ED36E4">
        <w:t xml:space="preserve">operates on </w:t>
      </w:r>
      <w:r>
        <w:t>a</w:t>
      </w:r>
      <w:r w:rsidR="00ED36E4">
        <w:t>n</w:t>
      </w:r>
      <w:r>
        <w:t xml:space="preserve"> “</w:t>
      </w:r>
      <w:r w:rsidR="00ED36E4">
        <w:t>economy of g</w:t>
      </w:r>
      <w:r>
        <w:t>race”. Grace is God’s unmerited favor. He does for us and through us, what we cannot do for our</w:t>
      </w:r>
      <w:r w:rsidR="00ED36E4">
        <w:t xml:space="preserve">- </w:t>
      </w:r>
      <w:r>
        <w:t xml:space="preserve">selves. </w:t>
      </w:r>
      <w:r w:rsidR="00ED36E4">
        <w:t>Our passage today speaks of a missed opportunity. The people of Nazareth did not recognize or accept God’s grace because it came to them in a way they did not expect.</w:t>
      </w:r>
      <w:r>
        <w:t xml:space="preserve">  </w:t>
      </w:r>
    </w:p>
    <w:p w14:paraId="030C5ABF" w14:textId="77777777" w:rsidR="00A1412E" w:rsidRPr="00AF2B70" w:rsidRDefault="00A1412E" w:rsidP="00A1412E">
      <w:pPr>
        <w:rPr>
          <w:sz w:val="10"/>
          <w:szCs w:val="10"/>
        </w:rPr>
      </w:pPr>
    </w:p>
    <w:p w14:paraId="0C02120E" w14:textId="30F969A2" w:rsidR="00A1412E" w:rsidRDefault="00A1412E" w:rsidP="00A1412E">
      <w:pPr>
        <w:numPr>
          <w:ilvl w:val="0"/>
          <w:numId w:val="1"/>
        </w:numPr>
        <w:ind w:left="450" w:hanging="450"/>
        <w:rPr>
          <w:b/>
        </w:rPr>
      </w:pPr>
      <w:r>
        <w:rPr>
          <w:b/>
          <w:sz w:val="28"/>
          <w:szCs w:val="28"/>
        </w:rPr>
        <w:t xml:space="preserve">Grace That Does Not </w:t>
      </w:r>
      <w:r w:rsidRPr="00D81032">
        <w:rPr>
          <w:b/>
          <w:sz w:val="28"/>
          <w:szCs w:val="28"/>
          <w:u w:val="single"/>
        </w:rPr>
        <w:t>Look</w:t>
      </w:r>
      <w:r>
        <w:rPr>
          <w:b/>
          <w:sz w:val="28"/>
          <w:szCs w:val="28"/>
        </w:rPr>
        <w:t xml:space="preserve"> as We’d Expect: </w:t>
      </w:r>
    </w:p>
    <w:p w14:paraId="467B4D33" w14:textId="77777777" w:rsidR="00A1412E" w:rsidRPr="00DB3856" w:rsidRDefault="00A1412E" w:rsidP="00A1412E">
      <w:pPr>
        <w:ind w:left="360"/>
        <w:rPr>
          <w:b/>
          <w:sz w:val="10"/>
          <w:szCs w:val="10"/>
        </w:rPr>
      </w:pPr>
    </w:p>
    <w:p w14:paraId="61523298" w14:textId="4C1E1D59" w:rsidR="00A1412E" w:rsidRPr="00A1412E" w:rsidRDefault="00A1412E" w:rsidP="00A1412E">
      <w:pPr>
        <w:numPr>
          <w:ilvl w:val="0"/>
          <w:numId w:val="2"/>
        </w:numPr>
        <w:ind w:left="900"/>
        <w:rPr>
          <w:b/>
        </w:rPr>
      </w:pPr>
      <w:r>
        <w:t xml:space="preserve">Joseph’s Son v.22 -  </w:t>
      </w:r>
    </w:p>
    <w:p w14:paraId="296BC896" w14:textId="77777777" w:rsidR="00A1412E" w:rsidRPr="00AF2B70" w:rsidRDefault="00A1412E" w:rsidP="00A1412E">
      <w:pPr>
        <w:rPr>
          <w:b/>
          <w:sz w:val="20"/>
          <w:szCs w:val="20"/>
        </w:rPr>
      </w:pPr>
    </w:p>
    <w:p w14:paraId="5D4955FA" w14:textId="38B27B6A" w:rsidR="00A1412E" w:rsidRPr="00A1412E" w:rsidRDefault="00A1412E" w:rsidP="00A1412E">
      <w:pPr>
        <w:numPr>
          <w:ilvl w:val="0"/>
          <w:numId w:val="2"/>
        </w:numPr>
        <w:ind w:left="900"/>
        <w:rPr>
          <w:b/>
        </w:rPr>
      </w:pPr>
      <w:r>
        <w:t>Unexpected Means -</w:t>
      </w:r>
    </w:p>
    <w:p w14:paraId="61745313" w14:textId="77777777" w:rsidR="00A1412E" w:rsidRPr="00AF2B70" w:rsidRDefault="00A1412E" w:rsidP="00A1412E">
      <w:pPr>
        <w:rPr>
          <w:sz w:val="20"/>
          <w:szCs w:val="20"/>
        </w:rPr>
      </w:pPr>
    </w:p>
    <w:p w14:paraId="46A3F863" w14:textId="5B376578" w:rsidR="00A1412E" w:rsidRPr="00E35B1E" w:rsidRDefault="00A1412E" w:rsidP="00A1412E">
      <w:pPr>
        <w:numPr>
          <w:ilvl w:val="0"/>
          <w:numId w:val="1"/>
        </w:numPr>
        <w:ind w:left="450" w:hanging="450"/>
        <w:rPr>
          <w:bCs/>
        </w:rPr>
      </w:pPr>
      <w:r>
        <w:rPr>
          <w:b/>
          <w:sz w:val="28"/>
          <w:szCs w:val="28"/>
        </w:rPr>
        <w:t xml:space="preserve">Grace That Does Not </w:t>
      </w:r>
      <w:r w:rsidRPr="00D81032">
        <w:rPr>
          <w:b/>
          <w:sz w:val="28"/>
          <w:szCs w:val="28"/>
          <w:u w:val="single"/>
        </w:rPr>
        <w:t>Act</w:t>
      </w:r>
      <w:r>
        <w:rPr>
          <w:b/>
          <w:sz w:val="28"/>
          <w:szCs w:val="28"/>
        </w:rPr>
        <w:t xml:space="preserve"> as We’d Expect</w:t>
      </w:r>
      <w:r w:rsidRPr="00DB3856">
        <w:rPr>
          <w:b/>
          <w:sz w:val="28"/>
          <w:szCs w:val="28"/>
        </w:rPr>
        <w:t>:</w:t>
      </w:r>
      <w:r>
        <w:rPr>
          <w:b/>
          <w:sz w:val="28"/>
          <w:szCs w:val="28"/>
        </w:rPr>
        <w:t xml:space="preserve"> </w:t>
      </w:r>
    </w:p>
    <w:p w14:paraId="1B7CCACE" w14:textId="77777777" w:rsidR="00A1412E" w:rsidRPr="00DB3856" w:rsidRDefault="00A1412E" w:rsidP="00A1412E">
      <w:pPr>
        <w:ind w:left="450"/>
        <w:rPr>
          <w:b/>
          <w:sz w:val="10"/>
          <w:szCs w:val="10"/>
        </w:rPr>
      </w:pPr>
    </w:p>
    <w:p w14:paraId="5E9AAAF9" w14:textId="196513A1" w:rsidR="00A1412E" w:rsidRPr="00A1412E" w:rsidRDefault="00A1412E" w:rsidP="00A1412E">
      <w:pPr>
        <w:numPr>
          <w:ilvl w:val="0"/>
          <w:numId w:val="3"/>
        </w:numPr>
        <w:ind w:left="900"/>
        <w:rPr>
          <w:bCs/>
        </w:rPr>
      </w:pPr>
      <w:r>
        <w:rPr>
          <w:bCs/>
        </w:rPr>
        <w:t xml:space="preserve">Messiah? </w:t>
      </w:r>
      <w:r w:rsidR="00D81032">
        <w:rPr>
          <w:bCs/>
        </w:rPr>
        <w:t xml:space="preserve">(John 1:12) </w:t>
      </w:r>
      <w:r>
        <w:rPr>
          <w:bCs/>
        </w:rPr>
        <w:t>-</w:t>
      </w:r>
    </w:p>
    <w:p w14:paraId="6E9DF1B0" w14:textId="77777777" w:rsidR="00A1412E" w:rsidRPr="00AF2B70" w:rsidRDefault="00A1412E" w:rsidP="00A1412E">
      <w:pPr>
        <w:rPr>
          <w:bCs/>
          <w:sz w:val="20"/>
          <w:szCs w:val="20"/>
        </w:rPr>
      </w:pPr>
    </w:p>
    <w:p w14:paraId="0A1AF909" w14:textId="357E0411" w:rsidR="00A1412E" w:rsidRPr="00A1412E" w:rsidRDefault="00A1412E" w:rsidP="00A1412E">
      <w:pPr>
        <w:numPr>
          <w:ilvl w:val="0"/>
          <w:numId w:val="3"/>
        </w:numPr>
        <w:ind w:left="900"/>
        <w:rPr>
          <w:bCs/>
        </w:rPr>
      </w:pPr>
      <w:r>
        <w:rPr>
          <w:bCs/>
        </w:rPr>
        <w:t>Unacceptable Mission -</w:t>
      </w:r>
    </w:p>
    <w:p w14:paraId="47D09587" w14:textId="77777777" w:rsidR="00A1412E" w:rsidRPr="00AF2B70" w:rsidRDefault="00A1412E" w:rsidP="00A1412E">
      <w:pPr>
        <w:rPr>
          <w:bCs/>
          <w:sz w:val="20"/>
          <w:szCs w:val="20"/>
        </w:rPr>
      </w:pPr>
    </w:p>
    <w:p w14:paraId="280542E9" w14:textId="011AA38B" w:rsidR="00A1412E" w:rsidRPr="00DB3856" w:rsidRDefault="00A1412E" w:rsidP="00A1412E">
      <w:pPr>
        <w:numPr>
          <w:ilvl w:val="0"/>
          <w:numId w:val="1"/>
        </w:numPr>
        <w:ind w:left="450" w:hanging="450"/>
        <w:rPr>
          <w:b/>
          <w:sz w:val="28"/>
          <w:szCs w:val="28"/>
        </w:rPr>
      </w:pPr>
      <w:r>
        <w:rPr>
          <w:b/>
          <w:sz w:val="28"/>
          <w:szCs w:val="28"/>
        </w:rPr>
        <w:t xml:space="preserve">Grace That Does Not </w:t>
      </w:r>
      <w:r w:rsidR="00D81032">
        <w:rPr>
          <w:b/>
          <w:sz w:val="28"/>
          <w:szCs w:val="28"/>
          <w:u w:val="single"/>
        </w:rPr>
        <w:t>Serve</w:t>
      </w:r>
      <w:r>
        <w:rPr>
          <w:b/>
          <w:sz w:val="28"/>
          <w:szCs w:val="28"/>
        </w:rPr>
        <w:t xml:space="preserve"> as We’d Expect</w:t>
      </w:r>
      <w:r w:rsidRPr="00DB3856">
        <w:rPr>
          <w:b/>
          <w:sz w:val="28"/>
          <w:szCs w:val="28"/>
        </w:rPr>
        <w:t>:</w:t>
      </w:r>
      <w:r>
        <w:rPr>
          <w:b/>
          <w:sz w:val="28"/>
          <w:szCs w:val="28"/>
        </w:rPr>
        <w:t xml:space="preserve"> </w:t>
      </w:r>
    </w:p>
    <w:p w14:paraId="6CE4BE42" w14:textId="77777777" w:rsidR="00A1412E" w:rsidRPr="00DB3856" w:rsidRDefault="00A1412E" w:rsidP="00A1412E">
      <w:pPr>
        <w:ind w:left="450"/>
        <w:rPr>
          <w:b/>
          <w:sz w:val="10"/>
          <w:szCs w:val="10"/>
        </w:rPr>
      </w:pPr>
    </w:p>
    <w:p w14:paraId="1E63CD1C" w14:textId="63AAC6A5" w:rsidR="00A1412E" w:rsidRDefault="00A1412E" w:rsidP="00A1412E">
      <w:pPr>
        <w:numPr>
          <w:ilvl w:val="0"/>
          <w:numId w:val="4"/>
        </w:numPr>
        <w:ind w:left="900"/>
        <w:rPr>
          <w:bCs/>
        </w:rPr>
      </w:pPr>
      <w:r>
        <w:rPr>
          <w:bCs/>
        </w:rPr>
        <w:t xml:space="preserve">For Those Who Know Their Need (vv. 25-27) </w:t>
      </w:r>
      <w:r>
        <w:t>-</w:t>
      </w:r>
    </w:p>
    <w:p w14:paraId="75C06AA2" w14:textId="77777777" w:rsidR="00A1412E" w:rsidRPr="00AF2B70" w:rsidRDefault="00A1412E" w:rsidP="00A1412E">
      <w:pPr>
        <w:ind w:left="900"/>
        <w:rPr>
          <w:bCs/>
          <w:sz w:val="20"/>
          <w:szCs w:val="20"/>
        </w:rPr>
      </w:pPr>
    </w:p>
    <w:p w14:paraId="476AA51A" w14:textId="22D45A19" w:rsidR="00A1412E" w:rsidRPr="00A1412E" w:rsidRDefault="00A1412E" w:rsidP="00A1412E">
      <w:pPr>
        <w:numPr>
          <w:ilvl w:val="0"/>
          <w:numId w:val="4"/>
        </w:numPr>
        <w:ind w:left="900"/>
        <w:rPr>
          <w:bCs/>
        </w:rPr>
      </w:pPr>
      <w:r>
        <w:t>Fail to Recognize God’s Grace (Heb. 12:15) -</w:t>
      </w:r>
    </w:p>
    <w:p w14:paraId="614CACE9" w14:textId="77777777" w:rsidR="00A1412E" w:rsidRPr="00E35B1E" w:rsidRDefault="00A1412E" w:rsidP="00A1412E">
      <w:pPr>
        <w:rPr>
          <w:sz w:val="20"/>
          <w:szCs w:val="20"/>
        </w:rPr>
      </w:pPr>
    </w:p>
    <w:p w14:paraId="452272C6" w14:textId="19429C91" w:rsidR="00A1412E" w:rsidRDefault="00A1412E" w:rsidP="00A1412E">
      <w:r>
        <w:t xml:space="preserve">God’s grace is His gracious favor freely bestowed on those who admit their need and embrace His provision. Do we receive or reject the </w:t>
      </w:r>
      <w:r w:rsidR="00DD1496">
        <w:t>g</w:t>
      </w:r>
      <w:r>
        <w:t>race that Christ offers to us?</w:t>
      </w:r>
    </w:p>
    <w:p w14:paraId="55925803" w14:textId="4FAD444F" w:rsidR="00A1412E" w:rsidRDefault="00A1412E" w:rsidP="00A1412E">
      <w:r>
        <w:t xml:space="preserve"> </w:t>
      </w:r>
    </w:p>
    <w:p w14:paraId="6A473E1C" w14:textId="77777777" w:rsidR="00A1412E" w:rsidRDefault="00A1412E" w:rsidP="00A1412E">
      <w:pPr>
        <w:rPr>
          <w:b/>
        </w:rPr>
      </w:pPr>
      <w:r w:rsidRPr="00B94A60">
        <w:rPr>
          <w:b/>
        </w:rPr>
        <w:t>Going Deeper:</w:t>
      </w:r>
    </w:p>
    <w:p w14:paraId="4A269BE7" w14:textId="77777777" w:rsidR="00A1412E" w:rsidRPr="00B94A60" w:rsidRDefault="00A1412E" w:rsidP="00A1412E">
      <w:pPr>
        <w:rPr>
          <w:b/>
          <w:sz w:val="10"/>
          <w:szCs w:val="10"/>
        </w:rPr>
      </w:pPr>
    </w:p>
    <w:p w14:paraId="4637BDB1" w14:textId="5C63515B" w:rsidR="00A1412E" w:rsidRPr="003A1FCD" w:rsidRDefault="00DD1496" w:rsidP="00A1412E">
      <w:pPr>
        <w:numPr>
          <w:ilvl w:val="0"/>
          <w:numId w:val="5"/>
        </w:numPr>
        <w:rPr>
          <w:b/>
        </w:rPr>
      </w:pPr>
      <w:r>
        <w:rPr>
          <w:bCs/>
        </w:rPr>
        <w:t>Have you ever been faced with an opportunity that had the potential to change (greatly impact) your life</w:t>
      </w:r>
      <w:r w:rsidR="00A1412E">
        <w:rPr>
          <w:bCs/>
        </w:rPr>
        <w:t>?</w:t>
      </w:r>
      <w:r>
        <w:rPr>
          <w:bCs/>
        </w:rPr>
        <w:t xml:space="preserve"> If yes, what was the result? </w:t>
      </w:r>
    </w:p>
    <w:p w14:paraId="637501CC" w14:textId="77777777" w:rsidR="00A1412E" w:rsidRPr="003A1FCD" w:rsidRDefault="00A1412E" w:rsidP="00A1412E">
      <w:pPr>
        <w:ind w:left="720"/>
        <w:rPr>
          <w:b/>
          <w:sz w:val="10"/>
          <w:szCs w:val="10"/>
        </w:rPr>
      </w:pPr>
    </w:p>
    <w:p w14:paraId="235FC4DB" w14:textId="1261A7D1" w:rsidR="00A1412E" w:rsidRPr="00ED36E4" w:rsidRDefault="00DD1496" w:rsidP="00ED36E4">
      <w:pPr>
        <w:numPr>
          <w:ilvl w:val="0"/>
          <w:numId w:val="5"/>
        </w:numPr>
        <w:rPr>
          <w:b/>
        </w:rPr>
      </w:pPr>
      <w:r>
        <w:rPr>
          <w:bCs/>
        </w:rPr>
        <w:t>Have you ever felt like you missed an opportunity that could have greatly affected your life</w:t>
      </w:r>
      <w:r w:rsidR="00A1412E">
        <w:rPr>
          <w:bCs/>
        </w:rPr>
        <w:t xml:space="preserve">? </w:t>
      </w:r>
      <w:r>
        <w:rPr>
          <w:bCs/>
        </w:rPr>
        <w:t>What were the circumstances?</w:t>
      </w:r>
    </w:p>
    <w:p w14:paraId="2C0FD56F" w14:textId="5434902A" w:rsidR="00A1412E" w:rsidRPr="003A1FCD" w:rsidRDefault="00DD1496" w:rsidP="00A1412E">
      <w:pPr>
        <w:numPr>
          <w:ilvl w:val="0"/>
          <w:numId w:val="5"/>
        </w:numPr>
        <w:rPr>
          <w:b/>
        </w:rPr>
      </w:pPr>
      <w:r>
        <w:rPr>
          <w:bCs/>
        </w:rPr>
        <w:t>If Christ came to our church for a worship service, w</w:t>
      </w:r>
      <w:r w:rsidR="00A1412E">
        <w:rPr>
          <w:bCs/>
        </w:rPr>
        <w:t>hat</w:t>
      </w:r>
      <w:r>
        <w:rPr>
          <w:bCs/>
        </w:rPr>
        <w:t xml:space="preserve"> do you think His impressions would be</w:t>
      </w:r>
      <w:r w:rsidR="00A1412E">
        <w:rPr>
          <w:bCs/>
        </w:rPr>
        <w:t>?</w:t>
      </w:r>
      <w:r>
        <w:rPr>
          <w:bCs/>
        </w:rPr>
        <w:t xml:space="preserve"> If we knew He was coming (He </w:t>
      </w:r>
      <w:r w:rsidRPr="00EA6562">
        <w:rPr>
          <w:bCs/>
          <w:u w:val="single"/>
        </w:rPr>
        <w:t>is</w:t>
      </w:r>
      <w:r>
        <w:rPr>
          <w:bCs/>
        </w:rPr>
        <w:t xml:space="preserve"> always present), would we change anything?</w:t>
      </w:r>
      <w:r w:rsidR="00A1412E">
        <w:rPr>
          <w:bCs/>
        </w:rPr>
        <w:t xml:space="preserve">   </w:t>
      </w:r>
    </w:p>
    <w:p w14:paraId="767BCEED" w14:textId="77777777" w:rsidR="00A1412E" w:rsidRPr="003A1FCD" w:rsidRDefault="00A1412E" w:rsidP="00A1412E">
      <w:pPr>
        <w:pStyle w:val="ListParagraph"/>
        <w:rPr>
          <w:b/>
          <w:sz w:val="10"/>
          <w:szCs w:val="10"/>
        </w:rPr>
      </w:pPr>
    </w:p>
    <w:p w14:paraId="06BE3E81" w14:textId="5A3C1658" w:rsidR="00A1412E" w:rsidRPr="003A1FCD" w:rsidRDefault="00DD1496" w:rsidP="00A1412E">
      <w:pPr>
        <w:numPr>
          <w:ilvl w:val="0"/>
          <w:numId w:val="5"/>
        </w:numPr>
        <w:rPr>
          <w:b/>
        </w:rPr>
      </w:pPr>
      <w:r>
        <w:rPr>
          <w:bCs/>
        </w:rPr>
        <w:t>Has there ever been a time when your expectations have clouded your perception of a situation</w:t>
      </w:r>
      <w:r w:rsidR="00A1412E">
        <w:rPr>
          <w:bCs/>
        </w:rPr>
        <w:t>?</w:t>
      </w:r>
      <w:r>
        <w:rPr>
          <w:bCs/>
        </w:rPr>
        <w:t xml:space="preserve"> For instance, have you ever met someone for the first time and their appearance kept you from seeing the real person?</w:t>
      </w:r>
    </w:p>
    <w:p w14:paraId="4B709DA0" w14:textId="77777777" w:rsidR="00A1412E" w:rsidRPr="003A1FCD" w:rsidRDefault="00A1412E" w:rsidP="00A1412E">
      <w:pPr>
        <w:pStyle w:val="ListParagraph"/>
        <w:rPr>
          <w:bCs/>
          <w:sz w:val="10"/>
          <w:szCs w:val="10"/>
        </w:rPr>
      </w:pPr>
    </w:p>
    <w:p w14:paraId="3A5BD6E5" w14:textId="2D494504" w:rsidR="00A1412E" w:rsidRPr="00C93101" w:rsidRDefault="00DD1496" w:rsidP="00A1412E">
      <w:pPr>
        <w:numPr>
          <w:ilvl w:val="0"/>
          <w:numId w:val="5"/>
        </w:numPr>
        <w:rPr>
          <w:b/>
        </w:rPr>
      </w:pPr>
      <w:r>
        <w:rPr>
          <w:bCs/>
        </w:rPr>
        <w:t>How can a trial or a difficult situation become a source of God’s grace</w:t>
      </w:r>
      <w:r w:rsidR="00A1412E">
        <w:rPr>
          <w:bCs/>
        </w:rPr>
        <w:t>?</w:t>
      </w:r>
      <w:r>
        <w:rPr>
          <w:bCs/>
        </w:rPr>
        <w:t xml:space="preserve"> Have you ever experienced God’s presence/grace in a very challenging time?</w:t>
      </w:r>
      <w:r w:rsidR="00A1412E">
        <w:rPr>
          <w:bCs/>
        </w:rPr>
        <w:t xml:space="preserve">  </w:t>
      </w:r>
    </w:p>
    <w:p w14:paraId="704FEBE0" w14:textId="77777777" w:rsidR="00A1412E" w:rsidRPr="00C93101" w:rsidRDefault="00A1412E" w:rsidP="00A1412E">
      <w:pPr>
        <w:pStyle w:val="ListParagraph"/>
        <w:rPr>
          <w:bCs/>
          <w:sz w:val="10"/>
          <w:szCs w:val="10"/>
        </w:rPr>
      </w:pPr>
    </w:p>
    <w:p w14:paraId="4518E4AA" w14:textId="37C0200A" w:rsidR="00A1412E" w:rsidRPr="003A1FCD" w:rsidRDefault="00DD1496" w:rsidP="00A1412E">
      <w:pPr>
        <w:numPr>
          <w:ilvl w:val="0"/>
          <w:numId w:val="5"/>
        </w:numPr>
        <w:rPr>
          <w:b/>
        </w:rPr>
      </w:pPr>
      <w:r>
        <w:rPr>
          <w:bCs/>
        </w:rPr>
        <w:t>Hebrews 12:15 says “See to it that no one misses the grace of God…”. According to this morning’s message, what can cause us to “miss” God’s grace in our lives</w:t>
      </w:r>
      <w:r w:rsidR="00A1412E">
        <w:rPr>
          <w:bCs/>
        </w:rPr>
        <w:t>?</w:t>
      </w:r>
      <w:r>
        <w:rPr>
          <w:bCs/>
        </w:rPr>
        <w:t xml:space="preserve"> </w:t>
      </w:r>
      <w:r w:rsidR="00A1412E">
        <w:rPr>
          <w:bCs/>
        </w:rPr>
        <w:t xml:space="preserve"> </w:t>
      </w:r>
    </w:p>
    <w:p w14:paraId="67092400" w14:textId="77777777" w:rsidR="00A1412E" w:rsidRPr="003A1FCD" w:rsidRDefault="00A1412E" w:rsidP="00A1412E">
      <w:pPr>
        <w:pStyle w:val="ListParagraph"/>
        <w:rPr>
          <w:bCs/>
          <w:sz w:val="10"/>
          <w:szCs w:val="10"/>
        </w:rPr>
      </w:pPr>
    </w:p>
    <w:p w14:paraId="64B6F076" w14:textId="3BA5D86C" w:rsidR="00A1412E" w:rsidRPr="003A1FCD" w:rsidRDefault="00A1412E" w:rsidP="00A1412E">
      <w:pPr>
        <w:numPr>
          <w:ilvl w:val="0"/>
          <w:numId w:val="5"/>
        </w:numPr>
        <w:rPr>
          <w:b/>
        </w:rPr>
      </w:pPr>
      <w:r w:rsidRPr="003A1FCD">
        <w:rPr>
          <w:b/>
        </w:rPr>
        <w:t>Personal:</w:t>
      </w:r>
      <w:r w:rsidR="00DD1496">
        <w:rPr>
          <w:bCs/>
        </w:rPr>
        <w:t xml:space="preserve"> As you think of the grace of God in your life, what do </w:t>
      </w:r>
      <w:r w:rsidR="00DD1496" w:rsidRPr="00DD1496">
        <w:rPr>
          <w:bCs/>
          <w:u w:val="single"/>
        </w:rPr>
        <w:t>you</w:t>
      </w:r>
      <w:r w:rsidR="00DD1496">
        <w:rPr>
          <w:bCs/>
        </w:rPr>
        <w:t xml:space="preserve"> see as the primary sources of His enablement and power</w:t>
      </w:r>
      <w:r>
        <w:rPr>
          <w:bCs/>
        </w:rPr>
        <w:t xml:space="preserve">? </w:t>
      </w:r>
      <w:r w:rsidR="00DD1496">
        <w:rPr>
          <w:bCs/>
        </w:rPr>
        <w:t>Are you availing yourself of these sources?</w:t>
      </w:r>
    </w:p>
    <w:p w14:paraId="5933BE40" w14:textId="77777777" w:rsidR="00A1412E" w:rsidRPr="002225E5" w:rsidRDefault="00A1412E" w:rsidP="00A1412E">
      <w:pPr>
        <w:pStyle w:val="ListParagraph"/>
        <w:rPr>
          <w:b/>
          <w:sz w:val="16"/>
          <w:szCs w:val="16"/>
        </w:rPr>
      </w:pPr>
    </w:p>
    <w:p w14:paraId="31167FDB" w14:textId="77777777" w:rsidR="00A1412E" w:rsidRDefault="00A1412E" w:rsidP="00A1412E">
      <w:pPr>
        <w:rPr>
          <w:b/>
        </w:rPr>
      </w:pPr>
      <w:r w:rsidRPr="00F007DC">
        <w:rPr>
          <w:b/>
        </w:rPr>
        <w:t xml:space="preserve">Questions for </w:t>
      </w:r>
      <w:r>
        <w:rPr>
          <w:b/>
        </w:rPr>
        <w:t xml:space="preserve">Our </w:t>
      </w:r>
      <w:r w:rsidRPr="00F007DC">
        <w:rPr>
          <w:b/>
        </w:rPr>
        <w:t xml:space="preserve">Kids:  </w:t>
      </w:r>
    </w:p>
    <w:p w14:paraId="4733CFE5" w14:textId="77777777" w:rsidR="00A1412E" w:rsidRPr="00163C63" w:rsidRDefault="00A1412E" w:rsidP="00A1412E">
      <w:pPr>
        <w:rPr>
          <w:b/>
          <w:sz w:val="10"/>
          <w:szCs w:val="10"/>
        </w:rPr>
      </w:pPr>
    </w:p>
    <w:p w14:paraId="29BB6E24" w14:textId="690C1CA1" w:rsidR="00A1412E" w:rsidRDefault="00DD1496" w:rsidP="00A1412E">
      <w:pPr>
        <w:numPr>
          <w:ilvl w:val="0"/>
          <w:numId w:val="6"/>
        </w:numPr>
        <w:rPr>
          <w:bCs/>
        </w:rPr>
      </w:pPr>
      <w:r>
        <w:rPr>
          <w:bCs/>
        </w:rPr>
        <w:t>If Jesus came to your church today, what do you think He would be like</w:t>
      </w:r>
      <w:r w:rsidR="00A1412E">
        <w:rPr>
          <w:bCs/>
        </w:rPr>
        <w:t xml:space="preserve">? </w:t>
      </w:r>
      <w:r>
        <w:rPr>
          <w:bCs/>
        </w:rPr>
        <w:t>What would He be wearing? How would He act toward everyone?</w:t>
      </w:r>
    </w:p>
    <w:p w14:paraId="167D2EC7" w14:textId="77777777" w:rsidR="00A1412E" w:rsidRPr="00163C63" w:rsidRDefault="00A1412E" w:rsidP="00A1412E">
      <w:pPr>
        <w:ind w:left="720"/>
        <w:rPr>
          <w:bCs/>
          <w:sz w:val="10"/>
          <w:szCs w:val="10"/>
        </w:rPr>
      </w:pPr>
    </w:p>
    <w:p w14:paraId="5B7837A5" w14:textId="303CB20B" w:rsidR="00A1412E" w:rsidRPr="00163C63" w:rsidRDefault="00DD1496" w:rsidP="00A1412E">
      <w:pPr>
        <w:numPr>
          <w:ilvl w:val="0"/>
          <w:numId w:val="6"/>
        </w:numPr>
        <w:rPr>
          <w:b/>
        </w:rPr>
      </w:pPr>
      <w:r>
        <w:rPr>
          <w:bCs/>
        </w:rPr>
        <w:t>What are some of the ways Jesus helps us in our lives each day? Is He always with us? Does He help us to be kind and to love each other?</w:t>
      </w:r>
    </w:p>
    <w:p w14:paraId="2DFBAD5A" w14:textId="77777777" w:rsidR="00A1412E" w:rsidRPr="002225E5" w:rsidRDefault="00A1412E" w:rsidP="00A1412E">
      <w:pPr>
        <w:pStyle w:val="ListParagraph"/>
        <w:rPr>
          <w:b/>
          <w:sz w:val="10"/>
          <w:szCs w:val="10"/>
        </w:rPr>
      </w:pPr>
    </w:p>
    <w:p w14:paraId="2B362B91" w14:textId="324B3B4F" w:rsidR="00A1412E" w:rsidRDefault="00DD1496" w:rsidP="00A1412E">
      <w:pPr>
        <w:numPr>
          <w:ilvl w:val="0"/>
          <w:numId w:val="6"/>
        </w:numPr>
        <w:rPr>
          <w:bCs/>
        </w:rPr>
      </w:pPr>
      <w:r>
        <w:rPr>
          <w:bCs/>
        </w:rPr>
        <w:t>When Jesus came back to the town He grew up in (Nazareth), they did not believe what He said or think He was God’s Son. Isn’t that so sad</w:t>
      </w:r>
      <w:r w:rsidR="00A1412E">
        <w:rPr>
          <w:bCs/>
        </w:rPr>
        <w:t>?</w:t>
      </w:r>
    </w:p>
    <w:p w14:paraId="5832134B" w14:textId="77777777" w:rsidR="00A1412E" w:rsidRDefault="00A1412E" w:rsidP="00A1412E">
      <w:pPr>
        <w:pStyle w:val="ListParagraph"/>
        <w:rPr>
          <w:bCs/>
        </w:rPr>
      </w:pPr>
    </w:p>
    <w:p w14:paraId="141B183D" w14:textId="77777777" w:rsidR="00A1412E" w:rsidRDefault="00A1412E" w:rsidP="00A1412E">
      <w:pPr>
        <w:rPr>
          <w:bCs/>
        </w:rPr>
      </w:pPr>
    </w:p>
    <w:p w14:paraId="6E7D9687" w14:textId="105D8AF9" w:rsidR="00A1412E" w:rsidRDefault="00A1412E" w:rsidP="00A1412E">
      <w:pPr>
        <w:rPr>
          <w:bCs/>
        </w:rPr>
      </w:pPr>
    </w:p>
    <w:p w14:paraId="6FA92DCC" w14:textId="484EE5EB" w:rsidR="00DD1496" w:rsidRDefault="00DD1496" w:rsidP="00A1412E">
      <w:pPr>
        <w:rPr>
          <w:bCs/>
        </w:rPr>
      </w:pPr>
    </w:p>
    <w:p w14:paraId="4E831C4D" w14:textId="77777777" w:rsidR="005445AB" w:rsidRDefault="0055492E"/>
    <w:sectPr w:rsidR="005445AB" w:rsidSect="00BC214C">
      <w:pgSz w:w="15840" w:h="12240" w:orient="landscape" w:code="1"/>
      <w:pgMar w:top="720" w:right="720" w:bottom="720" w:left="1440" w:header="720" w:footer="720" w:gutter="0"/>
      <w:cols w:num="2" w:space="21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B1E18"/>
    <w:multiLevelType w:val="hybridMultilevel"/>
    <w:tmpl w:val="6DCEF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F0C52"/>
    <w:multiLevelType w:val="hybridMultilevel"/>
    <w:tmpl w:val="9AAC5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11F43"/>
    <w:multiLevelType w:val="hybridMultilevel"/>
    <w:tmpl w:val="D50018D2"/>
    <w:lvl w:ilvl="0" w:tplc="A1469902">
      <w:start w:val="1"/>
      <w:numFmt w:val="upperLetter"/>
      <w:lvlText w:val="%1."/>
      <w:lvlJc w:val="left"/>
      <w:pPr>
        <w:ind w:left="1170" w:hanging="360"/>
      </w:pPr>
      <w:rPr>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A7A4A94"/>
    <w:multiLevelType w:val="hybridMultilevel"/>
    <w:tmpl w:val="A5B6D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D45990"/>
    <w:multiLevelType w:val="hybridMultilevel"/>
    <w:tmpl w:val="B5121BD2"/>
    <w:lvl w:ilvl="0" w:tplc="A4A60EC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55CC6"/>
    <w:multiLevelType w:val="hybridMultilevel"/>
    <w:tmpl w:val="C40A3FD6"/>
    <w:lvl w:ilvl="0" w:tplc="7FC6525A">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2D54E36"/>
    <w:multiLevelType w:val="hybridMultilevel"/>
    <w:tmpl w:val="DC4E51CC"/>
    <w:lvl w:ilvl="0" w:tplc="927C28B6">
      <w:start w:val="1"/>
      <w:numFmt w:val="decimal"/>
      <w:lvlText w:val="%1."/>
      <w:lvlJc w:val="left"/>
      <w:pPr>
        <w:ind w:left="1620" w:hanging="360"/>
      </w:pPr>
      <w:rPr>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64085A0E"/>
    <w:multiLevelType w:val="hybridMultilevel"/>
    <w:tmpl w:val="98488B26"/>
    <w:lvl w:ilvl="0" w:tplc="B26097BA">
      <w:start w:val="1"/>
      <w:numFmt w:val="decimal"/>
      <w:lvlText w:val="%1."/>
      <w:lvlJc w:val="left"/>
      <w:pPr>
        <w:ind w:left="1620" w:hanging="360"/>
      </w:pPr>
      <w:rPr>
        <w:b w:val="0"/>
        <w:bCs/>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674C1367"/>
    <w:multiLevelType w:val="hybridMultilevel"/>
    <w:tmpl w:val="B76A021A"/>
    <w:lvl w:ilvl="0" w:tplc="FD206524">
      <w:start w:val="1"/>
      <w:numFmt w:val="upperRoman"/>
      <w:lvlText w:val="%1."/>
      <w:lvlJc w:val="left"/>
      <w:pPr>
        <w:ind w:left="1080" w:hanging="720"/>
      </w:pPr>
      <w:rPr>
        <w:rFonts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B7799C"/>
    <w:multiLevelType w:val="hybridMultilevel"/>
    <w:tmpl w:val="480A31E4"/>
    <w:lvl w:ilvl="0" w:tplc="74404674">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5"/>
  </w:num>
  <w:num w:numId="4">
    <w:abstractNumId w:val="2"/>
  </w:num>
  <w:num w:numId="5">
    <w:abstractNumId w:val="0"/>
  </w:num>
  <w:num w:numId="6">
    <w:abstractNumId w:val="4"/>
  </w:num>
  <w:num w:numId="7">
    <w:abstractNumId w:val="7"/>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2E"/>
    <w:rsid w:val="008E255C"/>
    <w:rsid w:val="00A1412E"/>
    <w:rsid w:val="00D81032"/>
    <w:rsid w:val="00DD1496"/>
    <w:rsid w:val="00DD174F"/>
    <w:rsid w:val="00EA6562"/>
    <w:rsid w:val="00ED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C48257"/>
  <w15:chartTrackingRefBased/>
  <w15:docId w15:val="{841CD21E-D748-7B4A-AB13-4664D789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2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2E"/>
    <w:pPr>
      <w:ind w:left="720"/>
    </w:pPr>
  </w:style>
  <w:style w:type="paragraph" w:styleId="NormalWeb">
    <w:name w:val="Normal (Web)"/>
    <w:basedOn w:val="Normal"/>
    <w:rsid w:val="00A141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Rowles</dc:creator>
  <cp:keywords/>
  <dc:description/>
  <cp:lastModifiedBy>Darren Rowles</cp:lastModifiedBy>
  <cp:revision>6</cp:revision>
  <cp:lastPrinted>2021-04-30T12:23:00Z</cp:lastPrinted>
  <dcterms:created xsi:type="dcterms:W3CDTF">2021-04-29T15:59:00Z</dcterms:created>
  <dcterms:modified xsi:type="dcterms:W3CDTF">2021-04-30T13:18:00Z</dcterms:modified>
</cp:coreProperties>
</file>