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381DA" w14:textId="77777777" w:rsidR="00912B6E" w:rsidRPr="008F253D" w:rsidRDefault="00912B6E" w:rsidP="00912B6E">
      <w:pPr>
        <w:spacing w:after="0" w:line="240" w:lineRule="auto"/>
        <w:rPr>
          <w:b/>
          <w:bCs/>
        </w:rPr>
      </w:pPr>
      <w:r w:rsidRPr="008F253D">
        <w:rPr>
          <w:b/>
          <w:bCs/>
        </w:rPr>
        <w:t>Growth Group Sermon Questions:</w:t>
      </w:r>
    </w:p>
    <w:p w14:paraId="303954C6" w14:textId="0E7B1FC0" w:rsidR="00912B6E" w:rsidRPr="008F253D" w:rsidRDefault="00912B6E" w:rsidP="00912B6E">
      <w:pPr>
        <w:spacing w:after="0" w:line="240" w:lineRule="auto"/>
        <w:rPr>
          <w:b/>
          <w:bCs/>
        </w:rPr>
      </w:pPr>
      <w:r w:rsidRPr="008F253D">
        <w:rPr>
          <w:b/>
          <w:bCs/>
        </w:rPr>
        <w:t xml:space="preserve">May </w:t>
      </w:r>
      <w:r>
        <w:rPr>
          <w:b/>
          <w:bCs/>
        </w:rPr>
        <w:t>24</w:t>
      </w:r>
      <w:r w:rsidRPr="008F253D">
        <w:rPr>
          <w:b/>
          <w:bCs/>
          <w:vertAlign w:val="superscript"/>
        </w:rPr>
        <w:t>th</w:t>
      </w:r>
      <w:r w:rsidRPr="008F253D">
        <w:rPr>
          <w:b/>
          <w:bCs/>
        </w:rPr>
        <w:t>, 2021</w:t>
      </w:r>
    </w:p>
    <w:p w14:paraId="2275FBD6" w14:textId="3854563D" w:rsidR="00912B6E" w:rsidRPr="008F253D" w:rsidRDefault="00912B6E" w:rsidP="00912B6E">
      <w:pPr>
        <w:spacing w:after="0" w:line="240" w:lineRule="auto"/>
        <w:rPr>
          <w:b/>
          <w:bCs/>
        </w:rPr>
      </w:pPr>
      <w:r>
        <w:rPr>
          <w:b/>
          <w:bCs/>
        </w:rPr>
        <w:t>Jesus and The Future</w:t>
      </w:r>
    </w:p>
    <w:p w14:paraId="234AF44C" w14:textId="5D65F02B" w:rsidR="00912B6E" w:rsidRPr="008F253D" w:rsidRDefault="00912B6E" w:rsidP="00912B6E">
      <w:pPr>
        <w:spacing w:after="0" w:line="240" w:lineRule="auto"/>
        <w:rPr>
          <w:b/>
          <w:bCs/>
        </w:rPr>
      </w:pPr>
      <w:r w:rsidRPr="008F253D">
        <w:rPr>
          <w:b/>
          <w:bCs/>
        </w:rPr>
        <w:t>Matthew 2</w:t>
      </w:r>
      <w:r>
        <w:rPr>
          <w:b/>
          <w:bCs/>
        </w:rPr>
        <w:t>4</w:t>
      </w:r>
    </w:p>
    <w:p w14:paraId="0D8AB9E4" w14:textId="77777777" w:rsidR="00912B6E" w:rsidRPr="008F253D" w:rsidRDefault="00912B6E" w:rsidP="00912B6E">
      <w:pPr>
        <w:spacing w:after="0" w:line="240" w:lineRule="auto"/>
        <w:rPr>
          <w:b/>
          <w:bCs/>
        </w:rPr>
      </w:pPr>
    </w:p>
    <w:p w14:paraId="77DE4D3B" w14:textId="12ABE4C5" w:rsidR="00912B6E" w:rsidRDefault="00912B6E" w:rsidP="00912B6E">
      <w:pPr>
        <w:pStyle w:val="ListParagraph"/>
        <w:numPr>
          <w:ilvl w:val="0"/>
          <w:numId w:val="1"/>
        </w:numPr>
      </w:pPr>
      <w:r>
        <w:t xml:space="preserve">Read Acts 2:1-3. This past Sunday the global church recognized “The Day of Pentecost,” which is the day the church celebrates the anniversary of the coming of the Holy Spirit on the disciples fifty days after Jesus’ resurrection. With that said, </w:t>
      </w:r>
      <w:r w:rsidRPr="00266A68">
        <w:rPr>
          <w:u w:val="single"/>
        </w:rPr>
        <w:t>in what ways have you experienced/sensed the Holy Spirit empowering you to serve God and His people in our time?</w:t>
      </w:r>
    </w:p>
    <w:p w14:paraId="359DBFB5" w14:textId="77777777" w:rsidR="00752537" w:rsidRDefault="00752537" w:rsidP="00752537">
      <w:pPr>
        <w:pStyle w:val="ListParagraph"/>
      </w:pPr>
    </w:p>
    <w:p w14:paraId="32B97880" w14:textId="3738B30F" w:rsidR="00317FE4" w:rsidRPr="00317FE4" w:rsidRDefault="00317FE4" w:rsidP="00317FE4">
      <w:pPr>
        <w:pStyle w:val="ListParagraph"/>
        <w:numPr>
          <w:ilvl w:val="0"/>
          <w:numId w:val="1"/>
        </w:numPr>
        <w:rPr>
          <w:u w:val="single"/>
        </w:rPr>
      </w:pPr>
      <w:r w:rsidRPr="00317FE4">
        <w:t xml:space="preserve">Jon shared what he feels most comfortable with as an interpretation of Matthew 24 that is both an already fulfilled word and a still to come word. </w:t>
      </w:r>
      <w:r w:rsidRPr="00317FE4">
        <w:rPr>
          <w:u w:val="single"/>
        </w:rPr>
        <w:t xml:space="preserve">Spend some time as a group, with respect for one another, discussing how you view this chapter. </w:t>
      </w:r>
    </w:p>
    <w:p w14:paraId="624C39E3" w14:textId="77777777" w:rsidR="00FB64CE" w:rsidRDefault="00FB64CE" w:rsidP="00FB64CE">
      <w:pPr>
        <w:pStyle w:val="ListParagraph"/>
      </w:pPr>
    </w:p>
    <w:p w14:paraId="58DE8254" w14:textId="34DFD479" w:rsidR="00F160EE" w:rsidRPr="001250E5" w:rsidRDefault="001250E5" w:rsidP="001250E5">
      <w:pPr>
        <w:pStyle w:val="ListParagraph"/>
        <w:numPr>
          <w:ilvl w:val="1"/>
          <w:numId w:val="1"/>
        </w:numPr>
        <w:rPr>
          <w:b/>
          <w:bCs/>
        </w:rPr>
      </w:pPr>
      <w:r w:rsidRPr="001250E5">
        <w:rPr>
          <w:b/>
          <w:bCs/>
        </w:rPr>
        <w:t>Leaders be sure to remind your group about Jon’s encouragement to us as a church to embrace the p</w:t>
      </w:r>
      <w:r w:rsidR="00F160EE" w:rsidRPr="001250E5">
        <w:rPr>
          <w:b/>
          <w:bCs/>
        </w:rPr>
        <w:t>hrase</w:t>
      </w:r>
      <w:r w:rsidR="00FB64CE" w:rsidRPr="001250E5">
        <w:rPr>
          <w:b/>
          <w:bCs/>
        </w:rPr>
        <w:t xml:space="preserve"> “this may</w:t>
      </w:r>
      <w:r w:rsidR="00544C79" w:rsidRPr="001250E5">
        <w:rPr>
          <w:b/>
          <w:bCs/>
        </w:rPr>
        <w:t xml:space="preserve"> mean</w:t>
      </w:r>
      <w:r w:rsidR="00FB64CE" w:rsidRPr="001250E5">
        <w:rPr>
          <w:b/>
          <w:bCs/>
        </w:rPr>
        <w:t xml:space="preserve">…” when faced with differences of </w:t>
      </w:r>
      <w:r w:rsidR="00544C79" w:rsidRPr="001250E5">
        <w:rPr>
          <w:b/>
          <w:bCs/>
        </w:rPr>
        <w:t xml:space="preserve">biblical and/or theological </w:t>
      </w:r>
      <w:r w:rsidR="00FB64CE" w:rsidRPr="001250E5">
        <w:rPr>
          <w:b/>
          <w:bCs/>
        </w:rPr>
        <w:t xml:space="preserve">opinions </w:t>
      </w:r>
      <w:r w:rsidR="00544C79" w:rsidRPr="001250E5">
        <w:rPr>
          <w:b/>
          <w:bCs/>
        </w:rPr>
        <w:t>with a fellow believe</w:t>
      </w:r>
      <w:r w:rsidRPr="001250E5">
        <w:rPr>
          <w:b/>
          <w:bCs/>
        </w:rPr>
        <w:t>r.</w:t>
      </w:r>
    </w:p>
    <w:p w14:paraId="6B3AB54B" w14:textId="77777777" w:rsidR="00F160EE" w:rsidRDefault="00F160EE" w:rsidP="00F160EE">
      <w:pPr>
        <w:pStyle w:val="ListParagraph"/>
      </w:pPr>
    </w:p>
    <w:p w14:paraId="76AD562A" w14:textId="7219255A" w:rsidR="00FB64CE" w:rsidRPr="001250E5" w:rsidRDefault="00F160EE" w:rsidP="00F160EE">
      <w:pPr>
        <w:pStyle w:val="ListParagraph"/>
        <w:numPr>
          <w:ilvl w:val="0"/>
          <w:numId w:val="1"/>
        </w:numPr>
        <w:rPr>
          <w:u w:val="single"/>
        </w:rPr>
      </w:pPr>
      <w:r w:rsidRPr="001250E5">
        <w:rPr>
          <w:u w:val="single"/>
        </w:rPr>
        <w:t xml:space="preserve">How does the knowledge of Jesus’ imminent return impact your day-to-day life as a believer in our world?  </w:t>
      </w:r>
    </w:p>
    <w:p w14:paraId="1D85E8B3" w14:textId="77777777" w:rsidR="00F160EE" w:rsidRDefault="00F160EE" w:rsidP="00F160EE">
      <w:pPr>
        <w:pStyle w:val="ListParagraph"/>
      </w:pPr>
    </w:p>
    <w:sectPr w:rsidR="00F16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126FD"/>
    <w:multiLevelType w:val="hybridMultilevel"/>
    <w:tmpl w:val="F40C042E"/>
    <w:lvl w:ilvl="0" w:tplc="9160A60C">
      <w:start w:val="1"/>
      <w:numFmt w:val="decimal"/>
      <w:lvlText w:val="%1."/>
      <w:lvlJc w:val="left"/>
      <w:pPr>
        <w:ind w:left="720" w:hanging="360"/>
      </w:pPr>
      <w:rPr>
        <w:rFonts w:hint="default"/>
        <w:sz w:val="22"/>
        <w:szCs w:val="22"/>
      </w:rPr>
    </w:lvl>
    <w:lvl w:ilvl="1" w:tplc="7F7EABEA">
      <w:start w:val="1"/>
      <w:numFmt w:val="decimal"/>
      <w:lvlText w:val="%2."/>
      <w:lvlJc w:val="left"/>
      <w:pPr>
        <w:ind w:left="1440" w:hanging="360"/>
      </w:pPr>
      <w:rPr>
        <w:rFonts w:hint="default"/>
        <w:b w:val="0"/>
        <w:bCs w:val="0"/>
        <w:sz w:val="22"/>
        <w:szCs w:val="22"/>
      </w:rPr>
    </w:lvl>
    <w:lvl w:ilvl="2" w:tplc="AF6EABD2">
      <w:start w:val="1"/>
      <w:numFmt w:val="lowerRoman"/>
      <w:lvlText w:val="%3."/>
      <w:lvlJc w:val="right"/>
      <w:pPr>
        <w:ind w:left="2160" w:hanging="180"/>
      </w:pPr>
      <w:rPr>
        <w:b w:val="0"/>
        <w:bCs w:val="0"/>
        <w:sz w:val="22"/>
        <w:szCs w:val="22"/>
      </w:rPr>
    </w:lvl>
    <w:lvl w:ilvl="3" w:tplc="85B01032">
      <w:start w:val="1"/>
      <w:numFmt w:val="bullet"/>
      <w:lvlText w:val=""/>
      <w:lvlJc w:val="left"/>
      <w:pPr>
        <w:ind w:left="2880" w:hanging="360"/>
      </w:pPr>
      <w:rPr>
        <w:rFonts w:ascii="Symbol" w:hAnsi="Symbol" w:hint="default"/>
        <w:sz w:val="22"/>
        <w:szCs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6E"/>
    <w:rsid w:val="001250E5"/>
    <w:rsid w:val="00266A68"/>
    <w:rsid w:val="00317FE4"/>
    <w:rsid w:val="00440E24"/>
    <w:rsid w:val="00544C79"/>
    <w:rsid w:val="006F1F6D"/>
    <w:rsid w:val="00752537"/>
    <w:rsid w:val="00912B6E"/>
    <w:rsid w:val="00F160EE"/>
    <w:rsid w:val="00FB6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5701"/>
  <w15:chartTrackingRefBased/>
  <w15:docId w15:val="{B62C3FCB-9D6D-4362-9326-0B5F27E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Joan Kroeger</cp:lastModifiedBy>
  <cp:revision>2</cp:revision>
  <dcterms:created xsi:type="dcterms:W3CDTF">2021-05-26T15:52:00Z</dcterms:created>
  <dcterms:modified xsi:type="dcterms:W3CDTF">2021-05-26T15:52:00Z</dcterms:modified>
</cp:coreProperties>
</file>