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5371" w14:textId="722C4B42" w:rsidR="008A3B6E" w:rsidRPr="00EC6347" w:rsidRDefault="00263202" w:rsidP="00263202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>Sermon on Easter 4 Year B 2021</w:t>
      </w:r>
    </w:p>
    <w:p w14:paraId="6F170108" w14:textId="1919B907" w:rsidR="001339FD" w:rsidRPr="00EC6347" w:rsidRDefault="00D974B6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 xml:space="preserve">In the seventh and final book of the Narnia series called </w:t>
      </w:r>
      <w:r w:rsidRPr="00EC6347">
        <w:rPr>
          <w:rFonts w:ascii="Times New Roman" w:hAnsi="Times New Roman" w:cs="Times New Roman"/>
          <w:i/>
          <w:iCs/>
          <w:sz w:val="24"/>
          <w:szCs w:val="24"/>
        </w:rPr>
        <w:t xml:space="preserve">The Last Battle, </w:t>
      </w:r>
      <w:r w:rsidRPr="00EC6347">
        <w:rPr>
          <w:rFonts w:ascii="Times New Roman" w:hAnsi="Times New Roman" w:cs="Times New Roman"/>
          <w:sz w:val="24"/>
          <w:szCs w:val="24"/>
        </w:rPr>
        <w:t>C.S. Lewis tells the story</w:t>
      </w:r>
      <w:r w:rsidR="002A4072" w:rsidRPr="00EC6347">
        <w:rPr>
          <w:rFonts w:ascii="Times New Roman" w:hAnsi="Times New Roman" w:cs="Times New Roman"/>
          <w:sz w:val="24"/>
          <w:szCs w:val="24"/>
        </w:rPr>
        <w:t xml:space="preserve"> of the end of</w:t>
      </w:r>
      <w:r w:rsidR="007E7643" w:rsidRPr="00EC6347">
        <w:rPr>
          <w:rFonts w:ascii="Times New Roman" w:hAnsi="Times New Roman" w:cs="Times New Roman"/>
          <w:sz w:val="24"/>
          <w:szCs w:val="24"/>
        </w:rPr>
        <w:t xml:space="preserve"> that world</w:t>
      </w:r>
      <w:r w:rsidR="002A4072" w:rsidRPr="00EC6347">
        <w:rPr>
          <w:rFonts w:ascii="Times New Roman" w:hAnsi="Times New Roman" w:cs="Times New Roman"/>
          <w:sz w:val="24"/>
          <w:szCs w:val="24"/>
        </w:rPr>
        <w:t xml:space="preserve">; the children watch the </w:t>
      </w:r>
      <w:r w:rsidR="000F20A2" w:rsidRPr="00EC6347">
        <w:rPr>
          <w:rFonts w:ascii="Times New Roman" w:hAnsi="Times New Roman" w:cs="Times New Roman"/>
          <w:sz w:val="24"/>
          <w:szCs w:val="24"/>
        </w:rPr>
        <w:t>grandeur unfold from inside the stable door</w:t>
      </w:r>
      <w:r w:rsidR="00204C83" w:rsidRPr="00EC6347">
        <w:rPr>
          <w:rFonts w:ascii="Times New Roman" w:hAnsi="Times New Roman" w:cs="Times New Roman"/>
          <w:sz w:val="24"/>
          <w:szCs w:val="24"/>
        </w:rPr>
        <w:t xml:space="preserve">.  The stable like all the good things </w:t>
      </w:r>
      <w:r w:rsidR="00BF0956" w:rsidRPr="00EC6347">
        <w:rPr>
          <w:rFonts w:ascii="Times New Roman" w:hAnsi="Times New Roman" w:cs="Times New Roman"/>
          <w:sz w:val="24"/>
          <w:szCs w:val="24"/>
        </w:rPr>
        <w:t>connected to Aslan</w:t>
      </w:r>
      <w:r w:rsidR="00204C83" w:rsidRPr="00EC6347">
        <w:rPr>
          <w:rFonts w:ascii="Times New Roman" w:hAnsi="Times New Roman" w:cs="Times New Roman"/>
          <w:sz w:val="24"/>
          <w:szCs w:val="24"/>
        </w:rPr>
        <w:t xml:space="preserve"> is bigger on the inside than the outside.</w:t>
      </w:r>
    </w:p>
    <w:p w14:paraId="282128BF" w14:textId="215E8E1F" w:rsidR="00204C83" w:rsidRPr="00EC6347" w:rsidRDefault="00F87D47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 xml:space="preserve">On the inside is Aslan’s own true country a limitless space of unfolding and </w:t>
      </w:r>
      <w:r w:rsidR="00260B2A" w:rsidRPr="00EC6347">
        <w:rPr>
          <w:rFonts w:ascii="Times New Roman" w:hAnsi="Times New Roman" w:cs="Times New Roman"/>
          <w:sz w:val="24"/>
          <w:szCs w:val="24"/>
        </w:rPr>
        <w:t>ever-increasing</w:t>
      </w:r>
      <w:r w:rsidRPr="00EC6347">
        <w:rPr>
          <w:rFonts w:ascii="Times New Roman" w:hAnsi="Times New Roman" w:cs="Times New Roman"/>
          <w:sz w:val="24"/>
          <w:szCs w:val="24"/>
        </w:rPr>
        <w:t xml:space="preserve"> beauty.  </w:t>
      </w:r>
      <w:r w:rsidR="002351D0" w:rsidRPr="00EC6347">
        <w:rPr>
          <w:rFonts w:ascii="Times New Roman" w:hAnsi="Times New Roman" w:cs="Times New Roman"/>
          <w:sz w:val="24"/>
          <w:szCs w:val="24"/>
        </w:rPr>
        <w:t xml:space="preserve">But </w:t>
      </w:r>
      <w:proofErr w:type="gramStart"/>
      <w:r w:rsidR="002351D0" w:rsidRPr="00EC6347">
        <w:rPr>
          <w:rFonts w:ascii="Times New Roman" w:hAnsi="Times New Roman" w:cs="Times New Roman"/>
          <w:sz w:val="24"/>
          <w:szCs w:val="24"/>
        </w:rPr>
        <w:t>they’re</w:t>
      </w:r>
      <w:proofErr w:type="gramEnd"/>
      <w:r w:rsidR="002351D0" w:rsidRPr="00EC6347">
        <w:rPr>
          <w:rFonts w:ascii="Times New Roman" w:hAnsi="Times New Roman" w:cs="Times New Roman"/>
          <w:sz w:val="24"/>
          <w:szCs w:val="24"/>
        </w:rPr>
        <w:t xml:space="preserve"> not the only ones to discover it.  </w:t>
      </w:r>
      <w:proofErr w:type="gramStart"/>
      <w:r w:rsidR="002351D0" w:rsidRPr="00EC6347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2351D0" w:rsidRPr="00EC6347">
        <w:rPr>
          <w:rFonts w:ascii="Times New Roman" w:hAnsi="Times New Roman" w:cs="Times New Roman"/>
          <w:sz w:val="24"/>
          <w:szCs w:val="24"/>
        </w:rPr>
        <w:t xml:space="preserve"> within the stable is </w:t>
      </w:r>
      <w:proofErr w:type="spellStart"/>
      <w:r w:rsidR="002351D0" w:rsidRPr="00EC6347">
        <w:rPr>
          <w:rFonts w:ascii="Times New Roman" w:hAnsi="Times New Roman" w:cs="Times New Roman"/>
          <w:sz w:val="24"/>
          <w:szCs w:val="24"/>
        </w:rPr>
        <w:t>Emeth</w:t>
      </w:r>
      <w:proofErr w:type="spellEnd"/>
      <w:r w:rsidR="002351D0" w:rsidRPr="00EC634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2351D0" w:rsidRPr="00EC6347">
        <w:rPr>
          <w:rFonts w:ascii="Times New Roman" w:hAnsi="Times New Roman" w:cs="Times New Roman"/>
          <w:sz w:val="24"/>
          <w:szCs w:val="24"/>
        </w:rPr>
        <w:t>Calormene</w:t>
      </w:r>
      <w:proofErr w:type="spellEnd"/>
      <w:r w:rsidR="00E841CA" w:rsidRPr="00EC6347">
        <w:rPr>
          <w:rFonts w:ascii="Times New Roman" w:hAnsi="Times New Roman" w:cs="Times New Roman"/>
          <w:sz w:val="24"/>
          <w:szCs w:val="24"/>
        </w:rPr>
        <w:t xml:space="preserve">, who has spent his life worshiping the demon-like god of the </w:t>
      </w:r>
      <w:proofErr w:type="spellStart"/>
      <w:r w:rsidR="00E841CA" w:rsidRPr="00EC6347">
        <w:rPr>
          <w:rFonts w:ascii="Times New Roman" w:hAnsi="Times New Roman" w:cs="Times New Roman"/>
          <w:sz w:val="24"/>
          <w:szCs w:val="24"/>
        </w:rPr>
        <w:t>Calormenes</w:t>
      </w:r>
      <w:proofErr w:type="spellEnd"/>
      <w:r w:rsidR="003E5816" w:rsidRPr="00EC6347">
        <w:rPr>
          <w:rFonts w:ascii="Times New Roman" w:hAnsi="Times New Roman" w:cs="Times New Roman"/>
          <w:sz w:val="24"/>
          <w:szCs w:val="24"/>
        </w:rPr>
        <w:t>: Tash.</w:t>
      </w:r>
    </w:p>
    <w:p w14:paraId="0037E6F4" w14:textId="69A74C95" w:rsidR="003E5816" w:rsidRPr="00EC6347" w:rsidRDefault="003E5816" w:rsidP="002632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6347">
        <w:rPr>
          <w:rFonts w:ascii="Times New Roman" w:hAnsi="Times New Roman" w:cs="Times New Roman"/>
          <w:sz w:val="24"/>
          <w:szCs w:val="24"/>
        </w:rPr>
        <w:t>Emeth</w:t>
      </w:r>
      <w:proofErr w:type="spellEnd"/>
      <w:r w:rsidRPr="00EC6347">
        <w:rPr>
          <w:rFonts w:ascii="Times New Roman" w:hAnsi="Times New Roman" w:cs="Times New Roman"/>
          <w:sz w:val="24"/>
          <w:szCs w:val="24"/>
        </w:rPr>
        <w:t xml:space="preserve"> is as surprised as the children at his inclusion in this new world</w:t>
      </w:r>
      <w:r w:rsidR="008D1191" w:rsidRPr="00EC6347">
        <w:rPr>
          <w:rFonts w:ascii="Times New Roman" w:hAnsi="Times New Roman" w:cs="Times New Roman"/>
          <w:sz w:val="24"/>
          <w:szCs w:val="24"/>
        </w:rPr>
        <w:t xml:space="preserve">.  In response to the children’s </w:t>
      </w:r>
      <w:proofErr w:type="gramStart"/>
      <w:r w:rsidR="008D1191" w:rsidRPr="00EC6347">
        <w:rPr>
          <w:rFonts w:ascii="Times New Roman" w:hAnsi="Times New Roman" w:cs="Times New Roman"/>
          <w:sz w:val="24"/>
          <w:szCs w:val="24"/>
        </w:rPr>
        <w:t>questioning</w:t>
      </w:r>
      <w:proofErr w:type="gramEnd"/>
      <w:r w:rsidR="008D1191" w:rsidRPr="00EC6347">
        <w:rPr>
          <w:rFonts w:ascii="Times New Roman" w:hAnsi="Times New Roman" w:cs="Times New Roman"/>
          <w:sz w:val="24"/>
          <w:szCs w:val="24"/>
        </w:rPr>
        <w:t xml:space="preserve"> he describes his encounter with Aslan, “</w:t>
      </w:r>
      <w:r w:rsidR="00D97D94" w:rsidRPr="00EC6347">
        <w:rPr>
          <w:rFonts w:ascii="Times New Roman" w:hAnsi="Times New Roman" w:cs="Times New Roman"/>
          <w:sz w:val="24"/>
          <w:szCs w:val="24"/>
        </w:rPr>
        <w:t>The Glorious One bent down his golden head and touched my forehead with his tongue and said, Son, thou ar</w:t>
      </w:r>
      <w:r w:rsidR="00D14846" w:rsidRPr="00EC6347">
        <w:rPr>
          <w:rFonts w:ascii="Times New Roman" w:hAnsi="Times New Roman" w:cs="Times New Roman"/>
          <w:sz w:val="24"/>
          <w:szCs w:val="24"/>
        </w:rPr>
        <w:t>t</w:t>
      </w:r>
      <w:r w:rsidR="00D97D94" w:rsidRPr="00EC6347">
        <w:rPr>
          <w:rFonts w:ascii="Times New Roman" w:hAnsi="Times New Roman" w:cs="Times New Roman"/>
          <w:sz w:val="24"/>
          <w:szCs w:val="24"/>
        </w:rPr>
        <w:t xml:space="preserve"> welcome</w:t>
      </w:r>
      <w:r w:rsidR="00D276E2" w:rsidRPr="00EC6347">
        <w:rPr>
          <w:rFonts w:ascii="Times New Roman" w:hAnsi="Times New Roman" w:cs="Times New Roman"/>
          <w:sz w:val="24"/>
          <w:szCs w:val="24"/>
        </w:rPr>
        <w:t>.  But I said, Alas, Lord, I am no son of Thine, but the servant of Tash.”</w:t>
      </w:r>
    </w:p>
    <w:p w14:paraId="14A2593B" w14:textId="7188FABC" w:rsidR="00D276E2" w:rsidRPr="00EC6347" w:rsidRDefault="00D276E2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>“He answered</w:t>
      </w:r>
      <w:r w:rsidR="00451813" w:rsidRPr="00EC6347">
        <w:rPr>
          <w:rFonts w:ascii="Times New Roman" w:hAnsi="Times New Roman" w:cs="Times New Roman"/>
          <w:sz w:val="24"/>
          <w:szCs w:val="24"/>
        </w:rPr>
        <w:t>, Child, all the service thou has</w:t>
      </w:r>
      <w:r w:rsidR="00702AC6" w:rsidRPr="00EC6347">
        <w:rPr>
          <w:rFonts w:ascii="Times New Roman" w:hAnsi="Times New Roman" w:cs="Times New Roman"/>
          <w:sz w:val="24"/>
          <w:szCs w:val="24"/>
        </w:rPr>
        <w:t>t</w:t>
      </w:r>
      <w:r w:rsidR="00451813" w:rsidRPr="00EC6347">
        <w:rPr>
          <w:rFonts w:ascii="Times New Roman" w:hAnsi="Times New Roman" w:cs="Times New Roman"/>
          <w:sz w:val="24"/>
          <w:szCs w:val="24"/>
        </w:rPr>
        <w:t xml:space="preserve"> done</w:t>
      </w:r>
      <w:r w:rsidR="00702AC6" w:rsidRPr="00EC6347">
        <w:rPr>
          <w:rFonts w:ascii="Times New Roman" w:hAnsi="Times New Roman" w:cs="Times New Roman"/>
          <w:sz w:val="24"/>
          <w:szCs w:val="24"/>
        </w:rPr>
        <w:t xml:space="preserve"> to </w:t>
      </w:r>
      <w:r w:rsidR="00F044B7" w:rsidRPr="00EC6347">
        <w:rPr>
          <w:rFonts w:ascii="Times New Roman" w:hAnsi="Times New Roman" w:cs="Times New Roman"/>
          <w:sz w:val="24"/>
          <w:szCs w:val="24"/>
        </w:rPr>
        <w:t xml:space="preserve">Tash, </w:t>
      </w:r>
      <w:r w:rsidR="00AC5D48" w:rsidRPr="00EC6347">
        <w:rPr>
          <w:rFonts w:ascii="Times New Roman" w:hAnsi="Times New Roman" w:cs="Times New Roman"/>
          <w:sz w:val="24"/>
          <w:szCs w:val="24"/>
        </w:rPr>
        <w:t xml:space="preserve">I account as service done to </w:t>
      </w:r>
      <w:r w:rsidR="00702AC6" w:rsidRPr="00EC6347">
        <w:rPr>
          <w:rFonts w:ascii="Times New Roman" w:hAnsi="Times New Roman" w:cs="Times New Roman"/>
          <w:sz w:val="24"/>
          <w:szCs w:val="24"/>
        </w:rPr>
        <w:t>m</w:t>
      </w:r>
      <w:r w:rsidR="00056D5D" w:rsidRPr="00EC6347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="00056D5D" w:rsidRPr="00EC6347">
        <w:rPr>
          <w:rFonts w:ascii="Times New Roman" w:hAnsi="Times New Roman" w:cs="Times New Roman"/>
          <w:sz w:val="24"/>
          <w:szCs w:val="24"/>
        </w:rPr>
        <w:t>….I</w:t>
      </w:r>
      <w:proofErr w:type="gramEnd"/>
      <w:r w:rsidR="00056D5D" w:rsidRPr="00EC6347">
        <w:rPr>
          <w:rFonts w:ascii="Times New Roman" w:hAnsi="Times New Roman" w:cs="Times New Roman"/>
          <w:sz w:val="24"/>
          <w:szCs w:val="24"/>
        </w:rPr>
        <w:t xml:space="preserve"> overcame my fear and questioned the Glorious One and said, Lord is </w:t>
      </w:r>
      <w:r w:rsidR="00AC5D48" w:rsidRPr="00EC6347">
        <w:rPr>
          <w:rFonts w:ascii="Times New Roman" w:hAnsi="Times New Roman" w:cs="Times New Roman"/>
          <w:sz w:val="24"/>
          <w:szCs w:val="24"/>
        </w:rPr>
        <w:t xml:space="preserve">it </w:t>
      </w:r>
      <w:r w:rsidR="00056D5D" w:rsidRPr="00EC6347">
        <w:rPr>
          <w:rFonts w:ascii="Times New Roman" w:hAnsi="Times New Roman" w:cs="Times New Roman"/>
          <w:sz w:val="24"/>
          <w:szCs w:val="24"/>
        </w:rPr>
        <w:t>then true, as the Ape said, that thou</w:t>
      </w:r>
      <w:r w:rsidR="000E124D" w:rsidRPr="00EC6347">
        <w:rPr>
          <w:rFonts w:ascii="Times New Roman" w:hAnsi="Times New Roman" w:cs="Times New Roman"/>
          <w:sz w:val="24"/>
          <w:szCs w:val="24"/>
        </w:rPr>
        <w:t xml:space="preserve"> and Tash are one? The Lion growled so that the earth shook and said, </w:t>
      </w:r>
      <w:proofErr w:type="gramStart"/>
      <w:r w:rsidR="0046084F" w:rsidRPr="00EC6347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46084F" w:rsidRPr="00EC6347">
        <w:rPr>
          <w:rFonts w:ascii="Times New Roman" w:hAnsi="Times New Roman" w:cs="Times New Roman"/>
          <w:sz w:val="24"/>
          <w:szCs w:val="24"/>
        </w:rPr>
        <w:t xml:space="preserve"> is false…we are opposites</w:t>
      </w:r>
      <w:r w:rsidR="0031799F" w:rsidRPr="00EC6347">
        <w:rPr>
          <w:rFonts w:ascii="Times New Roman" w:hAnsi="Times New Roman" w:cs="Times New Roman"/>
          <w:sz w:val="24"/>
          <w:szCs w:val="24"/>
        </w:rPr>
        <w:t>.”</w:t>
      </w:r>
    </w:p>
    <w:p w14:paraId="41946C0F" w14:textId="2CC2851B" w:rsidR="001F51E7" w:rsidRPr="00EC6347" w:rsidRDefault="00E572CB" w:rsidP="002632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6347">
        <w:rPr>
          <w:rFonts w:ascii="Times New Roman" w:hAnsi="Times New Roman" w:cs="Times New Roman"/>
          <w:sz w:val="24"/>
          <w:szCs w:val="24"/>
        </w:rPr>
        <w:t>Emeth</w:t>
      </w:r>
      <w:proofErr w:type="spellEnd"/>
      <w:r w:rsidRPr="00EC6347">
        <w:rPr>
          <w:rFonts w:ascii="Times New Roman" w:hAnsi="Times New Roman" w:cs="Times New Roman"/>
          <w:sz w:val="24"/>
          <w:szCs w:val="24"/>
        </w:rPr>
        <w:t xml:space="preserve"> has worshipped Tash </w:t>
      </w:r>
      <w:r w:rsidR="00D67AD3" w:rsidRPr="00EC6347">
        <w:rPr>
          <w:rFonts w:ascii="Times New Roman" w:hAnsi="Times New Roman" w:cs="Times New Roman"/>
          <w:sz w:val="24"/>
          <w:szCs w:val="24"/>
        </w:rPr>
        <w:t>wholeheartedly</w:t>
      </w:r>
      <w:r w:rsidRPr="00EC6347">
        <w:rPr>
          <w:rFonts w:ascii="Times New Roman" w:hAnsi="Times New Roman" w:cs="Times New Roman"/>
          <w:sz w:val="24"/>
          <w:szCs w:val="24"/>
        </w:rPr>
        <w:t xml:space="preserve"> thinking he was the truth</w:t>
      </w:r>
      <w:r w:rsidR="005D4509" w:rsidRPr="00EC6347">
        <w:rPr>
          <w:rFonts w:ascii="Times New Roman" w:hAnsi="Times New Roman" w:cs="Times New Roman"/>
          <w:sz w:val="24"/>
          <w:szCs w:val="24"/>
        </w:rPr>
        <w:t>, even opposing Aslan,</w:t>
      </w:r>
      <w:r w:rsidRPr="00EC6347">
        <w:rPr>
          <w:rFonts w:ascii="Times New Roman" w:hAnsi="Times New Roman" w:cs="Times New Roman"/>
          <w:sz w:val="24"/>
          <w:szCs w:val="24"/>
        </w:rPr>
        <w:t xml:space="preserve"> and Aslan</w:t>
      </w:r>
      <w:r w:rsidR="00873E7E" w:rsidRPr="00EC6347">
        <w:rPr>
          <w:rFonts w:ascii="Times New Roman" w:hAnsi="Times New Roman" w:cs="Times New Roman"/>
          <w:sz w:val="24"/>
          <w:szCs w:val="24"/>
        </w:rPr>
        <w:t>, astoundingly, has</w:t>
      </w:r>
      <w:r w:rsidRPr="00EC6347">
        <w:rPr>
          <w:rFonts w:ascii="Times New Roman" w:hAnsi="Times New Roman" w:cs="Times New Roman"/>
          <w:sz w:val="24"/>
          <w:szCs w:val="24"/>
        </w:rPr>
        <w:t xml:space="preserve"> t</w:t>
      </w:r>
      <w:r w:rsidR="00873E7E" w:rsidRPr="00EC6347">
        <w:rPr>
          <w:rFonts w:ascii="Times New Roman" w:hAnsi="Times New Roman" w:cs="Times New Roman"/>
          <w:sz w:val="24"/>
          <w:szCs w:val="24"/>
        </w:rPr>
        <w:t>aken</w:t>
      </w:r>
      <w:r w:rsidRPr="00EC6347">
        <w:rPr>
          <w:rFonts w:ascii="Times New Roman" w:hAnsi="Times New Roman" w:cs="Times New Roman"/>
          <w:sz w:val="24"/>
          <w:szCs w:val="24"/>
        </w:rPr>
        <w:t xml:space="preserve"> to himself the </w:t>
      </w:r>
      <w:r w:rsidR="00837885" w:rsidRPr="00EC6347">
        <w:rPr>
          <w:rFonts w:ascii="Times New Roman" w:hAnsi="Times New Roman" w:cs="Times New Roman"/>
          <w:sz w:val="24"/>
          <w:szCs w:val="24"/>
        </w:rPr>
        <w:t xml:space="preserve">honest worship of </w:t>
      </w:r>
      <w:proofErr w:type="spellStart"/>
      <w:r w:rsidR="00837885" w:rsidRPr="00EC6347">
        <w:rPr>
          <w:rFonts w:ascii="Times New Roman" w:hAnsi="Times New Roman" w:cs="Times New Roman"/>
          <w:sz w:val="24"/>
          <w:szCs w:val="24"/>
        </w:rPr>
        <w:t>Emeth</w:t>
      </w:r>
      <w:proofErr w:type="spellEnd"/>
      <w:r w:rsidR="00837885" w:rsidRPr="00EC6347">
        <w:rPr>
          <w:rFonts w:ascii="Times New Roman" w:hAnsi="Times New Roman" w:cs="Times New Roman"/>
          <w:sz w:val="24"/>
          <w:szCs w:val="24"/>
        </w:rPr>
        <w:t xml:space="preserve"> because all truth seeking </w:t>
      </w:r>
      <w:r w:rsidR="001F51E7" w:rsidRPr="00EC6347">
        <w:rPr>
          <w:rFonts w:ascii="Times New Roman" w:hAnsi="Times New Roman" w:cs="Times New Roman"/>
          <w:sz w:val="24"/>
          <w:szCs w:val="24"/>
        </w:rPr>
        <w:t>is a desiring of the one Truth.</w:t>
      </w:r>
    </w:p>
    <w:p w14:paraId="4E641F90" w14:textId="7CAC6E12" w:rsidR="00FB7F61" w:rsidRPr="00EC6347" w:rsidRDefault="00D372F4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>Today’s readings, seemed to me, at least, as good a place as any</w:t>
      </w:r>
      <w:r w:rsidR="00663EBC" w:rsidRPr="00EC6347">
        <w:rPr>
          <w:rFonts w:ascii="Times New Roman" w:hAnsi="Times New Roman" w:cs="Times New Roman"/>
          <w:sz w:val="24"/>
          <w:szCs w:val="24"/>
        </w:rPr>
        <w:t xml:space="preserve">, to tackle a question </w:t>
      </w:r>
      <w:r w:rsidR="00B60964" w:rsidRPr="00EC6347">
        <w:rPr>
          <w:rFonts w:ascii="Times New Roman" w:hAnsi="Times New Roman" w:cs="Times New Roman"/>
          <w:sz w:val="24"/>
          <w:szCs w:val="24"/>
        </w:rPr>
        <w:t xml:space="preserve">that </w:t>
      </w:r>
      <w:r w:rsidR="00F54EAC" w:rsidRPr="00EC6347">
        <w:rPr>
          <w:rFonts w:ascii="Times New Roman" w:hAnsi="Times New Roman" w:cs="Times New Roman"/>
          <w:sz w:val="24"/>
          <w:szCs w:val="24"/>
        </w:rPr>
        <w:t>Lewis’</w:t>
      </w:r>
      <w:r w:rsidR="00B60964" w:rsidRPr="00EC6347">
        <w:rPr>
          <w:rFonts w:ascii="Times New Roman" w:hAnsi="Times New Roman" w:cs="Times New Roman"/>
          <w:sz w:val="24"/>
          <w:szCs w:val="24"/>
        </w:rPr>
        <w:t xml:space="preserve"> story implicitly asks</w:t>
      </w:r>
      <w:r w:rsidR="00E372EA" w:rsidRPr="00EC6347">
        <w:rPr>
          <w:rFonts w:ascii="Times New Roman" w:hAnsi="Times New Roman" w:cs="Times New Roman"/>
          <w:sz w:val="24"/>
          <w:szCs w:val="24"/>
        </w:rPr>
        <w:t xml:space="preserve"> and answers</w:t>
      </w:r>
      <w:r w:rsidR="00B60964" w:rsidRPr="00EC6347">
        <w:rPr>
          <w:rFonts w:ascii="Times New Roman" w:hAnsi="Times New Roman" w:cs="Times New Roman"/>
          <w:sz w:val="24"/>
          <w:szCs w:val="24"/>
        </w:rPr>
        <w:t>:</w:t>
      </w:r>
      <w:r w:rsidR="00E93587" w:rsidRPr="00EC6347">
        <w:rPr>
          <w:rFonts w:ascii="Times New Roman" w:hAnsi="Times New Roman" w:cs="Times New Roman"/>
          <w:sz w:val="24"/>
          <w:szCs w:val="24"/>
        </w:rPr>
        <w:t xml:space="preserve"> Is the worship of Christ</w:t>
      </w:r>
      <w:r w:rsidR="00474A4D" w:rsidRPr="00EC6347">
        <w:rPr>
          <w:rFonts w:ascii="Times New Roman" w:hAnsi="Times New Roman" w:cs="Times New Roman"/>
          <w:sz w:val="24"/>
          <w:szCs w:val="24"/>
        </w:rPr>
        <w:t xml:space="preserve"> the only way to God’s Country?  </w:t>
      </w:r>
      <w:r w:rsidR="00305E11" w:rsidRPr="00EC6347">
        <w:rPr>
          <w:rFonts w:ascii="Times New Roman" w:hAnsi="Times New Roman" w:cs="Times New Roman"/>
          <w:sz w:val="24"/>
          <w:szCs w:val="24"/>
        </w:rPr>
        <w:t>Is it true, and if true, what does it mean when Peter in our reading says, “there is salvation in no one else but Jesus?”</w:t>
      </w:r>
    </w:p>
    <w:p w14:paraId="5F5F58D6" w14:textId="77777777" w:rsidR="009528C4" w:rsidRPr="00EC6347" w:rsidRDefault="00C662CD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 xml:space="preserve">If Peter were to offer his speech in a crowded square in our fair city there would no doubt be </w:t>
      </w:r>
      <w:r w:rsidR="0037418E" w:rsidRPr="00EC6347">
        <w:rPr>
          <w:rFonts w:ascii="Times New Roman" w:hAnsi="Times New Roman" w:cs="Times New Roman"/>
          <w:sz w:val="24"/>
          <w:szCs w:val="24"/>
        </w:rPr>
        <w:t>many responses</w:t>
      </w:r>
      <w:r w:rsidR="00846283" w:rsidRPr="00EC6347">
        <w:rPr>
          <w:rFonts w:ascii="Times New Roman" w:hAnsi="Times New Roman" w:cs="Times New Roman"/>
          <w:sz w:val="24"/>
          <w:szCs w:val="24"/>
        </w:rPr>
        <w:t xml:space="preserve">: </w:t>
      </w:r>
      <w:r w:rsidR="0037418E" w:rsidRPr="00EC6347">
        <w:rPr>
          <w:rFonts w:ascii="Times New Roman" w:hAnsi="Times New Roman" w:cs="Times New Roman"/>
          <w:sz w:val="24"/>
          <w:szCs w:val="24"/>
        </w:rPr>
        <w:t>there would be some who would say, “preach it brother;” others would say “</w:t>
      </w:r>
      <w:r w:rsidR="00846283" w:rsidRPr="00EC6347">
        <w:rPr>
          <w:rFonts w:ascii="Times New Roman" w:hAnsi="Times New Roman" w:cs="Times New Roman"/>
          <w:sz w:val="24"/>
          <w:szCs w:val="24"/>
        </w:rPr>
        <w:t>w</w:t>
      </w:r>
      <w:r w:rsidR="00F45676" w:rsidRPr="00EC6347">
        <w:rPr>
          <w:rFonts w:ascii="Times New Roman" w:hAnsi="Times New Roman" w:cs="Times New Roman"/>
          <w:sz w:val="24"/>
          <w:szCs w:val="24"/>
        </w:rPr>
        <w:t>hat arrogance</w:t>
      </w:r>
      <w:r w:rsidR="009528C4" w:rsidRPr="00EC6347">
        <w:rPr>
          <w:rFonts w:ascii="Times New Roman" w:hAnsi="Times New Roman" w:cs="Times New Roman"/>
          <w:sz w:val="24"/>
          <w:szCs w:val="24"/>
        </w:rPr>
        <w:t>, we</w:t>
      </w:r>
      <w:r w:rsidR="00F45676" w:rsidRPr="00EC6347">
        <w:rPr>
          <w:rFonts w:ascii="Times New Roman" w:hAnsi="Times New Roman" w:cs="Times New Roman"/>
          <w:sz w:val="24"/>
          <w:szCs w:val="24"/>
        </w:rPr>
        <w:t xml:space="preserve"> know that truth is complex and </w:t>
      </w:r>
      <w:r w:rsidR="00B84006" w:rsidRPr="00EC6347">
        <w:rPr>
          <w:rFonts w:ascii="Times New Roman" w:hAnsi="Times New Roman" w:cs="Times New Roman"/>
          <w:sz w:val="24"/>
          <w:szCs w:val="24"/>
        </w:rPr>
        <w:t>so rel</w:t>
      </w:r>
      <w:r w:rsidR="00664BE0" w:rsidRPr="00EC6347">
        <w:rPr>
          <w:rFonts w:ascii="Times New Roman" w:hAnsi="Times New Roman" w:cs="Times New Roman"/>
          <w:sz w:val="24"/>
          <w:szCs w:val="24"/>
        </w:rPr>
        <w:t>ative</w:t>
      </w:r>
      <w:r w:rsidR="00BC36C4" w:rsidRPr="00EC6347">
        <w:rPr>
          <w:rFonts w:ascii="Times New Roman" w:hAnsi="Times New Roman" w:cs="Times New Roman"/>
          <w:sz w:val="24"/>
          <w:szCs w:val="24"/>
        </w:rPr>
        <w:t>.</w:t>
      </w:r>
      <w:r w:rsidR="009528C4" w:rsidRPr="00EC6347">
        <w:rPr>
          <w:rFonts w:ascii="Times New Roman" w:hAnsi="Times New Roman" w:cs="Times New Roman"/>
          <w:sz w:val="24"/>
          <w:szCs w:val="24"/>
        </w:rPr>
        <w:t>”</w:t>
      </w:r>
      <w:r w:rsidR="00BC36C4" w:rsidRPr="00EC63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F02F5E" w14:textId="4B186AF0" w:rsidR="00664BE0" w:rsidRPr="00EC6347" w:rsidRDefault="00576A89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 xml:space="preserve">Some would say, “how </w:t>
      </w:r>
      <w:r w:rsidRPr="00EC6347">
        <w:rPr>
          <w:rFonts w:ascii="Times New Roman" w:hAnsi="Times New Roman" w:cs="Times New Roman"/>
          <w:i/>
          <w:iCs/>
          <w:sz w:val="24"/>
          <w:szCs w:val="24"/>
        </w:rPr>
        <w:t>irrelative,</w:t>
      </w:r>
      <w:r w:rsidR="00BC36C4" w:rsidRPr="00EC6347">
        <w:rPr>
          <w:rFonts w:ascii="Times New Roman" w:hAnsi="Times New Roman" w:cs="Times New Roman"/>
          <w:sz w:val="24"/>
          <w:szCs w:val="24"/>
        </w:rPr>
        <w:t xml:space="preserve"> we’ve got bigger fish to fry than dealing with outdated </w:t>
      </w:r>
      <w:r w:rsidRPr="00EC6347">
        <w:rPr>
          <w:rFonts w:ascii="Times New Roman" w:hAnsi="Times New Roman" w:cs="Times New Roman"/>
          <w:sz w:val="24"/>
          <w:szCs w:val="24"/>
        </w:rPr>
        <w:t>‘</w:t>
      </w:r>
      <w:r w:rsidR="008E4577" w:rsidRPr="00EC6347">
        <w:rPr>
          <w:rFonts w:ascii="Times New Roman" w:hAnsi="Times New Roman" w:cs="Times New Roman"/>
          <w:sz w:val="24"/>
          <w:szCs w:val="24"/>
        </w:rPr>
        <w:t>who’s got true religion</w:t>
      </w:r>
      <w:r w:rsidRPr="00EC6347">
        <w:rPr>
          <w:rFonts w:ascii="Times New Roman" w:hAnsi="Times New Roman" w:cs="Times New Roman"/>
          <w:sz w:val="24"/>
          <w:szCs w:val="24"/>
        </w:rPr>
        <w:t>’</w:t>
      </w:r>
      <w:r w:rsidR="008E4577" w:rsidRPr="00EC6347">
        <w:rPr>
          <w:rFonts w:ascii="Times New Roman" w:hAnsi="Times New Roman" w:cs="Times New Roman"/>
          <w:sz w:val="24"/>
          <w:szCs w:val="24"/>
        </w:rPr>
        <w:t xml:space="preserve"> questions.</w:t>
      </w:r>
      <w:r w:rsidR="007249EE" w:rsidRPr="00EC6347">
        <w:rPr>
          <w:rFonts w:ascii="Times New Roman" w:hAnsi="Times New Roman" w:cs="Times New Roman"/>
          <w:sz w:val="24"/>
          <w:szCs w:val="24"/>
        </w:rPr>
        <w:t>”</w:t>
      </w:r>
      <w:r w:rsidR="008E4577" w:rsidRPr="00EC6347">
        <w:rPr>
          <w:rFonts w:ascii="Times New Roman" w:hAnsi="Times New Roman" w:cs="Times New Roman"/>
          <w:sz w:val="24"/>
          <w:szCs w:val="24"/>
        </w:rPr>
        <w:t xml:space="preserve">  </w:t>
      </w:r>
      <w:r w:rsidR="007249EE" w:rsidRPr="00EC6347">
        <w:rPr>
          <w:rFonts w:ascii="Times New Roman" w:hAnsi="Times New Roman" w:cs="Times New Roman"/>
          <w:sz w:val="24"/>
          <w:szCs w:val="24"/>
        </w:rPr>
        <w:t>Other would say, “h</w:t>
      </w:r>
      <w:r w:rsidR="00223F47" w:rsidRPr="00EC6347">
        <w:rPr>
          <w:rFonts w:ascii="Times New Roman" w:hAnsi="Times New Roman" w:cs="Times New Roman"/>
          <w:sz w:val="24"/>
          <w:szCs w:val="24"/>
        </w:rPr>
        <w:t>ow int</w:t>
      </w:r>
      <w:r w:rsidR="007249EE" w:rsidRPr="00EC6347">
        <w:rPr>
          <w:rFonts w:ascii="Times New Roman" w:hAnsi="Times New Roman" w:cs="Times New Roman"/>
          <w:sz w:val="24"/>
          <w:szCs w:val="24"/>
        </w:rPr>
        <w:t xml:space="preserve">olerant, </w:t>
      </w:r>
      <w:r w:rsidR="0072523C" w:rsidRPr="00EC6347">
        <w:rPr>
          <w:rFonts w:ascii="Times New Roman" w:hAnsi="Times New Roman" w:cs="Times New Roman"/>
          <w:sz w:val="24"/>
          <w:szCs w:val="24"/>
        </w:rPr>
        <w:t>all religious paths lead up the same mountain!</w:t>
      </w:r>
      <w:r w:rsidR="007249EE" w:rsidRPr="00EC6347">
        <w:rPr>
          <w:rFonts w:ascii="Times New Roman" w:hAnsi="Times New Roman" w:cs="Times New Roman"/>
          <w:sz w:val="24"/>
          <w:szCs w:val="24"/>
        </w:rPr>
        <w:t>”</w:t>
      </w:r>
    </w:p>
    <w:p w14:paraId="63D081F4" w14:textId="449F8975" w:rsidR="0072523C" w:rsidRPr="00EC6347" w:rsidRDefault="00B93FB3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>Indeed, in our day</w:t>
      </w:r>
      <w:r w:rsidR="00616918" w:rsidRPr="00EC6347">
        <w:rPr>
          <w:rFonts w:ascii="Times New Roman" w:hAnsi="Times New Roman" w:cs="Times New Roman"/>
          <w:sz w:val="24"/>
          <w:szCs w:val="24"/>
        </w:rPr>
        <w:t>—</w:t>
      </w:r>
      <w:r w:rsidR="00C01092" w:rsidRPr="00EC6347">
        <w:rPr>
          <w:rFonts w:ascii="Times New Roman" w:hAnsi="Times New Roman" w:cs="Times New Roman"/>
          <w:sz w:val="24"/>
          <w:szCs w:val="24"/>
        </w:rPr>
        <w:t>and within the church</w:t>
      </w:r>
      <w:r w:rsidR="00591406" w:rsidRPr="00EC6347">
        <w:rPr>
          <w:rFonts w:ascii="Times New Roman" w:hAnsi="Times New Roman" w:cs="Times New Roman"/>
          <w:sz w:val="24"/>
          <w:szCs w:val="24"/>
        </w:rPr>
        <w:t>—</w:t>
      </w:r>
      <w:r w:rsidR="00FA672F" w:rsidRPr="00EC6347">
        <w:rPr>
          <w:rFonts w:ascii="Times New Roman" w:hAnsi="Times New Roman" w:cs="Times New Roman"/>
          <w:sz w:val="24"/>
          <w:szCs w:val="24"/>
        </w:rPr>
        <w:t xml:space="preserve">these objections are </w:t>
      </w:r>
      <w:r w:rsidR="00591406" w:rsidRPr="00EC6347">
        <w:rPr>
          <w:rFonts w:ascii="Times New Roman" w:hAnsi="Times New Roman" w:cs="Times New Roman"/>
          <w:sz w:val="24"/>
          <w:szCs w:val="24"/>
        </w:rPr>
        <w:t xml:space="preserve">often </w:t>
      </w:r>
      <w:r w:rsidR="00FA672F" w:rsidRPr="00EC6347">
        <w:rPr>
          <w:rFonts w:ascii="Times New Roman" w:hAnsi="Times New Roman" w:cs="Times New Roman"/>
          <w:sz w:val="24"/>
          <w:szCs w:val="24"/>
        </w:rPr>
        <w:t xml:space="preserve">enough to question the </w:t>
      </w:r>
      <w:r w:rsidR="007C4C3D" w:rsidRPr="00EC6347">
        <w:rPr>
          <w:rFonts w:ascii="Times New Roman" w:hAnsi="Times New Roman" w:cs="Times New Roman"/>
          <w:sz w:val="24"/>
          <w:szCs w:val="24"/>
        </w:rPr>
        <w:t xml:space="preserve">importance of that which </w:t>
      </w:r>
      <w:r w:rsidR="00470D70" w:rsidRPr="00EC6347">
        <w:rPr>
          <w:rFonts w:ascii="Times New Roman" w:hAnsi="Times New Roman" w:cs="Times New Roman"/>
          <w:sz w:val="24"/>
          <w:szCs w:val="24"/>
        </w:rPr>
        <w:t xml:space="preserve">explains the rise of Christianity </w:t>
      </w:r>
      <w:r w:rsidR="00FE07BA" w:rsidRPr="00EC6347">
        <w:rPr>
          <w:rFonts w:ascii="Times New Roman" w:hAnsi="Times New Roman" w:cs="Times New Roman"/>
          <w:sz w:val="24"/>
          <w:szCs w:val="24"/>
        </w:rPr>
        <w:t>in the first place</w:t>
      </w:r>
      <w:r w:rsidR="00D7638D" w:rsidRPr="00EC6347">
        <w:rPr>
          <w:rFonts w:ascii="Times New Roman" w:hAnsi="Times New Roman" w:cs="Times New Roman"/>
          <w:sz w:val="24"/>
          <w:szCs w:val="24"/>
        </w:rPr>
        <w:t xml:space="preserve"> and what we celebrate explicitly for </w:t>
      </w:r>
      <w:r w:rsidR="006348F9" w:rsidRPr="00EC6347">
        <w:rPr>
          <w:rFonts w:ascii="Times New Roman" w:hAnsi="Times New Roman" w:cs="Times New Roman"/>
          <w:sz w:val="24"/>
          <w:szCs w:val="24"/>
        </w:rPr>
        <w:t>seven weeks</w:t>
      </w:r>
      <w:r w:rsidR="00470D70" w:rsidRPr="00EC634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70D70" w:rsidRPr="00EC634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70D70" w:rsidRPr="00EC6347">
        <w:rPr>
          <w:rFonts w:ascii="Times New Roman" w:hAnsi="Times New Roman" w:cs="Times New Roman"/>
          <w:sz w:val="24"/>
          <w:szCs w:val="24"/>
        </w:rPr>
        <w:t xml:space="preserve"> Resurrection.</w:t>
      </w:r>
    </w:p>
    <w:p w14:paraId="4B7C5838" w14:textId="2525AB96" w:rsidR="00C710A3" w:rsidRPr="00EC6347" w:rsidRDefault="00CE2269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 xml:space="preserve">As I was saying last week, </w:t>
      </w:r>
      <w:r w:rsidR="006A0DAF" w:rsidRPr="00EC6347">
        <w:rPr>
          <w:rFonts w:ascii="Times New Roman" w:hAnsi="Times New Roman" w:cs="Times New Roman"/>
          <w:sz w:val="24"/>
          <w:szCs w:val="24"/>
        </w:rPr>
        <w:t>if we take</w:t>
      </w:r>
      <w:r w:rsidR="006348F9" w:rsidRPr="00EC6347">
        <w:rPr>
          <w:rFonts w:ascii="Times New Roman" w:hAnsi="Times New Roman" w:cs="Times New Roman"/>
          <w:sz w:val="24"/>
          <w:szCs w:val="24"/>
        </w:rPr>
        <w:t xml:space="preserve"> the Resurrection</w:t>
      </w:r>
      <w:r w:rsidR="00EE7EB3" w:rsidRPr="00EC6347">
        <w:rPr>
          <w:rFonts w:ascii="Times New Roman" w:hAnsi="Times New Roman" w:cs="Times New Roman"/>
          <w:sz w:val="24"/>
          <w:szCs w:val="24"/>
        </w:rPr>
        <w:t xml:space="preserve"> as some weird myth about the resuscitation of a man or as another way to talk about the “aliveness” of Jesus’ teaching</w:t>
      </w:r>
      <w:r w:rsidR="006A0DAF" w:rsidRPr="00EC6347">
        <w:rPr>
          <w:rFonts w:ascii="Times New Roman" w:hAnsi="Times New Roman" w:cs="Times New Roman"/>
          <w:sz w:val="24"/>
          <w:szCs w:val="24"/>
        </w:rPr>
        <w:t>,</w:t>
      </w:r>
      <w:r w:rsidR="00C710A3" w:rsidRPr="00EC6347">
        <w:rPr>
          <w:rFonts w:ascii="Times New Roman" w:hAnsi="Times New Roman" w:cs="Times New Roman"/>
          <w:sz w:val="24"/>
          <w:szCs w:val="24"/>
        </w:rPr>
        <w:t xml:space="preserve"> then we might as well call it something else</w:t>
      </w:r>
      <w:r w:rsidR="009D70D0" w:rsidRPr="00EC634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C99059F" w14:textId="459144EC" w:rsidR="004F581B" w:rsidRPr="00EC6347" w:rsidRDefault="00C710A3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>B</w:t>
      </w:r>
      <w:r w:rsidR="0053432C" w:rsidRPr="00EC6347">
        <w:rPr>
          <w:rFonts w:ascii="Times New Roman" w:hAnsi="Times New Roman" w:cs="Times New Roman"/>
          <w:sz w:val="24"/>
          <w:szCs w:val="24"/>
        </w:rPr>
        <w:t>ecause</w:t>
      </w:r>
      <w:r w:rsidRPr="00EC6347">
        <w:rPr>
          <w:rFonts w:ascii="Times New Roman" w:hAnsi="Times New Roman" w:cs="Times New Roman"/>
          <w:sz w:val="24"/>
          <w:szCs w:val="24"/>
        </w:rPr>
        <w:t xml:space="preserve"> Resurrection </w:t>
      </w:r>
      <w:r w:rsidR="0053432C" w:rsidRPr="00EC6347">
        <w:rPr>
          <w:rFonts w:ascii="Times New Roman" w:hAnsi="Times New Roman" w:cs="Times New Roman"/>
          <w:sz w:val="24"/>
          <w:szCs w:val="24"/>
        </w:rPr>
        <w:t xml:space="preserve">is </w:t>
      </w:r>
      <w:r w:rsidRPr="00EC6347">
        <w:rPr>
          <w:rFonts w:ascii="Times New Roman" w:hAnsi="Times New Roman" w:cs="Times New Roman"/>
          <w:sz w:val="24"/>
          <w:szCs w:val="24"/>
        </w:rPr>
        <w:t xml:space="preserve">by </w:t>
      </w:r>
      <w:r w:rsidR="0053432C" w:rsidRPr="00EC6347">
        <w:rPr>
          <w:rFonts w:ascii="Times New Roman" w:hAnsi="Times New Roman" w:cs="Times New Roman"/>
          <w:sz w:val="24"/>
          <w:szCs w:val="24"/>
        </w:rPr>
        <w:t xml:space="preserve">very </w:t>
      </w:r>
      <w:r w:rsidRPr="00EC6347">
        <w:rPr>
          <w:rFonts w:ascii="Times New Roman" w:hAnsi="Times New Roman" w:cs="Times New Roman"/>
          <w:sz w:val="24"/>
          <w:szCs w:val="24"/>
        </w:rPr>
        <w:t>definition</w:t>
      </w:r>
      <w:r w:rsidR="0053432C" w:rsidRPr="00EC6347">
        <w:rPr>
          <w:rFonts w:ascii="Times New Roman" w:hAnsi="Times New Roman" w:cs="Times New Roman"/>
          <w:sz w:val="24"/>
          <w:szCs w:val="24"/>
        </w:rPr>
        <w:t xml:space="preserve"> </w:t>
      </w:r>
      <w:r w:rsidR="00BA347C" w:rsidRPr="00EC6347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980E41" w:rsidRPr="00EC6347">
        <w:rPr>
          <w:rFonts w:ascii="Times New Roman" w:hAnsi="Times New Roman" w:cs="Times New Roman"/>
          <w:sz w:val="24"/>
          <w:szCs w:val="24"/>
        </w:rPr>
        <w:t xml:space="preserve"> </w:t>
      </w:r>
      <w:r w:rsidR="00980E41" w:rsidRPr="00EC6347">
        <w:rPr>
          <w:rFonts w:ascii="Times New Roman" w:hAnsi="Times New Roman" w:cs="Times New Roman"/>
          <w:i/>
          <w:iCs/>
          <w:sz w:val="24"/>
          <w:szCs w:val="24"/>
        </w:rPr>
        <w:t>most</w:t>
      </w:r>
      <w:r w:rsidR="00980E41" w:rsidRPr="00EC6347">
        <w:rPr>
          <w:rFonts w:ascii="Times New Roman" w:hAnsi="Times New Roman" w:cs="Times New Roman"/>
          <w:sz w:val="24"/>
          <w:szCs w:val="24"/>
        </w:rPr>
        <w:t xml:space="preserve"> audacious and radical </w:t>
      </w:r>
      <w:r w:rsidR="00BA347C" w:rsidRPr="00EC6347">
        <w:rPr>
          <w:rFonts w:ascii="Times New Roman" w:hAnsi="Times New Roman" w:cs="Times New Roman"/>
          <w:sz w:val="24"/>
          <w:szCs w:val="24"/>
        </w:rPr>
        <w:t>reality</w:t>
      </w:r>
      <w:r w:rsidR="00980E41" w:rsidRPr="00EC6347">
        <w:rPr>
          <w:rFonts w:ascii="Times New Roman" w:hAnsi="Times New Roman" w:cs="Times New Roman"/>
          <w:sz w:val="24"/>
          <w:szCs w:val="24"/>
        </w:rPr>
        <w:t xml:space="preserve">: the inbreaking of </w:t>
      </w:r>
      <w:r w:rsidR="00EB56D7" w:rsidRPr="00EC6347">
        <w:rPr>
          <w:rFonts w:ascii="Times New Roman" w:hAnsi="Times New Roman" w:cs="Times New Roman"/>
          <w:sz w:val="24"/>
          <w:szCs w:val="24"/>
        </w:rPr>
        <w:t xml:space="preserve">what should happen at the end of the world: </w:t>
      </w:r>
      <w:r w:rsidR="00980E41" w:rsidRPr="00EC6347">
        <w:rPr>
          <w:rFonts w:ascii="Times New Roman" w:hAnsi="Times New Roman" w:cs="Times New Roman"/>
          <w:sz w:val="24"/>
          <w:szCs w:val="24"/>
        </w:rPr>
        <w:t xml:space="preserve">the </w:t>
      </w:r>
      <w:r w:rsidR="00FA42D8" w:rsidRPr="00EC6347">
        <w:rPr>
          <w:rFonts w:ascii="Times New Roman" w:hAnsi="Times New Roman" w:cs="Times New Roman"/>
          <w:sz w:val="24"/>
          <w:szCs w:val="24"/>
        </w:rPr>
        <w:t xml:space="preserve">eternal reality of God being all in all, breaking into ordinary time: the </w:t>
      </w:r>
      <w:proofErr w:type="spellStart"/>
      <w:r w:rsidR="00980E41" w:rsidRPr="00EC6347">
        <w:rPr>
          <w:rFonts w:ascii="Times New Roman" w:hAnsi="Times New Roman" w:cs="Times New Roman"/>
          <w:sz w:val="24"/>
          <w:szCs w:val="24"/>
        </w:rPr>
        <w:t>Divinocene</w:t>
      </w:r>
      <w:proofErr w:type="spellEnd"/>
      <w:r w:rsidR="00980E41" w:rsidRPr="00EC6347">
        <w:rPr>
          <w:rFonts w:ascii="Times New Roman" w:hAnsi="Times New Roman" w:cs="Times New Roman"/>
          <w:sz w:val="24"/>
          <w:szCs w:val="24"/>
        </w:rPr>
        <w:t xml:space="preserve"> into the midst of the Anthropocene</w:t>
      </w:r>
      <w:r w:rsidR="004F581B" w:rsidRPr="00EC634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6FAAA2" w14:textId="63CD0C25" w:rsidR="00704367" w:rsidRPr="00EC6347" w:rsidRDefault="002D1C7B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lastRenderedPageBreak/>
        <w:t xml:space="preserve">God’s Commitment to act in time and be present </w:t>
      </w:r>
      <w:r w:rsidR="00157F42" w:rsidRPr="00EC6347">
        <w:rPr>
          <w:rFonts w:ascii="Times New Roman" w:hAnsi="Times New Roman" w:cs="Times New Roman"/>
          <w:sz w:val="24"/>
          <w:szCs w:val="24"/>
        </w:rPr>
        <w:t>as the great Invitation to Life within all that is chaotic;</w:t>
      </w:r>
      <w:r w:rsidR="00704367" w:rsidRPr="00EC6347">
        <w:rPr>
          <w:rFonts w:ascii="Times New Roman" w:hAnsi="Times New Roman" w:cs="Times New Roman"/>
          <w:sz w:val="24"/>
          <w:szCs w:val="24"/>
        </w:rPr>
        <w:t xml:space="preserve"> </w:t>
      </w:r>
      <w:r w:rsidR="00157F42" w:rsidRPr="00EC6347">
        <w:rPr>
          <w:rFonts w:ascii="Times New Roman" w:hAnsi="Times New Roman" w:cs="Times New Roman"/>
          <w:sz w:val="24"/>
          <w:szCs w:val="24"/>
        </w:rPr>
        <w:t xml:space="preserve">the great promise that overcomes even our worst impulses, overcomes even </w:t>
      </w:r>
      <w:r w:rsidR="00442583" w:rsidRPr="00EC6347">
        <w:rPr>
          <w:rFonts w:ascii="Times New Roman" w:hAnsi="Times New Roman" w:cs="Times New Roman"/>
          <w:sz w:val="24"/>
          <w:szCs w:val="24"/>
        </w:rPr>
        <w:t>death</w:t>
      </w:r>
      <w:r w:rsidR="00ED5B54" w:rsidRPr="00EC6347">
        <w:rPr>
          <w:rFonts w:ascii="Times New Roman" w:hAnsi="Times New Roman" w:cs="Times New Roman"/>
          <w:sz w:val="24"/>
          <w:szCs w:val="24"/>
        </w:rPr>
        <w:t>.</w:t>
      </w:r>
      <w:r w:rsidR="00442583" w:rsidRPr="00EC6347">
        <w:rPr>
          <w:rFonts w:ascii="Times New Roman" w:hAnsi="Times New Roman" w:cs="Times New Roman"/>
          <w:sz w:val="24"/>
          <w:szCs w:val="24"/>
        </w:rPr>
        <w:t xml:space="preserve"> </w:t>
      </w:r>
      <w:r w:rsidR="00A50DA1" w:rsidRPr="00EC6347">
        <w:rPr>
          <w:rFonts w:ascii="Times New Roman" w:hAnsi="Times New Roman" w:cs="Times New Roman"/>
          <w:sz w:val="24"/>
          <w:szCs w:val="24"/>
        </w:rPr>
        <w:t xml:space="preserve">That which is holding humanity together </w:t>
      </w:r>
      <w:r w:rsidR="00E8360F" w:rsidRPr="00EC6347">
        <w:rPr>
          <w:rFonts w:ascii="Times New Roman" w:hAnsi="Times New Roman" w:cs="Times New Roman"/>
          <w:sz w:val="24"/>
          <w:szCs w:val="24"/>
        </w:rPr>
        <w:t>even as try to tear each other apart.</w:t>
      </w:r>
    </w:p>
    <w:p w14:paraId="18522222" w14:textId="50C8C757" w:rsidR="00067DC4" w:rsidRPr="00EC6347" w:rsidRDefault="00704367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 xml:space="preserve">This view of the Resurrection </w:t>
      </w:r>
      <w:r w:rsidR="00FB0594" w:rsidRPr="00EC6347">
        <w:rPr>
          <w:rFonts w:ascii="Times New Roman" w:hAnsi="Times New Roman" w:cs="Times New Roman"/>
          <w:sz w:val="24"/>
          <w:szCs w:val="24"/>
        </w:rPr>
        <w:t xml:space="preserve">as it </w:t>
      </w:r>
      <w:r w:rsidR="006103AC" w:rsidRPr="00EC6347">
        <w:rPr>
          <w:rFonts w:ascii="Times New Roman" w:hAnsi="Times New Roman" w:cs="Times New Roman"/>
          <w:sz w:val="24"/>
          <w:szCs w:val="24"/>
        </w:rPr>
        <w:t>developed in the early church</w:t>
      </w:r>
      <w:r w:rsidR="00FB0594" w:rsidRPr="00EC6347">
        <w:rPr>
          <w:rFonts w:ascii="Times New Roman" w:hAnsi="Times New Roman" w:cs="Times New Roman"/>
          <w:sz w:val="24"/>
          <w:szCs w:val="24"/>
        </w:rPr>
        <w:t xml:space="preserve"> seems to absolutely overwhelm all other religious truth and experience and so</w:t>
      </w:r>
      <w:r w:rsidR="00BA35D3" w:rsidRPr="00EC6347">
        <w:rPr>
          <w:rFonts w:ascii="Times New Roman" w:hAnsi="Times New Roman" w:cs="Times New Roman"/>
          <w:sz w:val="24"/>
          <w:szCs w:val="24"/>
        </w:rPr>
        <w:t>, has, unfortunately</w:t>
      </w:r>
      <w:r w:rsidR="00E8360F" w:rsidRPr="00EC6347">
        <w:rPr>
          <w:rFonts w:ascii="Times New Roman" w:hAnsi="Times New Roman" w:cs="Times New Roman"/>
          <w:sz w:val="24"/>
          <w:szCs w:val="24"/>
        </w:rPr>
        <w:t>,</w:t>
      </w:r>
      <w:r w:rsidR="00BA35D3" w:rsidRPr="00EC6347">
        <w:rPr>
          <w:rFonts w:ascii="Times New Roman" w:hAnsi="Times New Roman" w:cs="Times New Roman"/>
          <w:sz w:val="24"/>
          <w:szCs w:val="24"/>
        </w:rPr>
        <w:t xml:space="preserve"> given rise to the idea that</w:t>
      </w:r>
      <w:r w:rsidR="002001B6" w:rsidRPr="00EC6347">
        <w:rPr>
          <w:rFonts w:ascii="Times New Roman" w:hAnsi="Times New Roman" w:cs="Times New Roman"/>
          <w:sz w:val="24"/>
          <w:szCs w:val="24"/>
        </w:rPr>
        <w:t xml:space="preserve"> when Christians rightly say in response to it</w:t>
      </w:r>
      <w:r w:rsidR="00A933CC" w:rsidRPr="00EC6347">
        <w:rPr>
          <w:rFonts w:ascii="Times New Roman" w:hAnsi="Times New Roman" w:cs="Times New Roman"/>
          <w:sz w:val="24"/>
          <w:szCs w:val="24"/>
        </w:rPr>
        <w:t xml:space="preserve"> by saying “Jesus is Lord,” everything else is wrong and nobody </w:t>
      </w:r>
      <w:r w:rsidR="00B8159A" w:rsidRPr="00EC6347">
        <w:rPr>
          <w:rFonts w:ascii="Times New Roman" w:hAnsi="Times New Roman" w:cs="Times New Roman"/>
          <w:sz w:val="24"/>
          <w:szCs w:val="24"/>
        </w:rPr>
        <w:t xml:space="preserve">who </w:t>
      </w:r>
      <w:proofErr w:type="gramStart"/>
      <w:r w:rsidR="00B8159A" w:rsidRPr="00EC6347"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 w:rsidR="00B8159A" w:rsidRPr="00EC6347">
        <w:rPr>
          <w:rFonts w:ascii="Times New Roman" w:hAnsi="Times New Roman" w:cs="Times New Roman"/>
          <w:sz w:val="24"/>
          <w:szCs w:val="24"/>
        </w:rPr>
        <w:t xml:space="preserve"> explicitly acknowledge Jesus is opposing God!</w:t>
      </w:r>
    </w:p>
    <w:p w14:paraId="042E5066" w14:textId="0A1ECCB9" w:rsidR="00F40DAC" w:rsidRPr="00EC6347" w:rsidRDefault="004C1DCE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 xml:space="preserve">This in turn raises the objections </w:t>
      </w:r>
      <w:proofErr w:type="gramStart"/>
      <w:r w:rsidRPr="00EC6347">
        <w:rPr>
          <w:rFonts w:ascii="Times New Roman" w:hAnsi="Times New Roman" w:cs="Times New Roman"/>
          <w:sz w:val="24"/>
          <w:szCs w:val="24"/>
        </w:rPr>
        <w:t>I’ve</w:t>
      </w:r>
      <w:proofErr w:type="gramEnd"/>
      <w:r w:rsidRPr="00EC6347">
        <w:rPr>
          <w:rFonts w:ascii="Times New Roman" w:hAnsi="Times New Roman" w:cs="Times New Roman"/>
          <w:sz w:val="24"/>
          <w:szCs w:val="24"/>
        </w:rPr>
        <w:t xml:space="preserve"> mentioned</w:t>
      </w:r>
      <w:r w:rsidR="009565D1" w:rsidRPr="00EC6347">
        <w:rPr>
          <w:rFonts w:ascii="Times New Roman" w:hAnsi="Times New Roman" w:cs="Times New Roman"/>
          <w:sz w:val="24"/>
          <w:szCs w:val="24"/>
        </w:rPr>
        <w:t>.  But it all turns, I believe on a misunderstanding</w:t>
      </w:r>
      <w:r w:rsidR="006D04D2" w:rsidRPr="00EC6347">
        <w:rPr>
          <w:rFonts w:ascii="Times New Roman" w:hAnsi="Times New Roman" w:cs="Times New Roman"/>
          <w:sz w:val="24"/>
          <w:szCs w:val="24"/>
        </w:rPr>
        <w:t xml:space="preserve">, a misunderstanding of what Peter said and of what Jesus means in our reading from John’s </w:t>
      </w:r>
      <w:r w:rsidR="0033174E" w:rsidRPr="00EC6347">
        <w:rPr>
          <w:rFonts w:ascii="Times New Roman" w:hAnsi="Times New Roman" w:cs="Times New Roman"/>
          <w:sz w:val="24"/>
          <w:szCs w:val="24"/>
        </w:rPr>
        <w:t>gospel</w:t>
      </w:r>
      <w:r w:rsidR="009565D1" w:rsidRPr="00EC6347">
        <w:rPr>
          <w:rFonts w:ascii="Times New Roman" w:hAnsi="Times New Roman" w:cs="Times New Roman"/>
          <w:sz w:val="24"/>
          <w:szCs w:val="24"/>
        </w:rPr>
        <w:t xml:space="preserve">.  </w:t>
      </w:r>
      <w:r w:rsidR="0091797E" w:rsidRPr="00EC6347">
        <w:rPr>
          <w:rFonts w:ascii="Times New Roman" w:hAnsi="Times New Roman" w:cs="Times New Roman"/>
          <w:sz w:val="24"/>
          <w:szCs w:val="24"/>
        </w:rPr>
        <w:t>For Jesus by dint of his Resurrection is now not the Tyrant of history and humankind but its servant!</w:t>
      </w:r>
    </w:p>
    <w:p w14:paraId="4A37F81F" w14:textId="6ED15FBC" w:rsidR="00A668F9" w:rsidRPr="00EC6347" w:rsidRDefault="00A668F9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>The very name Jesus</w:t>
      </w:r>
      <w:r w:rsidR="00D04560" w:rsidRPr="00EC6347">
        <w:rPr>
          <w:rFonts w:ascii="Times New Roman" w:hAnsi="Times New Roman" w:cs="Times New Roman"/>
          <w:sz w:val="24"/>
          <w:szCs w:val="24"/>
        </w:rPr>
        <w:t>, a form of Joshua and one of the most common of names in Isra</w:t>
      </w:r>
      <w:r w:rsidR="004265FB" w:rsidRPr="00EC6347">
        <w:rPr>
          <w:rFonts w:ascii="Times New Roman" w:hAnsi="Times New Roman" w:cs="Times New Roman"/>
          <w:sz w:val="24"/>
          <w:szCs w:val="24"/>
        </w:rPr>
        <w:t>el</w:t>
      </w:r>
      <w:r w:rsidRPr="00EC6347">
        <w:rPr>
          <w:rFonts w:ascii="Times New Roman" w:hAnsi="Times New Roman" w:cs="Times New Roman"/>
          <w:sz w:val="24"/>
          <w:szCs w:val="24"/>
        </w:rPr>
        <w:t xml:space="preserve"> means, “Yahweh Saves”</w:t>
      </w:r>
      <w:r w:rsidR="007C7667" w:rsidRPr="00EC6347">
        <w:rPr>
          <w:rFonts w:ascii="Times New Roman" w:hAnsi="Times New Roman" w:cs="Times New Roman"/>
          <w:sz w:val="24"/>
          <w:szCs w:val="24"/>
        </w:rPr>
        <w:t xml:space="preserve"> or, as we would say, “God rescues,” or “God puts things right.”</w:t>
      </w:r>
      <w:r w:rsidR="00E95256" w:rsidRPr="00EC63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524C73" w14:textId="150E5EDC" w:rsidR="00E95256" w:rsidRPr="00EC6347" w:rsidRDefault="00E95256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 xml:space="preserve">Jesus </w:t>
      </w:r>
      <w:r w:rsidRPr="00EC6347">
        <w:rPr>
          <w:rFonts w:ascii="Times New Roman" w:hAnsi="Times New Roman" w:cs="Times New Roman"/>
          <w:i/>
          <w:iCs/>
          <w:sz w:val="24"/>
          <w:szCs w:val="24"/>
        </w:rPr>
        <w:t xml:space="preserve">is </w:t>
      </w:r>
      <w:r w:rsidRPr="00EC6347">
        <w:rPr>
          <w:rFonts w:ascii="Times New Roman" w:hAnsi="Times New Roman" w:cs="Times New Roman"/>
          <w:sz w:val="24"/>
          <w:szCs w:val="24"/>
        </w:rPr>
        <w:t xml:space="preserve">what </w:t>
      </w:r>
      <w:r w:rsidR="0092713E" w:rsidRPr="00EC6347">
        <w:rPr>
          <w:rFonts w:ascii="Times New Roman" w:hAnsi="Times New Roman" w:cs="Times New Roman"/>
          <w:sz w:val="24"/>
          <w:szCs w:val="24"/>
        </w:rPr>
        <w:t xml:space="preserve">he serves, Salvation!  He is not the inventor of God’s will nor the beginning of </w:t>
      </w:r>
      <w:proofErr w:type="gramStart"/>
      <w:r w:rsidR="0092713E" w:rsidRPr="00EC6347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92713E" w:rsidRPr="00EC6347">
        <w:rPr>
          <w:rFonts w:ascii="Times New Roman" w:hAnsi="Times New Roman" w:cs="Times New Roman"/>
          <w:sz w:val="24"/>
          <w:szCs w:val="24"/>
        </w:rPr>
        <w:t xml:space="preserve"> recognition in humankind.  </w:t>
      </w:r>
      <w:r w:rsidR="00046C5B" w:rsidRPr="00EC6347">
        <w:rPr>
          <w:rFonts w:ascii="Times New Roman" w:hAnsi="Times New Roman" w:cs="Times New Roman"/>
          <w:sz w:val="24"/>
          <w:szCs w:val="24"/>
        </w:rPr>
        <w:t xml:space="preserve">He is </w:t>
      </w:r>
      <w:proofErr w:type="gramStart"/>
      <w:r w:rsidR="00046C5B" w:rsidRPr="00EC6347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046C5B" w:rsidRPr="00EC6347">
        <w:rPr>
          <w:rFonts w:ascii="Times New Roman" w:hAnsi="Times New Roman" w:cs="Times New Roman"/>
          <w:sz w:val="24"/>
          <w:szCs w:val="24"/>
        </w:rPr>
        <w:t xml:space="preserve"> Servant par excellence.</w:t>
      </w:r>
    </w:p>
    <w:p w14:paraId="3256B7A4" w14:textId="77777777" w:rsidR="00187B76" w:rsidRPr="00EC6347" w:rsidRDefault="00046C5B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 xml:space="preserve">From the first chapter of Genesis where humans are made </w:t>
      </w:r>
      <w:r w:rsidR="00A70B1C" w:rsidRPr="00EC6347">
        <w:rPr>
          <w:rFonts w:ascii="Times New Roman" w:hAnsi="Times New Roman" w:cs="Times New Roman"/>
          <w:sz w:val="24"/>
          <w:szCs w:val="24"/>
        </w:rPr>
        <w:t>in the image and likeness of God they have sought to understand</w:t>
      </w:r>
      <w:r w:rsidR="00942531" w:rsidRPr="00EC6347">
        <w:rPr>
          <w:rFonts w:ascii="Times New Roman" w:hAnsi="Times New Roman" w:cs="Times New Roman"/>
          <w:sz w:val="24"/>
          <w:szCs w:val="24"/>
        </w:rPr>
        <w:t>;</w:t>
      </w:r>
      <w:r w:rsidR="00A70B1C" w:rsidRPr="00EC6347">
        <w:rPr>
          <w:rFonts w:ascii="Times New Roman" w:hAnsi="Times New Roman" w:cs="Times New Roman"/>
          <w:sz w:val="24"/>
          <w:szCs w:val="24"/>
        </w:rPr>
        <w:t xml:space="preserve"> they have sought beauty, goodness and truth believing that these </w:t>
      </w:r>
      <w:r w:rsidR="004265FB" w:rsidRPr="00EC6347">
        <w:rPr>
          <w:rFonts w:ascii="Times New Roman" w:hAnsi="Times New Roman" w:cs="Times New Roman"/>
          <w:sz w:val="24"/>
          <w:szCs w:val="24"/>
        </w:rPr>
        <w:t>transcendentals</w:t>
      </w:r>
      <w:r w:rsidR="00B24B54" w:rsidRPr="00EC6347">
        <w:rPr>
          <w:rFonts w:ascii="Times New Roman" w:hAnsi="Times New Roman" w:cs="Times New Roman"/>
          <w:sz w:val="24"/>
          <w:szCs w:val="24"/>
        </w:rPr>
        <w:t xml:space="preserve"> are connected to divinity.</w:t>
      </w:r>
      <w:r w:rsidR="00942531" w:rsidRPr="00EC63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0182B4" w14:textId="77777777" w:rsidR="00187B76" w:rsidRPr="00EC6347" w:rsidRDefault="00942531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 xml:space="preserve">But </w:t>
      </w:r>
      <w:proofErr w:type="gramStart"/>
      <w:r w:rsidRPr="00EC6347">
        <w:rPr>
          <w:rFonts w:ascii="Times New Roman" w:hAnsi="Times New Roman" w:cs="Times New Roman"/>
          <w:sz w:val="24"/>
          <w:szCs w:val="24"/>
        </w:rPr>
        <w:t>of course</w:t>
      </w:r>
      <w:proofErr w:type="gramEnd"/>
      <w:r w:rsidRPr="00EC6347">
        <w:rPr>
          <w:rFonts w:ascii="Times New Roman" w:hAnsi="Times New Roman" w:cs="Times New Roman"/>
          <w:sz w:val="24"/>
          <w:szCs w:val="24"/>
        </w:rPr>
        <w:t xml:space="preserve"> humanity’s penchant for tearing each other apart has gotten in the way</w:t>
      </w:r>
      <w:r w:rsidR="00187B76" w:rsidRPr="00EC6347">
        <w:rPr>
          <w:rFonts w:ascii="Times New Roman" w:hAnsi="Times New Roman" w:cs="Times New Roman"/>
          <w:sz w:val="24"/>
          <w:szCs w:val="24"/>
        </w:rPr>
        <w:t xml:space="preserve"> and so in </w:t>
      </w:r>
      <w:r w:rsidR="008D3F80" w:rsidRPr="00EC6347">
        <w:rPr>
          <w:rFonts w:ascii="Times New Roman" w:hAnsi="Times New Roman" w:cs="Times New Roman"/>
          <w:sz w:val="24"/>
          <w:szCs w:val="24"/>
        </w:rPr>
        <w:t xml:space="preserve">the midst of that chaos that God calls </w:t>
      </w:r>
      <w:r w:rsidR="00B24B54" w:rsidRPr="00EC6347">
        <w:rPr>
          <w:rFonts w:ascii="Times New Roman" w:hAnsi="Times New Roman" w:cs="Times New Roman"/>
          <w:sz w:val="24"/>
          <w:szCs w:val="24"/>
        </w:rPr>
        <w:t xml:space="preserve">Abraham and Sarah to begin a society through whom </w:t>
      </w:r>
      <w:r w:rsidR="00EC716C" w:rsidRPr="00EC6347">
        <w:rPr>
          <w:rFonts w:ascii="Times New Roman" w:hAnsi="Times New Roman" w:cs="Times New Roman"/>
          <w:sz w:val="24"/>
          <w:szCs w:val="24"/>
        </w:rPr>
        <w:t xml:space="preserve">all the families of the earth </w:t>
      </w:r>
      <w:r w:rsidR="008D3F80" w:rsidRPr="00EC6347">
        <w:rPr>
          <w:rFonts w:ascii="Times New Roman" w:hAnsi="Times New Roman" w:cs="Times New Roman"/>
          <w:sz w:val="24"/>
          <w:szCs w:val="24"/>
        </w:rPr>
        <w:t>are</w:t>
      </w:r>
      <w:r w:rsidR="00EC716C" w:rsidRPr="00EC6347">
        <w:rPr>
          <w:rFonts w:ascii="Times New Roman" w:hAnsi="Times New Roman" w:cs="Times New Roman"/>
          <w:sz w:val="24"/>
          <w:szCs w:val="24"/>
        </w:rPr>
        <w:t xml:space="preserve"> to be blessed</w:t>
      </w:r>
      <w:r w:rsidR="008C508E" w:rsidRPr="00EC6347">
        <w:rPr>
          <w:rFonts w:ascii="Times New Roman" w:hAnsi="Times New Roman" w:cs="Times New Roman"/>
          <w:sz w:val="24"/>
          <w:szCs w:val="24"/>
        </w:rPr>
        <w:t>.</w:t>
      </w:r>
      <w:r w:rsidR="00280CFB" w:rsidRPr="00EC63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D6BE3C" w14:textId="26B42979" w:rsidR="00B24B54" w:rsidRPr="00EC6347" w:rsidRDefault="00280CFB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 xml:space="preserve">And we wonder how </w:t>
      </w:r>
      <w:proofErr w:type="gramStart"/>
      <w:r w:rsidRPr="00EC6347">
        <w:rPr>
          <w:rFonts w:ascii="Times New Roman" w:hAnsi="Times New Roman" w:cs="Times New Roman"/>
          <w:sz w:val="24"/>
          <w:szCs w:val="24"/>
        </w:rPr>
        <w:t xml:space="preserve">can </w:t>
      </w:r>
      <w:r w:rsidR="00187B76" w:rsidRPr="00EC6347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EC6347">
        <w:rPr>
          <w:rFonts w:ascii="Times New Roman" w:hAnsi="Times New Roman" w:cs="Times New Roman"/>
          <w:sz w:val="24"/>
          <w:szCs w:val="24"/>
        </w:rPr>
        <w:t xml:space="preserve"> be for their descendants are themselves </w:t>
      </w:r>
      <w:r w:rsidR="000D0DB9" w:rsidRPr="00EC6347">
        <w:rPr>
          <w:rFonts w:ascii="Times New Roman" w:hAnsi="Times New Roman" w:cs="Times New Roman"/>
          <w:sz w:val="24"/>
          <w:szCs w:val="24"/>
        </w:rPr>
        <w:t>taken up</w:t>
      </w:r>
      <w:r w:rsidRPr="00EC6347">
        <w:rPr>
          <w:rFonts w:ascii="Times New Roman" w:hAnsi="Times New Roman" w:cs="Times New Roman"/>
          <w:sz w:val="24"/>
          <w:szCs w:val="24"/>
        </w:rPr>
        <w:t xml:space="preserve"> by strife and end up enslaved.</w:t>
      </w:r>
    </w:p>
    <w:p w14:paraId="47308F26" w14:textId="7E07F8A8" w:rsidR="008C508E" w:rsidRPr="00EC6347" w:rsidRDefault="002F57CA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>Through Moses</w:t>
      </w:r>
      <w:r w:rsidR="00233D40" w:rsidRPr="00EC6347">
        <w:rPr>
          <w:rFonts w:ascii="Times New Roman" w:hAnsi="Times New Roman" w:cs="Times New Roman"/>
          <w:sz w:val="24"/>
          <w:szCs w:val="24"/>
        </w:rPr>
        <w:t>,</w:t>
      </w:r>
      <w:r w:rsidRPr="00EC6347">
        <w:rPr>
          <w:rFonts w:ascii="Times New Roman" w:hAnsi="Times New Roman" w:cs="Times New Roman"/>
          <w:sz w:val="24"/>
          <w:szCs w:val="24"/>
        </w:rPr>
        <w:t xml:space="preserve"> God gives the freed, brand-new</w:t>
      </w:r>
      <w:r w:rsidR="008C508E" w:rsidRPr="00EC6347">
        <w:rPr>
          <w:rFonts w:ascii="Times New Roman" w:hAnsi="Times New Roman" w:cs="Times New Roman"/>
          <w:sz w:val="24"/>
          <w:szCs w:val="24"/>
        </w:rPr>
        <w:t xml:space="preserve"> nation special provision</w:t>
      </w:r>
      <w:r w:rsidR="00DA3377" w:rsidRPr="00EC6347">
        <w:rPr>
          <w:rFonts w:ascii="Times New Roman" w:hAnsi="Times New Roman" w:cs="Times New Roman"/>
          <w:sz w:val="24"/>
          <w:szCs w:val="24"/>
        </w:rPr>
        <w:t>s</w:t>
      </w:r>
      <w:r w:rsidR="008C508E" w:rsidRPr="00EC6347">
        <w:rPr>
          <w:rFonts w:ascii="Times New Roman" w:hAnsi="Times New Roman" w:cs="Times New Roman"/>
          <w:sz w:val="24"/>
          <w:szCs w:val="24"/>
        </w:rPr>
        <w:t xml:space="preserve"> for </w:t>
      </w:r>
      <w:r w:rsidR="00402DF5" w:rsidRPr="00EC6347">
        <w:rPr>
          <w:rFonts w:ascii="Times New Roman" w:hAnsi="Times New Roman" w:cs="Times New Roman"/>
          <w:sz w:val="24"/>
          <w:szCs w:val="24"/>
        </w:rPr>
        <w:t>salvation</w:t>
      </w:r>
      <w:r w:rsidR="0017713F" w:rsidRPr="00EC6347">
        <w:rPr>
          <w:rFonts w:ascii="Times New Roman" w:hAnsi="Times New Roman" w:cs="Times New Roman"/>
          <w:sz w:val="24"/>
          <w:szCs w:val="24"/>
        </w:rPr>
        <w:t xml:space="preserve">, rescue from </w:t>
      </w:r>
      <w:proofErr w:type="gramStart"/>
      <w:r w:rsidR="0017713F" w:rsidRPr="00EC6347">
        <w:rPr>
          <w:rFonts w:ascii="Times New Roman" w:hAnsi="Times New Roman" w:cs="Times New Roman"/>
          <w:sz w:val="24"/>
          <w:szCs w:val="24"/>
        </w:rPr>
        <w:t>oppression:</w:t>
      </w:r>
      <w:proofErr w:type="gramEnd"/>
      <w:r w:rsidR="00DA3377" w:rsidRPr="00EC6347">
        <w:rPr>
          <w:rFonts w:ascii="Times New Roman" w:hAnsi="Times New Roman" w:cs="Times New Roman"/>
          <w:sz w:val="24"/>
          <w:szCs w:val="24"/>
        </w:rPr>
        <w:t xml:space="preserve"> woven into its </w:t>
      </w:r>
      <w:r w:rsidR="00382AAD" w:rsidRPr="00EC6347">
        <w:rPr>
          <w:rFonts w:ascii="Times New Roman" w:hAnsi="Times New Roman" w:cs="Times New Roman"/>
          <w:sz w:val="24"/>
          <w:szCs w:val="24"/>
        </w:rPr>
        <w:t xml:space="preserve">constitution are laws for </w:t>
      </w:r>
      <w:r w:rsidR="00402DF5" w:rsidRPr="00EC6347">
        <w:rPr>
          <w:rFonts w:ascii="Times New Roman" w:hAnsi="Times New Roman" w:cs="Times New Roman"/>
          <w:sz w:val="24"/>
          <w:szCs w:val="24"/>
        </w:rPr>
        <w:t xml:space="preserve">the rescue of people in debt, </w:t>
      </w:r>
      <w:r w:rsidR="00382AAD" w:rsidRPr="00EC6347">
        <w:rPr>
          <w:rFonts w:ascii="Times New Roman" w:hAnsi="Times New Roman" w:cs="Times New Roman"/>
          <w:sz w:val="24"/>
          <w:szCs w:val="24"/>
        </w:rPr>
        <w:t xml:space="preserve">laws meant to protect </w:t>
      </w:r>
      <w:r w:rsidR="00402DF5" w:rsidRPr="00EC6347">
        <w:rPr>
          <w:rFonts w:ascii="Times New Roman" w:hAnsi="Times New Roman" w:cs="Times New Roman"/>
          <w:sz w:val="24"/>
          <w:szCs w:val="24"/>
        </w:rPr>
        <w:t>the wholeness of the land and</w:t>
      </w:r>
      <w:r w:rsidR="0094511E" w:rsidRPr="00EC6347">
        <w:rPr>
          <w:rFonts w:ascii="Times New Roman" w:hAnsi="Times New Roman" w:cs="Times New Roman"/>
          <w:sz w:val="24"/>
          <w:szCs w:val="24"/>
        </w:rPr>
        <w:t xml:space="preserve"> laws that provide ways to make</w:t>
      </w:r>
      <w:r w:rsidR="00402DF5" w:rsidRPr="00EC6347">
        <w:rPr>
          <w:rFonts w:ascii="Times New Roman" w:hAnsi="Times New Roman" w:cs="Times New Roman"/>
          <w:sz w:val="24"/>
          <w:szCs w:val="24"/>
        </w:rPr>
        <w:t xml:space="preserve"> peace with God through sacrifices of atonement.</w:t>
      </w:r>
    </w:p>
    <w:p w14:paraId="37FA0E2E" w14:textId="7D4F7DEF" w:rsidR="00402DF5" w:rsidRPr="00EC6347" w:rsidRDefault="00246262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 xml:space="preserve">It is </w:t>
      </w:r>
      <w:proofErr w:type="gramStart"/>
      <w:r w:rsidRPr="00EC6347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EC6347">
        <w:rPr>
          <w:rFonts w:ascii="Times New Roman" w:hAnsi="Times New Roman" w:cs="Times New Roman"/>
          <w:sz w:val="24"/>
          <w:szCs w:val="24"/>
        </w:rPr>
        <w:t xml:space="preserve"> this that Jesus is serving, bringing to light and indeed demonstrating.  When Peter </w:t>
      </w:r>
      <w:r w:rsidR="00DC5708" w:rsidRPr="00EC6347">
        <w:rPr>
          <w:rFonts w:ascii="Times New Roman" w:hAnsi="Times New Roman" w:cs="Times New Roman"/>
          <w:sz w:val="24"/>
          <w:szCs w:val="24"/>
        </w:rPr>
        <w:t xml:space="preserve">says “there is salvation in no one else” he is claiming that Jesus is the embodiment, the very will of </w:t>
      </w:r>
      <w:r w:rsidR="00107801" w:rsidRPr="00EC6347">
        <w:rPr>
          <w:rFonts w:ascii="Times New Roman" w:hAnsi="Times New Roman" w:cs="Times New Roman"/>
          <w:sz w:val="24"/>
          <w:szCs w:val="24"/>
        </w:rPr>
        <w:t xml:space="preserve">“Yahweh Saves” in human form. </w:t>
      </w:r>
    </w:p>
    <w:p w14:paraId="6D9F4291" w14:textId="4A9DBA9A" w:rsidR="00107801" w:rsidRPr="00EC6347" w:rsidRDefault="00107801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 xml:space="preserve">When </w:t>
      </w:r>
      <w:r w:rsidR="00191BE2" w:rsidRPr="00EC6347">
        <w:rPr>
          <w:rFonts w:ascii="Times New Roman" w:hAnsi="Times New Roman" w:cs="Times New Roman"/>
          <w:sz w:val="24"/>
          <w:szCs w:val="24"/>
        </w:rPr>
        <w:t xml:space="preserve">he claims that there is “no other name under heaven given among mortals by which we must be saved” he is not claiming that </w:t>
      </w:r>
      <w:r w:rsidR="000830BD" w:rsidRPr="00EC6347">
        <w:rPr>
          <w:rFonts w:ascii="Times New Roman" w:hAnsi="Times New Roman" w:cs="Times New Roman"/>
          <w:sz w:val="24"/>
          <w:szCs w:val="24"/>
        </w:rPr>
        <w:t xml:space="preserve">those who didn’t “believe in Jesus” </w:t>
      </w:r>
      <w:proofErr w:type="gramStart"/>
      <w:r w:rsidR="000830BD" w:rsidRPr="00EC6347">
        <w:rPr>
          <w:rFonts w:ascii="Times New Roman" w:hAnsi="Times New Roman" w:cs="Times New Roman"/>
          <w:sz w:val="24"/>
          <w:szCs w:val="24"/>
        </w:rPr>
        <w:t>couldn’t</w:t>
      </w:r>
      <w:proofErr w:type="gramEnd"/>
      <w:r w:rsidR="000830BD" w:rsidRPr="00EC6347">
        <w:rPr>
          <w:rFonts w:ascii="Times New Roman" w:hAnsi="Times New Roman" w:cs="Times New Roman"/>
          <w:sz w:val="24"/>
          <w:szCs w:val="24"/>
        </w:rPr>
        <w:t xml:space="preserve"> be saved or were not participating in Salvation; to claim that he’d have to deny that Adam and Eve, </w:t>
      </w:r>
      <w:r w:rsidR="006B2D97" w:rsidRPr="00EC6347">
        <w:rPr>
          <w:rFonts w:ascii="Times New Roman" w:hAnsi="Times New Roman" w:cs="Times New Roman"/>
          <w:sz w:val="24"/>
          <w:szCs w:val="24"/>
        </w:rPr>
        <w:t xml:space="preserve">Abraham, Sarah and Moses </w:t>
      </w:r>
      <w:r w:rsidR="00E513CA" w:rsidRPr="00EC6347">
        <w:rPr>
          <w:rFonts w:ascii="Times New Roman" w:hAnsi="Times New Roman" w:cs="Times New Roman"/>
          <w:sz w:val="24"/>
          <w:szCs w:val="24"/>
        </w:rPr>
        <w:t>participated in this salvation.</w:t>
      </w:r>
    </w:p>
    <w:p w14:paraId="4A6BD9C1" w14:textId="0D319375" w:rsidR="00C04A3B" w:rsidRPr="00EC6347" w:rsidRDefault="00742463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>Rather he i</w:t>
      </w:r>
      <w:r w:rsidR="0042207E" w:rsidRPr="00EC6347">
        <w:rPr>
          <w:rFonts w:ascii="Times New Roman" w:hAnsi="Times New Roman" w:cs="Times New Roman"/>
          <w:sz w:val="24"/>
          <w:szCs w:val="24"/>
        </w:rPr>
        <w:t>s reiterating what all Israelites believed: God is a Saving God, Jesus’ name and life</w:t>
      </w:r>
      <w:r w:rsidR="00157D0F" w:rsidRPr="00EC6347">
        <w:rPr>
          <w:rFonts w:ascii="Times New Roman" w:hAnsi="Times New Roman" w:cs="Times New Roman"/>
          <w:sz w:val="24"/>
          <w:szCs w:val="24"/>
        </w:rPr>
        <w:t xml:space="preserve"> echo that will and action and now, in the Resurrection, God has demonstrated that Jesus is God’s </w:t>
      </w:r>
      <w:r w:rsidR="00157D0F" w:rsidRPr="00EC6347">
        <w:rPr>
          <w:rFonts w:ascii="Times New Roman" w:hAnsi="Times New Roman" w:cs="Times New Roman"/>
          <w:sz w:val="24"/>
          <w:szCs w:val="24"/>
        </w:rPr>
        <w:lastRenderedPageBreak/>
        <w:t>unique embodiment of this will</w:t>
      </w:r>
      <w:r w:rsidR="00AD6EDC" w:rsidRPr="00EC6347">
        <w:rPr>
          <w:rFonts w:ascii="Times New Roman" w:hAnsi="Times New Roman" w:cs="Times New Roman"/>
          <w:sz w:val="24"/>
          <w:szCs w:val="24"/>
        </w:rPr>
        <w:t xml:space="preserve">, so much so that even praying “in his name,” </w:t>
      </w:r>
      <w:r w:rsidR="00FE2DA0" w:rsidRPr="00EC6347">
        <w:rPr>
          <w:rFonts w:ascii="Times New Roman" w:hAnsi="Times New Roman" w:cs="Times New Roman"/>
          <w:sz w:val="24"/>
          <w:szCs w:val="24"/>
        </w:rPr>
        <w:t xml:space="preserve">leads to the wholeness they all want, </w:t>
      </w:r>
      <w:proofErr w:type="gramStart"/>
      <w:r w:rsidR="00FE2DA0" w:rsidRPr="00EC6347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FE2DA0" w:rsidRPr="00EC6347">
        <w:rPr>
          <w:rFonts w:ascii="Times New Roman" w:hAnsi="Times New Roman" w:cs="Times New Roman"/>
          <w:sz w:val="24"/>
          <w:szCs w:val="24"/>
        </w:rPr>
        <w:t xml:space="preserve"> the cripple that has been healed</w:t>
      </w:r>
      <w:r w:rsidR="00011965" w:rsidRPr="00EC6347">
        <w:rPr>
          <w:rFonts w:ascii="Times New Roman" w:hAnsi="Times New Roman" w:cs="Times New Roman"/>
          <w:sz w:val="24"/>
          <w:szCs w:val="24"/>
        </w:rPr>
        <w:t>.</w:t>
      </w:r>
      <w:r w:rsidR="00AD6EDC" w:rsidRPr="00EC63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9E5B0" w14:textId="59992554" w:rsidR="006B2D97" w:rsidRPr="00EC6347" w:rsidRDefault="00AD6EDC" w:rsidP="002632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6347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EC6347">
        <w:rPr>
          <w:rFonts w:ascii="Times New Roman" w:hAnsi="Times New Roman" w:cs="Times New Roman"/>
          <w:sz w:val="24"/>
          <w:szCs w:val="24"/>
        </w:rPr>
        <w:t xml:space="preserve"> we too are urged to “believe in him,” to know that God is working to make whole our lives, Israel and the nations.  Abraham and Sarah </w:t>
      </w:r>
      <w:r w:rsidR="00C04A3B" w:rsidRPr="00EC6347">
        <w:rPr>
          <w:rFonts w:ascii="Times New Roman" w:hAnsi="Times New Roman" w:cs="Times New Roman"/>
          <w:sz w:val="24"/>
          <w:szCs w:val="24"/>
        </w:rPr>
        <w:t>come home to roost, the Image of God in all humans come home to roost as it were!</w:t>
      </w:r>
    </w:p>
    <w:p w14:paraId="546E44A6" w14:textId="0ADC9A2F" w:rsidR="00C04A3B" w:rsidRPr="00EC6347" w:rsidRDefault="004B68DA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 xml:space="preserve">And because Jesus is the Servant, not a tyrant, </w:t>
      </w:r>
      <w:r w:rsidR="00613601" w:rsidRPr="00EC6347">
        <w:rPr>
          <w:rFonts w:ascii="Times New Roman" w:hAnsi="Times New Roman" w:cs="Times New Roman"/>
          <w:sz w:val="24"/>
          <w:szCs w:val="24"/>
        </w:rPr>
        <w:t xml:space="preserve">he takes to himself all service; even service that seems, at first blush to be opposed to Him, the </w:t>
      </w:r>
      <w:proofErr w:type="spellStart"/>
      <w:r w:rsidR="00613601" w:rsidRPr="00EC6347">
        <w:rPr>
          <w:rFonts w:ascii="Times New Roman" w:hAnsi="Times New Roman" w:cs="Times New Roman"/>
          <w:sz w:val="24"/>
          <w:szCs w:val="24"/>
        </w:rPr>
        <w:t>Emeth</w:t>
      </w:r>
      <w:proofErr w:type="spellEnd"/>
      <w:r w:rsidR="00613601" w:rsidRPr="00EC6347">
        <w:rPr>
          <w:rFonts w:ascii="Times New Roman" w:hAnsi="Times New Roman" w:cs="Times New Roman"/>
          <w:sz w:val="24"/>
          <w:szCs w:val="24"/>
        </w:rPr>
        <w:t xml:space="preserve"> story, maybe some of those who crucified Jesus himself, some of those who rejected the cornerstone</w:t>
      </w:r>
      <w:r w:rsidR="00F84AD8" w:rsidRPr="00EC6347">
        <w:rPr>
          <w:rFonts w:ascii="Times New Roman" w:hAnsi="Times New Roman" w:cs="Times New Roman"/>
          <w:sz w:val="24"/>
          <w:szCs w:val="24"/>
        </w:rPr>
        <w:t xml:space="preserve"> in good conscience</w:t>
      </w:r>
      <w:r w:rsidR="00613601" w:rsidRPr="00EC6347">
        <w:rPr>
          <w:rFonts w:ascii="Times New Roman" w:hAnsi="Times New Roman" w:cs="Times New Roman"/>
          <w:sz w:val="24"/>
          <w:szCs w:val="24"/>
        </w:rPr>
        <w:t>.</w:t>
      </w:r>
    </w:p>
    <w:p w14:paraId="2597D464" w14:textId="1D3D4CAF" w:rsidR="00613601" w:rsidRPr="00EC6347" w:rsidRDefault="00613601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 xml:space="preserve">We can, I believe, </w:t>
      </w:r>
      <w:proofErr w:type="gramStart"/>
      <w:r w:rsidRPr="00EC6347">
        <w:rPr>
          <w:rFonts w:ascii="Times New Roman" w:hAnsi="Times New Roman" w:cs="Times New Roman"/>
          <w:sz w:val="24"/>
          <w:szCs w:val="24"/>
        </w:rPr>
        <w:t>in light of</w:t>
      </w:r>
      <w:proofErr w:type="gramEnd"/>
      <w:r w:rsidRPr="00EC6347">
        <w:rPr>
          <w:rFonts w:ascii="Times New Roman" w:hAnsi="Times New Roman" w:cs="Times New Roman"/>
          <w:sz w:val="24"/>
          <w:szCs w:val="24"/>
        </w:rPr>
        <w:t xml:space="preserve"> Christ’s Resurrection, affirm God’s Saving will wherever we see it, </w:t>
      </w:r>
      <w:r w:rsidR="00CE4016" w:rsidRPr="00EC6347">
        <w:rPr>
          <w:rFonts w:ascii="Times New Roman" w:hAnsi="Times New Roman" w:cs="Times New Roman"/>
          <w:sz w:val="24"/>
          <w:szCs w:val="24"/>
        </w:rPr>
        <w:t>whoever performs it, be they scientist or politician, be they of our creed or another.</w:t>
      </w:r>
    </w:p>
    <w:p w14:paraId="274B857A" w14:textId="77777777" w:rsidR="00CB487C" w:rsidRPr="00EC6347" w:rsidRDefault="00FC288E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>So does this mean Christ really is, at the end of the conversation, just another “pat</w:t>
      </w:r>
      <w:r w:rsidR="001E3534" w:rsidRPr="00EC6347">
        <w:rPr>
          <w:rFonts w:ascii="Times New Roman" w:hAnsi="Times New Roman" w:cs="Times New Roman"/>
          <w:sz w:val="24"/>
          <w:szCs w:val="24"/>
        </w:rPr>
        <w:t xml:space="preserve">h?” up the mountain? We </w:t>
      </w:r>
      <w:proofErr w:type="gramStart"/>
      <w:r w:rsidR="001E3534" w:rsidRPr="00EC6347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1E3534" w:rsidRPr="00EC6347">
        <w:rPr>
          <w:rFonts w:ascii="Times New Roman" w:hAnsi="Times New Roman" w:cs="Times New Roman"/>
          <w:sz w:val="24"/>
          <w:szCs w:val="24"/>
        </w:rPr>
        <w:t xml:space="preserve"> brace for the truth here, yes, in one respect that’s right; there were people who related to God, followed God’s inclinations in their hearts and minds long before Christ lived </w:t>
      </w:r>
    </w:p>
    <w:p w14:paraId="53B38C32" w14:textId="4650DD6D" w:rsidR="00CE4016" w:rsidRPr="00EC6347" w:rsidRDefault="001E3534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 xml:space="preserve">and in the centuries since he has lived, </w:t>
      </w:r>
      <w:r w:rsidR="00085A7F" w:rsidRPr="00EC6347">
        <w:rPr>
          <w:rFonts w:ascii="Times New Roman" w:hAnsi="Times New Roman" w:cs="Times New Roman"/>
          <w:sz w:val="24"/>
          <w:szCs w:val="24"/>
        </w:rPr>
        <w:t xml:space="preserve">outside of any knowledge that he did live or, like </w:t>
      </w:r>
      <w:proofErr w:type="spellStart"/>
      <w:r w:rsidR="00085A7F" w:rsidRPr="00EC6347">
        <w:rPr>
          <w:rFonts w:ascii="Times New Roman" w:hAnsi="Times New Roman" w:cs="Times New Roman"/>
          <w:sz w:val="24"/>
          <w:szCs w:val="24"/>
        </w:rPr>
        <w:t>Emeth</w:t>
      </w:r>
      <w:proofErr w:type="spellEnd"/>
      <w:r w:rsidR="00085A7F" w:rsidRPr="00EC6347">
        <w:rPr>
          <w:rFonts w:ascii="Times New Roman" w:hAnsi="Times New Roman" w:cs="Times New Roman"/>
          <w:sz w:val="24"/>
          <w:szCs w:val="24"/>
        </w:rPr>
        <w:t xml:space="preserve">, in opposition to </w:t>
      </w:r>
      <w:r w:rsidR="00A41DCF" w:rsidRPr="00EC6347">
        <w:rPr>
          <w:rFonts w:ascii="Times New Roman" w:hAnsi="Times New Roman" w:cs="Times New Roman"/>
          <w:sz w:val="24"/>
          <w:szCs w:val="24"/>
        </w:rPr>
        <w:t>him, or at least in opposition to how he was represented to them.</w:t>
      </w:r>
    </w:p>
    <w:p w14:paraId="2C2C9BE0" w14:textId="0C3E641F" w:rsidR="009F542A" w:rsidRPr="00EC6347" w:rsidRDefault="00A41DCF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>But from another angle we can say there would be no knowledge of “salvation,” salvation as wholeness</w:t>
      </w:r>
      <w:r w:rsidR="009A3768" w:rsidRPr="00EC6347">
        <w:rPr>
          <w:rFonts w:ascii="Times New Roman" w:hAnsi="Times New Roman" w:cs="Times New Roman"/>
          <w:sz w:val="24"/>
          <w:szCs w:val="24"/>
        </w:rPr>
        <w:t>, as the possibility for unity amongst our diver</w:t>
      </w:r>
      <w:r w:rsidR="00D25F81" w:rsidRPr="00EC6347">
        <w:rPr>
          <w:rFonts w:ascii="Times New Roman" w:hAnsi="Times New Roman" w:cs="Times New Roman"/>
          <w:sz w:val="24"/>
          <w:szCs w:val="24"/>
        </w:rPr>
        <w:t>sity</w:t>
      </w:r>
      <w:r w:rsidR="009A3768" w:rsidRPr="00EC6347">
        <w:rPr>
          <w:rFonts w:ascii="Times New Roman" w:hAnsi="Times New Roman" w:cs="Times New Roman"/>
          <w:sz w:val="24"/>
          <w:szCs w:val="24"/>
        </w:rPr>
        <w:t xml:space="preserve"> without him.  </w:t>
      </w:r>
      <w:r w:rsidR="003B607E" w:rsidRPr="00EC6347">
        <w:rPr>
          <w:rFonts w:ascii="Times New Roman" w:hAnsi="Times New Roman" w:cs="Times New Roman"/>
          <w:sz w:val="24"/>
          <w:szCs w:val="24"/>
        </w:rPr>
        <w:t xml:space="preserve">Our vison for truth made whole has been made possible </w:t>
      </w:r>
      <w:r w:rsidR="003B607E" w:rsidRPr="00EC6347">
        <w:rPr>
          <w:rFonts w:ascii="Times New Roman" w:hAnsi="Times New Roman" w:cs="Times New Roman"/>
          <w:i/>
          <w:iCs/>
          <w:sz w:val="24"/>
          <w:szCs w:val="24"/>
        </w:rPr>
        <w:t xml:space="preserve">by </w:t>
      </w:r>
      <w:r w:rsidR="003B607E" w:rsidRPr="00EC6347">
        <w:rPr>
          <w:rFonts w:ascii="Times New Roman" w:hAnsi="Times New Roman" w:cs="Times New Roman"/>
          <w:sz w:val="24"/>
          <w:szCs w:val="24"/>
        </w:rPr>
        <w:t>Him!</w:t>
      </w:r>
    </w:p>
    <w:p w14:paraId="74244C93" w14:textId="2E6B7CA0" w:rsidR="009A3768" w:rsidRPr="00EC6347" w:rsidRDefault="00FE1CBB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>For through Him, we have seen that God “s</w:t>
      </w:r>
      <w:r w:rsidR="00F005DF" w:rsidRPr="00EC6347">
        <w:rPr>
          <w:rFonts w:ascii="Times New Roman" w:hAnsi="Times New Roman" w:cs="Times New Roman"/>
          <w:sz w:val="24"/>
          <w:szCs w:val="24"/>
        </w:rPr>
        <w:t>aves” by “serving,”</w:t>
      </w:r>
      <w:r w:rsidRPr="00EC6347">
        <w:rPr>
          <w:rFonts w:ascii="Times New Roman" w:hAnsi="Times New Roman" w:cs="Times New Roman"/>
          <w:sz w:val="24"/>
          <w:szCs w:val="24"/>
        </w:rPr>
        <w:t xml:space="preserve"> that God doesn’t lord it over us, but </w:t>
      </w:r>
      <w:r w:rsidR="00EA58D5" w:rsidRPr="00EC6347">
        <w:rPr>
          <w:rFonts w:ascii="Times New Roman" w:hAnsi="Times New Roman" w:cs="Times New Roman"/>
          <w:sz w:val="24"/>
          <w:szCs w:val="24"/>
        </w:rPr>
        <w:t xml:space="preserve">loves to the uttermost; </w:t>
      </w:r>
      <w:r w:rsidR="007E6689" w:rsidRPr="00EC6347">
        <w:rPr>
          <w:rFonts w:ascii="Times New Roman" w:hAnsi="Times New Roman" w:cs="Times New Roman"/>
          <w:sz w:val="24"/>
          <w:szCs w:val="24"/>
        </w:rPr>
        <w:t xml:space="preserve">as our reading from 1 John </w:t>
      </w:r>
      <w:proofErr w:type="gramStart"/>
      <w:r w:rsidR="007E6689" w:rsidRPr="00EC6347">
        <w:rPr>
          <w:rFonts w:ascii="Times New Roman" w:hAnsi="Times New Roman" w:cs="Times New Roman"/>
          <w:sz w:val="24"/>
          <w:szCs w:val="24"/>
        </w:rPr>
        <w:t>says</w:t>
      </w:r>
      <w:proofErr w:type="gramEnd"/>
      <w:r w:rsidR="007E6689" w:rsidRPr="00EC6347">
        <w:rPr>
          <w:rFonts w:ascii="Times New Roman" w:hAnsi="Times New Roman" w:cs="Times New Roman"/>
          <w:sz w:val="24"/>
          <w:szCs w:val="24"/>
        </w:rPr>
        <w:t xml:space="preserve"> </w:t>
      </w:r>
      <w:r w:rsidR="001C54B6" w:rsidRPr="00EC6347">
        <w:rPr>
          <w:rFonts w:ascii="Times New Roman" w:hAnsi="Times New Roman" w:cs="Times New Roman"/>
          <w:sz w:val="24"/>
          <w:szCs w:val="24"/>
        </w:rPr>
        <w:t>“We know love by this, that he laid down his life us—and we ought to lay down our lives for one another.”</w:t>
      </w:r>
    </w:p>
    <w:p w14:paraId="01C309D1" w14:textId="061D3FDC" w:rsidR="001C54B6" w:rsidRPr="00EC6347" w:rsidRDefault="00784F23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 xml:space="preserve">The whole world longs for the pastoral wholeness we see reflected in Psalm 23, </w:t>
      </w:r>
      <w:r w:rsidR="00F1208C" w:rsidRPr="00EC6347">
        <w:rPr>
          <w:rFonts w:ascii="Times New Roman" w:hAnsi="Times New Roman" w:cs="Times New Roman"/>
          <w:sz w:val="24"/>
          <w:szCs w:val="24"/>
        </w:rPr>
        <w:t xml:space="preserve">and in our gospel reading; </w:t>
      </w:r>
      <w:proofErr w:type="gramStart"/>
      <w:r w:rsidRPr="00EC6347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EC6347">
        <w:rPr>
          <w:rFonts w:ascii="Times New Roman" w:hAnsi="Times New Roman" w:cs="Times New Roman"/>
          <w:sz w:val="24"/>
          <w:szCs w:val="24"/>
        </w:rPr>
        <w:t xml:space="preserve"> there in every religion and culture; it’s part of what we </w:t>
      </w:r>
      <w:r w:rsidR="00EA575C" w:rsidRPr="00EC6347">
        <w:rPr>
          <w:rFonts w:ascii="Times New Roman" w:hAnsi="Times New Roman" w:cs="Times New Roman"/>
          <w:sz w:val="24"/>
          <w:szCs w:val="24"/>
        </w:rPr>
        <w:t>mean by the “image of God” in all of us.</w:t>
      </w:r>
      <w:r w:rsidR="00EB59B8" w:rsidRPr="00EC63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98CDAC" w14:textId="3FE45946" w:rsidR="00EA575C" w:rsidRPr="00EC6347" w:rsidRDefault="00EA575C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 xml:space="preserve">And yet, how to get free from our fears, and our resulting slaveries? </w:t>
      </w:r>
      <w:r w:rsidR="00CC313C" w:rsidRPr="00EC6347">
        <w:rPr>
          <w:rFonts w:ascii="Times New Roman" w:hAnsi="Times New Roman" w:cs="Times New Roman"/>
          <w:sz w:val="24"/>
          <w:szCs w:val="24"/>
        </w:rPr>
        <w:t xml:space="preserve">Only through a God who Saves, only through the Resurrection, God’s eternal presence making </w:t>
      </w:r>
      <w:r w:rsidR="00991B39" w:rsidRPr="00EC6347">
        <w:rPr>
          <w:rFonts w:ascii="Times New Roman" w:hAnsi="Times New Roman" w:cs="Times New Roman"/>
          <w:sz w:val="24"/>
          <w:szCs w:val="24"/>
        </w:rPr>
        <w:t>our human freedom possible with new boldness.</w:t>
      </w:r>
    </w:p>
    <w:p w14:paraId="3641962A" w14:textId="4DEF8BB7" w:rsidR="00991B39" w:rsidRPr="00EC6347" w:rsidRDefault="008D22DD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>If we want to reckon with the complexity of truth</w:t>
      </w:r>
      <w:r w:rsidR="00A64B2D" w:rsidRPr="00EC6347">
        <w:rPr>
          <w:rFonts w:ascii="Times New Roman" w:hAnsi="Times New Roman" w:cs="Times New Roman"/>
          <w:sz w:val="24"/>
          <w:szCs w:val="24"/>
        </w:rPr>
        <w:t xml:space="preserve"> in our world, with the multitude of “big questions” roiling our planet and live as generous </w:t>
      </w:r>
      <w:r w:rsidR="002B2EE6" w:rsidRPr="00EC6347">
        <w:rPr>
          <w:rFonts w:ascii="Times New Roman" w:hAnsi="Times New Roman" w:cs="Times New Roman"/>
          <w:sz w:val="24"/>
          <w:szCs w:val="24"/>
        </w:rPr>
        <w:t xml:space="preserve">pluralists, able to listen to people, but more than just listen, roll up our sleeves and work with people of goodwill everywhere, we are immeasurably helped by participating in a community that explicitly acknowledges faith in the Risen Son of God, Servant of Humanity, </w:t>
      </w:r>
      <w:r w:rsidR="008B4A4C" w:rsidRPr="00EC6347">
        <w:rPr>
          <w:rFonts w:ascii="Times New Roman" w:hAnsi="Times New Roman" w:cs="Times New Roman"/>
          <w:sz w:val="24"/>
          <w:szCs w:val="24"/>
        </w:rPr>
        <w:t>a</w:t>
      </w:r>
      <w:r w:rsidR="006315B5" w:rsidRPr="00EC6347">
        <w:rPr>
          <w:rFonts w:ascii="Times New Roman" w:hAnsi="Times New Roman" w:cs="Times New Roman"/>
          <w:sz w:val="24"/>
          <w:szCs w:val="24"/>
        </w:rPr>
        <w:t>ble in Divine Humility to accept the service of all.</w:t>
      </w:r>
    </w:p>
    <w:p w14:paraId="5CC7CE70" w14:textId="5367B086" w:rsidR="009318AA" w:rsidRPr="00EC6347" w:rsidRDefault="00273140" w:rsidP="00263202">
      <w:pPr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>It i</w:t>
      </w:r>
      <w:r w:rsidR="004B21AB" w:rsidRPr="00EC6347">
        <w:rPr>
          <w:rFonts w:ascii="Times New Roman" w:hAnsi="Times New Roman" w:cs="Times New Roman"/>
          <w:sz w:val="24"/>
          <w:szCs w:val="24"/>
        </w:rPr>
        <w:t>s as we gather at this table</w:t>
      </w:r>
      <w:r w:rsidR="008D5857" w:rsidRPr="00EC6347">
        <w:rPr>
          <w:rFonts w:ascii="Times New Roman" w:hAnsi="Times New Roman" w:cs="Times New Roman"/>
          <w:sz w:val="24"/>
          <w:szCs w:val="24"/>
        </w:rPr>
        <w:t xml:space="preserve"> in fellowship</w:t>
      </w:r>
      <w:r w:rsidRPr="00EC6347">
        <w:rPr>
          <w:rFonts w:ascii="Times New Roman" w:hAnsi="Times New Roman" w:cs="Times New Roman"/>
          <w:sz w:val="24"/>
          <w:szCs w:val="24"/>
        </w:rPr>
        <w:t xml:space="preserve"> that </w:t>
      </w:r>
      <w:r w:rsidR="008D5857" w:rsidRPr="00EC6347">
        <w:rPr>
          <w:rFonts w:ascii="Times New Roman" w:hAnsi="Times New Roman" w:cs="Times New Roman"/>
          <w:sz w:val="24"/>
          <w:szCs w:val="24"/>
        </w:rPr>
        <w:t>we are helped to encounter</w:t>
      </w:r>
      <w:r w:rsidRPr="00EC6347">
        <w:rPr>
          <w:rFonts w:ascii="Times New Roman" w:hAnsi="Times New Roman" w:cs="Times New Roman"/>
          <w:sz w:val="24"/>
          <w:szCs w:val="24"/>
        </w:rPr>
        <w:t xml:space="preserve"> an even more poignant question than the one </w:t>
      </w:r>
      <w:proofErr w:type="gramStart"/>
      <w:r w:rsidRPr="00EC6347">
        <w:rPr>
          <w:rFonts w:ascii="Times New Roman" w:hAnsi="Times New Roman" w:cs="Times New Roman"/>
          <w:sz w:val="24"/>
          <w:szCs w:val="24"/>
        </w:rPr>
        <w:t>I’ve</w:t>
      </w:r>
      <w:proofErr w:type="gramEnd"/>
      <w:r w:rsidRPr="00EC6347">
        <w:rPr>
          <w:rFonts w:ascii="Times New Roman" w:hAnsi="Times New Roman" w:cs="Times New Roman"/>
          <w:sz w:val="24"/>
          <w:szCs w:val="24"/>
        </w:rPr>
        <w:t xml:space="preserve"> been exploring</w:t>
      </w:r>
      <w:r w:rsidR="009318AA" w:rsidRPr="00EC6347">
        <w:rPr>
          <w:rFonts w:ascii="Times New Roman" w:hAnsi="Times New Roman" w:cs="Times New Roman"/>
          <w:sz w:val="24"/>
          <w:szCs w:val="24"/>
        </w:rPr>
        <w:t>, this one from or second reading:</w:t>
      </w:r>
      <w:r w:rsidR="00BF71FB" w:rsidRPr="00EC6347">
        <w:rPr>
          <w:rFonts w:ascii="Times New Roman" w:hAnsi="Times New Roman" w:cs="Times New Roman"/>
          <w:sz w:val="24"/>
          <w:szCs w:val="24"/>
        </w:rPr>
        <w:t xml:space="preserve"> “</w:t>
      </w:r>
      <w:r w:rsidR="00802358" w:rsidRPr="00EC6347">
        <w:rPr>
          <w:rFonts w:ascii="Times New Roman" w:hAnsi="Times New Roman" w:cs="Times New Roman"/>
          <w:sz w:val="24"/>
          <w:szCs w:val="24"/>
        </w:rPr>
        <w:t>How does God’s love abide in anyone who has the world’s goods and sees a brother or sister in need and yet refuses to help?”</w:t>
      </w:r>
    </w:p>
    <w:sectPr w:rsidR="009318AA" w:rsidRPr="00EC6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02"/>
    <w:rsid w:val="00011965"/>
    <w:rsid w:val="000165B3"/>
    <w:rsid w:val="00025CC3"/>
    <w:rsid w:val="00034946"/>
    <w:rsid w:val="000357E9"/>
    <w:rsid w:val="00046C5B"/>
    <w:rsid w:val="00056D5D"/>
    <w:rsid w:val="00067DC4"/>
    <w:rsid w:val="00070964"/>
    <w:rsid w:val="0007458E"/>
    <w:rsid w:val="000830BD"/>
    <w:rsid w:val="00085A7F"/>
    <w:rsid w:val="000D0DB9"/>
    <w:rsid w:val="000E124D"/>
    <w:rsid w:val="000F20A2"/>
    <w:rsid w:val="00107801"/>
    <w:rsid w:val="00111B19"/>
    <w:rsid w:val="001209D4"/>
    <w:rsid w:val="001275B4"/>
    <w:rsid w:val="001339FD"/>
    <w:rsid w:val="00157D0F"/>
    <w:rsid w:val="00157F42"/>
    <w:rsid w:val="00166521"/>
    <w:rsid w:val="0017713F"/>
    <w:rsid w:val="00187B76"/>
    <w:rsid w:val="00191BE2"/>
    <w:rsid w:val="001C54B6"/>
    <w:rsid w:val="001E3534"/>
    <w:rsid w:val="001F51E7"/>
    <w:rsid w:val="002001B6"/>
    <w:rsid w:val="00204C83"/>
    <w:rsid w:val="00205E94"/>
    <w:rsid w:val="00223E7C"/>
    <w:rsid w:val="00223F47"/>
    <w:rsid w:val="00225377"/>
    <w:rsid w:val="00233D40"/>
    <w:rsid w:val="002351D0"/>
    <w:rsid w:val="00237CDF"/>
    <w:rsid w:val="00241E80"/>
    <w:rsid w:val="00246262"/>
    <w:rsid w:val="002521FF"/>
    <w:rsid w:val="00260B2A"/>
    <w:rsid w:val="00263202"/>
    <w:rsid w:val="00273140"/>
    <w:rsid w:val="00280CFB"/>
    <w:rsid w:val="002A4072"/>
    <w:rsid w:val="002B2EE6"/>
    <w:rsid w:val="002D1C7B"/>
    <w:rsid w:val="002E56D9"/>
    <w:rsid w:val="002F38A0"/>
    <w:rsid w:val="002F57CA"/>
    <w:rsid w:val="002F7D25"/>
    <w:rsid w:val="003028C6"/>
    <w:rsid w:val="00305E11"/>
    <w:rsid w:val="0031799F"/>
    <w:rsid w:val="00324F7C"/>
    <w:rsid w:val="0033174E"/>
    <w:rsid w:val="0033441E"/>
    <w:rsid w:val="0034774B"/>
    <w:rsid w:val="0037418E"/>
    <w:rsid w:val="00382AAD"/>
    <w:rsid w:val="003920CB"/>
    <w:rsid w:val="003A7007"/>
    <w:rsid w:val="003B1727"/>
    <w:rsid w:val="003B607E"/>
    <w:rsid w:val="003C6DF5"/>
    <w:rsid w:val="003E5816"/>
    <w:rsid w:val="003F16BD"/>
    <w:rsid w:val="003F24F1"/>
    <w:rsid w:val="00402DF5"/>
    <w:rsid w:val="0042207E"/>
    <w:rsid w:val="004265FB"/>
    <w:rsid w:val="00442583"/>
    <w:rsid w:val="00451813"/>
    <w:rsid w:val="0046084F"/>
    <w:rsid w:val="00464CDE"/>
    <w:rsid w:val="00470D70"/>
    <w:rsid w:val="0047424A"/>
    <w:rsid w:val="00474A4D"/>
    <w:rsid w:val="004A2EA3"/>
    <w:rsid w:val="004B2030"/>
    <w:rsid w:val="004B21AB"/>
    <w:rsid w:val="004B68DA"/>
    <w:rsid w:val="004C1DCE"/>
    <w:rsid w:val="004D2A13"/>
    <w:rsid w:val="004E3069"/>
    <w:rsid w:val="004F581B"/>
    <w:rsid w:val="00500FD3"/>
    <w:rsid w:val="005067B0"/>
    <w:rsid w:val="005135D2"/>
    <w:rsid w:val="005175F8"/>
    <w:rsid w:val="0053432C"/>
    <w:rsid w:val="00576A89"/>
    <w:rsid w:val="0058610E"/>
    <w:rsid w:val="00591406"/>
    <w:rsid w:val="00596CA7"/>
    <w:rsid w:val="005A1FC6"/>
    <w:rsid w:val="005B123A"/>
    <w:rsid w:val="005D0C1D"/>
    <w:rsid w:val="005D4509"/>
    <w:rsid w:val="006103AC"/>
    <w:rsid w:val="00613601"/>
    <w:rsid w:val="00616918"/>
    <w:rsid w:val="006315B5"/>
    <w:rsid w:val="006348F9"/>
    <w:rsid w:val="0065108A"/>
    <w:rsid w:val="0065513F"/>
    <w:rsid w:val="00663EBC"/>
    <w:rsid w:val="00664BE0"/>
    <w:rsid w:val="006667BC"/>
    <w:rsid w:val="00686B6C"/>
    <w:rsid w:val="006A0DAF"/>
    <w:rsid w:val="006B2519"/>
    <w:rsid w:val="006B2D97"/>
    <w:rsid w:val="006D04D2"/>
    <w:rsid w:val="006F6CB1"/>
    <w:rsid w:val="00702AC6"/>
    <w:rsid w:val="00704367"/>
    <w:rsid w:val="007249EE"/>
    <w:rsid w:val="0072523C"/>
    <w:rsid w:val="00732095"/>
    <w:rsid w:val="00742463"/>
    <w:rsid w:val="00755447"/>
    <w:rsid w:val="00760FAB"/>
    <w:rsid w:val="007765A3"/>
    <w:rsid w:val="00784F23"/>
    <w:rsid w:val="0079164D"/>
    <w:rsid w:val="00791F6E"/>
    <w:rsid w:val="007A7E88"/>
    <w:rsid w:val="007C4C3D"/>
    <w:rsid w:val="007C7667"/>
    <w:rsid w:val="007E6689"/>
    <w:rsid w:val="007E7643"/>
    <w:rsid w:val="00802358"/>
    <w:rsid w:val="00837885"/>
    <w:rsid w:val="00846283"/>
    <w:rsid w:val="008505BD"/>
    <w:rsid w:val="00861493"/>
    <w:rsid w:val="00863567"/>
    <w:rsid w:val="00873E7E"/>
    <w:rsid w:val="00874C6E"/>
    <w:rsid w:val="008A3B6E"/>
    <w:rsid w:val="008B4A4C"/>
    <w:rsid w:val="008B616C"/>
    <w:rsid w:val="008C508E"/>
    <w:rsid w:val="008C73F7"/>
    <w:rsid w:val="008D1191"/>
    <w:rsid w:val="008D22DD"/>
    <w:rsid w:val="008D3F80"/>
    <w:rsid w:val="008D5857"/>
    <w:rsid w:val="008D6C6F"/>
    <w:rsid w:val="008E2E1E"/>
    <w:rsid w:val="008E4577"/>
    <w:rsid w:val="0091797E"/>
    <w:rsid w:val="0092713E"/>
    <w:rsid w:val="009318AA"/>
    <w:rsid w:val="009402DC"/>
    <w:rsid w:val="00942007"/>
    <w:rsid w:val="00942531"/>
    <w:rsid w:val="0094511E"/>
    <w:rsid w:val="009528C4"/>
    <w:rsid w:val="009565D1"/>
    <w:rsid w:val="00976787"/>
    <w:rsid w:val="00980E41"/>
    <w:rsid w:val="009903F9"/>
    <w:rsid w:val="00991B39"/>
    <w:rsid w:val="009A3768"/>
    <w:rsid w:val="009D70D0"/>
    <w:rsid w:val="009F00D1"/>
    <w:rsid w:val="009F4BC3"/>
    <w:rsid w:val="009F542A"/>
    <w:rsid w:val="00A00CEC"/>
    <w:rsid w:val="00A0264F"/>
    <w:rsid w:val="00A0616B"/>
    <w:rsid w:val="00A157CB"/>
    <w:rsid w:val="00A20976"/>
    <w:rsid w:val="00A35395"/>
    <w:rsid w:val="00A371DB"/>
    <w:rsid w:val="00A41DCF"/>
    <w:rsid w:val="00A50DA1"/>
    <w:rsid w:val="00A64B2D"/>
    <w:rsid w:val="00A668F9"/>
    <w:rsid w:val="00A70B1C"/>
    <w:rsid w:val="00A85945"/>
    <w:rsid w:val="00A933CC"/>
    <w:rsid w:val="00A96E65"/>
    <w:rsid w:val="00AB2C9E"/>
    <w:rsid w:val="00AC2CC3"/>
    <w:rsid w:val="00AC5D48"/>
    <w:rsid w:val="00AD6EDC"/>
    <w:rsid w:val="00AE478B"/>
    <w:rsid w:val="00B07ACE"/>
    <w:rsid w:val="00B24B54"/>
    <w:rsid w:val="00B35B86"/>
    <w:rsid w:val="00B60964"/>
    <w:rsid w:val="00B73769"/>
    <w:rsid w:val="00B77445"/>
    <w:rsid w:val="00B8159A"/>
    <w:rsid w:val="00B84006"/>
    <w:rsid w:val="00B93FB3"/>
    <w:rsid w:val="00BA347C"/>
    <w:rsid w:val="00BA35D3"/>
    <w:rsid w:val="00BC36C4"/>
    <w:rsid w:val="00BE6E6C"/>
    <w:rsid w:val="00BF0956"/>
    <w:rsid w:val="00BF71FB"/>
    <w:rsid w:val="00C01092"/>
    <w:rsid w:val="00C02F8F"/>
    <w:rsid w:val="00C04A3B"/>
    <w:rsid w:val="00C06384"/>
    <w:rsid w:val="00C2149B"/>
    <w:rsid w:val="00C5229D"/>
    <w:rsid w:val="00C662CD"/>
    <w:rsid w:val="00C710A3"/>
    <w:rsid w:val="00C97F19"/>
    <w:rsid w:val="00CB487C"/>
    <w:rsid w:val="00CB6354"/>
    <w:rsid w:val="00CC313C"/>
    <w:rsid w:val="00CD6C5B"/>
    <w:rsid w:val="00CE2269"/>
    <w:rsid w:val="00CE4016"/>
    <w:rsid w:val="00CF6372"/>
    <w:rsid w:val="00D03ADB"/>
    <w:rsid w:val="00D04560"/>
    <w:rsid w:val="00D11B82"/>
    <w:rsid w:val="00D14846"/>
    <w:rsid w:val="00D25F81"/>
    <w:rsid w:val="00D26A2B"/>
    <w:rsid w:val="00D2741B"/>
    <w:rsid w:val="00D276E2"/>
    <w:rsid w:val="00D31297"/>
    <w:rsid w:val="00D34772"/>
    <w:rsid w:val="00D372F4"/>
    <w:rsid w:val="00D44BCE"/>
    <w:rsid w:val="00D46DEB"/>
    <w:rsid w:val="00D61707"/>
    <w:rsid w:val="00D67AD3"/>
    <w:rsid w:val="00D7638D"/>
    <w:rsid w:val="00D9499A"/>
    <w:rsid w:val="00D974B6"/>
    <w:rsid w:val="00D97D94"/>
    <w:rsid w:val="00DA3377"/>
    <w:rsid w:val="00DA4634"/>
    <w:rsid w:val="00DA57F8"/>
    <w:rsid w:val="00DC5708"/>
    <w:rsid w:val="00DD3DB8"/>
    <w:rsid w:val="00DE3DA7"/>
    <w:rsid w:val="00DE5EED"/>
    <w:rsid w:val="00DE6C6A"/>
    <w:rsid w:val="00DF3F2A"/>
    <w:rsid w:val="00E05C79"/>
    <w:rsid w:val="00E33599"/>
    <w:rsid w:val="00E372EA"/>
    <w:rsid w:val="00E4582F"/>
    <w:rsid w:val="00E513CA"/>
    <w:rsid w:val="00E572CB"/>
    <w:rsid w:val="00E62602"/>
    <w:rsid w:val="00E674BF"/>
    <w:rsid w:val="00E8360F"/>
    <w:rsid w:val="00E841CA"/>
    <w:rsid w:val="00E87436"/>
    <w:rsid w:val="00E93587"/>
    <w:rsid w:val="00E95256"/>
    <w:rsid w:val="00EA575C"/>
    <w:rsid w:val="00EA58D5"/>
    <w:rsid w:val="00EB1EB7"/>
    <w:rsid w:val="00EB56D7"/>
    <w:rsid w:val="00EB59B8"/>
    <w:rsid w:val="00EC61C2"/>
    <w:rsid w:val="00EC6347"/>
    <w:rsid w:val="00EC716C"/>
    <w:rsid w:val="00ED5B54"/>
    <w:rsid w:val="00EE1140"/>
    <w:rsid w:val="00EE4465"/>
    <w:rsid w:val="00EE7EB3"/>
    <w:rsid w:val="00F005DF"/>
    <w:rsid w:val="00F0420A"/>
    <w:rsid w:val="00F044B7"/>
    <w:rsid w:val="00F1208C"/>
    <w:rsid w:val="00F14168"/>
    <w:rsid w:val="00F40DAC"/>
    <w:rsid w:val="00F45676"/>
    <w:rsid w:val="00F54EAC"/>
    <w:rsid w:val="00F626C8"/>
    <w:rsid w:val="00F64034"/>
    <w:rsid w:val="00F84AD8"/>
    <w:rsid w:val="00F87D47"/>
    <w:rsid w:val="00F90F1A"/>
    <w:rsid w:val="00FA42D8"/>
    <w:rsid w:val="00FA672F"/>
    <w:rsid w:val="00FB0594"/>
    <w:rsid w:val="00FB7F61"/>
    <w:rsid w:val="00FC288E"/>
    <w:rsid w:val="00FD4B65"/>
    <w:rsid w:val="00FE07BA"/>
    <w:rsid w:val="00FE1CBB"/>
    <w:rsid w:val="00FE2DA0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1D36"/>
  <w15:chartTrackingRefBased/>
  <w15:docId w15:val="{C75BB46B-BDE8-423F-8563-84A8063F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3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Doerksen</dc:creator>
  <cp:keywords/>
  <dc:description/>
  <cp:lastModifiedBy>Allen Doerksen</cp:lastModifiedBy>
  <cp:revision>297</cp:revision>
  <cp:lastPrinted>2021-04-25T14:17:00Z</cp:lastPrinted>
  <dcterms:created xsi:type="dcterms:W3CDTF">2021-04-19T16:47:00Z</dcterms:created>
  <dcterms:modified xsi:type="dcterms:W3CDTF">2021-04-25T21:02:00Z</dcterms:modified>
</cp:coreProperties>
</file>