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18D10981" w14:textId="5CF94172" w:rsidR="00AF1DE4" w:rsidRDefault="00F27E05"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The </w:t>
      </w:r>
      <w:r w:rsidR="00C91601">
        <w:rPr>
          <w:rFonts w:ascii="Times New Roman" w:eastAsia="MS Mincho" w:hAnsi="Times New Roman"/>
          <w:b/>
          <w:bCs/>
          <w:sz w:val="32"/>
          <w:szCs w:val="32"/>
        </w:rPr>
        <w:t>Second</w:t>
      </w:r>
      <w:r w:rsidR="0032248B">
        <w:rPr>
          <w:rFonts w:ascii="Times New Roman" w:eastAsia="MS Mincho" w:hAnsi="Times New Roman"/>
          <w:b/>
          <w:bCs/>
          <w:sz w:val="32"/>
          <w:szCs w:val="32"/>
        </w:rPr>
        <w:t xml:space="preserve"> Sunday of Lent</w:t>
      </w:r>
    </w:p>
    <w:p w14:paraId="70B29879" w14:textId="6ECD357C" w:rsidR="008F2DCA" w:rsidRPr="00AF1DE4" w:rsidRDefault="007B179D"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February </w:t>
      </w:r>
      <w:r w:rsidR="0032248B">
        <w:rPr>
          <w:rFonts w:ascii="Times New Roman" w:eastAsia="MS Mincho" w:hAnsi="Times New Roman"/>
          <w:b/>
          <w:bCs/>
          <w:sz w:val="32"/>
          <w:szCs w:val="32"/>
        </w:rPr>
        <w:t>2</w:t>
      </w:r>
      <w:r w:rsidR="00C91601">
        <w:rPr>
          <w:rFonts w:ascii="Times New Roman" w:eastAsia="MS Mincho" w:hAnsi="Times New Roman"/>
          <w:b/>
          <w:bCs/>
          <w:sz w:val="32"/>
          <w:szCs w:val="32"/>
        </w:rPr>
        <w:t>8</w:t>
      </w:r>
      <w:r w:rsidR="008F2DCA">
        <w:rPr>
          <w:rFonts w:ascii="Times New Roman" w:eastAsia="MS Mincho" w:hAnsi="Times New Roman"/>
          <w:b/>
          <w:bCs/>
          <w:sz w:val="32"/>
          <w:szCs w:val="32"/>
        </w:rPr>
        <w:t>, 2021</w:t>
      </w:r>
    </w:p>
    <w:p w14:paraId="6F3148CE" w14:textId="4C9DB101" w:rsidR="009C53B4" w:rsidRDefault="009C53B4" w:rsidP="00AF1DE4">
      <w:pPr>
        <w:spacing w:after="0" w:line="240" w:lineRule="auto"/>
        <w:rPr>
          <w:rFonts w:ascii="Times New Roman" w:eastAsia="Times New Roman" w:hAnsi="Times New Roman"/>
          <w:sz w:val="28"/>
          <w:szCs w:val="28"/>
        </w:rPr>
      </w:pPr>
    </w:p>
    <w:p w14:paraId="3CD68953" w14:textId="50C30B15" w:rsidR="00AF1DE4" w:rsidRPr="00993C79" w:rsidRDefault="00AF1DE4" w:rsidP="00AF1DE4">
      <w:pPr>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 xml:space="preserve">Prelude </w:t>
      </w:r>
    </w:p>
    <w:p w14:paraId="0D5F09C0" w14:textId="77777777"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FA28A3E" w14:textId="35D3E4A4"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p>
    <w:p w14:paraId="1CF72638" w14:textId="2DEF0B7B"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Hymn</w:t>
      </w:r>
      <w:r w:rsidR="00C739B1">
        <w:rPr>
          <w:rFonts w:ascii="Times New Roman" w:eastAsia="Times New Roman" w:hAnsi="Times New Roman"/>
          <w:sz w:val="28"/>
          <w:szCs w:val="28"/>
        </w:rPr>
        <w:t>: “</w:t>
      </w:r>
      <w:r w:rsidR="00340FD2">
        <w:rPr>
          <w:rFonts w:ascii="Times New Roman" w:eastAsia="Times New Roman" w:hAnsi="Times New Roman"/>
          <w:sz w:val="28"/>
          <w:szCs w:val="28"/>
        </w:rPr>
        <w:t xml:space="preserve">Lord Jesus, You Shall </w:t>
      </w:r>
      <w:r w:rsidR="005F6150">
        <w:rPr>
          <w:rFonts w:ascii="Times New Roman" w:eastAsia="Times New Roman" w:hAnsi="Times New Roman"/>
          <w:sz w:val="28"/>
          <w:szCs w:val="28"/>
        </w:rPr>
        <w:t>B</w:t>
      </w:r>
      <w:r w:rsidR="00340FD2">
        <w:rPr>
          <w:rFonts w:ascii="Times New Roman" w:eastAsia="Times New Roman" w:hAnsi="Times New Roman"/>
          <w:sz w:val="28"/>
          <w:szCs w:val="28"/>
        </w:rPr>
        <w:t xml:space="preserve">e </w:t>
      </w:r>
      <w:r w:rsidR="005F6150">
        <w:rPr>
          <w:rFonts w:ascii="Times New Roman" w:eastAsia="Times New Roman" w:hAnsi="Times New Roman"/>
          <w:sz w:val="28"/>
          <w:szCs w:val="28"/>
        </w:rPr>
        <w:t>M</w:t>
      </w:r>
      <w:r w:rsidR="00340FD2">
        <w:rPr>
          <w:rFonts w:ascii="Times New Roman" w:eastAsia="Times New Roman" w:hAnsi="Times New Roman"/>
          <w:sz w:val="28"/>
          <w:szCs w:val="28"/>
        </w:rPr>
        <w:t>y Song</w:t>
      </w:r>
      <w:r>
        <w:rPr>
          <w:rFonts w:ascii="Times New Roman" w:eastAsia="Times New Roman" w:hAnsi="Times New Roman"/>
          <w:sz w:val="28"/>
          <w:szCs w:val="28"/>
        </w:rPr>
        <w:t>”</w:t>
      </w:r>
      <w:r>
        <w:rPr>
          <w:rFonts w:ascii="Times New Roman" w:eastAsia="Times New Roman" w:hAnsi="Times New Roman"/>
          <w:sz w:val="28"/>
          <w:szCs w:val="28"/>
        </w:rPr>
        <w:tab/>
      </w:r>
      <w:r>
        <w:rPr>
          <w:rFonts w:ascii="Times New Roman" w:eastAsia="Times New Roman" w:hAnsi="Times New Roman"/>
          <w:sz w:val="28"/>
          <w:szCs w:val="28"/>
        </w:rPr>
        <w:tab/>
      </w:r>
      <w:r w:rsidR="00611FBA">
        <w:rPr>
          <w:rFonts w:ascii="Times New Roman" w:eastAsia="Times New Roman" w:hAnsi="Times New Roman"/>
          <w:sz w:val="28"/>
          <w:szCs w:val="28"/>
        </w:rPr>
        <w:t>Red Book #</w:t>
      </w:r>
      <w:r w:rsidR="00340FD2">
        <w:rPr>
          <w:rFonts w:ascii="Times New Roman" w:eastAsia="Times New Roman" w:hAnsi="Times New Roman"/>
          <w:sz w:val="28"/>
          <w:szCs w:val="28"/>
        </w:rPr>
        <w:t>808</w:t>
      </w:r>
    </w:p>
    <w:p w14:paraId="00A90863" w14:textId="3CE76D98" w:rsidR="00B621C2" w:rsidRDefault="007C6EE5" w:rsidP="00863A3B">
      <w:pPr>
        <w:widowControl w:val="0"/>
        <w:autoSpaceDE w:val="0"/>
        <w:autoSpaceDN w:val="0"/>
        <w:adjustRightInd w:val="0"/>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44C4C8BE" wp14:editId="58BD25F1">
            <wp:extent cx="5703257" cy="6368142"/>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1923" t="7789" r="1929" b="32100"/>
                    <a:stretch/>
                  </pic:blipFill>
                  <pic:spPr bwMode="auto">
                    <a:xfrm>
                      <a:off x="0" y="0"/>
                      <a:ext cx="5703257" cy="6368142"/>
                    </a:xfrm>
                    <a:prstGeom prst="rect">
                      <a:avLst/>
                    </a:prstGeom>
                    <a:ln>
                      <a:noFill/>
                    </a:ln>
                    <a:extLst>
                      <a:ext uri="{53640926-AAD7-44D8-BBD7-CCE9431645EC}">
                        <a14:shadowObscured xmlns:a14="http://schemas.microsoft.com/office/drawing/2010/main"/>
                      </a:ext>
                    </a:extLst>
                  </pic:spPr>
                </pic:pic>
              </a:graphicData>
            </a:graphic>
          </wp:inline>
        </w:drawing>
      </w:r>
    </w:p>
    <w:p w14:paraId="15643125" w14:textId="1461CDC4" w:rsidR="007C6EE5" w:rsidRDefault="007C6EE5" w:rsidP="007C6EE5">
      <w:pPr>
        <w:widowControl w:val="0"/>
        <w:autoSpaceDE w:val="0"/>
        <w:autoSpaceDN w:val="0"/>
        <w:adjustRightInd w:val="0"/>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071FA11D" wp14:editId="60032708">
            <wp:extent cx="4625975" cy="341162"/>
            <wp:effectExtent l="0" t="0" r="3175" b="190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1923" t="91653" r="1929" b="4377"/>
                    <a:stretch/>
                  </pic:blipFill>
                  <pic:spPr bwMode="auto">
                    <a:xfrm>
                      <a:off x="0" y="0"/>
                      <a:ext cx="4627305" cy="341260"/>
                    </a:xfrm>
                    <a:prstGeom prst="rect">
                      <a:avLst/>
                    </a:prstGeom>
                    <a:ln>
                      <a:noFill/>
                    </a:ln>
                    <a:extLst>
                      <a:ext uri="{53640926-AAD7-44D8-BBD7-CCE9431645EC}">
                        <a14:shadowObscured xmlns:a14="http://schemas.microsoft.com/office/drawing/2010/main"/>
                      </a:ext>
                    </a:extLst>
                  </pic:spPr>
                </pic:pic>
              </a:graphicData>
            </a:graphic>
          </wp:inline>
        </w:drawing>
      </w:r>
    </w:p>
    <w:p w14:paraId="366237EE" w14:textId="1B04E129" w:rsidR="0082687B" w:rsidRDefault="00EA292D" w:rsidP="00EA292D">
      <w:pPr>
        <w:widowControl w:val="0"/>
        <w:autoSpaceDE w:val="0"/>
        <w:autoSpaceDN w:val="0"/>
        <w:adjustRightInd w:val="0"/>
        <w:spacing w:after="0" w:line="240" w:lineRule="auto"/>
        <w:rPr>
          <w:rFonts w:ascii="Times New Roman" w:eastAsia="Times New Roman" w:hAnsi="Times New Roman"/>
          <w:b/>
          <w:bCs/>
          <w:sz w:val="28"/>
          <w:szCs w:val="28"/>
        </w:rPr>
      </w:pPr>
      <w:r>
        <w:rPr>
          <w:rFonts w:ascii="Times New Roman" w:hAnsi="Times New Roman"/>
          <w:sz w:val="16"/>
          <w:szCs w:val="16"/>
        </w:rPr>
        <w:t>All rights reserved.</w:t>
      </w:r>
      <w:r w:rsidRPr="00E64F89">
        <w:rPr>
          <w:rFonts w:ascii="Times New Roman" w:hAnsi="Times New Roman"/>
          <w:sz w:val="16"/>
          <w:szCs w:val="16"/>
        </w:rPr>
        <w:t xml:space="preserve"> Used by permission. Reprinted under OneLicense.net #A-711151</w:t>
      </w:r>
    </w:p>
    <w:p w14:paraId="03C29619" w14:textId="77777777" w:rsidR="00332344" w:rsidRDefault="00332344"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35A5E10E" w14:textId="0F4FCEF0" w:rsidR="00F04AB8" w:rsidRPr="003E430A" w:rsidRDefault="00F04AB8"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t>Confession and Forgiveness</w:t>
      </w:r>
    </w:p>
    <w:p w14:paraId="37B7AF07" w14:textId="77777777"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1CC26A53" w14:textId="2D9DBB80"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6975B044" w14:textId="77777777"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1A931C2" w14:textId="5845B1AE" w:rsidR="00F04AB8" w:rsidRPr="00186E0B" w:rsidRDefault="00F04AB8" w:rsidP="00F04AB8">
      <w:pPr>
        <w:tabs>
          <w:tab w:val="left" w:pos="360"/>
        </w:tabs>
        <w:spacing w:after="120" w:line="240" w:lineRule="auto"/>
        <w:rPr>
          <w:rFonts w:ascii="Times New Roman" w:eastAsia="Times New Roman" w:hAnsi="Times New Roman"/>
          <w:i/>
          <w:iCs/>
          <w:sz w:val="28"/>
          <w:szCs w:val="28"/>
        </w:rPr>
      </w:pPr>
      <w:r w:rsidRPr="00F04AB8">
        <w:rPr>
          <w:rFonts w:ascii="Times New Roman" w:eastAsia="Times New Roman" w:hAnsi="Times New Roman"/>
          <w:i/>
          <w:iCs/>
          <w:sz w:val="28"/>
          <w:szCs w:val="28"/>
        </w:rPr>
        <w:t>You may dip your finger in water and make the sign of the cross on your forehead as a reminder of your baptism.</w:t>
      </w:r>
    </w:p>
    <w:p w14:paraId="34F982F6" w14:textId="6F389452" w:rsidR="00186E0B" w:rsidRDefault="00186E0B" w:rsidP="009B7E27">
      <w:pPr>
        <w:spacing w:after="120" w:line="240" w:lineRule="auto"/>
        <w:rPr>
          <w:rFonts w:ascii="Times New Roman" w:eastAsia="Times New Roman" w:hAnsi="Times New Roman"/>
          <w:sz w:val="28"/>
          <w:szCs w:val="28"/>
        </w:rPr>
      </w:pPr>
      <w:r w:rsidRPr="00186E0B">
        <w:rPr>
          <w:rFonts w:ascii="Times New Roman" w:eastAsia="Times New Roman" w:hAnsi="Times New Roman"/>
          <w:sz w:val="28"/>
          <w:szCs w:val="28"/>
        </w:rPr>
        <w:t>God hears us when we cry, and draws us close in Jesus Christ. Let us return to the one who is full of compassion.</w:t>
      </w:r>
    </w:p>
    <w:p w14:paraId="6321E105" w14:textId="34BE257B" w:rsidR="00186E0B" w:rsidRPr="00186E0B" w:rsidRDefault="009B7E27" w:rsidP="009B7E27">
      <w:pPr>
        <w:spacing w:after="120" w:line="240" w:lineRule="auto"/>
        <w:jc w:val="center"/>
        <w:rPr>
          <w:rFonts w:ascii="Times New Roman" w:eastAsiaTheme="minorEastAsia" w:hAnsi="Times New Roman"/>
          <w:i/>
          <w:iCs/>
          <w:color w:val="CC0000"/>
          <w:sz w:val="28"/>
          <w:szCs w:val="28"/>
        </w:rPr>
      </w:pPr>
      <w:r>
        <w:rPr>
          <w:rFonts w:ascii="Times New Roman" w:eastAsiaTheme="minorEastAsia" w:hAnsi="Times New Roman"/>
          <w:i/>
          <w:iCs/>
          <w:color w:val="CC0000"/>
          <w:sz w:val="28"/>
          <w:szCs w:val="28"/>
        </w:rPr>
        <w:t>You may keep silence for reflection</w:t>
      </w:r>
    </w:p>
    <w:p w14:paraId="25C26BDD"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Fountain of living water,</w:t>
      </w:r>
    </w:p>
    <w:p w14:paraId="4C93ADD6" w14:textId="19F28F68"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pour out your mercy over us.</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Our sin is heavy, and we long to be free.</w:t>
      </w:r>
    </w:p>
    <w:p w14:paraId="61A8BB47" w14:textId="615B8512"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Rebuild what we have ruined</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and mend what we have torn.</w:t>
      </w:r>
    </w:p>
    <w:p w14:paraId="21258510"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Wash us in your cleansing flood.</w:t>
      </w:r>
    </w:p>
    <w:p w14:paraId="21F34A6D" w14:textId="73946121"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Make us alive in the Spirit</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to follow in the way of Jesus,</w:t>
      </w:r>
    </w:p>
    <w:p w14:paraId="0D7B0CDF"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as healers and restorers of the world you so love.</w:t>
      </w:r>
    </w:p>
    <w:p w14:paraId="44A96F40" w14:textId="77777777" w:rsidR="00186E0B" w:rsidRPr="00186E0B" w:rsidRDefault="00186E0B" w:rsidP="009B7E27">
      <w:pPr>
        <w:spacing w:after="12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Amen.</w:t>
      </w:r>
    </w:p>
    <w:p w14:paraId="1554F66C" w14:textId="6B1D4E11"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Beloved, God’s word never fails.</w:t>
      </w:r>
      <w:r w:rsidR="003825F2">
        <w:rPr>
          <w:rFonts w:ascii="Times New Roman" w:eastAsia="Times New Roman" w:hAnsi="Times New Roman"/>
          <w:sz w:val="28"/>
          <w:szCs w:val="28"/>
        </w:rPr>
        <w:t xml:space="preserve"> </w:t>
      </w:r>
      <w:r w:rsidRPr="00186E0B">
        <w:rPr>
          <w:rFonts w:ascii="Times New Roman" w:eastAsia="Times New Roman" w:hAnsi="Times New Roman"/>
          <w:sz w:val="28"/>
          <w:szCs w:val="28"/>
        </w:rPr>
        <w:t>The promise rests on grace:</w:t>
      </w:r>
    </w:p>
    <w:p w14:paraId="42DB6866" w14:textId="1F82A5F4"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by the saving love of Jesus Christ,</w:t>
      </w:r>
      <w:r w:rsidR="003825F2">
        <w:rPr>
          <w:rFonts w:ascii="Times New Roman" w:eastAsia="Times New Roman" w:hAnsi="Times New Roman"/>
          <w:sz w:val="28"/>
          <w:szCs w:val="28"/>
        </w:rPr>
        <w:t xml:space="preserve"> </w:t>
      </w:r>
      <w:r w:rsidRPr="00186E0B">
        <w:rPr>
          <w:rFonts w:ascii="Times New Roman" w:eastAsia="Times New Roman" w:hAnsi="Times New Roman"/>
          <w:sz w:val="28"/>
          <w:szCs w:val="28"/>
        </w:rPr>
        <w:t>the wisdom and power of God,</w:t>
      </w:r>
    </w:p>
    <w:p w14:paraId="7640F2D5"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 xml:space="preserve">your sins are </w:t>
      </w:r>
      <w:r w:rsidRPr="00186E0B">
        <w:rPr>
          <w:rFonts w:ascii="Segoe UI Symbol" w:eastAsia="Times New Roman" w:hAnsi="Segoe UI Symbol" w:cs="Segoe UI Symbol"/>
          <w:color w:val="CC0000"/>
          <w:sz w:val="28"/>
          <w:szCs w:val="28"/>
        </w:rPr>
        <w:t>☩</w:t>
      </w:r>
      <w:r w:rsidRPr="00186E0B">
        <w:rPr>
          <w:rFonts w:ascii="Times New Roman" w:eastAsia="Times New Roman" w:hAnsi="Times New Roman"/>
          <w:sz w:val="28"/>
          <w:szCs w:val="28"/>
        </w:rPr>
        <w:t xml:space="preserve"> forgiven, and God remembers them no more.</w:t>
      </w:r>
    </w:p>
    <w:p w14:paraId="34B0D728"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Journey in the way of Jesus.</w:t>
      </w:r>
    </w:p>
    <w:p w14:paraId="7F3AE415" w14:textId="1D4FC192" w:rsidR="00186E0B" w:rsidRDefault="00186E0B" w:rsidP="00186E0B">
      <w:pPr>
        <w:spacing w:after="0" w:line="240" w:lineRule="auto"/>
        <w:rPr>
          <w:rFonts w:ascii="Times New Roman" w:eastAsia="Times New Roman" w:hAnsi="Times New Roman"/>
          <w:b/>
          <w:bCs/>
          <w:sz w:val="28"/>
          <w:szCs w:val="28"/>
        </w:rPr>
      </w:pPr>
      <w:r w:rsidRPr="00186E0B">
        <w:rPr>
          <w:rFonts w:ascii="Times New Roman" w:eastAsia="Times New Roman" w:hAnsi="Times New Roman"/>
          <w:b/>
          <w:bCs/>
          <w:sz w:val="28"/>
          <w:szCs w:val="28"/>
        </w:rPr>
        <w:t>Amen.</w:t>
      </w:r>
    </w:p>
    <w:p w14:paraId="17C1BACF" w14:textId="5B04E671" w:rsidR="0024043D" w:rsidRDefault="0024043D" w:rsidP="00186E0B">
      <w:pPr>
        <w:spacing w:after="0" w:line="240" w:lineRule="auto"/>
        <w:rPr>
          <w:rFonts w:ascii="Times New Roman" w:eastAsia="Times New Roman" w:hAnsi="Times New Roman"/>
          <w:sz w:val="28"/>
          <w:szCs w:val="28"/>
        </w:rPr>
      </w:pPr>
    </w:p>
    <w:p w14:paraId="66096114" w14:textId="77777777" w:rsidR="00332344" w:rsidRPr="00186E0B" w:rsidRDefault="00332344" w:rsidP="00186E0B">
      <w:pPr>
        <w:spacing w:after="0" w:line="240" w:lineRule="auto"/>
        <w:rPr>
          <w:rFonts w:ascii="Times New Roman" w:eastAsia="Times New Roman" w:hAnsi="Times New Roman"/>
          <w:sz w:val="28"/>
          <w:szCs w:val="28"/>
        </w:rPr>
      </w:pPr>
    </w:p>
    <w:p w14:paraId="4D62B13F" w14:textId="77777777" w:rsidR="00F04AB8" w:rsidRPr="00AF1DE4" w:rsidRDefault="00F04AB8" w:rsidP="0024043D">
      <w:pPr>
        <w:spacing w:after="0" w:line="240" w:lineRule="auto"/>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5E368DAF" w14:textId="77777777" w:rsidR="00F04AB8" w:rsidRDefault="00F04AB8" w:rsidP="00F04AB8">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 forgiven people, we have peace with God, and peace with one another.</w:t>
      </w:r>
    </w:p>
    <w:p w14:paraId="6DE65D92" w14:textId="77777777" w:rsidR="00F04AB8" w:rsidRPr="00AF1DE4" w:rsidRDefault="00F04AB8" w:rsidP="00B621C2">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9A09291" w14:textId="1C1FD192" w:rsidR="00F04AB8" w:rsidRPr="00AF1DE4" w:rsidRDefault="00F04AB8" w:rsidP="00B621C2">
      <w:pPr>
        <w:tabs>
          <w:tab w:val="left" w:pos="4040"/>
        </w:tabs>
        <w:spacing w:after="120" w:line="240" w:lineRule="auto"/>
        <w:ind w:left="-1440" w:firstLine="1440"/>
        <w:rPr>
          <w:rFonts w:ascii="Times New Roman" w:eastAsia="Times New Roman" w:hAnsi="Times New Roman"/>
          <w:b/>
          <w:bCs/>
          <w:sz w:val="28"/>
          <w:szCs w:val="28"/>
          <w:lang w:val="en"/>
        </w:rPr>
      </w:pPr>
      <w:r w:rsidRPr="00AF1DE4">
        <w:rPr>
          <w:rFonts w:ascii="Times New Roman" w:eastAsia="Times New Roman" w:hAnsi="Times New Roman"/>
          <w:b/>
          <w:bCs/>
          <w:sz w:val="28"/>
          <w:szCs w:val="28"/>
          <w:lang w:val="en"/>
        </w:rPr>
        <w:t xml:space="preserve">C  And also with you. </w:t>
      </w:r>
    </w:p>
    <w:p w14:paraId="60238723" w14:textId="10DE28EA" w:rsidR="00F04AB8" w:rsidRDefault="00F04AB8" w:rsidP="00B621C2">
      <w:pPr>
        <w:spacing w:after="120" w:line="240" w:lineRule="auto"/>
        <w:rPr>
          <w:rFonts w:ascii="Times New Roman" w:hAnsi="Times New Roman"/>
          <w:sz w:val="28"/>
        </w:rPr>
      </w:pPr>
      <w:r w:rsidRPr="00AF1DE4">
        <w:rPr>
          <w:rFonts w:ascii="Times New Roman" w:eastAsia="Times New Roman" w:hAnsi="Times New Roman"/>
          <w:sz w:val="28"/>
          <w:szCs w:val="28"/>
          <w:lang w:val="en"/>
        </w:rPr>
        <w:t xml:space="preserve">P  Let us share that peace with one another. </w:t>
      </w:r>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eace with those near to you, and say a prayer of peace for those at a distance.</w:t>
      </w:r>
    </w:p>
    <w:p w14:paraId="35D45B05" w14:textId="13238BE1" w:rsidR="00332344" w:rsidRDefault="00332344" w:rsidP="00B621C2">
      <w:pPr>
        <w:spacing w:after="120" w:line="240" w:lineRule="auto"/>
        <w:rPr>
          <w:rFonts w:ascii="Times New Roman" w:hAnsi="Times New Roman"/>
          <w:sz w:val="28"/>
        </w:rPr>
      </w:pPr>
    </w:p>
    <w:p w14:paraId="55B9EC3C" w14:textId="58A8AE29" w:rsidR="0031189A" w:rsidRDefault="0031189A" w:rsidP="00B621C2">
      <w:pPr>
        <w:spacing w:after="120" w:line="240" w:lineRule="auto"/>
        <w:rPr>
          <w:rFonts w:ascii="Times New Roman" w:hAnsi="Times New Roman"/>
          <w:sz w:val="28"/>
        </w:rPr>
      </w:pPr>
    </w:p>
    <w:p w14:paraId="5A2E381B" w14:textId="3A2B3C26" w:rsidR="0031189A" w:rsidRDefault="0031189A" w:rsidP="00B621C2">
      <w:pPr>
        <w:spacing w:after="120" w:line="240" w:lineRule="auto"/>
        <w:rPr>
          <w:rFonts w:ascii="Times New Roman" w:hAnsi="Times New Roman"/>
          <w:sz w:val="28"/>
        </w:rPr>
      </w:pPr>
    </w:p>
    <w:p w14:paraId="27AF5D91" w14:textId="77777777" w:rsidR="0031189A" w:rsidRDefault="0031189A" w:rsidP="00B621C2">
      <w:pPr>
        <w:spacing w:after="120" w:line="240" w:lineRule="auto"/>
        <w:rPr>
          <w:rFonts w:ascii="Times New Roman" w:hAnsi="Times New Roman"/>
          <w:sz w:val="28"/>
        </w:rPr>
      </w:pPr>
    </w:p>
    <w:p w14:paraId="107E68A1"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P</w:t>
      </w:r>
      <w:r w:rsidRPr="00AF1DE4">
        <w:rPr>
          <w:rFonts w:ascii="Times New Roman" w:eastAsia="Times New Roman" w:hAnsi="Times New Roman"/>
          <w:sz w:val="28"/>
          <w:szCs w:val="28"/>
        </w:rPr>
        <w:tab/>
        <w:t>The grace of our</w:t>
      </w:r>
      <w:r>
        <w:rPr>
          <w:rFonts w:ascii="Times New Roman" w:eastAsia="Times New Roman" w:hAnsi="Times New Roman"/>
          <w:sz w:val="28"/>
          <w:szCs w:val="28"/>
        </w:rPr>
        <w:t xml:space="preserve"> Lord Jesus Christ</w:t>
      </w:r>
      <w:r w:rsidRPr="00AF1DE4">
        <w:rPr>
          <w:rFonts w:ascii="Times New Roman" w:eastAsia="Times New Roman" w:hAnsi="Times New Roman"/>
          <w:sz w:val="28"/>
          <w:szCs w:val="28"/>
        </w:rPr>
        <w:t>, the love of God,</w:t>
      </w:r>
    </w:p>
    <w:p w14:paraId="5C80B4EA"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50A95956" w14:textId="1BA7ADEB" w:rsidR="00F04AB8" w:rsidRDefault="00F04AB8" w:rsidP="00F04AB8">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096292F3" w14:textId="787148CD" w:rsidR="00F04AB8" w:rsidRDefault="00F04AB8" w:rsidP="00F04AB8">
      <w:pPr>
        <w:tabs>
          <w:tab w:val="left" w:pos="360"/>
        </w:tabs>
        <w:spacing w:after="0" w:line="240" w:lineRule="auto"/>
        <w:rPr>
          <w:rFonts w:ascii="Times New Roman" w:eastAsia="Times New Roman" w:hAnsi="Times New Roman"/>
          <w:b/>
          <w:bCs/>
          <w:sz w:val="28"/>
          <w:szCs w:val="28"/>
        </w:rPr>
      </w:pPr>
      <w:r>
        <w:rPr>
          <w:noProof/>
        </w:rPr>
        <w:lastRenderedPageBreak/>
        <w:drawing>
          <wp:anchor distT="0" distB="0" distL="114300" distR="114300" simplePos="0" relativeHeight="251660800" behindDoc="0" locked="0" layoutInCell="1" allowOverlap="1" wp14:anchorId="0EE9AD31" wp14:editId="35E98C8C">
            <wp:simplePos x="0" y="0"/>
            <wp:positionH relativeFrom="column">
              <wp:posOffset>0</wp:posOffset>
            </wp:positionH>
            <wp:positionV relativeFrom="paragraph">
              <wp:posOffset>100965</wp:posOffset>
            </wp:positionV>
            <wp:extent cx="5500370" cy="2667000"/>
            <wp:effectExtent l="0" t="0" r="508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50037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C2A3A"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58DCC484"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86BE6CD"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4E82210F"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713B2D70"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64B1E99"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AE17F45"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7DC299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433A606"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6C7501CE"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10577F88" w14:textId="77777777" w:rsidR="00C548CF" w:rsidRDefault="00C548CF" w:rsidP="009A0614">
      <w:pPr>
        <w:spacing w:after="120" w:line="240" w:lineRule="auto"/>
        <w:rPr>
          <w:rFonts w:ascii="Times New Roman" w:eastAsia="Times New Roman" w:hAnsi="Times New Roman"/>
          <w:sz w:val="28"/>
          <w:szCs w:val="28"/>
        </w:rPr>
      </w:pPr>
    </w:p>
    <w:p w14:paraId="08A46B65" w14:textId="5805E32A" w:rsidR="003519C4" w:rsidRDefault="003519C4" w:rsidP="009A0614">
      <w:pPr>
        <w:spacing w:after="120" w:line="240" w:lineRule="auto"/>
        <w:rPr>
          <w:rFonts w:ascii="Times New Roman" w:eastAsia="Times New Roman" w:hAnsi="Times New Roman"/>
          <w:sz w:val="28"/>
          <w:szCs w:val="28"/>
        </w:rPr>
      </w:pPr>
      <w:r w:rsidRPr="00AF1DE4">
        <w:rPr>
          <w:rFonts w:ascii="Times New Roman" w:eastAsia="Times New Roman" w:hAnsi="Times New Roman"/>
          <w:sz w:val="28"/>
          <w:szCs w:val="28"/>
        </w:rPr>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5F6150">
        <w:rPr>
          <w:rFonts w:ascii="Times New Roman" w:eastAsia="Times New Roman" w:hAnsi="Times New Roman"/>
          <w:sz w:val="28"/>
          <w:szCs w:val="28"/>
        </w:rPr>
        <w:t>God Loved the World</w:t>
      </w:r>
      <w:r w:rsidR="001A356B">
        <w:rPr>
          <w:rFonts w:ascii="Times New Roman" w:eastAsia="Times New Roman" w:hAnsi="Times New Roman"/>
          <w:sz w:val="28"/>
          <w:szCs w:val="28"/>
        </w:rPr>
        <w:t>”</w:t>
      </w:r>
      <w:r w:rsidR="004A4D18">
        <w:rPr>
          <w:rFonts w:ascii="Times New Roman" w:eastAsia="Times New Roman" w:hAnsi="Times New Roman"/>
          <w:sz w:val="28"/>
          <w:szCs w:val="28"/>
        </w:rPr>
        <w:tab/>
      </w:r>
      <w:r w:rsidR="004A4D18">
        <w:rPr>
          <w:rFonts w:ascii="Times New Roman" w:eastAsia="Times New Roman" w:hAnsi="Times New Roman"/>
          <w:sz w:val="28"/>
          <w:szCs w:val="28"/>
        </w:rPr>
        <w:tab/>
      </w:r>
      <w:r w:rsidR="006E29AB">
        <w:rPr>
          <w:rFonts w:ascii="Times New Roman" w:eastAsia="Times New Roman" w:hAnsi="Times New Roman"/>
          <w:sz w:val="28"/>
          <w:szCs w:val="28"/>
        </w:rPr>
        <w:tab/>
      </w:r>
      <w:r w:rsidR="00165AB6">
        <w:rPr>
          <w:rFonts w:ascii="Times New Roman" w:eastAsia="Times New Roman" w:hAnsi="Times New Roman"/>
          <w:b/>
          <w:bCs/>
          <w:sz w:val="28"/>
          <w:szCs w:val="28"/>
        </w:rPr>
        <w:t xml:space="preserve"> </w:t>
      </w:r>
      <w:r w:rsidR="00413465">
        <w:rPr>
          <w:rFonts w:ascii="Times New Roman" w:eastAsia="Times New Roman" w:hAnsi="Times New Roman"/>
          <w:b/>
          <w:bCs/>
          <w:sz w:val="28"/>
          <w:szCs w:val="28"/>
        </w:rPr>
        <w:t xml:space="preserve">   </w:t>
      </w:r>
      <w:r>
        <w:rPr>
          <w:rFonts w:ascii="Times New Roman" w:eastAsia="Times New Roman" w:hAnsi="Times New Roman"/>
          <w:sz w:val="28"/>
          <w:szCs w:val="28"/>
        </w:rPr>
        <w:t>Red</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AE30E1">
        <w:rPr>
          <w:rFonts w:ascii="Times New Roman" w:eastAsia="Times New Roman" w:hAnsi="Times New Roman"/>
          <w:sz w:val="28"/>
          <w:szCs w:val="28"/>
        </w:rPr>
        <w:t>3</w:t>
      </w:r>
      <w:r w:rsidR="005F6150">
        <w:rPr>
          <w:rFonts w:ascii="Times New Roman" w:eastAsia="Times New Roman" w:hAnsi="Times New Roman"/>
          <w:sz w:val="28"/>
          <w:szCs w:val="28"/>
        </w:rPr>
        <w:t>23</w:t>
      </w:r>
    </w:p>
    <w:p w14:paraId="23AFF0E0" w14:textId="1E0656BC" w:rsidR="00FB0146" w:rsidRDefault="005F6150" w:rsidP="00140C10">
      <w:pPr>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743A2D5B" wp14:editId="2AEA2BA1">
            <wp:extent cx="6197324" cy="5382985"/>
            <wp:effectExtent l="0" t="0" r="0" b="825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l="1780" t="13240" r="1784" b="6079"/>
                    <a:stretch/>
                  </pic:blipFill>
                  <pic:spPr bwMode="auto">
                    <a:xfrm>
                      <a:off x="0" y="0"/>
                      <a:ext cx="6220785" cy="5403363"/>
                    </a:xfrm>
                    <a:prstGeom prst="rect">
                      <a:avLst/>
                    </a:prstGeom>
                    <a:ln>
                      <a:noFill/>
                    </a:ln>
                    <a:extLst>
                      <a:ext uri="{53640926-AAD7-44D8-BBD7-CCE9431645EC}">
                        <a14:shadowObscured xmlns:a14="http://schemas.microsoft.com/office/drawing/2010/main"/>
                      </a:ext>
                    </a:extLst>
                  </pic:spPr>
                </pic:pic>
              </a:graphicData>
            </a:graphic>
          </wp:inline>
        </w:drawing>
      </w:r>
    </w:p>
    <w:p w14:paraId="45E89AD8" w14:textId="3C23A938" w:rsidR="006B7B98" w:rsidRPr="00E64F89" w:rsidRDefault="00C548CF" w:rsidP="006B7B98">
      <w:pPr>
        <w:tabs>
          <w:tab w:val="left" w:pos="360"/>
        </w:tabs>
        <w:spacing w:after="0" w:line="240" w:lineRule="auto"/>
        <w:rPr>
          <w:rFonts w:ascii="Times New Roman" w:hAnsi="Times New Roman"/>
          <w:sz w:val="16"/>
          <w:szCs w:val="16"/>
        </w:rPr>
      </w:pPr>
      <w:bookmarkStart w:id="0" w:name="_Hlk62468138"/>
      <w:r>
        <w:rPr>
          <w:rFonts w:ascii="Times New Roman" w:hAnsi="Times New Roman"/>
          <w:sz w:val="16"/>
          <w:szCs w:val="16"/>
        </w:rPr>
        <w:t>Public Domain</w:t>
      </w:r>
    </w:p>
    <w:bookmarkEnd w:id="0"/>
    <w:p w14:paraId="714EAFB3" w14:textId="642EEE71" w:rsidR="007B034D" w:rsidRDefault="007B034D" w:rsidP="007B034D">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P</w:t>
      </w:r>
      <w:r>
        <w:rPr>
          <w:rFonts w:ascii="Times New Roman" w:eastAsia="Times New Roman" w:hAnsi="Times New Roman"/>
          <w:sz w:val="28"/>
          <w:szCs w:val="28"/>
        </w:rPr>
        <w:tab/>
        <w:t>The Lord be with you</w:t>
      </w:r>
    </w:p>
    <w:p w14:paraId="72B74ED9" w14:textId="77777777" w:rsidR="007B034D" w:rsidRPr="00B9318E" w:rsidRDefault="007B034D" w:rsidP="007B034D">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t>C</w:t>
      </w:r>
      <w:r w:rsidRPr="00B9318E">
        <w:rPr>
          <w:rFonts w:ascii="Times New Roman" w:eastAsia="Times New Roman" w:hAnsi="Times New Roman"/>
          <w:b/>
          <w:bCs/>
          <w:sz w:val="28"/>
          <w:szCs w:val="28"/>
        </w:rPr>
        <w:tab/>
        <w:t>And also with you</w:t>
      </w:r>
    </w:p>
    <w:p w14:paraId="7D58DF87" w14:textId="77777777" w:rsidR="007B034D" w:rsidRPr="00060957" w:rsidRDefault="007B034D" w:rsidP="007B034D">
      <w:pPr>
        <w:tabs>
          <w:tab w:val="left" w:pos="360"/>
        </w:tabs>
        <w:spacing w:after="120" w:line="240" w:lineRule="auto"/>
        <w:rPr>
          <w:rFonts w:ascii="Times New Roman" w:eastAsia="Times New Roman" w:hAnsi="Times New Roman"/>
          <w:sz w:val="28"/>
          <w:szCs w:val="28"/>
        </w:rPr>
      </w:pPr>
      <w:r w:rsidRPr="00060957">
        <w:rPr>
          <w:rFonts w:ascii="Times New Roman" w:eastAsia="Times New Roman" w:hAnsi="Times New Roman"/>
          <w:sz w:val="28"/>
          <w:szCs w:val="28"/>
        </w:rPr>
        <w:t>Let us pray together the Prayer of the Day</w:t>
      </w:r>
    </w:p>
    <w:p w14:paraId="1F15F519" w14:textId="00B60EB1" w:rsidR="007A5EF2" w:rsidRPr="007A5EF2" w:rsidRDefault="007A5EF2" w:rsidP="007A5EF2">
      <w:pPr>
        <w:spacing w:after="120" w:line="240" w:lineRule="auto"/>
        <w:rPr>
          <w:rFonts w:ascii="Times New Roman" w:eastAsia="Times New Roman" w:hAnsi="Times New Roman"/>
          <w:sz w:val="28"/>
          <w:szCs w:val="28"/>
        </w:rPr>
      </w:pPr>
      <w:r w:rsidRPr="007A5EF2">
        <w:rPr>
          <w:rFonts w:ascii="Times New Roman" w:eastAsia="Times New Roman" w:hAnsi="Times New Roman"/>
          <w:sz w:val="28"/>
          <w:szCs w:val="28"/>
        </w:rPr>
        <w:t>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w:t>
      </w:r>
      <w:r w:rsidRPr="007A5EF2">
        <w:rPr>
          <w:rFonts w:ascii="Times New Roman" w:eastAsia="Times New Roman" w:hAnsi="Times New Roman"/>
          <w:sz w:val="28"/>
          <w:szCs w:val="28"/>
        </w:rPr>
        <w:t xml:space="preserve"> </w:t>
      </w:r>
      <w:r w:rsidRPr="007A5EF2">
        <w:rPr>
          <w:rFonts w:ascii="Times New Roman" w:eastAsia="Times New Roman" w:hAnsi="Times New Roman"/>
          <w:sz w:val="28"/>
          <w:szCs w:val="28"/>
        </w:rPr>
        <w:t>Amen.</w:t>
      </w:r>
    </w:p>
    <w:p w14:paraId="030A3D78" w14:textId="7A35433D" w:rsidR="00592481" w:rsidRDefault="00AF1DE4" w:rsidP="00A563D2">
      <w:pPr>
        <w:tabs>
          <w:tab w:val="left" w:pos="360"/>
        </w:tabs>
        <w:spacing w:after="120" w:line="240" w:lineRule="auto"/>
        <w:rPr>
          <w:rFonts w:ascii="Times New Roman" w:eastAsia="Times New Roman" w:hAnsi="Times New Roman"/>
          <w:b/>
          <w:sz w:val="28"/>
          <w:szCs w:val="28"/>
        </w:rPr>
      </w:pPr>
      <w:r w:rsidRPr="00BB3B42">
        <w:rPr>
          <w:rFonts w:ascii="Times New Roman" w:eastAsia="Times New Roman" w:hAnsi="Times New Roman"/>
          <w:b/>
          <w:sz w:val="28"/>
          <w:szCs w:val="28"/>
        </w:rPr>
        <w:t>Children’s Message</w:t>
      </w:r>
    </w:p>
    <w:p w14:paraId="13687F2F" w14:textId="77777777" w:rsidR="00A563D2" w:rsidRPr="00A563D2" w:rsidRDefault="00A563D2" w:rsidP="00A563D2">
      <w:pPr>
        <w:spacing w:after="120" w:line="240" w:lineRule="auto"/>
        <w:outlineLvl w:val="2"/>
        <w:rPr>
          <w:rFonts w:ascii="Times New Roman" w:eastAsia="Times New Roman" w:hAnsi="Times New Roman"/>
          <w:b/>
          <w:bCs/>
          <w:sz w:val="28"/>
          <w:szCs w:val="28"/>
        </w:rPr>
      </w:pPr>
      <w:r w:rsidRPr="00A563D2">
        <w:rPr>
          <w:rFonts w:ascii="Times New Roman" w:eastAsia="Times New Roman" w:hAnsi="Times New Roman"/>
          <w:b/>
          <w:bCs/>
          <w:sz w:val="28"/>
          <w:szCs w:val="28"/>
        </w:rPr>
        <w:t>First Reading: Genesis 17:1-7, 15-16</w:t>
      </w:r>
    </w:p>
    <w:p w14:paraId="063C0E46" w14:textId="77777777" w:rsidR="00A563D2" w:rsidRPr="00A563D2" w:rsidRDefault="00A563D2" w:rsidP="00A563D2">
      <w:pPr>
        <w:spacing w:after="120" w:line="240" w:lineRule="auto"/>
        <w:rPr>
          <w:rFonts w:ascii="Times New Roman" w:eastAsia="Times New Roman" w:hAnsi="Times New Roman"/>
          <w:sz w:val="28"/>
          <w:szCs w:val="28"/>
        </w:rPr>
      </w:pPr>
      <w:r w:rsidRPr="00A563D2">
        <w:rPr>
          <w:rFonts w:ascii="Times New Roman" w:eastAsia="Times New Roman" w:hAnsi="Times New Roman"/>
          <w:color w:val="808080"/>
          <w:sz w:val="28"/>
          <w:szCs w:val="28"/>
          <w:vertAlign w:val="superscript"/>
        </w:rPr>
        <w:t>1</w:t>
      </w:r>
      <w:r w:rsidRPr="00A563D2">
        <w:rPr>
          <w:rFonts w:ascii="Times New Roman" w:eastAsia="Times New Roman" w:hAnsi="Times New Roman"/>
          <w:sz w:val="28"/>
          <w:szCs w:val="28"/>
        </w:rPr>
        <w:t xml:space="preserve">When Abram was ninety-nine years old, the </w:t>
      </w:r>
      <w:r w:rsidRPr="00A563D2">
        <w:rPr>
          <w:rFonts w:ascii="Times New Roman" w:eastAsia="Times New Roman" w:hAnsi="Times New Roman"/>
          <w:smallCaps/>
          <w:sz w:val="28"/>
          <w:szCs w:val="28"/>
        </w:rPr>
        <w:t>Lord</w:t>
      </w:r>
      <w:r w:rsidRPr="00A563D2">
        <w:rPr>
          <w:rFonts w:ascii="Times New Roman" w:eastAsia="Times New Roman" w:hAnsi="Times New Roman"/>
          <w:sz w:val="28"/>
          <w:szCs w:val="28"/>
        </w:rPr>
        <w:t xml:space="preserve"> appeared to Abram, and said to him, “I am God Almighty; walk before me, and be blameless. </w:t>
      </w:r>
      <w:r w:rsidRPr="00A563D2">
        <w:rPr>
          <w:rFonts w:ascii="Times New Roman" w:eastAsia="Times New Roman" w:hAnsi="Times New Roman"/>
          <w:color w:val="808080"/>
          <w:sz w:val="28"/>
          <w:szCs w:val="28"/>
          <w:vertAlign w:val="superscript"/>
        </w:rPr>
        <w:t>2</w:t>
      </w:r>
      <w:r w:rsidRPr="00A563D2">
        <w:rPr>
          <w:rFonts w:ascii="Times New Roman" w:eastAsia="Times New Roman" w:hAnsi="Times New Roman"/>
          <w:sz w:val="28"/>
          <w:szCs w:val="28"/>
        </w:rPr>
        <w:t xml:space="preserve">And I will make my covenant between me and you, and will make you exceedingly numerous.” </w:t>
      </w:r>
      <w:r w:rsidRPr="00A563D2">
        <w:rPr>
          <w:rFonts w:ascii="Times New Roman" w:eastAsia="Times New Roman" w:hAnsi="Times New Roman"/>
          <w:color w:val="808080"/>
          <w:sz w:val="28"/>
          <w:szCs w:val="28"/>
          <w:vertAlign w:val="superscript"/>
        </w:rPr>
        <w:t>3</w:t>
      </w:r>
      <w:r w:rsidRPr="00A563D2">
        <w:rPr>
          <w:rFonts w:ascii="Times New Roman" w:eastAsia="Times New Roman" w:hAnsi="Times New Roman"/>
          <w:sz w:val="28"/>
          <w:szCs w:val="28"/>
        </w:rPr>
        <w:t xml:space="preserve">Then Abram fell on his face; and God said to him, </w:t>
      </w:r>
      <w:r w:rsidRPr="00A563D2">
        <w:rPr>
          <w:rFonts w:ascii="Times New Roman" w:eastAsia="Times New Roman" w:hAnsi="Times New Roman"/>
          <w:color w:val="808080"/>
          <w:sz w:val="28"/>
          <w:szCs w:val="28"/>
          <w:vertAlign w:val="superscript"/>
        </w:rPr>
        <w:t>4</w:t>
      </w:r>
      <w:r w:rsidRPr="00A563D2">
        <w:rPr>
          <w:rFonts w:ascii="Times New Roman" w:eastAsia="Times New Roman" w:hAnsi="Times New Roman"/>
          <w:sz w:val="28"/>
          <w:szCs w:val="28"/>
        </w:rPr>
        <w:t xml:space="preserve">“As for me, this is my covenant with you: You shall be the ancestor of a multitude of nations. </w:t>
      </w:r>
      <w:r w:rsidRPr="00A563D2">
        <w:rPr>
          <w:rFonts w:ascii="Times New Roman" w:eastAsia="Times New Roman" w:hAnsi="Times New Roman"/>
          <w:color w:val="808080"/>
          <w:sz w:val="28"/>
          <w:szCs w:val="28"/>
          <w:vertAlign w:val="superscript"/>
        </w:rPr>
        <w:t>5</w:t>
      </w:r>
      <w:r w:rsidRPr="00A563D2">
        <w:rPr>
          <w:rFonts w:ascii="Times New Roman" w:eastAsia="Times New Roman" w:hAnsi="Times New Roman"/>
          <w:sz w:val="28"/>
          <w:szCs w:val="28"/>
        </w:rPr>
        <w:t xml:space="preserve">No longer shall your name be Abram, but your name shall be Abraham; for I have made you the ancestor of a multitude of nations. </w:t>
      </w:r>
      <w:r w:rsidRPr="00A563D2">
        <w:rPr>
          <w:rFonts w:ascii="Times New Roman" w:eastAsia="Times New Roman" w:hAnsi="Times New Roman"/>
          <w:color w:val="808080"/>
          <w:sz w:val="28"/>
          <w:szCs w:val="28"/>
          <w:vertAlign w:val="superscript"/>
        </w:rPr>
        <w:t>6</w:t>
      </w:r>
      <w:r w:rsidRPr="00A563D2">
        <w:rPr>
          <w:rFonts w:ascii="Times New Roman" w:eastAsia="Times New Roman" w:hAnsi="Times New Roman"/>
          <w:sz w:val="28"/>
          <w:szCs w:val="28"/>
        </w:rPr>
        <w:t xml:space="preserve">I will make you exceedingly fruitful; and I will make nations of you, and kings shall come from you. </w:t>
      </w:r>
      <w:r w:rsidRPr="00A563D2">
        <w:rPr>
          <w:rFonts w:ascii="Times New Roman" w:eastAsia="Times New Roman" w:hAnsi="Times New Roman"/>
          <w:color w:val="808080"/>
          <w:sz w:val="28"/>
          <w:szCs w:val="28"/>
          <w:vertAlign w:val="superscript"/>
        </w:rPr>
        <w:t>7</w:t>
      </w:r>
      <w:r w:rsidRPr="00A563D2">
        <w:rPr>
          <w:rFonts w:ascii="Times New Roman" w:eastAsia="Times New Roman" w:hAnsi="Times New Roman"/>
          <w:sz w:val="28"/>
          <w:szCs w:val="28"/>
        </w:rPr>
        <w:t>I will establish my covenant between me and you, and your offspring after you throughout their generations, for an everlasting covenant, to be God to you and to your offspring after you.”</w:t>
      </w:r>
      <w:r w:rsidRPr="00A563D2">
        <w:rPr>
          <w:rFonts w:ascii="Times New Roman" w:eastAsia="Times New Roman" w:hAnsi="Times New Roman"/>
          <w:sz w:val="28"/>
          <w:szCs w:val="28"/>
        </w:rPr>
        <w:br/>
      </w:r>
      <w:r w:rsidRPr="00A563D2">
        <w:rPr>
          <w:rFonts w:ascii="Times New Roman" w:eastAsia="Times New Roman" w:hAnsi="Times New Roman"/>
          <w:sz w:val="28"/>
          <w:szCs w:val="28"/>
        </w:rPr>
        <w:t> </w:t>
      </w:r>
      <w:r w:rsidRPr="00A563D2">
        <w:rPr>
          <w:rFonts w:ascii="Times New Roman" w:eastAsia="Times New Roman" w:hAnsi="Times New Roman"/>
          <w:sz w:val="28"/>
          <w:szCs w:val="28"/>
        </w:rPr>
        <w:t xml:space="preserve"> </w:t>
      </w:r>
      <w:r w:rsidRPr="00A563D2">
        <w:rPr>
          <w:rFonts w:ascii="Times New Roman" w:eastAsia="Times New Roman" w:hAnsi="Times New Roman"/>
          <w:color w:val="808080"/>
          <w:sz w:val="28"/>
          <w:szCs w:val="28"/>
          <w:vertAlign w:val="superscript"/>
        </w:rPr>
        <w:t>15</w:t>
      </w:r>
      <w:r w:rsidRPr="00A563D2">
        <w:rPr>
          <w:rFonts w:ascii="Times New Roman" w:eastAsia="Times New Roman" w:hAnsi="Times New Roman"/>
          <w:sz w:val="28"/>
          <w:szCs w:val="28"/>
        </w:rPr>
        <w:t xml:space="preserve">God said to Abraham, “As for Sarai your wife, you shall not call her Sarai, but Sarah shall be her name. </w:t>
      </w:r>
      <w:r w:rsidRPr="00A563D2">
        <w:rPr>
          <w:rFonts w:ascii="Times New Roman" w:eastAsia="Times New Roman" w:hAnsi="Times New Roman"/>
          <w:color w:val="808080"/>
          <w:sz w:val="28"/>
          <w:szCs w:val="28"/>
          <w:vertAlign w:val="superscript"/>
        </w:rPr>
        <w:t>16</w:t>
      </w:r>
      <w:r w:rsidRPr="00A563D2">
        <w:rPr>
          <w:rFonts w:ascii="Times New Roman" w:eastAsia="Times New Roman" w:hAnsi="Times New Roman"/>
          <w:sz w:val="28"/>
          <w:szCs w:val="28"/>
        </w:rPr>
        <w:t>I will bless her, and moreover I will give you a son by her. I will bless her, and she shall give rise to nations; kings of peoples shall come from her.”</w:t>
      </w:r>
    </w:p>
    <w:p w14:paraId="0C0D49AE" w14:textId="365D3F77" w:rsidR="00671A3A" w:rsidRPr="00A563D2" w:rsidRDefault="00671A3A" w:rsidP="004237C3">
      <w:pPr>
        <w:tabs>
          <w:tab w:val="left" w:pos="360"/>
        </w:tabs>
        <w:spacing w:after="0" w:line="240" w:lineRule="auto"/>
        <w:rPr>
          <w:rFonts w:ascii="Times New Roman" w:eastAsia="Times New Roman" w:hAnsi="Times New Roman"/>
          <w:color w:val="000000" w:themeColor="text1"/>
          <w:sz w:val="28"/>
          <w:szCs w:val="28"/>
        </w:rPr>
      </w:pPr>
      <w:r w:rsidRPr="00A563D2">
        <w:rPr>
          <w:rFonts w:ascii="Times New Roman" w:eastAsia="Times New Roman" w:hAnsi="Times New Roman"/>
          <w:color w:val="000000" w:themeColor="text1"/>
          <w:sz w:val="28"/>
          <w:szCs w:val="28"/>
        </w:rPr>
        <w:t>The Word of the Lord</w:t>
      </w:r>
    </w:p>
    <w:p w14:paraId="3EA97206" w14:textId="2C838089" w:rsidR="00671A3A" w:rsidRDefault="00671A3A" w:rsidP="00257426">
      <w:pPr>
        <w:tabs>
          <w:tab w:val="left" w:pos="360"/>
        </w:tabs>
        <w:spacing w:line="240" w:lineRule="auto"/>
        <w:rPr>
          <w:rFonts w:ascii="Times New Roman" w:eastAsia="Times New Roman" w:hAnsi="Times New Roman"/>
          <w:b/>
          <w:bCs/>
          <w:sz w:val="28"/>
          <w:szCs w:val="28"/>
        </w:rPr>
      </w:pPr>
      <w:r w:rsidRPr="00BD2389">
        <w:rPr>
          <w:rFonts w:ascii="Times New Roman" w:eastAsia="Times New Roman" w:hAnsi="Times New Roman"/>
          <w:b/>
          <w:bCs/>
          <w:sz w:val="28"/>
          <w:szCs w:val="28"/>
        </w:rPr>
        <w:t>C</w:t>
      </w:r>
      <w:r w:rsidRPr="00BD2389">
        <w:rPr>
          <w:rFonts w:ascii="Times New Roman" w:eastAsia="Times New Roman" w:hAnsi="Times New Roman"/>
          <w:b/>
          <w:bCs/>
          <w:sz w:val="28"/>
          <w:szCs w:val="28"/>
        </w:rPr>
        <w:tab/>
        <w:t>Thanks be to God</w:t>
      </w:r>
    </w:p>
    <w:p w14:paraId="1F53D706" w14:textId="77777777" w:rsidR="00257426" w:rsidRPr="00257426" w:rsidRDefault="00257426" w:rsidP="00257426">
      <w:pPr>
        <w:spacing w:after="120" w:line="240" w:lineRule="auto"/>
        <w:outlineLvl w:val="2"/>
        <w:rPr>
          <w:rFonts w:ascii="Times New Roman" w:eastAsia="Times New Roman" w:hAnsi="Times New Roman"/>
          <w:b/>
          <w:bCs/>
          <w:sz w:val="28"/>
          <w:szCs w:val="28"/>
        </w:rPr>
      </w:pPr>
      <w:r w:rsidRPr="00257426">
        <w:rPr>
          <w:rFonts w:ascii="Times New Roman" w:eastAsia="Times New Roman" w:hAnsi="Times New Roman"/>
          <w:b/>
          <w:bCs/>
          <w:sz w:val="28"/>
          <w:szCs w:val="28"/>
        </w:rPr>
        <w:t>Second Reading: Romans 4:13-25</w:t>
      </w:r>
    </w:p>
    <w:p w14:paraId="6CE86B9A" w14:textId="77777777" w:rsidR="00E82137" w:rsidRDefault="00257426" w:rsidP="00257426">
      <w:pPr>
        <w:spacing w:after="120" w:line="240" w:lineRule="auto"/>
        <w:rPr>
          <w:rFonts w:ascii="Times New Roman" w:eastAsia="Times New Roman" w:hAnsi="Times New Roman"/>
          <w:sz w:val="28"/>
          <w:szCs w:val="28"/>
        </w:rPr>
      </w:pPr>
      <w:r w:rsidRPr="00257426">
        <w:rPr>
          <w:rFonts w:ascii="Times New Roman" w:eastAsia="Times New Roman" w:hAnsi="Times New Roman"/>
          <w:color w:val="808080"/>
          <w:sz w:val="28"/>
          <w:szCs w:val="28"/>
          <w:vertAlign w:val="superscript"/>
        </w:rPr>
        <w:t>13</w:t>
      </w:r>
      <w:r w:rsidRPr="00257426">
        <w:rPr>
          <w:rFonts w:ascii="Times New Roman" w:eastAsia="Times New Roman" w:hAnsi="Times New Roman"/>
          <w:sz w:val="28"/>
          <w:szCs w:val="28"/>
        </w:rPr>
        <w:t xml:space="preserve">The promise that he would inherit the world did not come to Abraham or to his descendants through the law but through the righteousness of faith. </w:t>
      </w:r>
      <w:r w:rsidRPr="00257426">
        <w:rPr>
          <w:rFonts w:ascii="Times New Roman" w:eastAsia="Times New Roman" w:hAnsi="Times New Roman"/>
          <w:color w:val="808080"/>
          <w:sz w:val="28"/>
          <w:szCs w:val="28"/>
          <w:vertAlign w:val="superscript"/>
        </w:rPr>
        <w:t>14</w:t>
      </w:r>
      <w:r w:rsidRPr="00257426">
        <w:rPr>
          <w:rFonts w:ascii="Times New Roman" w:eastAsia="Times New Roman" w:hAnsi="Times New Roman"/>
          <w:sz w:val="28"/>
          <w:szCs w:val="28"/>
        </w:rPr>
        <w:t xml:space="preserve">If it is the adherents of the law who are to be the heirs, faith is null and the promise is void. </w:t>
      </w:r>
      <w:r w:rsidRPr="00257426">
        <w:rPr>
          <w:rFonts w:ascii="Times New Roman" w:eastAsia="Times New Roman" w:hAnsi="Times New Roman"/>
          <w:color w:val="808080"/>
          <w:sz w:val="28"/>
          <w:szCs w:val="28"/>
          <w:vertAlign w:val="superscript"/>
        </w:rPr>
        <w:t>15</w:t>
      </w:r>
      <w:r w:rsidRPr="00257426">
        <w:rPr>
          <w:rFonts w:ascii="Times New Roman" w:eastAsia="Times New Roman" w:hAnsi="Times New Roman"/>
          <w:sz w:val="28"/>
          <w:szCs w:val="28"/>
        </w:rPr>
        <w:t>For the law brings wrath; but where there is no law, neither is there violation.</w:t>
      </w:r>
      <w:r w:rsidRPr="00257426">
        <w:rPr>
          <w:rFonts w:ascii="Times New Roman" w:eastAsia="Times New Roman" w:hAnsi="Times New Roman"/>
          <w:sz w:val="28"/>
          <w:szCs w:val="28"/>
        </w:rPr>
        <w:br/>
      </w:r>
      <w:r w:rsidRPr="00257426">
        <w:rPr>
          <w:rFonts w:ascii="Times New Roman" w:eastAsia="Times New Roman" w:hAnsi="Times New Roman"/>
          <w:sz w:val="28"/>
          <w:szCs w:val="28"/>
        </w:rPr>
        <w:t> </w:t>
      </w:r>
      <w:r w:rsidRPr="00257426">
        <w:rPr>
          <w:rFonts w:ascii="Times New Roman" w:eastAsia="Times New Roman" w:hAnsi="Times New Roman"/>
          <w:sz w:val="28"/>
          <w:szCs w:val="28"/>
        </w:rPr>
        <w:t xml:space="preserve"> </w:t>
      </w:r>
      <w:r w:rsidRPr="00257426">
        <w:rPr>
          <w:rFonts w:ascii="Times New Roman" w:eastAsia="Times New Roman" w:hAnsi="Times New Roman"/>
          <w:color w:val="808080"/>
          <w:sz w:val="28"/>
          <w:szCs w:val="28"/>
          <w:vertAlign w:val="superscript"/>
        </w:rPr>
        <w:t>16</w:t>
      </w:r>
      <w:r w:rsidRPr="00257426">
        <w:rPr>
          <w:rFonts w:ascii="Times New Roman" w:eastAsia="Times New Roman" w:hAnsi="Times New Roman"/>
          <w:sz w:val="28"/>
          <w:szCs w:val="28"/>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257426">
        <w:rPr>
          <w:rFonts w:ascii="Times New Roman" w:eastAsia="Times New Roman" w:hAnsi="Times New Roman"/>
          <w:color w:val="808080"/>
          <w:sz w:val="28"/>
          <w:szCs w:val="28"/>
          <w:vertAlign w:val="superscript"/>
        </w:rPr>
        <w:t>17</w:t>
      </w:r>
      <w:r w:rsidRPr="00257426">
        <w:rPr>
          <w:rFonts w:ascii="Times New Roman" w:eastAsia="Times New Roman" w:hAnsi="Times New Roman"/>
          <w:sz w:val="28"/>
          <w:szCs w:val="28"/>
        </w:rPr>
        <w:t xml:space="preserve">as it is written, “I have made you the father of many nations”)—in the presence of the God in whom he believed, who gives life to the dead and calls into existence the things that do not exist. </w:t>
      </w:r>
    </w:p>
    <w:p w14:paraId="5E2442A1" w14:textId="68FDD52F" w:rsidR="00257426" w:rsidRPr="00257426" w:rsidRDefault="00257426" w:rsidP="00257426">
      <w:pPr>
        <w:spacing w:after="120" w:line="240" w:lineRule="auto"/>
        <w:rPr>
          <w:rFonts w:ascii="Times New Roman" w:eastAsia="Times New Roman" w:hAnsi="Times New Roman"/>
          <w:sz w:val="28"/>
          <w:szCs w:val="28"/>
        </w:rPr>
      </w:pPr>
      <w:r w:rsidRPr="00257426">
        <w:rPr>
          <w:rFonts w:ascii="Times New Roman" w:eastAsia="Times New Roman" w:hAnsi="Times New Roman"/>
          <w:color w:val="808080"/>
          <w:sz w:val="28"/>
          <w:szCs w:val="28"/>
          <w:vertAlign w:val="superscript"/>
        </w:rPr>
        <w:lastRenderedPageBreak/>
        <w:t>18</w:t>
      </w:r>
      <w:r w:rsidRPr="00257426">
        <w:rPr>
          <w:rFonts w:ascii="Times New Roman" w:eastAsia="Times New Roman" w:hAnsi="Times New Roman"/>
          <w:sz w:val="28"/>
          <w:szCs w:val="28"/>
        </w:rPr>
        <w:t xml:space="preserve">Hoping against hope, he believed that he would become “the father of many nations,” according to what was said, “So numerous shall your descendants be.” </w:t>
      </w:r>
      <w:r w:rsidRPr="00257426">
        <w:rPr>
          <w:rFonts w:ascii="Times New Roman" w:eastAsia="Times New Roman" w:hAnsi="Times New Roman"/>
          <w:color w:val="808080"/>
          <w:sz w:val="28"/>
          <w:szCs w:val="28"/>
          <w:vertAlign w:val="superscript"/>
        </w:rPr>
        <w:t>19</w:t>
      </w:r>
      <w:r w:rsidRPr="00257426">
        <w:rPr>
          <w:rFonts w:ascii="Times New Roman" w:eastAsia="Times New Roman" w:hAnsi="Times New Roman"/>
          <w:sz w:val="28"/>
          <w:szCs w:val="28"/>
        </w:rPr>
        <w:t xml:space="preserve">He did not weaken in faith when he considered his own body, which was already as good as dead (for he was about a hundred years old), or when he considered the barrenness of Sarah’s womb. </w:t>
      </w:r>
      <w:r w:rsidRPr="00257426">
        <w:rPr>
          <w:rFonts w:ascii="Times New Roman" w:eastAsia="Times New Roman" w:hAnsi="Times New Roman"/>
          <w:color w:val="808080"/>
          <w:sz w:val="28"/>
          <w:szCs w:val="28"/>
          <w:vertAlign w:val="superscript"/>
        </w:rPr>
        <w:t>20</w:t>
      </w:r>
      <w:r w:rsidRPr="00257426">
        <w:rPr>
          <w:rFonts w:ascii="Times New Roman" w:eastAsia="Times New Roman" w:hAnsi="Times New Roman"/>
          <w:sz w:val="28"/>
          <w:szCs w:val="28"/>
        </w:rPr>
        <w:t xml:space="preserve">No distrust made him waver concerning the promise of God, but he grew strong in his faith as he gave glory to God, </w:t>
      </w:r>
      <w:r w:rsidRPr="00257426">
        <w:rPr>
          <w:rFonts w:ascii="Times New Roman" w:eastAsia="Times New Roman" w:hAnsi="Times New Roman"/>
          <w:color w:val="808080"/>
          <w:sz w:val="28"/>
          <w:szCs w:val="28"/>
          <w:vertAlign w:val="superscript"/>
        </w:rPr>
        <w:t>21</w:t>
      </w:r>
      <w:r w:rsidRPr="00257426">
        <w:rPr>
          <w:rFonts w:ascii="Times New Roman" w:eastAsia="Times New Roman" w:hAnsi="Times New Roman"/>
          <w:sz w:val="28"/>
          <w:szCs w:val="28"/>
        </w:rPr>
        <w:t xml:space="preserve">being fully convinced that God was able to do what he had promised. </w:t>
      </w:r>
      <w:r w:rsidRPr="00257426">
        <w:rPr>
          <w:rFonts w:ascii="Times New Roman" w:eastAsia="Times New Roman" w:hAnsi="Times New Roman"/>
          <w:color w:val="808080"/>
          <w:sz w:val="28"/>
          <w:szCs w:val="28"/>
          <w:vertAlign w:val="superscript"/>
        </w:rPr>
        <w:t>22</w:t>
      </w:r>
      <w:r w:rsidRPr="00257426">
        <w:rPr>
          <w:rFonts w:ascii="Times New Roman" w:eastAsia="Times New Roman" w:hAnsi="Times New Roman"/>
          <w:sz w:val="28"/>
          <w:szCs w:val="28"/>
        </w:rPr>
        <w:t xml:space="preserve">Therefore his faith “was reckoned to him as righteousness.” </w:t>
      </w:r>
      <w:r w:rsidRPr="00257426">
        <w:rPr>
          <w:rFonts w:ascii="Times New Roman" w:eastAsia="Times New Roman" w:hAnsi="Times New Roman"/>
          <w:color w:val="808080"/>
          <w:sz w:val="28"/>
          <w:szCs w:val="28"/>
          <w:vertAlign w:val="superscript"/>
        </w:rPr>
        <w:t>23</w:t>
      </w:r>
      <w:r w:rsidRPr="00257426">
        <w:rPr>
          <w:rFonts w:ascii="Times New Roman" w:eastAsia="Times New Roman" w:hAnsi="Times New Roman"/>
          <w:sz w:val="28"/>
          <w:szCs w:val="28"/>
        </w:rPr>
        <w:t xml:space="preserve">Now the words, “it was reckoned to him,” were written not for his sake alone, </w:t>
      </w:r>
      <w:r w:rsidRPr="00257426">
        <w:rPr>
          <w:rFonts w:ascii="Times New Roman" w:eastAsia="Times New Roman" w:hAnsi="Times New Roman"/>
          <w:color w:val="808080"/>
          <w:sz w:val="28"/>
          <w:szCs w:val="28"/>
          <w:vertAlign w:val="superscript"/>
        </w:rPr>
        <w:t>24</w:t>
      </w:r>
      <w:r w:rsidRPr="00257426">
        <w:rPr>
          <w:rFonts w:ascii="Times New Roman" w:eastAsia="Times New Roman" w:hAnsi="Times New Roman"/>
          <w:sz w:val="28"/>
          <w:szCs w:val="28"/>
        </w:rPr>
        <w:t xml:space="preserve">but for ours also. It will be reckoned to us who believe in him who raised Jesus our Lord from the dead, </w:t>
      </w:r>
      <w:r w:rsidRPr="00257426">
        <w:rPr>
          <w:rFonts w:ascii="Times New Roman" w:eastAsia="Times New Roman" w:hAnsi="Times New Roman"/>
          <w:color w:val="808080"/>
          <w:sz w:val="28"/>
          <w:szCs w:val="28"/>
          <w:vertAlign w:val="superscript"/>
        </w:rPr>
        <w:t>25</w:t>
      </w:r>
      <w:r w:rsidRPr="00257426">
        <w:rPr>
          <w:rFonts w:ascii="Times New Roman" w:eastAsia="Times New Roman" w:hAnsi="Times New Roman"/>
          <w:sz w:val="28"/>
          <w:szCs w:val="28"/>
        </w:rPr>
        <w:t>who was handed over to death for our trespasses and was raised for our justification.</w:t>
      </w:r>
    </w:p>
    <w:p w14:paraId="1DFEEB21" w14:textId="78BC990D" w:rsidR="00833E87" w:rsidRPr="00BD2389" w:rsidRDefault="00833E87" w:rsidP="00E82137">
      <w:pPr>
        <w:tabs>
          <w:tab w:val="left" w:pos="360"/>
        </w:tabs>
        <w:spacing w:after="0" w:line="240" w:lineRule="auto"/>
        <w:rPr>
          <w:rFonts w:ascii="Times New Roman" w:eastAsia="Times New Roman" w:hAnsi="Times New Roman"/>
          <w:sz w:val="28"/>
          <w:szCs w:val="28"/>
        </w:rPr>
      </w:pPr>
      <w:r w:rsidRPr="00BD2389">
        <w:rPr>
          <w:rFonts w:ascii="Times New Roman" w:eastAsia="Times New Roman" w:hAnsi="Times New Roman"/>
          <w:sz w:val="28"/>
          <w:szCs w:val="28"/>
        </w:rPr>
        <w:t>The Word of the Lord</w:t>
      </w:r>
    </w:p>
    <w:p w14:paraId="578F238F" w14:textId="77777777" w:rsidR="00833E87" w:rsidRDefault="00833E87" w:rsidP="00F2725D">
      <w:pPr>
        <w:tabs>
          <w:tab w:val="left" w:pos="360"/>
        </w:tabs>
        <w:spacing w:after="120" w:line="240" w:lineRule="auto"/>
        <w:rPr>
          <w:rFonts w:ascii="Times New Roman" w:eastAsia="Times New Roman" w:hAnsi="Times New Roman"/>
          <w:b/>
          <w:bCs/>
          <w:sz w:val="28"/>
          <w:szCs w:val="28"/>
        </w:rPr>
      </w:pPr>
      <w:r w:rsidRPr="00BD2389">
        <w:rPr>
          <w:rFonts w:ascii="Times New Roman" w:eastAsia="Times New Roman" w:hAnsi="Times New Roman"/>
          <w:b/>
          <w:bCs/>
          <w:sz w:val="28"/>
          <w:szCs w:val="28"/>
        </w:rPr>
        <w:t>C</w:t>
      </w:r>
      <w:r w:rsidRPr="00BD2389">
        <w:rPr>
          <w:rFonts w:ascii="Times New Roman" w:eastAsia="Times New Roman" w:hAnsi="Times New Roman"/>
          <w:b/>
          <w:bCs/>
          <w:sz w:val="28"/>
          <w:szCs w:val="28"/>
        </w:rPr>
        <w:tab/>
        <w:t>Thanks be to God</w:t>
      </w:r>
    </w:p>
    <w:p w14:paraId="2057924A" w14:textId="744029B6" w:rsidR="0086382A" w:rsidRDefault="003B3227" w:rsidP="00F2725D">
      <w:pPr>
        <w:tabs>
          <w:tab w:val="left" w:pos="360"/>
        </w:tabs>
        <w:spacing w:after="120" w:line="240" w:lineRule="auto"/>
        <w:rPr>
          <w:noProof/>
        </w:rPr>
      </w:pPr>
      <w:r w:rsidRPr="00B925AA">
        <w:rPr>
          <w:noProof/>
        </w:rPr>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43686DDA" w14:textId="209D57B5" w:rsidR="003D77D8" w:rsidRPr="00693C07" w:rsidRDefault="00AF1DE4" w:rsidP="00693C07">
      <w:pPr>
        <w:spacing w:after="120" w:line="240" w:lineRule="auto"/>
        <w:outlineLvl w:val="2"/>
        <w:rPr>
          <w:rFonts w:ascii="Times New Roman" w:eastAsia="Times New Roman" w:hAnsi="Times New Roman"/>
          <w:b/>
          <w:bCs/>
          <w:sz w:val="28"/>
          <w:szCs w:val="28"/>
        </w:rPr>
      </w:pPr>
      <w:r w:rsidRPr="00693C07">
        <w:rPr>
          <w:rFonts w:ascii="Times New Roman" w:eastAsia="Times New Roman" w:hAnsi="Times New Roman"/>
          <w:b/>
          <w:bCs/>
          <w:sz w:val="28"/>
          <w:szCs w:val="28"/>
        </w:rPr>
        <w:t xml:space="preserve">Holy </w:t>
      </w:r>
      <w:r w:rsidR="005403D5" w:rsidRPr="00693C07">
        <w:rPr>
          <w:rFonts w:ascii="Times New Roman" w:eastAsia="Times New Roman" w:hAnsi="Times New Roman"/>
          <w:b/>
          <w:bCs/>
          <w:sz w:val="28"/>
          <w:szCs w:val="28"/>
        </w:rPr>
        <w:t xml:space="preserve">Gospel: </w:t>
      </w:r>
      <w:r w:rsidR="00693C07" w:rsidRPr="00693C07">
        <w:rPr>
          <w:rFonts w:ascii="Times New Roman" w:eastAsia="Times New Roman" w:hAnsi="Times New Roman"/>
          <w:b/>
          <w:bCs/>
          <w:sz w:val="28"/>
          <w:szCs w:val="28"/>
        </w:rPr>
        <w:t>Mark 8:31-38</w:t>
      </w:r>
    </w:p>
    <w:p w14:paraId="5DF3C688" w14:textId="17704B0F" w:rsidR="000136ED" w:rsidRPr="00693C07" w:rsidRDefault="00AF1DE4" w:rsidP="00693C07">
      <w:pPr>
        <w:tabs>
          <w:tab w:val="left" w:pos="360"/>
        </w:tabs>
        <w:spacing w:after="120" w:line="240" w:lineRule="auto"/>
        <w:rPr>
          <w:rFonts w:ascii="Times New Roman" w:eastAsia="Times New Roman" w:hAnsi="Times New Roman"/>
          <w:b/>
          <w:bCs/>
          <w:color w:val="000000" w:themeColor="text1"/>
          <w:sz w:val="28"/>
          <w:szCs w:val="28"/>
        </w:rPr>
      </w:pPr>
      <w:r w:rsidRPr="00693C07">
        <w:rPr>
          <w:rFonts w:ascii="Times New Roman" w:eastAsia="Times New Roman" w:hAnsi="Times New Roman"/>
          <w:b/>
          <w:bCs/>
          <w:color w:val="000000" w:themeColor="text1"/>
          <w:sz w:val="28"/>
          <w:szCs w:val="28"/>
        </w:rPr>
        <w:t>C</w:t>
      </w:r>
      <w:r w:rsidRPr="00693C07">
        <w:rPr>
          <w:rFonts w:ascii="Times New Roman" w:eastAsia="Times New Roman" w:hAnsi="Times New Roman"/>
          <w:b/>
          <w:bCs/>
          <w:color w:val="000000" w:themeColor="text1"/>
          <w:sz w:val="28"/>
          <w:szCs w:val="28"/>
        </w:rPr>
        <w:tab/>
      </w:r>
      <w:r w:rsidR="000D2FA6" w:rsidRPr="00693C07">
        <w:rPr>
          <w:rFonts w:ascii="Times New Roman" w:eastAsia="Times New Roman" w:hAnsi="Times New Roman"/>
          <w:b/>
          <w:bCs/>
          <w:color w:val="000000" w:themeColor="text1"/>
          <w:sz w:val="28"/>
          <w:szCs w:val="28"/>
        </w:rPr>
        <w:tab/>
      </w:r>
      <w:r w:rsidRPr="00693C07">
        <w:rPr>
          <w:rFonts w:ascii="Times New Roman" w:eastAsia="Times New Roman" w:hAnsi="Times New Roman"/>
          <w:b/>
          <w:bCs/>
          <w:color w:val="000000" w:themeColor="text1"/>
          <w:sz w:val="28"/>
          <w:szCs w:val="28"/>
        </w:rPr>
        <w:t>Glory to you, O Lord</w:t>
      </w:r>
    </w:p>
    <w:p w14:paraId="3A6E07AB" w14:textId="77777777" w:rsidR="00693C07" w:rsidRPr="00693C07" w:rsidRDefault="00693C07" w:rsidP="00693C07">
      <w:pPr>
        <w:spacing w:after="120" w:line="240" w:lineRule="auto"/>
        <w:rPr>
          <w:rFonts w:ascii="Times New Roman" w:eastAsia="Times New Roman" w:hAnsi="Times New Roman"/>
          <w:sz w:val="28"/>
          <w:szCs w:val="28"/>
        </w:rPr>
      </w:pPr>
      <w:r w:rsidRPr="00693C07">
        <w:rPr>
          <w:rFonts w:ascii="Times New Roman" w:eastAsia="Times New Roman" w:hAnsi="Times New Roman"/>
          <w:color w:val="808080"/>
          <w:sz w:val="28"/>
          <w:szCs w:val="28"/>
          <w:vertAlign w:val="superscript"/>
        </w:rPr>
        <w:t>31</w:t>
      </w:r>
      <w:r w:rsidRPr="00693C07">
        <w:rPr>
          <w:rFonts w:ascii="Times New Roman" w:eastAsia="Times New Roman" w:hAnsi="Times New Roman"/>
          <w:sz w:val="28"/>
          <w:szCs w:val="28"/>
        </w:rPr>
        <w:t>[Jesus] began to teach them that the Son of Man must undergo great suffering, and be rejected by the elders, the chief priests, and the scribes, and be killed, and after three days rise again.</w:t>
      </w:r>
      <w:r w:rsidRPr="00693C07">
        <w:rPr>
          <w:rFonts w:ascii="Times New Roman" w:eastAsia="Times New Roman" w:hAnsi="Times New Roman"/>
          <w:color w:val="808080"/>
          <w:sz w:val="28"/>
          <w:szCs w:val="28"/>
          <w:vertAlign w:val="superscript"/>
        </w:rPr>
        <w:t>32</w:t>
      </w:r>
      <w:r w:rsidRPr="00693C07">
        <w:rPr>
          <w:rFonts w:ascii="Times New Roman" w:eastAsia="Times New Roman" w:hAnsi="Times New Roman"/>
          <w:sz w:val="28"/>
          <w:szCs w:val="28"/>
        </w:rPr>
        <w:t xml:space="preserve">He said all this quite openly. And Peter took him aside and began to rebuke him. </w:t>
      </w:r>
      <w:r w:rsidRPr="00693C07">
        <w:rPr>
          <w:rFonts w:ascii="Times New Roman" w:eastAsia="Times New Roman" w:hAnsi="Times New Roman"/>
          <w:color w:val="808080"/>
          <w:sz w:val="28"/>
          <w:szCs w:val="28"/>
          <w:vertAlign w:val="superscript"/>
        </w:rPr>
        <w:t>33</w:t>
      </w:r>
      <w:r w:rsidRPr="00693C07">
        <w:rPr>
          <w:rFonts w:ascii="Times New Roman" w:eastAsia="Times New Roman" w:hAnsi="Times New Roman"/>
          <w:sz w:val="28"/>
          <w:szCs w:val="28"/>
        </w:rPr>
        <w:t>But turning and looking at his disciples, he rebuked Peter and said, “Get behind me, Satan! For you are setting your mind not on divine things but on human things.”</w:t>
      </w:r>
      <w:r w:rsidRPr="00693C07">
        <w:rPr>
          <w:rFonts w:ascii="Times New Roman" w:eastAsia="Times New Roman" w:hAnsi="Times New Roman"/>
          <w:sz w:val="28"/>
          <w:szCs w:val="28"/>
        </w:rPr>
        <w:br/>
      </w:r>
      <w:r w:rsidRPr="00693C07">
        <w:rPr>
          <w:rFonts w:ascii="Times New Roman" w:eastAsia="Times New Roman" w:hAnsi="Times New Roman"/>
          <w:sz w:val="28"/>
          <w:szCs w:val="28"/>
        </w:rPr>
        <w:t> </w:t>
      </w:r>
      <w:r w:rsidRPr="00693C07">
        <w:rPr>
          <w:rFonts w:ascii="Times New Roman" w:eastAsia="Times New Roman" w:hAnsi="Times New Roman"/>
          <w:sz w:val="28"/>
          <w:szCs w:val="28"/>
        </w:rPr>
        <w:t xml:space="preserve"> </w:t>
      </w:r>
      <w:r w:rsidRPr="00693C07">
        <w:rPr>
          <w:rFonts w:ascii="Times New Roman" w:eastAsia="Times New Roman" w:hAnsi="Times New Roman"/>
          <w:color w:val="808080"/>
          <w:sz w:val="28"/>
          <w:szCs w:val="28"/>
          <w:vertAlign w:val="superscript"/>
        </w:rPr>
        <w:t>34</w:t>
      </w:r>
      <w:r w:rsidRPr="00693C07">
        <w:rPr>
          <w:rFonts w:ascii="Times New Roman" w:eastAsia="Times New Roman" w:hAnsi="Times New Roman"/>
          <w:sz w:val="28"/>
          <w:szCs w:val="28"/>
        </w:rPr>
        <w:t xml:space="preserve">He called the crowd with his disciples, and said to them, “If any want to become my followers, let them deny themselves and take up their cross and follow me. </w:t>
      </w:r>
      <w:r w:rsidRPr="00693C07">
        <w:rPr>
          <w:rFonts w:ascii="Times New Roman" w:eastAsia="Times New Roman" w:hAnsi="Times New Roman"/>
          <w:color w:val="808080"/>
          <w:sz w:val="28"/>
          <w:szCs w:val="28"/>
          <w:vertAlign w:val="superscript"/>
        </w:rPr>
        <w:t>35</w:t>
      </w:r>
      <w:r w:rsidRPr="00693C07">
        <w:rPr>
          <w:rFonts w:ascii="Times New Roman" w:eastAsia="Times New Roman" w:hAnsi="Times New Roman"/>
          <w:sz w:val="28"/>
          <w:szCs w:val="28"/>
        </w:rPr>
        <w:t xml:space="preserve">For those who want to save their life will lose it, and those who lose their life for my sake, and for the sake of the gospel, will save it. </w:t>
      </w:r>
      <w:r w:rsidRPr="00693C07">
        <w:rPr>
          <w:rFonts w:ascii="Times New Roman" w:eastAsia="Times New Roman" w:hAnsi="Times New Roman"/>
          <w:color w:val="808080"/>
          <w:sz w:val="28"/>
          <w:szCs w:val="28"/>
          <w:vertAlign w:val="superscript"/>
        </w:rPr>
        <w:t>36</w:t>
      </w:r>
      <w:r w:rsidRPr="00693C07">
        <w:rPr>
          <w:rFonts w:ascii="Times New Roman" w:eastAsia="Times New Roman" w:hAnsi="Times New Roman"/>
          <w:sz w:val="28"/>
          <w:szCs w:val="28"/>
        </w:rPr>
        <w:t xml:space="preserve">For what will it profit them to gain the whole world and forfeit their life? </w:t>
      </w:r>
      <w:r w:rsidRPr="00693C07">
        <w:rPr>
          <w:rFonts w:ascii="Times New Roman" w:eastAsia="Times New Roman" w:hAnsi="Times New Roman"/>
          <w:color w:val="808080"/>
          <w:sz w:val="28"/>
          <w:szCs w:val="28"/>
          <w:vertAlign w:val="superscript"/>
        </w:rPr>
        <w:t>37</w:t>
      </w:r>
      <w:r w:rsidRPr="00693C07">
        <w:rPr>
          <w:rFonts w:ascii="Times New Roman" w:eastAsia="Times New Roman" w:hAnsi="Times New Roman"/>
          <w:sz w:val="28"/>
          <w:szCs w:val="28"/>
        </w:rPr>
        <w:t xml:space="preserve">Indeed, what can they give in return for their life? </w:t>
      </w:r>
      <w:r w:rsidRPr="00693C07">
        <w:rPr>
          <w:rFonts w:ascii="Times New Roman" w:eastAsia="Times New Roman" w:hAnsi="Times New Roman"/>
          <w:color w:val="808080"/>
          <w:sz w:val="28"/>
          <w:szCs w:val="28"/>
          <w:vertAlign w:val="superscript"/>
        </w:rPr>
        <w:t>38</w:t>
      </w:r>
      <w:r w:rsidRPr="00693C07">
        <w:rPr>
          <w:rFonts w:ascii="Times New Roman" w:eastAsia="Times New Roman" w:hAnsi="Times New Roman"/>
          <w:sz w:val="28"/>
          <w:szCs w:val="28"/>
        </w:rPr>
        <w:t xml:space="preserve">Those who are ashamed of me and of my words in this </w:t>
      </w:r>
      <w:r w:rsidRPr="00693C07">
        <w:rPr>
          <w:rFonts w:ascii="Times New Roman" w:eastAsia="Times New Roman" w:hAnsi="Times New Roman"/>
          <w:sz w:val="28"/>
          <w:szCs w:val="28"/>
        </w:rPr>
        <w:lastRenderedPageBreak/>
        <w:t>adulterous and sinful generation, of them the Son of Man will also be ashamed when he comes in the glory of his Father with the holy angels.”</w:t>
      </w:r>
    </w:p>
    <w:p w14:paraId="6823AC12" w14:textId="0A256D04" w:rsidR="000235B7" w:rsidRPr="004B2E44" w:rsidRDefault="000235B7" w:rsidP="00F2725D">
      <w:pPr>
        <w:spacing w:after="120" w:line="240" w:lineRule="auto"/>
        <w:rPr>
          <w:rFonts w:ascii="Times New Roman" w:eastAsia="Times New Roman" w:hAnsi="Times New Roman"/>
          <w:sz w:val="28"/>
          <w:szCs w:val="28"/>
        </w:rPr>
      </w:pPr>
      <w:r w:rsidRPr="004B2E44">
        <w:rPr>
          <w:rFonts w:ascii="Times New Roman" w:eastAsia="Times New Roman" w:hAnsi="Times New Roman"/>
          <w:sz w:val="28"/>
          <w:szCs w:val="28"/>
        </w:rPr>
        <w:t>The Gospel of the Lord</w:t>
      </w:r>
    </w:p>
    <w:p w14:paraId="3B8D15DE" w14:textId="48CB8C76" w:rsidR="000235B7" w:rsidRDefault="000235B7" w:rsidP="00F2725D">
      <w:pPr>
        <w:widowControl w:val="0"/>
        <w:autoSpaceDE w:val="0"/>
        <w:autoSpaceDN w:val="0"/>
        <w:adjustRightInd w:val="0"/>
        <w:spacing w:after="120" w:line="240" w:lineRule="auto"/>
        <w:rPr>
          <w:rFonts w:ascii="Times New Roman" w:eastAsia="Times New Roman" w:hAnsi="Times New Roman"/>
          <w:b/>
          <w:sz w:val="28"/>
          <w:szCs w:val="28"/>
        </w:rPr>
      </w:pPr>
      <w:r w:rsidRPr="009262F9">
        <w:rPr>
          <w:rFonts w:ascii="Times New Roman" w:eastAsia="Times New Roman" w:hAnsi="Times New Roman"/>
          <w:b/>
          <w:sz w:val="28"/>
          <w:szCs w:val="28"/>
        </w:rPr>
        <w:t>C</w:t>
      </w:r>
      <w:r w:rsidRPr="009262F9">
        <w:rPr>
          <w:rFonts w:ascii="Times New Roman" w:eastAsia="Times New Roman" w:hAnsi="Times New Roman"/>
          <w:b/>
          <w:sz w:val="28"/>
          <w:szCs w:val="28"/>
        </w:rPr>
        <w:tab/>
        <w:t>Praise to you, O Christ</w:t>
      </w:r>
    </w:p>
    <w:p w14:paraId="1080D8F2" w14:textId="240B861C" w:rsidR="00613B9F" w:rsidRDefault="00AF1DE4" w:rsidP="00185C1E">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 xml:space="preserve">Sermon by </w:t>
      </w:r>
      <w:r w:rsidR="00F2725D">
        <w:rPr>
          <w:rFonts w:ascii="Times New Roman" w:eastAsia="Times New Roman" w:hAnsi="Times New Roman"/>
          <w:sz w:val="28"/>
          <w:szCs w:val="28"/>
        </w:rPr>
        <w:t xml:space="preserve">Pastor </w:t>
      </w:r>
      <w:r w:rsidR="00185C1E">
        <w:rPr>
          <w:rFonts w:ascii="Times New Roman" w:eastAsia="Times New Roman" w:hAnsi="Times New Roman"/>
          <w:sz w:val="28"/>
          <w:szCs w:val="28"/>
        </w:rPr>
        <w:t>John Rothfusz</w:t>
      </w:r>
    </w:p>
    <w:p w14:paraId="6924AB3F" w14:textId="3ECA903D" w:rsidR="00185C1E" w:rsidRDefault="00185C1E" w:rsidP="00185C1E">
      <w:pPr>
        <w:tabs>
          <w:tab w:val="left" w:pos="360"/>
        </w:tabs>
        <w:spacing w:after="0" w:line="240" w:lineRule="auto"/>
        <w:rPr>
          <w:rFonts w:ascii="Times New Roman" w:eastAsia="Times New Roman" w:hAnsi="Times New Roman"/>
          <w:sz w:val="28"/>
          <w:szCs w:val="28"/>
        </w:rPr>
      </w:pPr>
    </w:p>
    <w:p w14:paraId="531E429F" w14:textId="51F2B556" w:rsidR="00D37636" w:rsidRDefault="000235B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Sermon </w:t>
      </w:r>
      <w:r w:rsidR="00D37636">
        <w:rPr>
          <w:rFonts w:ascii="Times New Roman" w:eastAsia="Times New Roman" w:hAnsi="Times New Roman"/>
          <w:sz w:val="28"/>
          <w:szCs w:val="28"/>
        </w:rPr>
        <w:t>Hymn: “</w:t>
      </w:r>
      <w:r w:rsidR="002200AF">
        <w:rPr>
          <w:rFonts w:ascii="Times New Roman" w:eastAsia="Times New Roman" w:hAnsi="Times New Roman"/>
          <w:sz w:val="28"/>
          <w:szCs w:val="28"/>
        </w:rPr>
        <w:t>How Firm a Foundation</w:t>
      </w:r>
      <w:r w:rsidR="004A3EC9">
        <w:rPr>
          <w:rFonts w:ascii="Times New Roman" w:eastAsia="Times New Roman" w:hAnsi="Times New Roman"/>
          <w:sz w:val="28"/>
          <w:szCs w:val="28"/>
        </w:rPr>
        <w:t>”</w:t>
      </w:r>
      <w:r w:rsidR="002200AF">
        <w:rPr>
          <w:rFonts w:ascii="Times New Roman" w:eastAsia="Times New Roman" w:hAnsi="Times New Roman"/>
          <w:sz w:val="28"/>
          <w:szCs w:val="28"/>
        </w:rPr>
        <w:tab/>
      </w:r>
      <w:r w:rsidR="002200AF">
        <w:rPr>
          <w:rFonts w:ascii="Times New Roman" w:eastAsia="Times New Roman" w:hAnsi="Times New Roman"/>
          <w:sz w:val="28"/>
          <w:szCs w:val="28"/>
        </w:rPr>
        <w:tab/>
      </w:r>
      <w:r w:rsidR="009347FD">
        <w:rPr>
          <w:rFonts w:ascii="Times New Roman" w:eastAsia="Times New Roman" w:hAnsi="Times New Roman"/>
          <w:sz w:val="28"/>
          <w:szCs w:val="28"/>
        </w:rPr>
        <w:t xml:space="preserve"> </w:t>
      </w:r>
      <w:r w:rsidR="009347FD">
        <w:rPr>
          <w:rFonts w:ascii="Times New Roman" w:eastAsia="Times New Roman" w:hAnsi="Times New Roman"/>
          <w:sz w:val="28"/>
          <w:szCs w:val="28"/>
        </w:rPr>
        <w:tab/>
      </w:r>
      <w:r w:rsidR="00B12F6A">
        <w:rPr>
          <w:rFonts w:ascii="Times New Roman" w:eastAsia="Times New Roman" w:hAnsi="Times New Roman"/>
          <w:sz w:val="28"/>
          <w:szCs w:val="28"/>
        </w:rPr>
        <w:tab/>
      </w:r>
      <w:r w:rsidR="00D37636">
        <w:rPr>
          <w:rFonts w:ascii="Times New Roman" w:eastAsia="Times New Roman" w:hAnsi="Times New Roman"/>
          <w:sz w:val="28"/>
          <w:szCs w:val="28"/>
        </w:rPr>
        <w:t>Red book #</w:t>
      </w:r>
      <w:r w:rsidR="009347FD">
        <w:rPr>
          <w:rFonts w:ascii="Times New Roman" w:eastAsia="Times New Roman" w:hAnsi="Times New Roman"/>
          <w:sz w:val="28"/>
          <w:szCs w:val="28"/>
        </w:rPr>
        <w:t xml:space="preserve"> </w:t>
      </w:r>
      <w:r w:rsidR="002200AF">
        <w:rPr>
          <w:rFonts w:ascii="Times New Roman" w:eastAsia="Times New Roman" w:hAnsi="Times New Roman"/>
          <w:sz w:val="28"/>
          <w:szCs w:val="28"/>
        </w:rPr>
        <w:t>796</w:t>
      </w:r>
    </w:p>
    <w:p w14:paraId="172139EE" w14:textId="5069B945" w:rsidR="003B2CA5" w:rsidRDefault="007F77CD" w:rsidP="004A3EC9">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02F55E0B" wp14:editId="51F07A20">
            <wp:extent cx="6451791" cy="6689272"/>
            <wp:effectExtent l="0" t="0" r="635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rotWithShape="1">
                    <a:blip r:embed="rId16" cstate="print">
                      <a:extLst>
                        <a:ext uri="{28A0092B-C50C-407E-A947-70E740481C1C}">
                          <a14:useLocalDpi xmlns:a14="http://schemas.microsoft.com/office/drawing/2010/main" val="0"/>
                        </a:ext>
                      </a:extLst>
                    </a:blip>
                    <a:srcRect l="1881" t="11413" r="1881" b="5733"/>
                    <a:stretch/>
                  </pic:blipFill>
                  <pic:spPr bwMode="auto">
                    <a:xfrm>
                      <a:off x="0" y="0"/>
                      <a:ext cx="6459467" cy="6697231"/>
                    </a:xfrm>
                    <a:prstGeom prst="rect">
                      <a:avLst/>
                    </a:prstGeom>
                    <a:ln>
                      <a:noFill/>
                    </a:ln>
                    <a:extLst>
                      <a:ext uri="{53640926-AAD7-44D8-BBD7-CCE9431645EC}">
                        <a14:shadowObscured xmlns:a14="http://schemas.microsoft.com/office/drawing/2010/main"/>
                      </a:ext>
                    </a:extLst>
                  </pic:spPr>
                </pic:pic>
              </a:graphicData>
            </a:graphic>
          </wp:inline>
        </w:drawing>
      </w:r>
    </w:p>
    <w:p w14:paraId="2CB71342" w14:textId="4648483C" w:rsidR="00B02F84" w:rsidRPr="00E64F89" w:rsidRDefault="009347FD" w:rsidP="00B02F84">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w:t>
      </w:r>
      <w:r w:rsidR="00373CA6">
        <w:rPr>
          <w:rFonts w:ascii="Times New Roman" w:hAnsi="Times New Roman"/>
          <w:sz w:val="16"/>
          <w:szCs w:val="16"/>
        </w:rPr>
        <w:t>Public Domain</w:t>
      </w:r>
    </w:p>
    <w:p w14:paraId="6EA69EEA" w14:textId="693A74B7"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lastRenderedPageBreak/>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was crucified, died, and was buried;</w:t>
      </w:r>
    </w:p>
    <w:p w14:paraId="417E3F7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On the third day he rose again;</w:t>
      </w:r>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748D9A62" w14:textId="77689882" w:rsidR="00373CA6" w:rsidRDefault="00373CA6" w:rsidP="00B06271">
      <w:pPr>
        <w:spacing w:after="0" w:line="240" w:lineRule="auto"/>
        <w:rPr>
          <w:rFonts w:ascii="Times New Roman" w:eastAsia="Times New Roman" w:hAnsi="Times New Roman"/>
          <w:b/>
          <w:bCs/>
          <w:sz w:val="24"/>
          <w:szCs w:val="24"/>
        </w:rPr>
      </w:pPr>
    </w:p>
    <w:p w14:paraId="20BC14ED" w14:textId="7E3B6634" w:rsidR="00B06271" w:rsidRDefault="00B06271" w:rsidP="00B06271">
      <w:pPr>
        <w:spacing w:after="0" w:line="240" w:lineRule="auto"/>
        <w:rPr>
          <w:rFonts w:ascii="Times New Roman" w:eastAsia="Times New Roman" w:hAnsi="Times New Roman"/>
          <w:sz w:val="28"/>
          <w:szCs w:val="28"/>
          <w:lang w:val="en"/>
        </w:rPr>
      </w:pPr>
      <w:r w:rsidRPr="00E5391A">
        <w:rPr>
          <w:rFonts w:ascii="Times New Roman" w:eastAsia="Times New Roman" w:hAnsi="Times New Roman"/>
          <w:sz w:val="28"/>
          <w:szCs w:val="28"/>
        </w:rPr>
        <w:t xml:space="preserve">Offering:  </w:t>
      </w:r>
      <w:r w:rsidR="00D23369">
        <w:rPr>
          <w:rFonts w:ascii="Times New Roman" w:eastAsia="Times New Roman" w:hAnsi="Times New Roman"/>
          <w:sz w:val="28"/>
          <w:szCs w:val="28"/>
        </w:rPr>
        <w:t>Jesus calls us to take up our cross and follow him in the way of life.</w:t>
      </w:r>
      <w:r w:rsidR="00AC61FD">
        <w:rPr>
          <w:rFonts w:ascii="Times New Roman" w:eastAsia="Times New Roman" w:hAnsi="Times New Roman"/>
          <w:sz w:val="28"/>
          <w:szCs w:val="28"/>
        </w:rPr>
        <w:t xml:space="preserve"> Let us offer ourselves to God with thanks as we lift our tithes and offerings to the Lord. </w:t>
      </w:r>
      <w:r w:rsidRPr="00E5391A">
        <w:rPr>
          <w:rFonts w:ascii="Times New Roman" w:eastAsia="Times New Roman" w:hAnsi="Times New Roman"/>
          <w:sz w:val="28"/>
          <w:szCs w:val="28"/>
          <w:lang w:val="en"/>
        </w:rPr>
        <w:t xml:space="preserve">Please take a moment now to make an electronic offering to the church on the website, with the Tithe.ly app or write a check and send it in. </w:t>
      </w:r>
    </w:p>
    <w:p w14:paraId="47CCE010" w14:textId="20BA91E4" w:rsidR="00FA712D" w:rsidRDefault="00FA712D" w:rsidP="00B06271">
      <w:pPr>
        <w:spacing w:after="0" w:line="240" w:lineRule="auto"/>
        <w:rPr>
          <w:rFonts w:ascii="Times New Roman" w:eastAsia="Times New Roman" w:hAnsi="Times New Roman"/>
          <w:sz w:val="28"/>
          <w:szCs w:val="28"/>
          <w:lang w:val="en"/>
        </w:rPr>
      </w:pPr>
    </w:p>
    <w:p w14:paraId="307BAB4D" w14:textId="46FFAAB4" w:rsidR="00FA712D" w:rsidRDefault="00FA712D" w:rsidP="00B06271">
      <w:pPr>
        <w:spacing w:after="0" w:line="240" w:lineRule="auto"/>
        <w:rPr>
          <w:rFonts w:ascii="Times New Roman" w:eastAsia="Times New Roman" w:hAnsi="Times New Roman"/>
          <w:sz w:val="28"/>
          <w:szCs w:val="28"/>
          <w:lang w:val="en"/>
        </w:rPr>
      </w:pPr>
    </w:p>
    <w:p w14:paraId="5944A5F0" w14:textId="399ED8BB" w:rsidR="00FA712D" w:rsidRDefault="00FA712D" w:rsidP="00B06271">
      <w:pPr>
        <w:spacing w:after="0" w:line="240" w:lineRule="auto"/>
        <w:rPr>
          <w:rFonts w:ascii="Times New Roman" w:eastAsia="Times New Roman" w:hAnsi="Times New Roman"/>
          <w:sz w:val="28"/>
          <w:szCs w:val="28"/>
          <w:lang w:val="en"/>
        </w:rPr>
      </w:pPr>
    </w:p>
    <w:p w14:paraId="1DED5108" w14:textId="344A643E" w:rsidR="00FA712D" w:rsidRDefault="00FA712D" w:rsidP="00B06271">
      <w:pPr>
        <w:spacing w:after="0" w:line="240" w:lineRule="auto"/>
        <w:rPr>
          <w:rFonts w:ascii="Times New Roman" w:eastAsia="Times New Roman" w:hAnsi="Times New Roman"/>
          <w:sz w:val="28"/>
          <w:szCs w:val="28"/>
          <w:lang w:val="en"/>
        </w:rPr>
      </w:pPr>
    </w:p>
    <w:p w14:paraId="24F46B2D" w14:textId="4FC07038" w:rsidR="00FA712D" w:rsidRDefault="00FA712D" w:rsidP="00B06271">
      <w:pPr>
        <w:spacing w:after="0" w:line="240" w:lineRule="auto"/>
        <w:rPr>
          <w:rFonts w:ascii="Times New Roman" w:eastAsia="Times New Roman" w:hAnsi="Times New Roman"/>
          <w:sz w:val="28"/>
          <w:szCs w:val="28"/>
          <w:lang w:val="en"/>
        </w:rPr>
      </w:pPr>
    </w:p>
    <w:p w14:paraId="249DEA23" w14:textId="592C19BA" w:rsidR="00FA712D" w:rsidRDefault="00FA712D" w:rsidP="00B06271">
      <w:pPr>
        <w:spacing w:after="0" w:line="240" w:lineRule="auto"/>
        <w:rPr>
          <w:rFonts w:ascii="Times New Roman" w:eastAsia="Times New Roman" w:hAnsi="Times New Roman"/>
          <w:sz w:val="28"/>
          <w:szCs w:val="28"/>
          <w:lang w:val="en"/>
        </w:rPr>
      </w:pPr>
    </w:p>
    <w:p w14:paraId="0BE3ECAF" w14:textId="41FBAF92" w:rsidR="00FA712D" w:rsidRDefault="00FA712D" w:rsidP="00B06271">
      <w:pPr>
        <w:spacing w:after="0" w:line="240" w:lineRule="auto"/>
        <w:rPr>
          <w:rFonts w:ascii="Times New Roman" w:eastAsia="Times New Roman" w:hAnsi="Times New Roman"/>
          <w:sz w:val="28"/>
          <w:szCs w:val="28"/>
          <w:lang w:val="en"/>
        </w:rPr>
      </w:pPr>
    </w:p>
    <w:p w14:paraId="6F8B3E24" w14:textId="4BDBDD91" w:rsidR="00FA712D" w:rsidRDefault="00FA712D" w:rsidP="00B06271">
      <w:pPr>
        <w:spacing w:after="0" w:line="240" w:lineRule="auto"/>
        <w:rPr>
          <w:rFonts w:ascii="Times New Roman" w:eastAsia="Times New Roman" w:hAnsi="Times New Roman"/>
          <w:sz w:val="28"/>
          <w:szCs w:val="28"/>
          <w:lang w:val="en"/>
        </w:rPr>
      </w:pPr>
    </w:p>
    <w:p w14:paraId="4CCFF27F" w14:textId="6096BE69" w:rsidR="00FA712D" w:rsidRDefault="00FA712D" w:rsidP="00B06271">
      <w:pPr>
        <w:spacing w:after="0" w:line="240" w:lineRule="auto"/>
        <w:rPr>
          <w:rFonts w:ascii="Times New Roman" w:eastAsia="Times New Roman" w:hAnsi="Times New Roman"/>
          <w:sz w:val="28"/>
          <w:szCs w:val="28"/>
          <w:lang w:val="en"/>
        </w:rPr>
      </w:pPr>
    </w:p>
    <w:p w14:paraId="1213BEE7" w14:textId="1A8F67F5" w:rsidR="00FA712D" w:rsidRDefault="00FA712D" w:rsidP="00B06271">
      <w:pPr>
        <w:spacing w:after="0" w:line="240" w:lineRule="auto"/>
        <w:rPr>
          <w:rFonts w:ascii="Times New Roman" w:eastAsia="Times New Roman" w:hAnsi="Times New Roman"/>
          <w:sz w:val="28"/>
          <w:szCs w:val="28"/>
          <w:lang w:val="en"/>
        </w:rPr>
      </w:pPr>
    </w:p>
    <w:p w14:paraId="0A93D2C9" w14:textId="640A2602" w:rsidR="00FA712D" w:rsidRDefault="00FA712D" w:rsidP="00B06271">
      <w:pPr>
        <w:spacing w:after="0" w:line="240" w:lineRule="auto"/>
        <w:rPr>
          <w:rFonts w:ascii="Times New Roman" w:eastAsia="Times New Roman" w:hAnsi="Times New Roman"/>
          <w:sz w:val="28"/>
          <w:szCs w:val="28"/>
          <w:lang w:val="en"/>
        </w:rPr>
      </w:pPr>
    </w:p>
    <w:p w14:paraId="74611562" w14:textId="4B7E37B4" w:rsidR="00FA712D" w:rsidRDefault="00FA712D" w:rsidP="00B06271">
      <w:pPr>
        <w:spacing w:after="0" w:line="240" w:lineRule="auto"/>
        <w:rPr>
          <w:rFonts w:ascii="Times New Roman" w:eastAsia="Times New Roman" w:hAnsi="Times New Roman"/>
          <w:sz w:val="28"/>
          <w:szCs w:val="28"/>
          <w:lang w:val="en"/>
        </w:rPr>
      </w:pPr>
    </w:p>
    <w:p w14:paraId="442BCBD5" w14:textId="5F37833E" w:rsidR="00FA712D" w:rsidRDefault="00FA712D" w:rsidP="00B06271">
      <w:pPr>
        <w:spacing w:after="0" w:line="240" w:lineRule="auto"/>
        <w:rPr>
          <w:rFonts w:ascii="Times New Roman" w:eastAsia="Times New Roman" w:hAnsi="Times New Roman"/>
          <w:sz w:val="28"/>
          <w:szCs w:val="28"/>
          <w:lang w:val="en"/>
        </w:rPr>
      </w:pPr>
    </w:p>
    <w:p w14:paraId="6FB2CBB2" w14:textId="393D5444" w:rsidR="00FA712D" w:rsidRDefault="00FA712D" w:rsidP="00B06271">
      <w:pPr>
        <w:spacing w:after="0" w:line="240" w:lineRule="auto"/>
        <w:rPr>
          <w:rFonts w:ascii="Times New Roman" w:eastAsia="Times New Roman" w:hAnsi="Times New Roman"/>
          <w:sz w:val="28"/>
          <w:szCs w:val="28"/>
          <w:lang w:val="en"/>
        </w:rPr>
      </w:pPr>
    </w:p>
    <w:p w14:paraId="00D67E10" w14:textId="3FAED89F" w:rsidR="00FA712D" w:rsidRDefault="00FA712D" w:rsidP="00B06271">
      <w:pPr>
        <w:spacing w:after="0" w:line="240" w:lineRule="auto"/>
        <w:rPr>
          <w:rFonts w:ascii="Times New Roman" w:eastAsia="Times New Roman" w:hAnsi="Times New Roman"/>
          <w:sz w:val="28"/>
          <w:szCs w:val="28"/>
          <w:lang w:val="en"/>
        </w:rPr>
      </w:pPr>
    </w:p>
    <w:p w14:paraId="31B91711" w14:textId="24B6BB2C" w:rsidR="00FA712D" w:rsidRDefault="00FA712D" w:rsidP="00B06271">
      <w:pPr>
        <w:spacing w:after="0" w:line="240" w:lineRule="auto"/>
        <w:rPr>
          <w:rFonts w:ascii="Times New Roman" w:eastAsia="Times New Roman" w:hAnsi="Times New Roman"/>
          <w:sz w:val="28"/>
          <w:szCs w:val="28"/>
          <w:lang w:val="en"/>
        </w:rPr>
      </w:pPr>
    </w:p>
    <w:p w14:paraId="11375237" w14:textId="1259C98C" w:rsidR="00FA712D" w:rsidRDefault="00FA712D" w:rsidP="00B06271">
      <w:pPr>
        <w:spacing w:after="0" w:line="240" w:lineRule="auto"/>
        <w:rPr>
          <w:rFonts w:ascii="Times New Roman" w:eastAsia="Times New Roman" w:hAnsi="Times New Roman"/>
          <w:sz w:val="28"/>
          <w:szCs w:val="28"/>
          <w:lang w:val="en"/>
        </w:rPr>
      </w:pPr>
    </w:p>
    <w:p w14:paraId="1995B0DD" w14:textId="1EAEE02F" w:rsidR="00FA712D" w:rsidRDefault="00FA712D" w:rsidP="00B06271">
      <w:pPr>
        <w:spacing w:after="0" w:line="240" w:lineRule="auto"/>
        <w:rPr>
          <w:rFonts w:ascii="Times New Roman" w:eastAsia="Times New Roman" w:hAnsi="Times New Roman"/>
          <w:sz w:val="28"/>
          <w:szCs w:val="28"/>
          <w:lang w:val="en"/>
        </w:rPr>
      </w:pPr>
    </w:p>
    <w:p w14:paraId="736D7E2E" w14:textId="77777777" w:rsidR="00FA712D" w:rsidRPr="00AC61FD" w:rsidRDefault="00FA712D" w:rsidP="00B06271">
      <w:pPr>
        <w:spacing w:after="0" w:line="240" w:lineRule="auto"/>
        <w:rPr>
          <w:rFonts w:ascii="Times New Roman" w:eastAsia="Times New Roman" w:hAnsi="Times New Roman"/>
          <w:sz w:val="28"/>
          <w:szCs w:val="28"/>
        </w:rPr>
      </w:pPr>
    </w:p>
    <w:p w14:paraId="4BC00282" w14:textId="77777777" w:rsidR="00373CA6" w:rsidRPr="00E5391A" w:rsidRDefault="00373CA6" w:rsidP="00B06271">
      <w:pPr>
        <w:spacing w:after="0" w:line="240" w:lineRule="auto"/>
        <w:rPr>
          <w:rFonts w:ascii="Times New Roman" w:eastAsia="Times New Roman" w:hAnsi="Times New Roman"/>
          <w:sz w:val="28"/>
          <w:szCs w:val="28"/>
        </w:rPr>
      </w:pPr>
    </w:p>
    <w:p w14:paraId="1ACC4F66" w14:textId="1D4B9EBD"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Offering </w:t>
      </w:r>
      <w:r w:rsidR="00D37636" w:rsidRPr="00613B9F">
        <w:rPr>
          <w:rFonts w:ascii="Times New Roman" w:eastAsia="Times New Roman" w:hAnsi="Times New Roman"/>
          <w:sz w:val="28"/>
          <w:szCs w:val="28"/>
        </w:rPr>
        <w:t>Hymn: “</w:t>
      </w:r>
      <w:r w:rsidR="00FA712D">
        <w:rPr>
          <w:rFonts w:ascii="Times New Roman" w:eastAsia="Times New Roman" w:hAnsi="Times New Roman"/>
          <w:sz w:val="28"/>
          <w:szCs w:val="28"/>
        </w:rPr>
        <w:t>Beneath the Cross of Jesus</w:t>
      </w:r>
      <w:r w:rsidR="00D37636">
        <w:rPr>
          <w:rFonts w:ascii="Times New Roman" w:eastAsia="Times New Roman" w:hAnsi="Times New Roman"/>
          <w:sz w:val="28"/>
          <w:szCs w:val="28"/>
        </w:rPr>
        <w:t>”</w:t>
      </w:r>
      <w:r w:rsidR="00EE4B6D">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797BB0">
        <w:rPr>
          <w:rFonts w:ascii="Times New Roman" w:eastAsia="Times New Roman" w:hAnsi="Times New Roman"/>
          <w:sz w:val="28"/>
          <w:szCs w:val="28"/>
        </w:rPr>
        <w:t>33</w:t>
      </w:r>
      <w:r w:rsidR="00FA712D">
        <w:rPr>
          <w:rFonts w:ascii="Times New Roman" w:eastAsia="Times New Roman" w:hAnsi="Times New Roman"/>
          <w:sz w:val="28"/>
          <w:szCs w:val="28"/>
        </w:rPr>
        <w:t>8</w:t>
      </w:r>
    </w:p>
    <w:p w14:paraId="0B3AA53F" w14:textId="4069CDC4" w:rsidR="00B36EA4" w:rsidRDefault="00FA712D" w:rsidP="00B36EA4">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3607A72E" wp14:editId="3BF9B62B">
            <wp:extent cx="6285059" cy="5676900"/>
            <wp:effectExtent l="0" t="0" r="1905"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rotWithShape="1">
                    <a:blip r:embed="rId17" cstate="print">
                      <a:extLst>
                        <a:ext uri="{28A0092B-C50C-407E-A947-70E740481C1C}">
                          <a14:useLocalDpi xmlns:a14="http://schemas.microsoft.com/office/drawing/2010/main" val="0"/>
                        </a:ext>
                      </a:extLst>
                    </a:blip>
                    <a:srcRect l="1879" t="14023" r="1886" b="8455"/>
                    <a:stretch/>
                  </pic:blipFill>
                  <pic:spPr bwMode="auto">
                    <a:xfrm>
                      <a:off x="0" y="0"/>
                      <a:ext cx="6303068" cy="5693167"/>
                    </a:xfrm>
                    <a:prstGeom prst="rect">
                      <a:avLst/>
                    </a:prstGeom>
                    <a:ln>
                      <a:noFill/>
                    </a:ln>
                    <a:extLst>
                      <a:ext uri="{53640926-AAD7-44D8-BBD7-CCE9431645EC}">
                        <a14:shadowObscured xmlns:a14="http://schemas.microsoft.com/office/drawing/2010/main"/>
                      </a:ext>
                    </a:extLst>
                  </pic:spPr>
                </pic:pic>
              </a:graphicData>
            </a:graphic>
          </wp:inline>
        </w:drawing>
      </w:r>
    </w:p>
    <w:p w14:paraId="02B6EC08" w14:textId="43EE148C" w:rsidR="00281ECE" w:rsidRPr="005C5F66" w:rsidRDefault="00B36EA4" w:rsidP="00281ECE">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Public Domain</w:t>
      </w:r>
    </w:p>
    <w:p w14:paraId="5DED2B02" w14:textId="36A820E2" w:rsidR="00797BB0" w:rsidRDefault="00797BB0" w:rsidP="002B24EA">
      <w:pPr>
        <w:tabs>
          <w:tab w:val="left" w:pos="360"/>
        </w:tabs>
        <w:spacing w:line="240" w:lineRule="auto"/>
        <w:rPr>
          <w:rFonts w:ascii="Times New Roman" w:eastAsia="Times New Roman" w:hAnsi="Times New Roman"/>
          <w:sz w:val="28"/>
          <w:szCs w:val="28"/>
          <w:lang w:val="en"/>
        </w:rPr>
      </w:pPr>
    </w:p>
    <w:p w14:paraId="6B025D2F" w14:textId="54BDC12B" w:rsidR="00C26CC3" w:rsidRDefault="00C26CC3" w:rsidP="002B24EA">
      <w:pPr>
        <w:tabs>
          <w:tab w:val="left" w:pos="360"/>
        </w:tabs>
        <w:spacing w:line="240" w:lineRule="auto"/>
        <w:rPr>
          <w:rFonts w:ascii="Times New Roman" w:eastAsia="Times New Roman" w:hAnsi="Times New Roman"/>
          <w:sz w:val="28"/>
          <w:szCs w:val="28"/>
          <w:lang w:val="en"/>
        </w:rPr>
      </w:pPr>
    </w:p>
    <w:p w14:paraId="0EA87A72" w14:textId="706E2980" w:rsidR="00C26CC3" w:rsidRDefault="00C26CC3" w:rsidP="002B24EA">
      <w:pPr>
        <w:tabs>
          <w:tab w:val="left" w:pos="360"/>
        </w:tabs>
        <w:spacing w:line="240" w:lineRule="auto"/>
        <w:rPr>
          <w:rFonts w:ascii="Times New Roman" w:eastAsia="Times New Roman" w:hAnsi="Times New Roman"/>
          <w:sz w:val="28"/>
          <w:szCs w:val="28"/>
          <w:lang w:val="en"/>
        </w:rPr>
      </w:pPr>
    </w:p>
    <w:p w14:paraId="4D3AF548" w14:textId="77777777" w:rsidR="00C26CC3" w:rsidRDefault="00C26CC3" w:rsidP="002B24EA">
      <w:pPr>
        <w:tabs>
          <w:tab w:val="left" w:pos="360"/>
        </w:tabs>
        <w:spacing w:line="240" w:lineRule="auto"/>
        <w:rPr>
          <w:rFonts w:ascii="Times New Roman" w:eastAsia="Times New Roman" w:hAnsi="Times New Roman"/>
          <w:sz w:val="28"/>
          <w:szCs w:val="28"/>
          <w:lang w:val="en"/>
        </w:rPr>
      </w:pPr>
    </w:p>
    <w:p w14:paraId="78DF7E7F" w14:textId="69E0A6A4" w:rsidR="00E5391A" w:rsidRDefault="00D66503" w:rsidP="002B24EA">
      <w:pPr>
        <w:tabs>
          <w:tab w:val="left" w:pos="360"/>
        </w:tabs>
        <w:spacing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p>
    <w:p w14:paraId="6A65D976" w14:textId="605475AE" w:rsidR="00C26CC3" w:rsidRDefault="00C26CC3" w:rsidP="002B24EA">
      <w:pPr>
        <w:tabs>
          <w:tab w:val="left" w:pos="360"/>
        </w:tabs>
        <w:spacing w:line="240" w:lineRule="auto"/>
        <w:rPr>
          <w:rFonts w:ascii="Times New Roman" w:eastAsia="Times New Roman" w:hAnsi="Times New Roman"/>
          <w:b/>
          <w:bCs/>
          <w:sz w:val="28"/>
          <w:szCs w:val="28"/>
          <w:lang w:val="en"/>
        </w:rPr>
      </w:pPr>
    </w:p>
    <w:p w14:paraId="2333910B" w14:textId="0C501E01" w:rsidR="00C26CC3" w:rsidRDefault="00C26CC3" w:rsidP="002B24EA">
      <w:pPr>
        <w:tabs>
          <w:tab w:val="left" w:pos="360"/>
        </w:tabs>
        <w:spacing w:line="240" w:lineRule="auto"/>
        <w:rPr>
          <w:rFonts w:ascii="Times New Roman" w:eastAsia="Times New Roman" w:hAnsi="Times New Roman"/>
          <w:b/>
          <w:bCs/>
          <w:sz w:val="28"/>
          <w:szCs w:val="28"/>
          <w:lang w:val="en"/>
        </w:rPr>
      </w:pPr>
    </w:p>
    <w:p w14:paraId="789BB904" w14:textId="77777777" w:rsidR="00C26CC3" w:rsidRDefault="00C26CC3" w:rsidP="002B24EA">
      <w:pPr>
        <w:tabs>
          <w:tab w:val="left" w:pos="360"/>
        </w:tabs>
        <w:spacing w:line="240" w:lineRule="auto"/>
        <w:rPr>
          <w:rFonts w:ascii="Times New Roman" w:eastAsia="Times New Roman" w:hAnsi="Times New Roman"/>
          <w:b/>
          <w:bCs/>
          <w:sz w:val="28"/>
          <w:szCs w:val="28"/>
          <w:lang w:val="en"/>
        </w:rPr>
      </w:pPr>
    </w:p>
    <w:p w14:paraId="3104D10A" w14:textId="77777777" w:rsidR="00D66503" w:rsidRDefault="00D66503" w:rsidP="00D66503">
      <w:pPr>
        <w:spacing w:after="120" w:line="240" w:lineRule="auto"/>
        <w:rPr>
          <w:rFonts w:ascii="Times New Roman" w:eastAsia="Times New Roman" w:hAnsi="Times New Roman"/>
          <w:b/>
          <w:bCs/>
          <w:sz w:val="28"/>
          <w:szCs w:val="28"/>
          <w:lang w:val="en"/>
        </w:rPr>
      </w:pPr>
      <w:r>
        <w:rPr>
          <w:rFonts w:ascii="Times New Roman" w:eastAsia="Times New Roman" w:hAnsi="Times New Roman"/>
          <w:b/>
          <w:bCs/>
          <w:sz w:val="28"/>
          <w:szCs w:val="28"/>
          <w:lang w:val="en"/>
        </w:rPr>
        <w:lastRenderedPageBreak/>
        <w:t>Lord’s Prayer</w:t>
      </w:r>
    </w:p>
    <w:p w14:paraId="20D42CB3"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bookmarkStart w:id="1" w:name="_Hlk41379749"/>
      <w:r w:rsidRPr="00E70966">
        <w:rPr>
          <w:rFonts w:ascii="Times New Roman" w:eastAsia="Times New Roman" w:hAnsi="Times New Roman"/>
          <w:b/>
          <w:bCs/>
          <w:color w:val="000000"/>
          <w:sz w:val="28"/>
          <w:szCs w:val="28"/>
        </w:rPr>
        <w:t>Our Father, who art in heaven, hallowed be thy name,</w:t>
      </w:r>
    </w:p>
    <w:p w14:paraId="06C38E1F"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172FEC7E"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24905E37"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as we forgive those who trespass against us;</w:t>
      </w:r>
    </w:p>
    <w:p w14:paraId="517B1F8C"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and lead us not into temptation, but deliver us from evil.</w:t>
      </w:r>
    </w:p>
    <w:p w14:paraId="7B762735"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7ECB04ED" w14:textId="77777777" w:rsidR="00D66503" w:rsidRDefault="00D66503" w:rsidP="00D66503">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77777777" w:rsidR="00AA0E69" w:rsidRPr="00AA0E69" w:rsidRDefault="00AA0E69" w:rsidP="00D66503">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t>Announcements</w:t>
      </w:r>
    </w:p>
    <w:p w14:paraId="19404404" w14:textId="0915D88D" w:rsidR="00341D76" w:rsidRDefault="00341D76" w:rsidP="00AF1DE4">
      <w:pPr>
        <w:tabs>
          <w:tab w:val="left" w:pos="360"/>
        </w:tabs>
        <w:spacing w:after="0" w:line="240" w:lineRule="auto"/>
        <w:rPr>
          <w:rFonts w:ascii="Times New Roman" w:eastAsia="Times New Roman" w:hAnsi="Times New Roman"/>
          <w:sz w:val="28"/>
          <w:szCs w:val="28"/>
        </w:rPr>
      </w:pPr>
      <w:bookmarkStart w:id="2" w:name="_Hlk42846169"/>
      <w:bookmarkEnd w:id="1"/>
      <w:r>
        <w:rPr>
          <w:rFonts w:ascii="Times New Roman" w:eastAsia="Times New Roman" w:hAnsi="Times New Roman"/>
          <w:sz w:val="28"/>
          <w:szCs w:val="28"/>
        </w:rPr>
        <w:t xml:space="preserve">Benediction: The Lord bless you and keep you. The Lord make his face to shine upon you and be gracious to you. The Lord look on you with favor and give you peace. In the name of the Father, and of the Son, and of the Holy Spirit. Amen. </w:t>
      </w:r>
    </w:p>
    <w:p w14:paraId="262143B5" w14:textId="77777777" w:rsidR="00C26CC3" w:rsidRDefault="00C26CC3" w:rsidP="00AF1DE4">
      <w:pPr>
        <w:tabs>
          <w:tab w:val="left" w:pos="360"/>
        </w:tabs>
        <w:spacing w:after="0" w:line="240" w:lineRule="auto"/>
        <w:rPr>
          <w:rFonts w:ascii="Times New Roman" w:eastAsia="Times New Roman" w:hAnsi="Times New Roman"/>
          <w:sz w:val="28"/>
          <w:szCs w:val="28"/>
        </w:rPr>
      </w:pPr>
    </w:p>
    <w:p w14:paraId="517E1BFA" w14:textId="7F76F866" w:rsidR="00D37636" w:rsidRDefault="00D37636" w:rsidP="00AF1DE4">
      <w:pPr>
        <w:tabs>
          <w:tab w:val="left" w:pos="360"/>
        </w:tabs>
        <w:spacing w:after="0" w:line="240" w:lineRule="auto"/>
        <w:rPr>
          <w:rFonts w:ascii="Times New Roman" w:eastAsia="Times New Roman" w:hAnsi="Times New Roman"/>
          <w:sz w:val="20"/>
          <w:szCs w:val="20"/>
        </w:rPr>
      </w:pPr>
    </w:p>
    <w:bookmarkEnd w:id="2"/>
    <w:p w14:paraId="6E042D72" w14:textId="17D8DAD1"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C14E50">
        <w:rPr>
          <w:rFonts w:ascii="Times New Roman" w:eastAsia="Times New Roman" w:hAnsi="Times New Roman"/>
          <w:sz w:val="28"/>
          <w:szCs w:val="28"/>
        </w:rPr>
        <w:t>Through the Night of Doubt and Sorrow</w:t>
      </w:r>
      <w:r w:rsidR="004B4216">
        <w:rPr>
          <w:rFonts w:ascii="Times New Roman" w:eastAsia="Times New Roman" w:hAnsi="Times New Roman"/>
          <w:sz w:val="28"/>
          <w:szCs w:val="28"/>
        </w:rPr>
        <w:t>”</w:t>
      </w:r>
      <w:r w:rsidR="00B84B40">
        <w:rPr>
          <w:rFonts w:ascii="Times New Roman" w:eastAsia="Times New Roman" w:hAnsi="Times New Roman"/>
          <w:sz w:val="28"/>
          <w:szCs w:val="28"/>
        </w:rPr>
        <w:tab/>
      </w:r>
      <w:r w:rsidR="00D15A93">
        <w:rPr>
          <w:rFonts w:ascii="Times New Roman" w:eastAsia="Times New Roman" w:hAnsi="Times New Roman"/>
          <w:sz w:val="28"/>
          <w:szCs w:val="28"/>
        </w:rPr>
        <w:tab/>
      </w:r>
      <w:r w:rsidR="00286C84">
        <w:rPr>
          <w:rFonts w:ascii="Times New Roman" w:eastAsia="Times New Roman" w:hAnsi="Times New Roman"/>
          <w:sz w:val="28"/>
          <w:szCs w:val="28"/>
        </w:rPr>
        <w:tab/>
      </w:r>
      <w:r w:rsidR="006606FF">
        <w:rPr>
          <w:rFonts w:ascii="Times New Roman" w:eastAsia="Times New Roman" w:hAnsi="Times New Roman"/>
          <w:sz w:val="28"/>
          <w:szCs w:val="28"/>
        </w:rPr>
        <w:t>Red Book</w:t>
      </w:r>
      <w:r w:rsidR="00286C84">
        <w:rPr>
          <w:rFonts w:ascii="Times New Roman" w:eastAsia="Times New Roman" w:hAnsi="Times New Roman"/>
          <w:sz w:val="28"/>
          <w:szCs w:val="28"/>
        </w:rPr>
        <w:t xml:space="preserve"> # </w:t>
      </w:r>
      <w:r w:rsidR="00256F9A">
        <w:rPr>
          <w:rFonts w:ascii="Times New Roman" w:eastAsia="Times New Roman" w:hAnsi="Times New Roman"/>
          <w:sz w:val="28"/>
          <w:szCs w:val="28"/>
        </w:rPr>
        <w:t>32</w:t>
      </w:r>
      <w:r w:rsidR="00C14E50">
        <w:rPr>
          <w:rFonts w:ascii="Times New Roman" w:eastAsia="Times New Roman" w:hAnsi="Times New Roman"/>
          <w:sz w:val="28"/>
          <w:szCs w:val="28"/>
        </w:rPr>
        <w:t>7</w:t>
      </w:r>
    </w:p>
    <w:p w14:paraId="6B993E71" w14:textId="7B1B9B71" w:rsidR="00B670AA" w:rsidRDefault="00C14E50" w:rsidP="00AF1DE4">
      <w:pPr>
        <w:tabs>
          <w:tab w:val="left" w:pos="360"/>
        </w:tabs>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6D272945" wp14:editId="70CFC240">
            <wp:extent cx="6546006" cy="4593772"/>
            <wp:effectExtent l="0" t="0" r="7620" b="0"/>
            <wp:docPr id="14" name="Picture 1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schematic&#10;&#10;Description automatically generated"/>
                    <pic:cNvPicPr/>
                  </pic:nvPicPr>
                  <pic:blipFill rotWithShape="1">
                    <a:blip r:embed="rId18" cstate="print">
                      <a:extLst>
                        <a:ext uri="{28A0092B-C50C-407E-A947-70E740481C1C}">
                          <a14:useLocalDpi xmlns:a14="http://schemas.microsoft.com/office/drawing/2010/main" val="0"/>
                        </a:ext>
                      </a:extLst>
                    </a:blip>
                    <a:srcRect l="1999" t="9244" r="2045" b="50221"/>
                    <a:stretch/>
                  </pic:blipFill>
                  <pic:spPr bwMode="auto">
                    <a:xfrm>
                      <a:off x="0" y="0"/>
                      <a:ext cx="6554446" cy="4599695"/>
                    </a:xfrm>
                    <a:prstGeom prst="rect">
                      <a:avLst/>
                    </a:prstGeom>
                    <a:ln>
                      <a:noFill/>
                    </a:ln>
                    <a:extLst>
                      <a:ext uri="{53640926-AAD7-44D8-BBD7-CCE9431645EC}">
                        <a14:shadowObscured xmlns:a14="http://schemas.microsoft.com/office/drawing/2010/main"/>
                      </a:ext>
                    </a:extLst>
                  </pic:spPr>
                </pic:pic>
              </a:graphicData>
            </a:graphic>
          </wp:inline>
        </w:drawing>
      </w:r>
    </w:p>
    <w:p w14:paraId="2540F884" w14:textId="4BFBDDCB" w:rsidR="00FA712D" w:rsidRDefault="00FA712D" w:rsidP="00AF1DE4">
      <w:pPr>
        <w:tabs>
          <w:tab w:val="left" w:pos="360"/>
        </w:tabs>
        <w:spacing w:after="0" w:line="240" w:lineRule="auto"/>
        <w:rPr>
          <w:rFonts w:ascii="Times New Roman" w:eastAsia="Times New Roman" w:hAnsi="Times New Roman"/>
          <w:noProof/>
          <w:sz w:val="28"/>
          <w:szCs w:val="28"/>
        </w:rPr>
      </w:pPr>
    </w:p>
    <w:p w14:paraId="1878A2AB" w14:textId="777BA7B3" w:rsidR="00FA712D" w:rsidRDefault="00C14E50" w:rsidP="00AF1DE4">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lastRenderedPageBreak/>
        <w:drawing>
          <wp:inline distT="0" distB="0" distL="0" distR="0" wp14:anchorId="5DDD6A13" wp14:editId="1D5F035F">
            <wp:extent cx="6509821" cy="5138057"/>
            <wp:effectExtent l="0" t="0" r="5715" b="5715"/>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schematic&#10;&#10;Description automatically generated"/>
                    <pic:cNvPicPr/>
                  </pic:nvPicPr>
                  <pic:blipFill rotWithShape="1">
                    <a:blip r:embed="rId18" cstate="print">
                      <a:extLst>
                        <a:ext uri="{28A0092B-C50C-407E-A947-70E740481C1C}">
                          <a14:useLocalDpi xmlns:a14="http://schemas.microsoft.com/office/drawing/2010/main" val="0"/>
                        </a:ext>
                      </a:extLst>
                    </a:blip>
                    <a:srcRect l="1999" t="51362" r="2045" b="3049"/>
                    <a:stretch/>
                  </pic:blipFill>
                  <pic:spPr bwMode="auto">
                    <a:xfrm>
                      <a:off x="0" y="0"/>
                      <a:ext cx="6517761" cy="5144323"/>
                    </a:xfrm>
                    <a:prstGeom prst="rect">
                      <a:avLst/>
                    </a:prstGeom>
                    <a:ln>
                      <a:noFill/>
                    </a:ln>
                    <a:extLst>
                      <a:ext uri="{53640926-AAD7-44D8-BBD7-CCE9431645EC}">
                        <a14:shadowObscured xmlns:a14="http://schemas.microsoft.com/office/drawing/2010/main"/>
                      </a:ext>
                    </a:extLst>
                  </pic:spPr>
                </pic:pic>
              </a:graphicData>
            </a:graphic>
          </wp:inline>
        </w:drawing>
      </w:r>
    </w:p>
    <w:p w14:paraId="423B7EA9" w14:textId="4972E2C5" w:rsidR="00121DFA" w:rsidRDefault="00F15B58" w:rsidP="00121DFA">
      <w:pPr>
        <w:tabs>
          <w:tab w:val="left" w:pos="360"/>
        </w:tabs>
        <w:spacing w:after="0" w:line="240" w:lineRule="auto"/>
        <w:rPr>
          <w:rFonts w:ascii="Times New Roman" w:hAnsi="Times New Roman"/>
          <w:sz w:val="16"/>
          <w:szCs w:val="16"/>
        </w:rPr>
      </w:pPr>
      <w:r w:rsidRPr="00F15B58">
        <w:rPr>
          <w:rFonts w:ascii="Times New Roman" w:hAnsi="Times New Roman"/>
          <w:sz w:val="16"/>
          <w:szCs w:val="16"/>
        </w:rPr>
        <w:t xml:space="preserve">Arr. © </w:t>
      </w:r>
      <w:r w:rsidR="008243DA">
        <w:rPr>
          <w:rFonts w:ascii="Times New Roman" w:hAnsi="Times New Roman"/>
          <w:sz w:val="16"/>
          <w:szCs w:val="16"/>
        </w:rPr>
        <w:t xml:space="preserve">1969 Concordia Publishing House. </w:t>
      </w:r>
      <w:r w:rsidR="00121DFA" w:rsidRPr="00F15B58">
        <w:rPr>
          <w:rFonts w:ascii="Times New Roman" w:hAnsi="Times New Roman"/>
          <w:sz w:val="16"/>
          <w:szCs w:val="16"/>
        </w:rPr>
        <w:t>All rights reserved. Used by permission. Reprinted under OneLicense.net #A-711151</w:t>
      </w:r>
    </w:p>
    <w:p w14:paraId="760BBD58" w14:textId="10925928" w:rsidR="00F15B58" w:rsidRDefault="00F15B58" w:rsidP="00121DFA">
      <w:pPr>
        <w:tabs>
          <w:tab w:val="left" w:pos="360"/>
        </w:tabs>
        <w:spacing w:after="0" w:line="240" w:lineRule="auto"/>
        <w:rPr>
          <w:rFonts w:ascii="Times New Roman" w:hAnsi="Times New Roman"/>
          <w:sz w:val="16"/>
          <w:szCs w:val="16"/>
        </w:rPr>
      </w:pPr>
    </w:p>
    <w:p w14:paraId="59730E33" w14:textId="77777777" w:rsidR="00F15B58" w:rsidRPr="00F15B58" w:rsidRDefault="00F15B58" w:rsidP="00121DFA">
      <w:pPr>
        <w:tabs>
          <w:tab w:val="left" w:pos="360"/>
        </w:tabs>
        <w:spacing w:after="0" w:line="240" w:lineRule="auto"/>
        <w:rPr>
          <w:rFonts w:ascii="Times New Roman" w:hAnsi="Times New Roman"/>
          <w:sz w:val="16"/>
          <w:szCs w:val="16"/>
        </w:rPr>
      </w:pPr>
    </w:p>
    <w:p w14:paraId="5C36C67F" w14:textId="77777777" w:rsidR="00AF1DE4" w:rsidRPr="008A5E5C" w:rsidRDefault="00AF1DE4" w:rsidP="00AF1DE4">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t>*Dismissal</w:t>
      </w:r>
    </w:p>
    <w:p w14:paraId="3C69D765" w14:textId="77777777" w:rsidR="00AF1DE4" w:rsidRPr="008A5E5C" w:rsidRDefault="00D56A5C" w:rsidP="00AF1DE4">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w:t>
      </w:r>
      <w:r w:rsidR="00AF1DE4" w:rsidRPr="008A5E5C">
        <w:rPr>
          <w:rFonts w:ascii="Times New Roman" w:eastAsia="Times New Roman" w:hAnsi="Times New Roman"/>
          <w:sz w:val="28"/>
          <w:szCs w:val="28"/>
        </w:rPr>
        <w:t xml:space="preserve"> in peace</w:t>
      </w:r>
      <w:r w:rsidR="003F1676">
        <w:rPr>
          <w:rFonts w:ascii="Times New Roman" w:eastAsia="Times New Roman" w:hAnsi="Times New Roman"/>
          <w:sz w:val="28"/>
          <w:szCs w:val="28"/>
        </w:rPr>
        <w:t xml:space="preserve">, </w:t>
      </w:r>
      <w:r w:rsidR="00E12C30" w:rsidRPr="008A5E5C">
        <w:rPr>
          <w:rFonts w:ascii="Times New Roman" w:eastAsia="Times New Roman" w:hAnsi="Times New Roman"/>
          <w:sz w:val="28"/>
          <w:szCs w:val="28"/>
        </w:rPr>
        <w:t>s</w:t>
      </w:r>
      <w:r w:rsidR="00AF1DE4" w:rsidRPr="008A5E5C">
        <w:rPr>
          <w:rFonts w:ascii="Times New Roman" w:eastAsia="Times New Roman" w:hAnsi="Times New Roman"/>
          <w:sz w:val="28"/>
          <w:szCs w:val="28"/>
        </w:rPr>
        <w:t xml:space="preserve">erve the </w:t>
      </w:r>
      <w:r w:rsidR="00E12C30" w:rsidRPr="008A5E5C">
        <w:rPr>
          <w:rFonts w:ascii="Times New Roman" w:eastAsia="Times New Roman" w:hAnsi="Times New Roman"/>
          <w:sz w:val="28"/>
          <w:szCs w:val="28"/>
        </w:rPr>
        <w:t>Lord.</w:t>
      </w:r>
    </w:p>
    <w:p w14:paraId="43790EB0" w14:textId="77777777" w:rsidR="00AF1DE4" w:rsidRPr="008A5E5C" w:rsidRDefault="00AF1DE4" w:rsidP="00AF1DE4">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p w14:paraId="16355D57" w14:textId="77777777" w:rsidR="00AF1DE4" w:rsidRDefault="00AF1DE4" w:rsidP="00557166">
      <w:pPr>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Postlude</w:t>
      </w:r>
    </w:p>
    <w:sectPr w:rsidR="00AF1DE4"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65C0" w14:textId="77777777" w:rsidR="00864365" w:rsidRDefault="00864365" w:rsidP="00BB70E1">
      <w:pPr>
        <w:spacing w:after="0" w:line="240" w:lineRule="auto"/>
      </w:pPr>
      <w:r>
        <w:separator/>
      </w:r>
    </w:p>
  </w:endnote>
  <w:endnote w:type="continuationSeparator" w:id="0">
    <w:p w14:paraId="55A216D0" w14:textId="77777777" w:rsidR="00864365" w:rsidRDefault="00864365"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69EC" w14:textId="77777777" w:rsidR="00864365" w:rsidRDefault="00864365" w:rsidP="00BB70E1">
      <w:pPr>
        <w:spacing w:after="0" w:line="240" w:lineRule="auto"/>
      </w:pPr>
      <w:r>
        <w:separator/>
      </w:r>
    </w:p>
  </w:footnote>
  <w:footnote w:type="continuationSeparator" w:id="0">
    <w:p w14:paraId="2D196E93" w14:textId="77777777" w:rsidR="00864365" w:rsidRDefault="00864365"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06F5B"/>
    <w:rsid w:val="000136ED"/>
    <w:rsid w:val="0001537B"/>
    <w:rsid w:val="0002128B"/>
    <w:rsid w:val="000235B7"/>
    <w:rsid w:val="00030675"/>
    <w:rsid w:val="00033822"/>
    <w:rsid w:val="000403AB"/>
    <w:rsid w:val="000449F2"/>
    <w:rsid w:val="00045278"/>
    <w:rsid w:val="00046411"/>
    <w:rsid w:val="000520F2"/>
    <w:rsid w:val="000529EF"/>
    <w:rsid w:val="0005789B"/>
    <w:rsid w:val="00060957"/>
    <w:rsid w:val="000670C9"/>
    <w:rsid w:val="00075348"/>
    <w:rsid w:val="00080267"/>
    <w:rsid w:val="000947EC"/>
    <w:rsid w:val="00096395"/>
    <w:rsid w:val="000A14E3"/>
    <w:rsid w:val="000A4861"/>
    <w:rsid w:val="000B41DF"/>
    <w:rsid w:val="000C25A2"/>
    <w:rsid w:val="000C65E5"/>
    <w:rsid w:val="000D03E3"/>
    <w:rsid w:val="000D1907"/>
    <w:rsid w:val="000D27AD"/>
    <w:rsid w:val="000D2FA6"/>
    <w:rsid w:val="000D4C18"/>
    <w:rsid w:val="000D4DD6"/>
    <w:rsid w:val="000D5984"/>
    <w:rsid w:val="000E0619"/>
    <w:rsid w:val="000E3B09"/>
    <w:rsid w:val="000F16E0"/>
    <w:rsid w:val="000F5577"/>
    <w:rsid w:val="000F6B06"/>
    <w:rsid w:val="0010578D"/>
    <w:rsid w:val="00107EA4"/>
    <w:rsid w:val="001136D0"/>
    <w:rsid w:val="00113BB4"/>
    <w:rsid w:val="001144D8"/>
    <w:rsid w:val="001172D3"/>
    <w:rsid w:val="00121DFA"/>
    <w:rsid w:val="00124249"/>
    <w:rsid w:val="00136BAD"/>
    <w:rsid w:val="0013733A"/>
    <w:rsid w:val="00140C10"/>
    <w:rsid w:val="00146458"/>
    <w:rsid w:val="0015754C"/>
    <w:rsid w:val="00163201"/>
    <w:rsid w:val="00165AB6"/>
    <w:rsid w:val="00167D18"/>
    <w:rsid w:val="00170555"/>
    <w:rsid w:val="00170A55"/>
    <w:rsid w:val="001853DC"/>
    <w:rsid w:val="00185C1E"/>
    <w:rsid w:val="00186E0B"/>
    <w:rsid w:val="001A0DC3"/>
    <w:rsid w:val="001A356B"/>
    <w:rsid w:val="001A6138"/>
    <w:rsid w:val="001A6D1C"/>
    <w:rsid w:val="001A7E2A"/>
    <w:rsid w:val="001A7F09"/>
    <w:rsid w:val="001B2A52"/>
    <w:rsid w:val="001C35A9"/>
    <w:rsid w:val="001C480E"/>
    <w:rsid w:val="001C6931"/>
    <w:rsid w:val="001D05D1"/>
    <w:rsid w:val="001D086A"/>
    <w:rsid w:val="001D690B"/>
    <w:rsid w:val="001D7BF8"/>
    <w:rsid w:val="001F477D"/>
    <w:rsid w:val="002000FF"/>
    <w:rsid w:val="002126DD"/>
    <w:rsid w:val="00214446"/>
    <w:rsid w:val="00216023"/>
    <w:rsid w:val="002200AF"/>
    <w:rsid w:val="00220302"/>
    <w:rsid w:val="00232F62"/>
    <w:rsid w:val="00236FFF"/>
    <w:rsid w:val="00237F55"/>
    <w:rsid w:val="0024043D"/>
    <w:rsid w:val="00254097"/>
    <w:rsid w:val="002540E2"/>
    <w:rsid w:val="00256F9A"/>
    <w:rsid w:val="00257426"/>
    <w:rsid w:val="00262AA7"/>
    <w:rsid w:val="00265269"/>
    <w:rsid w:val="00265ADB"/>
    <w:rsid w:val="00266653"/>
    <w:rsid w:val="00266B76"/>
    <w:rsid w:val="00266C96"/>
    <w:rsid w:val="00266E99"/>
    <w:rsid w:val="00281ECE"/>
    <w:rsid w:val="00285199"/>
    <w:rsid w:val="00285D20"/>
    <w:rsid w:val="00286C84"/>
    <w:rsid w:val="00286CBD"/>
    <w:rsid w:val="00295A71"/>
    <w:rsid w:val="00297183"/>
    <w:rsid w:val="002A1596"/>
    <w:rsid w:val="002A4D85"/>
    <w:rsid w:val="002A6E13"/>
    <w:rsid w:val="002A706B"/>
    <w:rsid w:val="002B24EA"/>
    <w:rsid w:val="002B39DE"/>
    <w:rsid w:val="002B3E86"/>
    <w:rsid w:val="002B40DD"/>
    <w:rsid w:val="002B4CD1"/>
    <w:rsid w:val="002C2AF9"/>
    <w:rsid w:val="002C68FA"/>
    <w:rsid w:val="002D23EF"/>
    <w:rsid w:val="002D4848"/>
    <w:rsid w:val="002E0AF0"/>
    <w:rsid w:val="002E4E28"/>
    <w:rsid w:val="002E73C4"/>
    <w:rsid w:val="002F0337"/>
    <w:rsid w:val="00302AE5"/>
    <w:rsid w:val="00303B1D"/>
    <w:rsid w:val="00305AD6"/>
    <w:rsid w:val="0031189A"/>
    <w:rsid w:val="0032248B"/>
    <w:rsid w:val="00332344"/>
    <w:rsid w:val="00340FD2"/>
    <w:rsid w:val="00341D76"/>
    <w:rsid w:val="0034607C"/>
    <w:rsid w:val="003464F9"/>
    <w:rsid w:val="003519C4"/>
    <w:rsid w:val="003538EB"/>
    <w:rsid w:val="00356ACE"/>
    <w:rsid w:val="003612A6"/>
    <w:rsid w:val="00363C76"/>
    <w:rsid w:val="003653C8"/>
    <w:rsid w:val="00373CA6"/>
    <w:rsid w:val="003805FF"/>
    <w:rsid w:val="00381331"/>
    <w:rsid w:val="003825F2"/>
    <w:rsid w:val="0038537F"/>
    <w:rsid w:val="003854CA"/>
    <w:rsid w:val="003908CB"/>
    <w:rsid w:val="00391D8D"/>
    <w:rsid w:val="003A67F7"/>
    <w:rsid w:val="003B1F54"/>
    <w:rsid w:val="003B2C53"/>
    <w:rsid w:val="003B2CA5"/>
    <w:rsid w:val="003B3227"/>
    <w:rsid w:val="003B5AF3"/>
    <w:rsid w:val="003B7C23"/>
    <w:rsid w:val="003C7A9D"/>
    <w:rsid w:val="003D02B1"/>
    <w:rsid w:val="003D77D8"/>
    <w:rsid w:val="003D7CE1"/>
    <w:rsid w:val="003E32E9"/>
    <w:rsid w:val="003E430A"/>
    <w:rsid w:val="003F0469"/>
    <w:rsid w:val="003F1676"/>
    <w:rsid w:val="003F1C3E"/>
    <w:rsid w:val="003F5953"/>
    <w:rsid w:val="00400EC8"/>
    <w:rsid w:val="00406EC6"/>
    <w:rsid w:val="004114DD"/>
    <w:rsid w:val="00413465"/>
    <w:rsid w:val="004237C3"/>
    <w:rsid w:val="00425418"/>
    <w:rsid w:val="00426231"/>
    <w:rsid w:val="00433BEC"/>
    <w:rsid w:val="00437721"/>
    <w:rsid w:val="004507C2"/>
    <w:rsid w:val="00454CF5"/>
    <w:rsid w:val="004645AA"/>
    <w:rsid w:val="00465B69"/>
    <w:rsid w:val="00467F13"/>
    <w:rsid w:val="00474B3D"/>
    <w:rsid w:val="00480D53"/>
    <w:rsid w:val="004831D7"/>
    <w:rsid w:val="004A12A8"/>
    <w:rsid w:val="004A3EC9"/>
    <w:rsid w:val="004A4B97"/>
    <w:rsid w:val="004A4D18"/>
    <w:rsid w:val="004B2E44"/>
    <w:rsid w:val="004B4216"/>
    <w:rsid w:val="004B4A70"/>
    <w:rsid w:val="004B4E77"/>
    <w:rsid w:val="004B5693"/>
    <w:rsid w:val="004C24F3"/>
    <w:rsid w:val="004D2D34"/>
    <w:rsid w:val="004D2F15"/>
    <w:rsid w:val="004D3D4A"/>
    <w:rsid w:val="004D7CF2"/>
    <w:rsid w:val="004E0984"/>
    <w:rsid w:val="004E5568"/>
    <w:rsid w:val="004E7F7C"/>
    <w:rsid w:val="004F28C4"/>
    <w:rsid w:val="00500801"/>
    <w:rsid w:val="00501588"/>
    <w:rsid w:val="00501A7F"/>
    <w:rsid w:val="00506DD4"/>
    <w:rsid w:val="0051264E"/>
    <w:rsid w:val="0052681B"/>
    <w:rsid w:val="005311CB"/>
    <w:rsid w:val="00536C47"/>
    <w:rsid w:val="00537FE9"/>
    <w:rsid w:val="005403D5"/>
    <w:rsid w:val="00540F69"/>
    <w:rsid w:val="0054700A"/>
    <w:rsid w:val="0055040F"/>
    <w:rsid w:val="00557166"/>
    <w:rsid w:val="00564329"/>
    <w:rsid w:val="00567E42"/>
    <w:rsid w:val="00577C28"/>
    <w:rsid w:val="005849B7"/>
    <w:rsid w:val="00585EBC"/>
    <w:rsid w:val="00592481"/>
    <w:rsid w:val="00595B97"/>
    <w:rsid w:val="005A25EC"/>
    <w:rsid w:val="005A6677"/>
    <w:rsid w:val="005A79F0"/>
    <w:rsid w:val="005B6CB0"/>
    <w:rsid w:val="005C1654"/>
    <w:rsid w:val="005C1807"/>
    <w:rsid w:val="005C1E8B"/>
    <w:rsid w:val="005C518C"/>
    <w:rsid w:val="005C5F66"/>
    <w:rsid w:val="005D151C"/>
    <w:rsid w:val="005D4760"/>
    <w:rsid w:val="005D6A2D"/>
    <w:rsid w:val="005E39FD"/>
    <w:rsid w:val="005E5681"/>
    <w:rsid w:val="005E75D4"/>
    <w:rsid w:val="005F1942"/>
    <w:rsid w:val="005F32C6"/>
    <w:rsid w:val="005F6150"/>
    <w:rsid w:val="005F7590"/>
    <w:rsid w:val="00606BD9"/>
    <w:rsid w:val="00610146"/>
    <w:rsid w:val="00611F91"/>
    <w:rsid w:val="00611FBA"/>
    <w:rsid w:val="00612A25"/>
    <w:rsid w:val="00613B9F"/>
    <w:rsid w:val="006301B5"/>
    <w:rsid w:val="00631DC0"/>
    <w:rsid w:val="0064362E"/>
    <w:rsid w:val="00653BE1"/>
    <w:rsid w:val="00653FC3"/>
    <w:rsid w:val="006606FF"/>
    <w:rsid w:val="00661CB7"/>
    <w:rsid w:val="00671375"/>
    <w:rsid w:val="00671A3A"/>
    <w:rsid w:val="006753FD"/>
    <w:rsid w:val="00681930"/>
    <w:rsid w:val="00684612"/>
    <w:rsid w:val="00686271"/>
    <w:rsid w:val="006876F0"/>
    <w:rsid w:val="00691D76"/>
    <w:rsid w:val="0069312F"/>
    <w:rsid w:val="0069323A"/>
    <w:rsid w:val="00693C07"/>
    <w:rsid w:val="00694F60"/>
    <w:rsid w:val="00697DF0"/>
    <w:rsid w:val="006A2B95"/>
    <w:rsid w:val="006A4241"/>
    <w:rsid w:val="006A711C"/>
    <w:rsid w:val="006B2ACC"/>
    <w:rsid w:val="006B4AE1"/>
    <w:rsid w:val="006B7B98"/>
    <w:rsid w:val="006C0209"/>
    <w:rsid w:val="006C423F"/>
    <w:rsid w:val="006C7F7F"/>
    <w:rsid w:val="006D66C4"/>
    <w:rsid w:val="006E29AB"/>
    <w:rsid w:val="006E64F3"/>
    <w:rsid w:val="006F51EF"/>
    <w:rsid w:val="006F76D0"/>
    <w:rsid w:val="00704C8F"/>
    <w:rsid w:val="007142CA"/>
    <w:rsid w:val="00714DB1"/>
    <w:rsid w:val="00722281"/>
    <w:rsid w:val="00743952"/>
    <w:rsid w:val="007465ED"/>
    <w:rsid w:val="00753D36"/>
    <w:rsid w:val="0075527B"/>
    <w:rsid w:val="00756EE5"/>
    <w:rsid w:val="00760AED"/>
    <w:rsid w:val="0077635A"/>
    <w:rsid w:val="00782075"/>
    <w:rsid w:val="00786CB3"/>
    <w:rsid w:val="00793BB4"/>
    <w:rsid w:val="00794317"/>
    <w:rsid w:val="00795819"/>
    <w:rsid w:val="00797BB0"/>
    <w:rsid w:val="007A0F96"/>
    <w:rsid w:val="007A5EF2"/>
    <w:rsid w:val="007B034D"/>
    <w:rsid w:val="007B179D"/>
    <w:rsid w:val="007B214B"/>
    <w:rsid w:val="007B2823"/>
    <w:rsid w:val="007B7431"/>
    <w:rsid w:val="007C3A38"/>
    <w:rsid w:val="007C6A4B"/>
    <w:rsid w:val="007C6EE5"/>
    <w:rsid w:val="007C76A5"/>
    <w:rsid w:val="007D215E"/>
    <w:rsid w:val="007D677E"/>
    <w:rsid w:val="007D6CAD"/>
    <w:rsid w:val="007E3E70"/>
    <w:rsid w:val="007E50E2"/>
    <w:rsid w:val="007F27C3"/>
    <w:rsid w:val="007F3C5E"/>
    <w:rsid w:val="007F500E"/>
    <w:rsid w:val="007F77CD"/>
    <w:rsid w:val="008243DA"/>
    <w:rsid w:val="0082687B"/>
    <w:rsid w:val="00833E87"/>
    <w:rsid w:val="008342FB"/>
    <w:rsid w:val="00835E3E"/>
    <w:rsid w:val="00837C2E"/>
    <w:rsid w:val="00840620"/>
    <w:rsid w:val="00841906"/>
    <w:rsid w:val="00851AEA"/>
    <w:rsid w:val="00856DF9"/>
    <w:rsid w:val="008611B9"/>
    <w:rsid w:val="0086382A"/>
    <w:rsid w:val="00863A3B"/>
    <w:rsid w:val="00864365"/>
    <w:rsid w:val="008675EF"/>
    <w:rsid w:val="00880F2F"/>
    <w:rsid w:val="008865FE"/>
    <w:rsid w:val="00886FF6"/>
    <w:rsid w:val="008926E6"/>
    <w:rsid w:val="00892A56"/>
    <w:rsid w:val="00894826"/>
    <w:rsid w:val="00896C66"/>
    <w:rsid w:val="008A0094"/>
    <w:rsid w:val="008A5E5C"/>
    <w:rsid w:val="008B548B"/>
    <w:rsid w:val="008C4140"/>
    <w:rsid w:val="008C617E"/>
    <w:rsid w:val="008D15FA"/>
    <w:rsid w:val="008D289E"/>
    <w:rsid w:val="008D4062"/>
    <w:rsid w:val="008D45A3"/>
    <w:rsid w:val="008E47E7"/>
    <w:rsid w:val="008F0189"/>
    <w:rsid w:val="008F1243"/>
    <w:rsid w:val="008F24CB"/>
    <w:rsid w:val="008F2DCA"/>
    <w:rsid w:val="008F3756"/>
    <w:rsid w:val="00901C7A"/>
    <w:rsid w:val="00903323"/>
    <w:rsid w:val="009166D8"/>
    <w:rsid w:val="00922DEF"/>
    <w:rsid w:val="009262F9"/>
    <w:rsid w:val="00926FD1"/>
    <w:rsid w:val="009320E5"/>
    <w:rsid w:val="00934296"/>
    <w:rsid w:val="009347FD"/>
    <w:rsid w:val="0093752C"/>
    <w:rsid w:val="00950B31"/>
    <w:rsid w:val="00955DA2"/>
    <w:rsid w:val="009560A5"/>
    <w:rsid w:val="00956B01"/>
    <w:rsid w:val="0096238B"/>
    <w:rsid w:val="009644EB"/>
    <w:rsid w:val="009709E8"/>
    <w:rsid w:val="00991626"/>
    <w:rsid w:val="00993C79"/>
    <w:rsid w:val="009947D9"/>
    <w:rsid w:val="00997880"/>
    <w:rsid w:val="009A0490"/>
    <w:rsid w:val="009A0614"/>
    <w:rsid w:val="009A095D"/>
    <w:rsid w:val="009A7C8C"/>
    <w:rsid w:val="009B2456"/>
    <w:rsid w:val="009B3248"/>
    <w:rsid w:val="009B7E27"/>
    <w:rsid w:val="009C4AF6"/>
    <w:rsid w:val="009C53B4"/>
    <w:rsid w:val="009D4075"/>
    <w:rsid w:val="009D6585"/>
    <w:rsid w:val="009D7FD2"/>
    <w:rsid w:val="009E134D"/>
    <w:rsid w:val="009E2137"/>
    <w:rsid w:val="009E7A87"/>
    <w:rsid w:val="009F0DD7"/>
    <w:rsid w:val="009F26DC"/>
    <w:rsid w:val="009F4439"/>
    <w:rsid w:val="00A06514"/>
    <w:rsid w:val="00A112F0"/>
    <w:rsid w:val="00A2545D"/>
    <w:rsid w:val="00A26A51"/>
    <w:rsid w:val="00A270A3"/>
    <w:rsid w:val="00A310F0"/>
    <w:rsid w:val="00A42EEF"/>
    <w:rsid w:val="00A50490"/>
    <w:rsid w:val="00A563D2"/>
    <w:rsid w:val="00A615B4"/>
    <w:rsid w:val="00A617A9"/>
    <w:rsid w:val="00A637D1"/>
    <w:rsid w:val="00A63CB6"/>
    <w:rsid w:val="00A66C68"/>
    <w:rsid w:val="00A67E06"/>
    <w:rsid w:val="00A70FCC"/>
    <w:rsid w:val="00A71B3F"/>
    <w:rsid w:val="00A76344"/>
    <w:rsid w:val="00A94981"/>
    <w:rsid w:val="00AA0DBC"/>
    <w:rsid w:val="00AA0E69"/>
    <w:rsid w:val="00AA33AE"/>
    <w:rsid w:val="00AA3988"/>
    <w:rsid w:val="00AB16FB"/>
    <w:rsid w:val="00AB1EC9"/>
    <w:rsid w:val="00AB2599"/>
    <w:rsid w:val="00AC41BE"/>
    <w:rsid w:val="00AC61FD"/>
    <w:rsid w:val="00AC7FFA"/>
    <w:rsid w:val="00AD17CA"/>
    <w:rsid w:val="00AD3DA5"/>
    <w:rsid w:val="00AE30E1"/>
    <w:rsid w:val="00AF1DE4"/>
    <w:rsid w:val="00B02F84"/>
    <w:rsid w:val="00B05B1F"/>
    <w:rsid w:val="00B06271"/>
    <w:rsid w:val="00B10C27"/>
    <w:rsid w:val="00B12F6A"/>
    <w:rsid w:val="00B13D83"/>
    <w:rsid w:val="00B21A30"/>
    <w:rsid w:val="00B226F9"/>
    <w:rsid w:val="00B3143C"/>
    <w:rsid w:val="00B319D9"/>
    <w:rsid w:val="00B35A34"/>
    <w:rsid w:val="00B36EA4"/>
    <w:rsid w:val="00B56D9E"/>
    <w:rsid w:val="00B621C2"/>
    <w:rsid w:val="00B64318"/>
    <w:rsid w:val="00B647D3"/>
    <w:rsid w:val="00B670AA"/>
    <w:rsid w:val="00B671C0"/>
    <w:rsid w:val="00B70D6B"/>
    <w:rsid w:val="00B73AD1"/>
    <w:rsid w:val="00B84B40"/>
    <w:rsid w:val="00B9318E"/>
    <w:rsid w:val="00B95E38"/>
    <w:rsid w:val="00B968AC"/>
    <w:rsid w:val="00BA2998"/>
    <w:rsid w:val="00BB0AE8"/>
    <w:rsid w:val="00BB3B42"/>
    <w:rsid w:val="00BB599A"/>
    <w:rsid w:val="00BB70E1"/>
    <w:rsid w:val="00BB7CD6"/>
    <w:rsid w:val="00BC35C5"/>
    <w:rsid w:val="00BC6718"/>
    <w:rsid w:val="00BD2389"/>
    <w:rsid w:val="00BD29C0"/>
    <w:rsid w:val="00C00EE2"/>
    <w:rsid w:val="00C026FC"/>
    <w:rsid w:val="00C02C7C"/>
    <w:rsid w:val="00C14E50"/>
    <w:rsid w:val="00C16AAF"/>
    <w:rsid w:val="00C24EC0"/>
    <w:rsid w:val="00C26CC3"/>
    <w:rsid w:val="00C33B72"/>
    <w:rsid w:val="00C34730"/>
    <w:rsid w:val="00C37613"/>
    <w:rsid w:val="00C40851"/>
    <w:rsid w:val="00C44D38"/>
    <w:rsid w:val="00C50957"/>
    <w:rsid w:val="00C545C0"/>
    <w:rsid w:val="00C548CF"/>
    <w:rsid w:val="00C60658"/>
    <w:rsid w:val="00C63AB0"/>
    <w:rsid w:val="00C739B1"/>
    <w:rsid w:val="00C85463"/>
    <w:rsid w:val="00C85C4C"/>
    <w:rsid w:val="00C90190"/>
    <w:rsid w:val="00C91601"/>
    <w:rsid w:val="00C94987"/>
    <w:rsid w:val="00C9654B"/>
    <w:rsid w:val="00C96BDC"/>
    <w:rsid w:val="00CA1A85"/>
    <w:rsid w:val="00CA4FE9"/>
    <w:rsid w:val="00CA6A0A"/>
    <w:rsid w:val="00CA7134"/>
    <w:rsid w:val="00CB067F"/>
    <w:rsid w:val="00CC2FBA"/>
    <w:rsid w:val="00CC53AB"/>
    <w:rsid w:val="00CD503B"/>
    <w:rsid w:val="00CE2B67"/>
    <w:rsid w:val="00CE471A"/>
    <w:rsid w:val="00CE7BB4"/>
    <w:rsid w:val="00CF7ADB"/>
    <w:rsid w:val="00D02FD3"/>
    <w:rsid w:val="00D06AC4"/>
    <w:rsid w:val="00D07CE4"/>
    <w:rsid w:val="00D15A93"/>
    <w:rsid w:val="00D23369"/>
    <w:rsid w:val="00D37636"/>
    <w:rsid w:val="00D414D4"/>
    <w:rsid w:val="00D56A5C"/>
    <w:rsid w:val="00D64F53"/>
    <w:rsid w:val="00D64FD3"/>
    <w:rsid w:val="00D66503"/>
    <w:rsid w:val="00D67F0F"/>
    <w:rsid w:val="00D70F00"/>
    <w:rsid w:val="00D72030"/>
    <w:rsid w:val="00D72345"/>
    <w:rsid w:val="00D77D3A"/>
    <w:rsid w:val="00D8313A"/>
    <w:rsid w:val="00DA056B"/>
    <w:rsid w:val="00DA0B29"/>
    <w:rsid w:val="00DA3397"/>
    <w:rsid w:val="00DA6C69"/>
    <w:rsid w:val="00DB094F"/>
    <w:rsid w:val="00DB4332"/>
    <w:rsid w:val="00DB4471"/>
    <w:rsid w:val="00DB6EB2"/>
    <w:rsid w:val="00DC415C"/>
    <w:rsid w:val="00DC7085"/>
    <w:rsid w:val="00DD03BE"/>
    <w:rsid w:val="00DD16DB"/>
    <w:rsid w:val="00DF46BD"/>
    <w:rsid w:val="00E007C3"/>
    <w:rsid w:val="00E06801"/>
    <w:rsid w:val="00E106A9"/>
    <w:rsid w:val="00E11AC4"/>
    <w:rsid w:val="00E11E56"/>
    <w:rsid w:val="00E12C30"/>
    <w:rsid w:val="00E2130E"/>
    <w:rsid w:val="00E21B4A"/>
    <w:rsid w:val="00E25958"/>
    <w:rsid w:val="00E25B13"/>
    <w:rsid w:val="00E5391A"/>
    <w:rsid w:val="00E6495E"/>
    <w:rsid w:val="00E64F89"/>
    <w:rsid w:val="00E70966"/>
    <w:rsid w:val="00E82137"/>
    <w:rsid w:val="00E863E0"/>
    <w:rsid w:val="00E87D52"/>
    <w:rsid w:val="00E91D01"/>
    <w:rsid w:val="00E92F37"/>
    <w:rsid w:val="00EA089D"/>
    <w:rsid w:val="00EA292D"/>
    <w:rsid w:val="00EA693B"/>
    <w:rsid w:val="00EB1C16"/>
    <w:rsid w:val="00EB2AC8"/>
    <w:rsid w:val="00EB520D"/>
    <w:rsid w:val="00EC0EEA"/>
    <w:rsid w:val="00EC4246"/>
    <w:rsid w:val="00EC4DF3"/>
    <w:rsid w:val="00EC5007"/>
    <w:rsid w:val="00EC7F7E"/>
    <w:rsid w:val="00ED1DCB"/>
    <w:rsid w:val="00EE4B6D"/>
    <w:rsid w:val="00EE5C0F"/>
    <w:rsid w:val="00EF2997"/>
    <w:rsid w:val="00F017C3"/>
    <w:rsid w:val="00F0301D"/>
    <w:rsid w:val="00F04AB8"/>
    <w:rsid w:val="00F107A4"/>
    <w:rsid w:val="00F1208C"/>
    <w:rsid w:val="00F15B58"/>
    <w:rsid w:val="00F248DC"/>
    <w:rsid w:val="00F2621F"/>
    <w:rsid w:val="00F2725D"/>
    <w:rsid w:val="00F27E05"/>
    <w:rsid w:val="00F32C26"/>
    <w:rsid w:val="00F348CC"/>
    <w:rsid w:val="00F4024D"/>
    <w:rsid w:val="00F42C25"/>
    <w:rsid w:val="00F4313B"/>
    <w:rsid w:val="00F43AF2"/>
    <w:rsid w:val="00F43D84"/>
    <w:rsid w:val="00F502BF"/>
    <w:rsid w:val="00F54168"/>
    <w:rsid w:val="00F5493B"/>
    <w:rsid w:val="00F56040"/>
    <w:rsid w:val="00F720A4"/>
    <w:rsid w:val="00F74569"/>
    <w:rsid w:val="00F803EC"/>
    <w:rsid w:val="00F848A5"/>
    <w:rsid w:val="00F87007"/>
    <w:rsid w:val="00F96FA8"/>
    <w:rsid w:val="00F97B8D"/>
    <w:rsid w:val="00FA69D4"/>
    <w:rsid w:val="00FA712D"/>
    <w:rsid w:val="00FB0146"/>
    <w:rsid w:val="00FB0D93"/>
    <w:rsid w:val="00FC2E01"/>
    <w:rsid w:val="00FC75B8"/>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customXml" Target="../customXml/item2.xml"/><Relationship Id="rId16" Type="http://schemas.openxmlformats.org/officeDocument/2006/relationships/image" Target="media/image6.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4A53-BF5A-47CB-9114-7D1D45646F37}">
  <ds:schemaRefs>
    <ds:schemaRef ds:uri="http://schemas.microsoft.com/sharepoint/v3/contenttype/forms"/>
  </ds:schemaRefs>
</ds:datastoreItem>
</file>

<file path=customXml/itemProps2.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23</cp:revision>
  <cp:lastPrinted>2021-02-17T15:34:00Z</cp:lastPrinted>
  <dcterms:created xsi:type="dcterms:W3CDTF">2021-02-21T15:05:00Z</dcterms:created>
  <dcterms:modified xsi:type="dcterms:W3CDTF">2021-02-21T15:38:00Z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