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220B" w14:textId="426239F2" w:rsidR="00AB72A9" w:rsidRPr="00D31735" w:rsidRDefault="00AB72A9" w:rsidP="00AB72A9">
      <w:pPr>
        <w:spacing w:before="100" w:beforeAutospacing="1" w:after="100" w:afterAutospacing="1" w:line="336" w:lineRule="atLeast"/>
        <w:jc w:val="center"/>
        <w:outlineLvl w:val="1"/>
        <w:rPr>
          <w:rFonts w:ascii="Cambria" w:eastAsia="Times New Roman" w:hAnsi="Cambria" w:cs="Times New Roman"/>
          <w:b/>
          <w:bCs/>
          <w:sz w:val="24"/>
          <w:szCs w:val="24"/>
          <w:u w:val="single"/>
        </w:rPr>
      </w:pPr>
      <w:r w:rsidRPr="00D31735">
        <w:rPr>
          <w:rFonts w:ascii="Cambria" w:eastAsia="Times New Roman" w:hAnsi="Cambria" w:cs="Times New Roman"/>
          <w:b/>
          <w:bCs/>
          <w:sz w:val="24"/>
          <w:szCs w:val="24"/>
          <w:u w:val="single"/>
        </w:rPr>
        <w:t>Palm Sunday 201</w:t>
      </w:r>
      <w:r>
        <w:rPr>
          <w:rFonts w:ascii="Cambria" w:eastAsia="Times New Roman" w:hAnsi="Cambria" w:cs="Times New Roman"/>
          <w:b/>
          <w:bCs/>
          <w:sz w:val="24"/>
          <w:szCs w:val="24"/>
          <w:u w:val="single"/>
        </w:rPr>
        <w:t>9</w:t>
      </w:r>
      <w:r w:rsidRPr="00D31735">
        <w:rPr>
          <w:rFonts w:ascii="Cambria" w:eastAsia="Times New Roman" w:hAnsi="Cambria" w:cs="Times New Roman"/>
          <w:b/>
          <w:bCs/>
          <w:sz w:val="24"/>
          <w:szCs w:val="24"/>
          <w:u w:val="single"/>
        </w:rPr>
        <w:t xml:space="preserve"> – A Walk Through Holy Week</w:t>
      </w:r>
    </w:p>
    <w:p w14:paraId="0782EEBE" w14:textId="77777777" w:rsidR="00AB72A9" w:rsidRDefault="00AB72A9" w:rsidP="00AB72A9">
      <w:pPr>
        <w:tabs>
          <w:tab w:val="left" w:pos="0"/>
          <w:tab w:val="left" w:pos="284"/>
          <w:tab w:val="left" w:pos="426"/>
          <w:tab w:val="left" w:pos="1134"/>
        </w:tabs>
        <w:spacing w:after="0" w:line="360" w:lineRule="auto"/>
        <w:ind w:left="284" w:hanging="284"/>
        <w:rPr>
          <w:rFonts w:ascii="Cambria" w:eastAsiaTheme="minorHAnsi" w:hAnsi="Cambria" w:cstheme="minorHAnsi"/>
          <w:bCs/>
          <w:sz w:val="24"/>
          <w:szCs w:val="24"/>
          <w:lang w:eastAsia="en-US"/>
        </w:rPr>
      </w:pPr>
      <w:r w:rsidRPr="00D31735">
        <w:rPr>
          <w:rFonts w:ascii="Cambria" w:eastAsia="Times New Roman" w:hAnsi="Cambria" w:cs="Times New Roman"/>
          <w:b/>
          <w:bCs/>
          <w:sz w:val="24"/>
          <w:szCs w:val="24"/>
        </w:rPr>
        <w:t>1.  Jesus Enters Jerusalem – Palm Sunday</w:t>
      </w:r>
      <w:r w:rsidRPr="00D31735">
        <w:rPr>
          <w:rFonts w:ascii="Cambria" w:eastAsia="Times New Roman" w:hAnsi="Cambria" w:cs="Times New Roman"/>
          <w:b/>
          <w:bCs/>
          <w:sz w:val="24"/>
          <w:szCs w:val="24"/>
        </w:rPr>
        <w:tab/>
      </w:r>
      <w:r w:rsidRPr="00D31735">
        <w:rPr>
          <w:rFonts w:ascii="Cambria" w:eastAsia="Times New Roman" w:hAnsi="Cambria" w:cs="Times New Roman"/>
          <w:b/>
          <w:bCs/>
          <w:sz w:val="24"/>
          <w:szCs w:val="24"/>
        </w:rPr>
        <w:tab/>
      </w:r>
      <w:r w:rsidRPr="00D31735">
        <w:rPr>
          <w:rFonts w:ascii="Cambria" w:eastAsiaTheme="minorHAnsi" w:hAnsi="Cambria" w:cstheme="minorHAnsi"/>
          <w:b/>
          <w:bCs/>
          <w:i/>
          <w:sz w:val="24"/>
          <w:szCs w:val="24"/>
          <w:lang w:eastAsia="en-US"/>
        </w:rPr>
        <w:t>Reading:</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Luke 19: 28-40</w:t>
      </w:r>
    </w:p>
    <w:p w14:paraId="450DB455" w14:textId="77777777" w:rsidR="00AB72A9" w:rsidRPr="00D31735" w:rsidRDefault="00AB72A9" w:rsidP="00AB72A9">
      <w:pPr>
        <w:tabs>
          <w:tab w:val="left" w:pos="0"/>
          <w:tab w:val="left" w:pos="284"/>
          <w:tab w:val="left" w:pos="426"/>
          <w:tab w:val="left" w:pos="1134"/>
        </w:tabs>
        <w:spacing w:after="0" w:line="276" w:lineRule="auto"/>
        <w:ind w:left="284" w:hanging="284"/>
        <w:rPr>
          <w:rFonts w:ascii="Cambria" w:eastAsiaTheme="minorHAnsi" w:hAnsi="Cambria" w:cstheme="minorHAnsi"/>
          <w:bCs/>
          <w:sz w:val="24"/>
          <w:szCs w:val="24"/>
          <w:lang w:eastAsia="en-US"/>
        </w:rPr>
      </w:pPr>
      <w:r>
        <w:rPr>
          <w:rFonts w:ascii="Cambria" w:eastAsiaTheme="minorHAnsi" w:hAnsi="Cambria" w:cstheme="minorHAnsi"/>
          <w:b/>
          <w:bCs/>
          <w:i/>
          <w:sz w:val="24"/>
          <w:szCs w:val="24"/>
          <w:lang w:eastAsia="en-US"/>
        </w:rPr>
        <w:t>S</w:t>
      </w:r>
      <w:r w:rsidRPr="00D31735">
        <w:rPr>
          <w:rFonts w:ascii="Cambria" w:eastAsiaTheme="minorHAnsi" w:hAnsi="Cambria" w:cstheme="minorHAnsi"/>
          <w:b/>
          <w:bCs/>
          <w:i/>
          <w:sz w:val="24"/>
          <w:szCs w:val="24"/>
          <w:lang w:eastAsia="en-US"/>
        </w:rPr>
        <w:t>ymbol:</w:t>
      </w:r>
      <w:r w:rsidRPr="00D31735">
        <w:rPr>
          <w:rFonts w:ascii="Cambria" w:eastAsiaTheme="minorHAnsi" w:hAnsi="Cambria" w:cstheme="minorHAnsi"/>
          <w:b/>
          <w:bCs/>
          <w:i/>
          <w:sz w:val="24"/>
          <w:szCs w:val="24"/>
          <w:lang w:eastAsia="en-US"/>
        </w:rPr>
        <w:tab/>
      </w:r>
      <w:r w:rsidRPr="00D31735">
        <w:rPr>
          <w:rFonts w:ascii="Cambria" w:eastAsiaTheme="minorHAnsi" w:hAnsi="Cambria" w:cstheme="minorHAnsi"/>
          <w:b/>
          <w:bCs/>
          <w:i/>
          <w:sz w:val="24"/>
          <w:szCs w:val="24"/>
          <w:lang w:eastAsia="en-US"/>
        </w:rPr>
        <w:tab/>
      </w:r>
      <w:r w:rsidRPr="00D31735">
        <w:rPr>
          <w:rFonts w:ascii="Cambria" w:eastAsiaTheme="minorHAnsi" w:hAnsi="Cambria" w:cstheme="minorHAnsi"/>
          <w:bCs/>
          <w:sz w:val="24"/>
          <w:szCs w:val="24"/>
          <w:lang w:eastAsia="en-US"/>
        </w:rPr>
        <w:t>Palm branch</w:t>
      </w:r>
    </w:p>
    <w:p w14:paraId="39CBFB65" w14:textId="77777777" w:rsidR="00AB72A9" w:rsidRPr="00D31735" w:rsidRDefault="00AB72A9" w:rsidP="00AB72A9">
      <w:pPr>
        <w:pStyle w:val="NormalWeb"/>
        <w:shd w:val="clear" w:color="auto" w:fill="FFFFFF"/>
        <w:spacing w:before="0" w:beforeAutospacing="0" w:after="0" w:afterAutospacing="0"/>
        <w:rPr>
          <w:rFonts w:ascii="Cambria" w:hAnsi="Cambria"/>
          <w:i/>
          <w:color w:val="000000"/>
        </w:rPr>
      </w:pPr>
      <w:r w:rsidRPr="00D31735">
        <w:rPr>
          <w:rStyle w:val="text"/>
          <w:rFonts w:ascii="Cambria" w:hAnsi="Cambria"/>
          <w:i/>
          <w:color w:val="000000"/>
        </w:rPr>
        <w:t>After Jesus had said this, he went on ahead, going up to Jerusalem.</w:t>
      </w:r>
      <w:r w:rsidRPr="00D31735">
        <w:rPr>
          <w:rStyle w:val="text"/>
          <w:rFonts w:ascii="Cambria" w:hAnsi="Cambria" w:cs="Arial"/>
          <w:b/>
          <w:bCs/>
          <w:i/>
          <w:color w:val="000000"/>
          <w:vertAlign w:val="superscript"/>
        </w:rPr>
        <w:t>29 </w:t>
      </w:r>
      <w:r w:rsidRPr="00D31735">
        <w:rPr>
          <w:rStyle w:val="text"/>
          <w:rFonts w:ascii="Cambria" w:hAnsi="Cambria"/>
          <w:i/>
          <w:color w:val="000000"/>
        </w:rPr>
        <w:t>As he approached Bethany</w:t>
      </w:r>
      <w:r w:rsidRPr="00D31735">
        <w:rPr>
          <w:rStyle w:val="apple-converted-space"/>
          <w:rFonts w:ascii="Cambria" w:hAnsi="Cambria"/>
          <w:i/>
          <w:color w:val="000000"/>
        </w:rPr>
        <w:t> </w:t>
      </w:r>
      <w:r w:rsidRPr="00D31735">
        <w:rPr>
          <w:rStyle w:val="text"/>
          <w:rFonts w:ascii="Cambria" w:hAnsi="Cambria"/>
          <w:i/>
          <w:color w:val="000000"/>
        </w:rPr>
        <w:t>at the hill called the Mount of Olives,</w:t>
      </w:r>
      <w:r w:rsidRPr="00D31735">
        <w:rPr>
          <w:rStyle w:val="apple-converted-space"/>
          <w:rFonts w:ascii="Cambria" w:hAnsi="Cambria"/>
          <w:i/>
          <w:color w:val="000000"/>
        </w:rPr>
        <w:t> </w:t>
      </w:r>
      <w:r w:rsidRPr="00D31735">
        <w:rPr>
          <w:rStyle w:val="text"/>
          <w:rFonts w:ascii="Cambria" w:hAnsi="Cambria"/>
          <w:i/>
          <w:color w:val="000000"/>
        </w:rPr>
        <w:t>he sent two of his disciples, saying to them,</w:t>
      </w:r>
      <w:r w:rsidRPr="00D31735">
        <w:rPr>
          <w:rStyle w:val="apple-converted-space"/>
          <w:rFonts w:ascii="Cambria" w:hAnsi="Cambria"/>
          <w:i/>
          <w:color w:val="000000"/>
        </w:rPr>
        <w:t> </w:t>
      </w:r>
      <w:r w:rsidRPr="00D31735">
        <w:rPr>
          <w:rStyle w:val="woj"/>
          <w:rFonts w:ascii="Cambria" w:hAnsi="Cambria" w:cs="Arial"/>
          <w:b/>
          <w:bCs/>
          <w:i/>
          <w:color w:val="000000"/>
          <w:vertAlign w:val="superscript"/>
        </w:rPr>
        <w:t>30 </w:t>
      </w:r>
      <w:r w:rsidRPr="00D31735">
        <w:rPr>
          <w:rStyle w:val="woj"/>
          <w:rFonts w:ascii="Cambria" w:hAnsi="Cambria"/>
          <w:i/>
          <w:color w:val="000000"/>
        </w:rPr>
        <w:t>“Go to the village ahead of you, and as you enter it, you will find a colt tied there, which no one has ever ridden. Untie it and bring it here.</w:t>
      </w:r>
      <w:r w:rsidRPr="00D31735">
        <w:rPr>
          <w:rStyle w:val="apple-converted-space"/>
          <w:rFonts w:ascii="Cambria" w:hAnsi="Cambria"/>
          <w:i/>
          <w:color w:val="000000"/>
        </w:rPr>
        <w:t> </w:t>
      </w:r>
      <w:r w:rsidRPr="00D31735">
        <w:rPr>
          <w:rStyle w:val="woj"/>
          <w:rFonts w:ascii="Cambria" w:hAnsi="Cambria" w:cs="Arial"/>
          <w:b/>
          <w:bCs/>
          <w:i/>
          <w:color w:val="000000"/>
          <w:vertAlign w:val="superscript"/>
        </w:rPr>
        <w:t>31 </w:t>
      </w:r>
      <w:r w:rsidRPr="00D31735">
        <w:rPr>
          <w:rStyle w:val="woj"/>
          <w:rFonts w:ascii="Cambria" w:hAnsi="Cambria"/>
          <w:i/>
          <w:color w:val="000000"/>
        </w:rPr>
        <w:t xml:space="preserve">If anyone asks you, ‘Why are you untying it?’ say, ‘The Lord needs it.’”  </w:t>
      </w:r>
      <w:r w:rsidRPr="00D31735">
        <w:rPr>
          <w:rStyle w:val="text"/>
          <w:rFonts w:ascii="Cambria" w:hAnsi="Cambria" w:cs="Arial"/>
          <w:b/>
          <w:bCs/>
          <w:i/>
          <w:color w:val="000000"/>
          <w:vertAlign w:val="superscript"/>
        </w:rPr>
        <w:t>32 </w:t>
      </w:r>
      <w:r w:rsidRPr="00D31735">
        <w:rPr>
          <w:rStyle w:val="text"/>
          <w:rFonts w:ascii="Cambria" w:hAnsi="Cambria"/>
          <w:i/>
          <w:color w:val="000000"/>
        </w:rPr>
        <w:t>Those who were sent ahead went and found it just as he had told them.</w:t>
      </w:r>
      <w:r w:rsidRPr="00D31735">
        <w:rPr>
          <w:rStyle w:val="apple-converted-space"/>
          <w:rFonts w:ascii="Cambria" w:hAnsi="Cambria"/>
          <w:i/>
          <w:color w:val="000000"/>
        </w:rPr>
        <w:t> </w:t>
      </w:r>
      <w:r w:rsidRPr="00D31735">
        <w:rPr>
          <w:rStyle w:val="text"/>
          <w:rFonts w:ascii="Cambria" w:hAnsi="Cambria" w:cs="Arial"/>
          <w:b/>
          <w:bCs/>
          <w:i/>
          <w:color w:val="000000"/>
          <w:vertAlign w:val="superscript"/>
        </w:rPr>
        <w:t>33 </w:t>
      </w:r>
      <w:r w:rsidRPr="00D31735">
        <w:rPr>
          <w:rStyle w:val="text"/>
          <w:rFonts w:ascii="Cambria" w:hAnsi="Cambria"/>
          <w:i/>
          <w:color w:val="000000"/>
        </w:rPr>
        <w:t xml:space="preserve">As they were untying the colt, its owners asked them, “Why are you untying the colt?”  </w:t>
      </w:r>
      <w:r w:rsidRPr="00D31735">
        <w:rPr>
          <w:rStyle w:val="text"/>
          <w:rFonts w:ascii="Cambria" w:hAnsi="Cambria" w:cs="Arial"/>
          <w:b/>
          <w:bCs/>
          <w:i/>
          <w:color w:val="000000"/>
          <w:vertAlign w:val="superscript"/>
        </w:rPr>
        <w:t>34 </w:t>
      </w:r>
      <w:r w:rsidRPr="00D31735">
        <w:rPr>
          <w:rStyle w:val="text"/>
          <w:rFonts w:ascii="Cambria" w:hAnsi="Cambria"/>
          <w:i/>
          <w:color w:val="000000"/>
        </w:rPr>
        <w:t xml:space="preserve">They replied, “The Lord needs it.”   </w:t>
      </w:r>
      <w:r w:rsidRPr="00D31735">
        <w:rPr>
          <w:rStyle w:val="text"/>
          <w:rFonts w:ascii="Cambria" w:hAnsi="Cambria" w:cs="Arial"/>
          <w:b/>
          <w:bCs/>
          <w:i/>
          <w:color w:val="000000"/>
          <w:vertAlign w:val="superscript"/>
        </w:rPr>
        <w:t>35 </w:t>
      </w:r>
      <w:r w:rsidRPr="00D31735">
        <w:rPr>
          <w:rStyle w:val="text"/>
          <w:rFonts w:ascii="Cambria" w:hAnsi="Cambria"/>
          <w:i/>
          <w:color w:val="000000"/>
        </w:rPr>
        <w:t>They brought it to Jesus, threw their cloaks on the colt and put Jesus on it.</w:t>
      </w:r>
      <w:r w:rsidRPr="00D31735">
        <w:rPr>
          <w:rStyle w:val="apple-converted-space"/>
          <w:rFonts w:ascii="Cambria" w:hAnsi="Cambria"/>
          <w:i/>
          <w:color w:val="000000"/>
        </w:rPr>
        <w:t> </w:t>
      </w:r>
      <w:r w:rsidRPr="00D31735">
        <w:rPr>
          <w:rStyle w:val="text"/>
          <w:rFonts w:ascii="Cambria" w:hAnsi="Cambria" w:cs="Arial"/>
          <w:b/>
          <w:bCs/>
          <w:i/>
          <w:color w:val="000000"/>
          <w:vertAlign w:val="superscript"/>
        </w:rPr>
        <w:t>36 </w:t>
      </w:r>
      <w:r w:rsidRPr="00D31735">
        <w:rPr>
          <w:rStyle w:val="text"/>
          <w:rFonts w:ascii="Cambria" w:hAnsi="Cambria"/>
          <w:i/>
          <w:color w:val="000000"/>
        </w:rPr>
        <w:t>As he went along, people spread their cloaks</w:t>
      </w:r>
      <w:r w:rsidRPr="00D31735">
        <w:rPr>
          <w:rStyle w:val="apple-converted-space"/>
          <w:rFonts w:ascii="Cambria" w:hAnsi="Cambria"/>
          <w:i/>
          <w:color w:val="000000"/>
        </w:rPr>
        <w:t> </w:t>
      </w:r>
      <w:r w:rsidRPr="00D31735">
        <w:rPr>
          <w:rStyle w:val="text"/>
          <w:rFonts w:ascii="Cambria" w:hAnsi="Cambria"/>
          <w:i/>
          <w:color w:val="000000"/>
        </w:rPr>
        <w:t xml:space="preserve">on the road.  </w:t>
      </w:r>
      <w:r w:rsidRPr="00D31735">
        <w:rPr>
          <w:rStyle w:val="text"/>
          <w:rFonts w:ascii="Cambria" w:hAnsi="Cambria" w:cs="Arial"/>
          <w:b/>
          <w:bCs/>
          <w:i/>
          <w:color w:val="000000"/>
          <w:vertAlign w:val="superscript"/>
        </w:rPr>
        <w:t>37 </w:t>
      </w:r>
      <w:r w:rsidRPr="00D31735">
        <w:rPr>
          <w:rStyle w:val="text"/>
          <w:rFonts w:ascii="Cambria" w:hAnsi="Cambria"/>
          <w:i/>
          <w:color w:val="000000"/>
        </w:rPr>
        <w:t>When he came near the place where the road goes down the Mount of Olives,</w:t>
      </w:r>
      <w:r w:rsidRPr="00D31735">
        <w:rPr>
          <w:rStyle w:val="apple-converted-space"/>
          <w:rFonts w:ascii="Cambria" w:hAnsi="Cambria"/>
          <w:i/>
          <w:color w:val="000000"/>
        </w:rPr>
        <w:t> </w:t>
      </w:r>
      <w:r w:rsidRPr="00D31735">
        <w:rPr>
          <w:rStyle w:val="text"/>
          <w:rFonts w:ascii="Cambria" w:hAnsi="Cambria"/>
          <w:i/>
          <w:color w:val="000000"/>
        </w:rPr>
        <w:t>the whole crowd of disciples began joyfully to praise God in loud voices for all the miracles they had seen:</w:t>
      </w:r>
    </w:p>
    <w:p w14:paraId="6178155A" w14:textId="77777777" w:rsidR="00AB72A9" w:rsidRPr="00D31735" w:rsidRDefault="00AB72A9" w:rsidP="00AB72A9">
      <w:pPr>
        <w:pStyle w:val="line"/>
        <w:shd w:val="clear" w:color="auto" w:fill="FFFFFF"/>
        <w:spacing w:before="0" w:beforeAutospacing="0" w:after="0" w:afterAutospacing="0"/>
        <w:rPr>
          <w:rFonts w:ascii="Cambria" w:hAnsi="Cambria"/>
          <w:i/>
          <w:color w:val="000000"/>
        </w:rPr>
      </w:pPr>
      <w:r w:rsidRPr="00D31735">
        <w:rPr>
          <w:rStyle w:val="text"/>
          <w:rFonts w:ascii="Cambria" w:hAnsi="Cambria" w:cs="Arial"/>
          <w:b/>
          <w:bCs/>
          <w:i/>
          <w:color w:val="000000"/>
          <w:vertAlign w:val="superscript"/>
        </w:rPr>
        <w:t>38 </w:t>
      </w:r>
      <w:r w:rsidRPr="00D31735">
        <w:rPr>
          <w:rStyle w:val="text"/>
          <w:rFonts w:ascii="Cambria" w:hAnsi="Cambria"/>
          <w:i/>
          <w:color w:val="000000"/>
        </w:rPr>
        <w:t>“Blessed is the king who comes in the name of the Lord!”</w:t>
      </w:r>
    </w:p>
    <w:p w14:paraId="56D7F85C" w14:textId="77777777" w:rsidR="00AB72A9" w:rsidRPr="00D31735" w:rsidRDefault="00AB72A9" w:rsidP="00AB72A9">
      <w:pPr>
        <w:pStyle w:val="line"/>
        <w:shd w:val="clear" w:color="auto" w:fill="FFFFFF"/>
        <w:spacing w:before="0" w:beforeAutospacing="0" w:after="0" w:afterAutospacing="0"/>
        <w:rPr>
          <w:rFonts w:ascii="Cambria" w:hAnsi="Cambria"/>
          <w:i/>
          <w:color w:val="000000"/>
        </w:rPr>
      </w:pPr>
      <w:r w:rsidRPr="00D31735">
        <w:rPr>
          <w:rStyle w:val="text"/>
          <w:rFonts w:ascii="Cambria" w:hAnsi="Cambria"/>
          <w:i/>
          <w:color w:val="000000"/>
        </w:rPr>
        <w:t>“Peace in heaven and glory in the highest!”</w:t>
      </w:r>
    </w:p>
    <w:p w14:paraId="365FB305" w14:textId="77777777" w:rsidR="00AB72A9" w:rsidRPr="00D31735" w:rsidRDefault="00AB72A9" w:rsidP="00AB72A9">
      <w:pPr>
        <w:pStyle w:val="top-05"/>
        <w:shd w:val="clear" w:color="auto" w:fill="FFFFFF"/>
        <w:spacing w:before="0" w:beforeAutospacing="0" w:after="0" w:afterAutospacing="0"/>
        <w:rPr>
          <w:rFonts w:ascii="Cambria" w:hAnsi="Cambria"/>
          <w:i/>
          <w:color w:val="000000"/>
        </w:rPr>
      </w:pPr>
      <w:r w:rsidRPr="00D31735">
        <w:rPr>
          <w:rStyle w:val="text"/>
          <w:rFonts w:ascii="Cambria" w:hAnsi="Cambria" w:cs="Arial"/>
          <w:b/>
          <w:bCs/>
          <w:i/>
          <w:color w:val="000000"/>
          <w:vertAlign w:val="superscript"/>
        </w:rPr>
        <w:t>39 </w:t>
      </w:r>
      <w:r w:rsidRPr="00D31735">
        <w:rPr>
          <w:rStyle w:val="text"/>
          <w:rFonts w:ascii="Cambria" w:hAnsi="Cambria"/>
          <w:i/>
          <w:color w:val="000000"/>
        </w:rPr>
        <w:t>Some of the Pharisees in the crowd said to Jesus, “Teacher, rebuke your disciples!”</w:t>
      </w:r>
    </w:p>
    <w:p w14:paraId="1063993E" w14:textId="77777777" w:rsidR="00AB72A9" w:rsidRPr="00D31735" w:rsidRDefault="00AB72A9" w:rsidP="00AB72A9">
      <w:pPr>
        <w:pStyle w:val="NormalWeb"/>
        <w:shd w:val="clear" w:color="auto" w:fill="FFFFFF"/>
        <w:spacing w:before="0" w:beforeAutospacing="0" w:after="0" w:afterAutospacing="0"/>
        <w:rPr>
          <w:rStyle w:val="woj"/>
          <w:rFonts w:ascii="Cambria" w:hAnsi="Cambria"/>
          <w:i/>
          <w:color w:val="000000"/>
        </w:rPr>
      </w:pPr>
      <w:r w:rsidRPr="00D31735">
        <w:rPr>
          <w:rStyle w:val="woj"/>
          <w:rFonts w:ascii="Cambria" w:hAnsi="Cambria" w:cs="Arial"/>
          <w:b/>
          <w:bCs/>
          <w:i/>
          <w:color w:val="000000"/>
          <w:vertAlign w:val="superscript"/>
        </w:rPr>
        <w:t>40 </w:t>
      </w:r>
      <w:r w:rsidRPr="00D31735">
        <w:rPr>
          <w:rStyle w:val="woj"/>
          <w:rFonts w:ascii="Cambria" w:hAnsi="Cambria"/>
          <w:i/>
          <w:color w:val="000000"/>
        </w:rPr>
        <w:t>“I tell you,”</w:t>
      </w:r>
      <w:r w:rsidRPr="00D31735">
        <w:rPr>
          <w:rStyle w:val="apple-converted-space"/>
          <w:rFonts w:ascii="Cambria" w:hAnsi="Cambria"/>
          <w:i/>
          <w:color w:val="000000"/>
        </w:rPr>
        <w:t> </w:t>
      </w:r>
      <w:r w:rsidRPr="00D31735">
        <w:rPr>
          <w:rStyle w:val="text"/>
          <w:rFonts w:ascii="Cambria" w:hAnsi="Cambria"/>
          <w:i/>
          <w:color w:val="000000"/>
        </w:rPr>
        <w:t>he replied,</w:t>
      </w:r>
      <w:r w:rsidRPr="00D31735">
        <w:rPr>
          <w:rStyle w:val="apple-converted-space"/>
          <w:rFonts w:ascii="Cambria" w:hAnsi="Cambria"/>
          <w:i/>
          <w:color w:val="000000"/>
        </w:rPr>
        <w:t> </w:t>
      </w:r>
      <w:r w:rsidRPr="00D31735">
        <w:rPr>
          <w:rStyle w:val="woj"/>
          <w:rFonts w:ascii="Cambria" w:hAnsi="Cambria"/>
          <w:i/>
          <w:color w:val="000000"/>
        </w:rPr>
        <w:t>“if they keep quiet, the stones will cry out.”</w:t>
      </w:r>
    </w:p>
    <w:p w14:paraId="57FA8B81" w14:textId="77777777" w:rsidR="00AB72A9" w:rsidRPr="00D31735" w:rsidRDefault="00AB72A9" w:rsidP="00AB72A9">
      <w:pPr>
        <w:pStyle w:val="NormalWeb"/>
        <w:shd w:val="clear" w:color="auto" w:fill="FFFFFF"/>
        <w:spacing w:before="0" w:beforeAutospacing="0" w:after="0" w:afterAutospacing="0"/>
        <w:rPr>
          <w:rStyle w:val="woj"/>
          <w:rFonts w:ascii="Cambria" w:hAnsi="Cambria"/>
          <w:color w:val="000000"/>
        </w:rPr>
      </w:pPr>
    </w:p>
    <w:p w14:paraId="41C6C59B" w14:textId="77777777" w:rsidR="00AB72A9" w:rsidRPr="00D31735" w:rsidRDefault="00AB72A9" w:rsidP="00AB72A9">
      <w:pPr>
        <w:tabs>
          <w:tab w:val="left" w:pos="0"/>
          <w:tab w:val="left" w:pos="284"/>
          <w:tab w:val="left" w:pos="426"/>
        </w:tabs>
        <w:spacing w:after="0" w:line="360" w:lineRule="auto"/>
        <w:ind w:left="284" w:hanging="284"/>
        <w:rPr>
          <w:rFonts w:ascii="Cambria" w:eastAsiaTheme="minorHAnsi" w:hAnsi="Cambria" w:cs="Arial"/>
          <w:bCs/>
          <w:sz w:val="24"/>
          <w:szCs w:val="24"/>
        </w:rPr>
      </w:pPr>
      <w:r w:rsidRPr="00D31735">
        <w:rPr>
          <w:rFonts w:ascii="Cambria" w:eastAsiaTheme="minorHAnsi" w:hAnsi="Cambria" w:cs="Arial"/>
          <w:b/>
          <w:bCs/>
          <w:i/>
          <w:sz w:val="24"/>
          <w:szCs w:val="24"/>
        </w:rPr>
        <w:t>Reflection</w:t>
      </w:r>
      <w:r w:rsidRPr="00D31735">
        <w:rPr>
          <w:rFonts w:ascii="Cambria" w:eastAsiaTheme="minorHAnsi" w:hAnsi="Cambria" w:cs="Arial"/>
          <w:bCs/>
          <w:sz w:val="24"/>
          <w:szCs w:val="24"/>
        </w:rPr>
        <w:t>:</w:t>
      </w:r>
    </w:p>
    <w:p w14:paraId="01979AD0" w14:textId="77777777" w:rsidR="00AB72A9" w:rsidRDefault="00AB72A9" w:rsidP="00AB72A9">
      <w:pPr>
        <w:tabs>
          <w:tab w:val="left" w:pos="0"/>
          <w:tab w:val="left" w:pos="284"/>
          <w:tab w:val="left" w:pos="426"/>
        </w:tabs>
        <w:spacing w:after="0" w:line="240" w:lineRule="auto"/>
        <w:ind w:left="284" w:hanging="284"/>
        <w:rPr>
          <w:rFonts w:ascii="Cambria" w:eastAsiaTheme="minorHAnsi" w:hAnsi="Cambria" w:cs="Arial"/>
          <w:bCs/>
          <w:sz w:val="24"/>
          <w:szCs w:val="24"/>
        </w:rPr>
      </w:pPr>
      <w:r w:rsidRPr="00D31735">
        <w:rPr>
          <w:rFonts w:ascii="Cambria" w:eastAsiaTheme="minorHAnsi" w:hAnsi="Cambria" w:cs="Arial"/>
          <w:bCs/>
          <w:sz w:val="24"/>
          <w:szCs w:val="24"/>
        </w:rPr>
        <w:t>There were two processions in Jerusalem that day.  There</w:t>
      </w:r>
      <w:r>
        <w:rPr>
          <w:rFonts w:ascii="Cambria" w:eastAsiaTheme="minorHAnsi" w:hAnsi="Cambria" w:cs="Arial"/>
          <w:bCs/>
          <w:sz w:val="24"/>
          <w:szCs w:val="24"/>
        </w:rPr>
        <w:t xml:space="preserve"> </w:t>
      </w:r>
      <w:r w:rsidRPr="00D31735">
        <w:rPr>
          <w:rFonts w:ascii="Cambria" w:eastAsiaTheme="minorHAnsi" w:hAnsi="Cambria" w:cs="Arial"/>
          <w:bCs/>
          <w:sz w:val="24"/>
          <w:szCs w:val="24"/>
        </w:rPr>
        <w:t xml:space="preserve">was the one that everyone expected – a Roman </w:t>
      </w:r>
    </w:p>
    <w:p w14:paraId="301AC653" w14:textId="77777777" w:rsidR="00AB72A9" w:rsidRDefault="00AB72A9" w:rsidP="00AB72A9">
      <w:pPr>
        <w:tabs>
          <w:tab w:val="left" w:pos="0"/>
          <w:tab w:val="left" w:pos="284"/>
          <w:tab w:val="left" w:pos="426"/>
        </w:tabs>
        <w:spacing w:after="0" w:line="240" w:lineRule="auto"/>
        <w:ind w:left="284" w:hanging="284"/>
        <w:rPr>
          <w:rFonts w:ascii="Cambria" w:eastAsiaTheme="minorHAnsi" w:hAnsi="Cambria" w:cs="Arial"/>
          <w:bCs/>
          <w:sz w:val="24"/>
          <w:szCs w:val="24"/>
        </w:rPr>
      </w:pPr>
      <w:r w:rsidRPr="00D31735">
        <w:rPr>
          <w:rFonts w:ascii="Cambria" w:eastAsiaTheme="minorHAnsi" w:hAnsi="Cambria" w:cs="Arial"/>
          <w:bCs/>
          <w:sz w:val="24"/>
          <w:szCs w:val="24"/>
        </w:rPr>
        <w:t xml:space="preserve">military parade that marched the 60 miles west from Pilate’s palace in Caesarea – a mighty display of </w:t>
      </w:r>
    </w:p>
    <w:p w14:paraId="0E3730CE" w14:textId="77777777" w:rsidR="00AB72A9" w:rsidRPr="00D31735" w:rsidRDefault="00AB72A9" w:rsidP="00AB72A9">
      <w:pPr>
        <w:tabs>
          <w:tab w:val="left" w:pos="0"/>
          <w:tab w:val="left" w:pos="284"/>
          <w:tab w:val="left" w:pos="426"/>
        </w:tabs>
        <w:spacing w:after="0" w:line="240" w:lineRule="auto"/>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rPr>
        <w:t xml:space="preserve">force and power.  </w:t>
      </w:r>
      <w:r w:rsidRPr="00D31735">
        <w:rPr>
          <w:rFonts w:ascii="Cambria" w:eastAsiaTheme="minorHAnsi" w:hAnsi="Cambria" w:cs="Arial"/>
          <w:bCs/>
          <w:sz w:val="24"/>
          <w:szCs w:val="24"/>
          <w:lang w:eastAsia="en-US"/>
        </w:rPr>
        <w:t xml:space="preserve">With cavalry and weapons, Pilate came on horseback to inspire fear in the hearts of </w:t>
      </w:r>
    </w:p>
    <w:p w14:paraId="7657F4DC" w14:textId="77777777" w:rsidR="00AB72A9" w:rsidRDefault="00AB72A9" w:rsidP="00AB72A9">
      <w:pPr>
        <w:tabs>
          <w:tab w:val="left" w:pos="0"/>
          <w:tab w:val="left" w:pos="284"/>
          <w:tab w:val="left" w:pos="426"/>
        </w:tabs>
        <w:spacing w:after="0" w:line="240" w:lineRule="auto"/>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 xml:space="preserve">the Jews, and to stake once again, the claim of the Roman Empire over Israel, lest anyone think of </w:t>
      </w:r>
    </w:p>
    <w:p w14:paraId="27598FF3" w14:textId="77777777" w:rsidR="00AB72A9" w:rsidRDefault="00AB72A9" w:rsidP="00AB72A9">
      <w:pPr>
        <w:tabs>
          <w:tab w:val="left" w:pos="0"/>
          <w:tab w:val="left" w:pos="284"/>
          <w:tab w:val="left" w:pos="426"/>
        </w:tabs>
        <w:spacing w:after="0" w:line="240" w:lineRule="auto"/>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rebelling.</w:t>
      </w:r>
    </w:p>
    <w:p w14:paraId="31F42E6D" w14:textId="77777777" w:rsidR="00AB72A9" w:rsidRPr="00D31735" w:rsidRDefault="00AB72A9" w:rsidP="00AB72A9">
      <w:pPr>
        <w:tabs>
          <w:tab w:val="left" w:pos="0"/>
          <w:tab w:val="left" w:pos="284"/>
          <w:tab w:val="left" w:pos="426"/>
        </w:tabs>
        <w:spacing w:after="0" w:line="240" w:lineRule="auto"/>
        <w:ind w:left="284" w:hanging="284"/>
        <w:rPr>
          <w:rFonts w:ascii="Cambria" w:hAnsi="Cambria" w:cs="Arial"/>
          <w:bCs/>
          <w:sz w:val="24"/>
          <w:szCs w:val="24"/>
        </w:rPr>
      </w:pPr>
    </w:p>
    <w:p w14:paraId="7FA5DA92" w14:textId="77777777" w:rsidR="00AB72A9"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But there was another procession that day as well – one that surprised the crowds in Jerusalem.  Coming</w:t>
      </w:r>
    </w:p>
    <w:p w14:paraId="18BEFE1D" w14:textId="77777777" w:rsidR="00AB72A9"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 xml:space="preserve">down from the Mount of Olives in the east to enter the gates from the opposite side of the city was a </w:t>
      </w:r>
    </w:p>
    <w:p w14:paraId="722767BD" w14:textId="77777777" w:rsidR="00AB72A9"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 xml:space="preserve">ragtag crowd of peasants, in stark contrast to Pilate’s military procession.  Their leader –the young rabbi, </w:t>
      </w:r>
    </w:p>
    <w:p w14:paraId="6CC3A941" w14:textId="77777777" w:rsidR="00AB72A9"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Jesus – not riding a warhorse like Pilate, but a donkey – ancient symbol of peace and justice.</w:t>
      </w:r>
    </w:p>
    <w:p w14:paraId="29411C86" w14:textId="77777777" w:rsidR="00AB72A9" w:rsidRPr="00D31735"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p>
    <w:p w14:paraId="41F00889" w14:textId="77777777" w:rsidR="00AB72A9"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 xml:space="preserve">There were two processions in Jerusalem that day – both proclaiming the power of a king and a kingdom.  </w:t>
      </w:r>
    </w:p>
    <w:p w14:paraId="6E0CBD9F" w14:textId="77777777" w:rsidR="00AB72A9"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r w:rsidRPr="00D31735">
        <w:rPr>
          <w:rFonts w:ascii="Cambria" w:eastAsiaTheme="minorHAnsi" w:hAnsi="Cambria" w:cs="Arial"/>
          <w:bCs/>
          <w:sz w:val="24"/>
          <w:szCs w:val="24"/>
          <w:lang w:eastAsia="en-US"/>
        </w:rPr>
        <w:t>The stage</w:t>
      </w:r>
      <w:r w:rsidRPr="00D31735">
        <w:rPr>
          <w:rFonts w:ascii="Cambria" w:hAnsi="Cambria" w:cs="Arial"/>
          <w:bCs/>
          <w:sz w:val="24"/>
          <w:szCs w:val="24"/>
        </w:rPr>
        <w:t xml:space="preserve"> </w:t>
      </w:r>
      <w:r w:rsidRPr="00D31735">
        <w:rPr>
          <w:rFonts w:ascii="Cambria" w:eastAsiaTheme="minorHAnsi" w:hAnsi="Cambria" w:cs="Arial"/>
          <w:bCs/>
          <w:sz w:val="24"/>
          <w:szCs w:val="24"/>
          <w:lang w:eastAsia="en-US"/>
        </w:rPr>
        <w:t>was set for the confrontation to begin ……</w:t>
      </w:r>
      <w:r w:rsidRPr="00D31735">
        <w:rPr>
          <w:rFonts w:ascii="Cambria" w:eastAsiaTheme="minorHAnsi" w:hAnsi="Cambria" w:cs="Arial"/>
          <w:bCs/>
          <w:sz w:val="24"/>
          <w:szCs w:val="24"/>
          <w:lang w:eastAsia="en-US"/>
        </w:rPr>
        <w:tab/>
      </w:r>
    </w:p>
    <w:p w14:paraId="30845107" w14:textId="5D4F2DA0" w:rsidR="00AB72A9" w:rsidRDefault="00AB72A9" w:rsidP="00AB72A9">
      <w:pPr>
        <w:tabs>
          <w:tab w:val="left" w:pos="0"/>
          <w:tab w:val="left" w:pos="284"/>
          <w:tab w:val="left" w:pos="426"/>
        </w:tabs>
        <w:spacing w:after="0"/>
        <w:ind w:left="284" w:hanging="284"/>
        <w:rPr>
          <w:rFonts w:ascii="Cambria" w:eastAsiaTheme="minorHAnsi" w:hAnsi="Cambria" w:cs="Arial"/>
          <w:bCs/>
          <w:sz w:val="24"/>
          <w:szCs w:val="24"/>
          <w:lang w:eastAsia="en-US"/>
        </w:rPr>
      </w:pPr>
    </w:p>
    <w:p w14:paraId="1185C43A" w14:textId="4B2431DF" w:rsidR="00AB72A9" w:rsidRPr="00AB72A9" w:rsidRDefault="00AB72A9" w:rsidP="00AB72A9">
      <w:pPr>
        <w:tabs>
          <w:tab w:val="left" w:pos="0"/>
          <w:tab w:val="left" w:pos="284"/>
          <w:tab w:val="left" w:pos="426"/>
          <w:tab w:val="left" w:pos="1134"/>
        </w:tabs>
        <w:spacing w:after="0" w:line="360" w:lineRule="auto"/>
        <w:ind w:left="284" w:hanging="284"/>
        <w:rPr>
          <w:rFonts w:ascii="Cambria" w:eastAsiaTheme="minorHAnsi" w:hAnsi="Cambria" w:cstheme="minorHAnsi"/>
          <w:bCs/>
          <w:i/>
          <w:lang w:eastAsia="en-US"/>
        </w:rPr>
      </w:pPr>
      <w:r w:rsidRPr="00AB72A9">
        <w:rPr>
          <w:rFonts w:ascii="Segoe UI Symbol" w:eastAsiaTheme="minorHAnsi" w:hAnsi="Segoe UI Symbol" w:cs="Segoe UI Symbol"/>
          <w:lang w:val="en-CA" w:eastAsia="en-US"/>
        </w:rPr>
        <w:t>♪</w:t>
      </w:r>
      <w:r w:rsidRPr="00AB72A9">
        <w:rPr>
          <w:rFonts w:ascii="Cambria" w:eastAsiaTheme="minorHAnsi" w:hAnsi="Cambria" w:cstheme="minorHAnsi"/>
          <w:bCs/>
          <w:lang w:eastAsia="en-US"/>
        </w:rPr>
        <w:tab/>
      </w:r>
      <w:r w:rsidRPr="00AB72A9">
        <w:rPr>
          <w:rFonts w:ascii="Cambria" w:eastAsiaTheme="minorHAnsi" w:hAnsi="Cambria" w:cstheme="minorHAnsi"/>
          <w:bCs/>
          <w:lang w:eastAsia="en-US"/>
        </w:rPr>
        <w:tab/>
      </w:r>
      <w:r w:rsidRPr="00AB72A9">
        <w:rPr>
          <w:rFonts w:ascii="Cambria" w:eastAsiaTheme="minorHAnsi" w:hAnsi="Cambria" w:cstheme="minorHAnsi"/>
          <w:b/>
          <w:bCs/>
          <w:i/>
          <w:lang w:eastAsia="en-US"/>
        </w:rPr>
        <w:t>Sung Response:</w:t>
      </w:r>
      <w:r w:rsidRPr="00AB72A9">
        <w:rPr>
          <w:rFonts w:ascii="Cambria" w:eastAsiaTheme="minorHAnsi" w:hAnsi="Cambria" w:cstheme="minorHAnsi"/>
          <w:bCs/>
          <w:i/>
          <w:lang w:eastAsia="en-US"/>
        </w:rPr>
        <w:tab/>
      </w:r>
      <w:r w:rsidRPr="00AB72A9">
        <w:rPr>
          <w:rFonts w:ascii="Cambria" w:eastAsiaTheme="minorHAnsi" w:hAnsi="Cambria" w:cstheme="minorHAnsi"/>
          <w:bCs/>
          <w:i/>
          <w:lang w:eastAsia="en-US"/>
        </w:rPr>
        <w:tab/>
      </w:r>
      <w:r w:rsidRPr="00AB72A9">
        <w:rPr>
          <w:rFonts w:ascii="Cambria" w:eastAsiaTheme="minorHAnsi" w:hAnsi="Cambria" w:cstheme="minorHAnsi"/>
          <w:bCs/>
          <w:i/>
          <w:lang w:eastAsia="en-US"/>
        </w:rPr>
        <w:tab/>
      </w:r>
      <w:r w:rsidRPr="00AB72A9">
        <w:rPr>
          <w:rFonts w:ascii="Cambria" w:eastAsiaTheme="minorHAnsi" w:hAnsi="Cambria" w:cstheme="minorHAnsi"/>
          <w:bCs/>
          <w:i/>
          <w:lang w:eastAsia="en-US"/>
        </w:rPr>
        <w:tab/>
      </w:r>
      <w:r w:rsidRPr="00AB72A9">
        <w:rPr>
          <w:rFonts w:ascii="Cambria" w:eastAsiaTheme="minorHAnsi" w:hAnsi="Cambria" w:cstheme="minorHAnsi"/>
          <w:bCs/>
          <w:i/>
          <w:lang w:eastAsia="en-US"/>
        </w:rPr>
        <w:tab/>
      </w:r>
      <w:r w:rsidRPr="00AB72A9">
        <w:rPr>
          <w:rFonts w:ascii="Cambria" w:eastAsiaTheme="minorHAnsi" w:hAnsi="Cambria" w:cstheme="minorHAnsi"/>
          <w:bCs/>
          <w:i/>
          <w:lang w:eastAsia="en-US"/>
        </w:rPr>
        <w:tab/>
        <w:t xml:space="preserve">      </w:t>
      </w:r>
      <w:r>
        <w:rPr>
          <w:rFonts w:ascii="Cambria" w:eastAsiaTheme="minorHAnsi" w:hAnsi="Cambria" w:cstheme="minorHAnsi"/>
          <w:bCs/>
          <w:i/>
          <w:lang w:eastAsia="en-US"/>
        </w:rPr>
        <w:tab/>
      </w:r>
      <w:r>
        <w:rPr>
          <w:rFonts w:ascii="Cambria" w:eastAsiaTheme="minorHAnsi" w:hAnsi="Cambria" w:cstheme="minorHAnsi"/>
          <w:bCs/>
          <w:i/>
          <w:lang w:eastAsia="en-US"/>
        </w:rPr>
        <w:tab/>
      </w:r>
      <w:r>
        <w:rPr>
          <w:rFonts w:ascii="Cambria" w:eastAsiaTheme="minorHAnsi" w:hAnsi="Cambria" w:cstheme="minorHAnsi"/>
          <w:bCs/>
          <w:i/>
          <w:lang w:eastAsia="en-US"/>
        </w:rPr>
        <w:tab/>
      </w:r>
      <w:r>
        <w:rPr>
          <w:rFonts w:ascii="Cambria" w:eastAsiaTheme="minorHAnsi" w:hAnsi="Cambria" w:cstheme="minorHAnsi"/>
          <w:bCs/>
          <w:i/>
          <w:lang w:eastAsia="en-US"/>
        </w:rPr>
        <w:tab/>
      </w:r>
      <w:r>
        <w:rPr>
          <w:rFonts w:ascii="Cambria" w:eastAsiaTheme="minorHAnsi" w:hAnsi="Cambria" w:cstheme="minorHAnsi"/>
          <w:bCs/>
          <w:i/>
          <w:lang w:eastAsia="en-US"/>
        </w:rPr>
        <w:tab/>
      </w:r>
      <w:r>
        <w:rPr>
          <w:rFonts w:ascii="Cambria" w:eastAsiaTheme="minorHAnsi" w:hAnsi="Cambria" w:cstheme="minorHAnsi"/>
          <w:bCs/>
          <w:i/>
          <w:lang w:eastAsia="en-US"/>
        </w:rPr>
        <w:tab/>
      </w:r>
      <w:r w:rsidRPr="00AB72A9">
        <w:rPr>
          <w:rFonts w:ascii="Cambria" w:eastAsiaTheme="minorHAnsi" w:hAnsi="Cambria" w:cstheme="minorHAnsi"/>
          <w:b/>
          <w:bCs/>
          <w:i/>
          <w:lang w:eastAsia="en-US"/>
        </w:rPr>
        <w:t>VU 144</w:t>
      </w:r>
    </w:p>
    <w:p w14:paraId="53C58DFB"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the crowds began to praise?</w:t>
      </w:r>
    </w:p>
    <w:p w14:paraId="5CE4B6C4"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the crowds began to praise?</w:t>
      </w:r>
    </w:p>
    <w:p w14:paraId="4D445C36"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 xml:space="preserve">Oh </w:t>
      </w:r>
      <w:proofErr w:type="gramStart"/>
      <w:r w:rsidRPr="00AB72A9">
        <w:rPr>
          <w:rFonts w:ascii="Cambria" w:eastAsiaTheme="minorHAnsi" w:hAnsi="Cambria" w:cstheme="minorHAnsi"/>
          <w:bCs/>
          <w:i/>
          <w:lang w:eastAsia="en-US"/>
        </w:rPr>
        <w:t>…..</w:t>
      </w:r>
      <w:proofErr w:type="gramEnd"/>
      <w:r w:rsidRPr="00AB72A9">
        <w:rPr>
          <w:rFonts w:ascii="Cambria" w:eastAsiaTheme="minorHAnsi" w:hAnsi="Cambria" w:cstheme="minorHAnsi"/>
          <w:bCs/>
          <w:i/>
          <w:lang w:eastAsia="en-US"/>
        </w:rPr>
        <w:t xml:space="preserve"> Sometimes it causes me to tremble, tremble, tremble.</w:t>
      </w:r>
    </w:p>
    <w:p w14:paraId="529269BE"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the crowds began to praise?</w:t>
      </w:r>
    </w:p>
    <w:p w14:paraId="41962CE4" w14:textId="77777777" w:rsidR="00AB72A9" w:rsidRDefault="00AB72A9" w:rsidP="00AB72A9">
      <w:pPr>
        <w:tabs>
          <w:tab w:val="left" w:pos="0"/>
          <w:tab w:val="left" w:pos="284"/>
          <w:tab w:val="left" w:pos="426"/>
        </w:tabs>
        <w:spacing w:after="0"/>
        <w:ind w:left="284" w:hanging="284"/>
        <w:rPr>
          <w:rFonts w:ascii="Cambria" w:eastAsiaTheme="minorHAnsi" w:hAnsi="Cambria" w:cs="Arial"/>
          <w:bCs/>
          <w:i/>
          <w:sz w:val="24"/>
          <w:szCs w:val="24"/>
          <w:lang w:eastAsia="en-US"/>
        </w:rPr>
      </w:pPr>
    </w:p>
    <w:p w14:paraId="5F254A8A" w14:textId="77777777" w:rsidR="00AB72A9" w:rsidRDefault="00AB72A9" w:rsidP="00AB72A9">
      <w:pPr>
        <w:tabs>
          <w:tab w:val="left" w:pos="0"/>
          <w:tab w:val="left" w:pos="284"/>
          <w:tab w:val="left" w:pos="426"/>
        </w:tabs>
        <w:spacing w:after="0"/>
        <w:ind w:left="284" w:hanging="284"/>
        <w:rPr>
          <w:rFonts w:ascii="Cambria" w:eastAsiaTheme="minorHAnsi" w:hAnsi="Cambria" w:cs="Arial"/>
          <w:bCs/>
          <w:i/>
          <w:sz w:val="24"/>
          <w:szCs w:val="24"/>
          <w:lang w:eastAsia="en-US"/>
        </w:rPr>
      </w:pPr>
    </w:p>
    <w:p w14:paraId="226ECA0E"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p>
    <w:p w14:paraId="2F24F6BD"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p>
    <w:p w14:paraId="6D8ADECF"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p>
    <w:p w14:paraId="28261573"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p>
    <w:p w14:paraId="374D62F7"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p>
    <w:p w14:paraId="0B137147"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p>
    <w:p w14:paraId="3F4D3B5F" w14:textId="77777777" w:rsidR="00AB72A9" w:rsidRPr="00D31735" w:rsidRDefault="00AB72A9" w:rsidP="00AB72A9">
      <w:pPr>
        <w:tabs>
          <w:tab w:val="left" w:pos="2100"/>
        </w:tabs>
        <w:jc w:val="center"/>
        <w:rPr>
          <w:rFonts w:ascii="Cambria" w:hAnsi="Cambria" w:cs="SimSun"/>
          <w:color w:val="000000"/>
          <w:sz w:val="24"/>
          <w:szCs w:val="24"/>
        </w:rPr>
      </w:pPr>
      <w:r w:rsidRPr="00D31735">
        <w:rPr>
          <w:rFonts w:ascii="Cambria" w:hAnsi="Cambria" w:cs="SimSun"/>
          <w:color w:val="000000"/>
          <w:sz w:val="24"/>
          <w:szCs w:val="24"/>
        </w:rPr>
        <w:lastRenderedPageBreak/>
        <w:t>-2-</w:t>
      </w:r>
    </w:p>
    <w:p w14:paraId="483779B1"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p>
    <w:p w14:paraId="645B8FB8" w14:textId="03ED7894" w:rsidR="00AB72A9" w:rsidRPr="00D31735"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bCs/>
          <w:sz w:val="24"/>
          <w:szCs w:val="24"/>
        </w:rPr>
      </w:pPr>
      <w:r w:rsidRPr="00D31735">
        <w:rPr>
          <w:rFonts w:ascii="Cambria" w:eastAsia="Times New Roman" w:hAnsi="Cambria" w:cs="Times New Roman"/>
          <w:b/>
          <w:bCs/>
          <w:sz w:val="24"/>
          <w:szCs w:val="24"/>
        </w:rPr>
        <w:t>2.  Jesus Cleanses the Temple</w:t>
      </w:r>
      <w:r w:rsidRPr="00D31735">
        <w:rPr>
          <w:rFonts w:ascii="Cambria" w:eastAsia="Times New Roman" w:hAnsi="Cambria" w:cs="Times New Roman"/>
          <w:b/>
          <w:bCs/>
          <w:sz w:val="24"/>
          <w:szCs w:val="24"/>
        </w:rPr>
        <w:tab/>
      </w:r>
      <w:r w:rsidRPr="00D31735">
        <w:rPr>
          <w:rFonts w:ascii="Cambria" w:eastAsia="Times New Roman" w:hAnsi="Cambria" w:cs="Times New Roman"/>
          <w:b/>
          <w:bCs/>
          <w:sz w:val="24"/>
          <w:szCs w:val="24"/>
        </w:rPr>
        <w:tab/>
      </w:r>
      <w:r w:rsidRPr="00D31735">
        <w:rPr>
          <w:rFonts w:ascii="Cambria" w:eastAsiaTheme="minorHAnsi" w:hAnsi="Cambria" w:cstheme="minorHAnsi"/>
          <w:b/>
          <w:bCs/>
          <w:i/>
          <w:sz w:val="24"/>
          <w:szCs w:val="24"/>
          <w:lang w:eastAsia="en-US"/>
        </w:rPr>
        <w:t>Reading:</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Luke 19: 45-46</w:t>
      </w:r>
    </w:p>
    <w:p w14:paraId="27A57497" w14:textId="77777777" w:rsidR="00AB72A9" w:rsidRPr="00D31735" w:rsidRDefault="00AB72A9" w:rsidP="00AB72A9">
      <w:pPr>
        <w:tabs>
          <w:tab w:val="left" w:pos="0"/>
          <w:tab w:val="left" w:pos="284"/>
          <w:tab w:val="left" w:pos="426"/>
          <w:tab w:val="left" w:pos="1134"/>
        </w:tabs>
        <w:spacing w:after="0" w:line="276" w:lineRule="auto"/>
        <w:ind w:left="284" w:hanging="284"/>
        <w:rPr>
          <w:rFonts w:ascii="Cambria" w:eastAsiaTheme="minorHAnsi" w:hAnsi="Cambria" w:cstheme="minorHAnsi"/>
          <w:bCs/>
          <w:i/>
          <w:sz w:val="24"/>
          <w:szCs w:val="24"/>
          <w:lang w:eastAsia="en-US"/>
        </w:rPr>
      </w:pPr>
      <w:bookmarkStart w:id="0" w:name="_Hlk479338965"/>
      <w:r w:rsidRPr="00D31735">
        <w:rPr>
          <w:rFonts w:ascii="Cambria" w:eastAsiaTheme="minorHAnsi" w:hAnsi="Cambria" w:cstheme="minorHAnsi"/>
          <w:b/>
          <w:bCs/>
          <w:i/>
          <w:sz w:val="24"/>
          <w:szCs w:val="24"/>
          <w:lang w:eastAsia="en-US"/>
        </w:rPr>
        <w:t>Symbol:</w:t>
      </w:r>
      <w:r w:rsidRPr="00D31735">
        <w:rPr>
          <w:rFonts w:ascii="Cambria" w:eastAsiaTheme="minorHAnsi" w:hAnsi="Cambria" w:cstheme="minorHAnsi"/>
          <w:b/>
          <w:bCs/>
          <w:i/>
          <w:sz w:val="24"/>
          <w:szCs w:val="24"/>
          <w:lang w:eastAsia="en-US"/>
        </w:rPr>
        <w:tab/>
      </w:r>
      <w:r w:rsidRPr="00D31735">
        <w:rPr>
          <w:rFonts w:ascii="Cambria" w:eastAsiaTheme="minorHAnsi" w:hAnsi="Cambria" w:cstheme="minorHAnsi"/>
          <w:b/>
          <w:bCs/>
          <w:i/>
          <w:sz w:val="24"/>
          <w:szCs w:val="24"/>
          <w:lang w:eastAsia="en-US"/>
        </w:rPr>
        <w:tab/>
      </w:r>
      <w:r w:rsidRPr="00D31735">
        <w:rPr>
          <w:rFonts w:ascii="Cambria" w:eastAsiaTheme="minorHAnsi" w:hAnsi="Cambria" w:cstheme="minorHAnsi"/>
          <w:bCs/>
          <w:sz w:val="24"/>
          <w:szCs w:val="24"/>
          <w:lang w:eastAsia="en-US"/>
        </w:rPr>
        <w:t xml:space="preserve">Bag of coins </w:t>
      </w:r>
      <w:proofErr w:type="gramStart"/>
      <w:r w:rsidRPr="00D31735">
        <w:rPr>
          <w:rFonts w:ascii="Cambria" w:eastAsiaTheme="minorHAnsi" w:hAnsi="Cambria" w:cstheme="minorHAnsi"/>
          <w:bCs/>
          <w:sz w:val="24"/>
          <w:szCs w:val="24"/>
          <w:lang w:eastAsia="en-US"/>
        </w:rPr>
        <w:t xml:space="preserve">   </w:t>
      </w:r>
      <w:r w:rsidRPr="00D31735">
        <w:rPr>
          <w:rFonts w:ascii="Cambria" w:eastAsiaTheme="minorHAnsi" w:hAnsi="Cambria" w:cstheme="minorHAnsi"/>
          <w:bCs/>
          <w:i/>
          <w:sz w:val="24"/>
          <w:szCs w:val="24"/>
          <w:lang w:eastAsia="en-US"/>
        </w:rPr>
        <w:t>(</w:t>
      </w:r>
      <w:proofErr w:type="gramEnd"/>
      <w:r w:rsidRPr="00D31735">
        <w:rPr>
          <w:rFonts w:ascii="Cambria" w:eastAsiaTheme="minorHAnsi" w:hAnsi="Cambria" w:cstheme="minorHAnsi"/>
          <w:bCs/>
          <w:i/>
          <w:sz w:val="24"/>
          <w:szCs w:val="24"/>
          <w:lang w:eastAsia="en-US"/>
        </w:rPr>
        <w:t>put on table so some spill out)</w:t>
      </w:r>
    </w:p>
    <w:bookmarkEnd w:id="0"/>
    <w:p w14:paraId="11768A2B" w14:textId="77777777" w:rsidR="00AB72A9" w:rsidRPr="00D31735" w:rsidRDefault="00AB72A9" w:rsidP="00AB72A9">
      <w:pPr>
        <w:spacing w:before="100" w:beforeAutospacing="1" w:after="100" w:afterAutospacing="1" w:line="276" w:lineRule="auto"/>
        <w:rPr>
          <w:rFonts w:ascii="Cambria" w:eastAsia="Times New Roman" w:hAnsi="Cambria" w:cs="Times New Roman"/>
          <w:i/>
          <w:color w:val="010000"/>
          <w:sz w:val="24"/>
          <w:szCs w:val="24"/>
        </w:rPr>
      </w:pPr>
      <w:r w:rsidRPr="00D31735">
        <w:rPr>
          <w:rFonts w:ascii="Cambria" w:eastAsia="Times New Roman" w:hAnsi="Cambria" w:cs="Times New Roman"/>
          <w:i/>
          <w:color w:val="010000"/>
          <w:sz w:val="24"/>
          <w:szCs w:val="24"/>
        </w:rPr>
        <w:t>Then he entered the temple and began to drive out those who were selling things there; and he said, ‘It is written, “My house shall be a house of prayer”; but you have made it a den of robbers.’</w:t>
      </w:r>
    </w:p>
    <w:p w14:paraId="3645BB3F" w14:textId="77777777" w:rsidR="00AB72A9" w:rsidRPr="00D31735" w:rsidRDefault="00AB72A9" w:rsidP="00AB72A9">
      <w:pPr>
        <w:tabs>
          <w:tab w:val="left" w:pos="2100"/>
        </w:tabs>
        <w:rPr>
          <w:rFonts w:ascii="Cambria" w:hAnsi="Cambria" w:cs="SimSun"/>
          <w:color w:val="000000"/>
          <w:sz w:val="24"/>
          <w:szCs w:val="24"/>
        </w:rPr>
      </w:pPr>
      <w:r w:rsidRPr="00D31735">
        <w:rPr>
          <w:rFonts w:ascii="Cambria" w:hAnsi="Cambria" w:cs="SimSun"/>
          <w:b/>
          <w:i/>
          <w:color w:val="000000"/>
          <w:sz w:val="24"/>
          <w:szCs w:val="24"/>
        </w:rPr>
        <w:t>Reflection</w:t>
      </w:r>
      <w:r w:rsidRPr="00D31735">
        <w:rPr>
          <w:rFonts w:ascii="Cambria" w:hAnsi="Cambria" w:cs="SimSun"/>
          <w:color w:val="000000"/>
          <w:sz w:val="24"/>
          <w:szCs w:val="24"/>
        </w:rPr>
        <w:t>:</w:t>
      </w:r>
    </w:p>
    <w:p w14:paraId="2C2D30F6" w14:textId="77777777" w:rsidR="00AB72A9" w:rsidRPr="00D31735" w:rsidRDefault="00AB72A9" w:rsidP="00AB72A9">
      <w:pPr>
        <w:tabs>
          <w:tab w:val="left" w:pos="2100"/>
        </w:tabs>
        <w:rPr>
          <w:rFonts w:ascii="Cambria" w:hAnsi="Cambria" w:cs="SimSun"/>
          <w:color w:val="000000"/>
          <w:sz w:val="24"/>
          <w:szCs w:val="24"/>
        </w:rPr>
      </w:pPr>
      <w:r w:rsidRPr="00D31735">
        <w:rPr>
          <w:rFonts w:ascii="Cambria" w:hAnsi="Cambria" w:cs="SimSun"/>
          <w:color w:val="000000"/>
          <w:sz w:val="24"/>
          <w:szCs w:val="24"/>
        </w:rPr>
        <w:t xml:space="preserve">This story of Jesus cleansing the Temple follows closely on the heels of the Palm Sunday scene of Jesus </w:t>
      </w:r>
      <w:proofErr w:type="gramStart"/>
      <w:r w:rsidRPr="00D31735">
        <w:rPr>
          <w:rFonts w:ascii="Cambria" w:hAnsi="Cambria" w:cs="SimSun"/>
          <w:color w:val="000000"/>
          <w:sz w:val="24"/>
          <w:szCs w:val="24"/>
        </w:rPr>
        <w:t>entering into</w:t>
      </w:r>
      <w:proofErr w:type="gramEnd"/>
      <w:r w:rsidRPr="00D31735">
        <w:rPr>
          <w:rFonts w:ascii="Cambria" w:hAnsi="Cambria" w:cs="SimSun"/>
          <w:color w:val="000000"/>
          <w:sz w:val="24"/>
          <w:szCs w:val="24"/>
        </w:rPr>
        <w:t xml:space="preserve"> Jerusalem on a donkey.  Both were overt, symbolic, and dangerous gestures on his part.  And Jesus knew that.    </w:t>
      </w:r>
    </w:p>
    <w:p w14:paraId="5CBC155F" w14:textId="77777777" w:rsidR="00AB72A9" w:rsidRPr="00D31735" w:rsidRDefault="00AB72A9" w:rsidP="00AB72A9">
      <w:pPr>
        <w:tabs>
          <w:tab w:val="left" w:pos="2100"/>
        </w:tabs>
        <w:rPr>
          <w:rFonts w:ascii="Cambria" w:hAnsi="Cambria"/>
          <w:sz w:val="24"/>
          <w:szCs w:val="24"/>
        </w:rPr>
      </w:pPr>
      <w:r w:rsidRPr="00D31735">
        <w:rPr>
          <w:rFonts w:ascii="Cambria" w:hAnsi="Cambria" w:cs="SimSun"/>
          <w:color w:val="000000"/>
          <w:sz w:val="24"/>
          <w:szCs w:val="24"/>
        </w:rPr>
        <w:t xml:space="preserve">The Temple was the heart and soul of Jewish religious life.  It was both the house of God on earth and the institutional seat of submission to Rome.  Those who held priestly offices – including the High Priest, Caiaphas at the time of Jesus – were forced to constantly play a balancing act between their priestly roles and collaborating with Rome on behalf of the Jewish people.  Herod the Great rebuilt the Temple in the last Century BCE – expanding the original size to include a large platform gathering space, known as the Court of the Gentiles.  It was here that anyone could come, and from where the taxes owed to Rome were paid, as well as animal sacrifices for the Temple worship purchased.  The money changers and animal sellers were perfectly legitimate and </w:t>
      </w:r>
      <w:proofErr w:type="gramStart"/>
      <w:r w:rsidRPr="00D31735">
        <w:rPr>
          <w:rFonts w:ascii="Cambria" w:hAnsi="Cambria" w:cs="SimSun"/>
          <w:color w:val="000000"/>
          <w:sz w:val="24"/>
          <w:szCs w:val="24"/>
        </w:rPr>
        <w:t>absolutely necessary</w:t>
      </w:r>
      <w:proofErr w:type="gramEnd"/>
      <w:r w:rsidRPr="00D31735">
        <w:rPr>
          <w:rFonts w:ascii="Cambria" w:hAnsi="Cambria" w:cs="SimSun"/>
          <w:color w:val="000000"/>
          <w:sz w:val="24"/>
          <w:szCs w:val="24"/>
        </w:rPr>
        <w:t xml:space="preserve"> for the normal functioning of the Temple. </w:t>
      </w:r>
    </w:p>
    <w:p w14:paraId="368CCCB5" w14:textId="77777777" w:rsidR="00AB72A9" w:rsidRPr="00D31735" w:rsidRDefault="00AB72A9" w:rsidP="00AB72A9">
      <w:pPr>
        <w:tabs>
          <w:tab w:val="left" w:pos="2100"/>
        </w:tabs>
        <w:rPr>
          <w:rFonts w:ascii="Cambria" w:hAnsi="Cambria" w:cs="SimSun"/>
          <w:color w:val="000000"/>
          <w:sz w:val="24"/>
          <w:szCs w:val="24"/>
        </w:rPr>
      </w:pPr>
      <w:r w:rsidRPr="00D31735">
        <w:rPr>
          <w:rFonts w:ascii="Cambria" w:hAnsi="Cambria" w:cs="SimSun"/>
          <w:color w:val="000000"/>
          <w:sz w:val="24"/>
          <w:szCs w:val="24"/>
        </w:rPr>
        <w:t xml:space="preserve">The money changers enabled Jewish pilgrims from all over the known world to pay the Temple tax in the only approved coinage.  And the buying of animals and birds on site was the only way worshipers could be sure the creatures were ritually adequate for the necessary sacrifices.  Jesus knew all this.  </w:t>
      </w:r>
      <w:proofErr w:type="gramStart"/>
      <w:r w:rsidRPr="00D31735">
        <w:rPr>
          <w:rFonts w:ascii="Cambria" w:hAnsi="Cambria" w:cs="SimSun"/>
          <w:color w:val="000000"/>
          <w:sz w:val="24"/>
          <w:szCs w:val="24"/>
        </w:rPr>
        <w:t>So</w:t>
      </w:r>
      <w:proofErr w:type="gramEnd"/>
      <w:r w:rsidRPr="00D31735">
        <w:rPr>
          <w:rFonts w:ascii="Cambria" w:hAnsi="Cambria" w:cs="SimSun"/>
          <w:color w:val="000000"/>
          <w:sz w:val="24"/>
          <w:szCs w:val="24"/>
        </w:rPr>
        <w:t xml:space="preserve"> what was his righteous anger all about in this passage?</w:t>
      </w:r>
    </w:p>
    <w:p w14:paraId="52960482" w14:textId="77777777" w:rsidR="00AB72A9" w:rsidRPr="00D31735" w:rsidRDefault="00AB72A9" w:rsidP="00AB72A9">
      <w:pPr>
        <w:tabs>
          <w:tab w:val="left" w:pos="2100"/>
        </w:tabs>
        <w:rPr>
          <w:rFonts w:ascii="Cambria" w:hAnsi="Cambria" w:cs="SimSun"/>
          <w:color w:val="000000"/>
          <w:sz w:val="24"/>
          <w:szCs w:val="24"/>
        </w:rPr>
      </w:pPr>
      <w:r w:rsidRPr="00D31735">
        <w:rPr>
          <w:rFonts w:ascii="Cambria" w:hAnsi="Cambria" w:cs="SimSun"/>
          <w:color w:val="000000"/>
          <w:sz w:val="24"/>
          <w:szCs w:val="24"/>
        </w:rPr>
        <w:t xml:space="preserve">Marcus Borg, well-known Biblical scholar, in his book 'The Last Week' tells us that it was not a condemnation of the money changers or tax collectors per se - as many have contended – but a symbolic action of protest that the Temple authorities had become so </w:t>
      </w:r>
      <w:bookmarkStart w:id="1" w:name="OLE_LINK1"/>
      <w:bookmarkStart w:id="2" w:name="OLE_LINK2"/>
      <w:r w:rsidRPr="00D31735">
        <w:rPr>
          <w:rFonts w:ascii="Cambria" w:hAnsi="Cambria" w:cs="SimSun"/>
          <w:color w:val="000000"/>
          <w:sz w:val="24"/>
          <w:szCs w:val="24"/>
        </w:rPr>
        <w:t>intertwined</w:t>
      </w:r>
      <w:bookmarkEnd w:id="1"/>
      <w:bookmarkEnd w:id="2"/>
      <w:r w:rsidRPr="00D31735">
        <w:rPr>
          <w:rFonts w:ascii="Cambria" w:hAnsi="Cambria" w:cs="SimSun"/>
          <w:color w:val="000000"/>
          <w:sz w:val="24"/>
          <w:szCs w:val="24"/>
        </w:rPr>
        <w:t xml:space="preserve"> with Roman authority that they had forgotten who they were as God's people.  And his actions demonstrated that when worship becomes an end to itself and a substitute for justice – then that is what God rejects.</w:t>
      </w:r>
    </w:p>
    <w:p w14:paraId="6037D760" w14:textId="77777777" w:rsidR="00AB72A9" w:rsidRDefault="00AB72A9" w:rsidP="00AB72A9">
      <w:pPr>
        <w:tabs>
          <w:tab w:val="left" w:pos="2100"/>
        </w:tabs>
        <w:spacing w:after="0"/>
        <w:rPr>
          <w:rFonts w:ascii="Cambria" w:hAnsi="Cambria" w:cs="SimSun"/>
          <w:color w:val="000000"/>
          <w:sz w:val="24"/>
          <w:szCs w:val="24"/>
        </w:rPr>
      </w:pPr>
      <w:r w:rsidRPr="00D31735">
        <w:rPr>
          <w:rFonts w:ascii="Cambria" w:hAnsi="Cambria" w:cs="SimSun"/>
          <w:color w:val="000000"/>
          <w:sz w:val="24"/>
          <w:szCs w:val="24"/>
        </w:rPr>
        <w:t xml:space="preserve">So what questions, then, does this reading open for us on our journey through Holy Week?  Perhaps it gives us pause to reflect on the times prayer becomes a token gesture or a substitute for concrete action and righting of </w:t>
      </w:r>
      <w:proofErr w:type="gramStart"/>
      <w:r w:rsidRPr="00D31735">
        <w:rPr>
          <w:rFonts w:ascii="Cambria" w:hAnsi="Cambria" w:cs="SimSun"/>
          <w:color w:val="000000"/>
          <w:sz w:val="24"/>
          <w:szCs w:val="24"/>
        </w:rPr>
        <w:t>injustice;  or</w:t>
      </w:r>
      <w:proofErr w:type="gramEnd"/>
      <w:r w:rsidRPr="00D31735">
        <w:rPr>
          <w:rFonts w:ascii="Cambria" w:hAnsi="Cambria" w:cs="SimSun"/>
          <w:color w:val="000000"/>
          <w:sz w:val="24"/>
          <w:szCs w:val="24"/>
        </w:rPr>
        <w:t xml:space="preserve"> when our focus is primarily </w:t>
      </w:r>
      <w:proofErr w:type="spellStart"/>
      <w:r w:rsidRPr="00D31735">
        <w:rPr>
          <w:rFonts w:ascii="Cambria" w:hAnsi="Cambria" w:cs="SimSun"/>
          <w:color w:val="000000"/>
          <w:sz w:val="24"/>
          <w:szCs w:val="24"/>
        </w:rPr>
        <w:t>centred</w:t>
      </w:r>
      <w:proofErr w:type="spellEnd"/>
      <w:r w:rsidRPr="00D31735">
        <w:rPr>
          <w:rFonts w:ascii="Cambria" w:hAnsi="Cambria" w:cs="SimSun"/>
          <w:color w:val="000000"/>
          <w:sz w:val="24"/>
          <w:szCs w:val="24"/>
        </w:rPr>
        <w:t xml:space="preserve"> on preserving a church building rather </w:t>
      </w:r>
    </w:p>
    <w:p w14:paraId="594E6A25" w14:textId="3453D74B" w:rsidR="00AB72A9" w:rsidRDefault="00AB72A9" w:rsidP="00AB72A9">
      <w:pPr>
        <w:tabs>
          <w:tab w:val="left" w:pos="2100"/>
        </w:tabs>
        <w:spacing w:line="480" w:lineRule="auto"/>
        <w:rPr>
          <w:rFonts w:ascii="Segoe UI Symbol" w:hAnsi="Segoe UI Symbol" w:cs="Segoe UI Symbol"/>
          <w:b/>
          <w:sz w:val="24"/>
          <w:szCs w:val="24"/>
        </w:rPr>
      </w:pPr>
      <w:r w:rsidRPr="00D31735">
        <w:rPr>
          <w:rFonts w:ascii="Cambria" w:hAnsi="Cambria" w:cs="SimSun"/>
          <w:color w:val="000000"/>
          <w:sz w:val="24"/>
          <w:szCs w:val="24"/>
        </w:rPr>
        <w:t>than </w:t>
      </w:r>
      <w:r w:rsidRPr="00D31735">
        <w:rPr>
          <w:rFonts w:ascii="Cambria" w:hAnsi="Cambria" w:cs="SimSun"/>
          <w:i/>
          <w:iCs/>
          <w:color w:val="000000"/>
          <w:sz w:val="24"/>
          <w:szCs w:val="24"/>
        </w:rPr>
        <w:t>being</w:t>
      </w:r>
      <w:r w:rsidRPr="00D31735">
        <w:rPr>
          <w:rFonts w:ascii="Cambria" w:hAnsi="Cambria" w:cs="SimSun"/>
          <w:color w:val="000000"/>
          <w:sz w:val="24"/>
          <w:szCs w:val="24"/>
        </w:rPr>
        <w:t> the church in the world.    </w:t>
      </w:r>
      <w:r>
        <w:rPr>
          <w:rFonts w:ascii="Cambria" w:hAnsi="Cambria" w:cs="SimSun"/>
          <w:color w:val="000000"/>
          <w:sz w:val="24"/>
          <w:szCs w:val="24"/>
        </w:rPr>
        <w:t xml:space="preserve">                         </w:t>
      </w:r>
    </w:p>
    <w:p w14:paraId="0C2618B1" w14:textId="77777777" w:rsidR="00AB72A9" w:rsidRPr="00AB72A9" w:rsidRDefault="00AB72A9" w:rsidP="00AB72A9">
      <w:pPr>
        <w:tabs>
          <w:tab w:val="left" w:pos="0"/>
          <w:tab w:val="left" w:pos="284"/>
          <w:tab w:val="left" w:pos="426"/>
          <w:tab w:val="left" w:pos="1134"/>
        </w:tabs>
        <w:spacing w:after="0" w:line="360" w:lineRule="auto"/>
        <w:ind w:left="284" w:hanging="284"/>
        <w:rPr>
          <w:rFonts w:ascii="Cambria" w:eastAsiaTheme="minorHAnsi" w:hAnsi="Cambria" w:cstheme="minorHAnsi"/>
          <w:b/>
          <w:bCs/>
          <w:i/>
          <w:lang w:eastAsia="en-US"/>
        </w:rPr>
      </w:pPr>
      <w:r w:rsidRPr="00AB72A9">
        <w:rPr>
          <w:rFonts w:ascii="Segoe UI Symbol" w:eastAsiaTheme="minorHAnsi" w:hAnsi="Segoe UI Symbol" w:cs="Segoe UI Symbol"/>
          <w:lang w:val="en-CA" w:eastAsia="en-US"/>
        </w:rPr>
        <w:t>♪</w:t>
      </w:r>
      <w:r w:rsidRPr="00AB72A9">
        <w:rPr>
          <w:rFonts w:ascii="Cambria" w:eastAsiaTheme="minorHAnsi" w:hAnsi="Cambria" w:cstheme="minorHAnsi"/>
          <w:bCs/>
          <w:lang w:eastAsia="en-US"/>
        </w:rPr>
        <w:tab/>
      </w:r>
      <w:r w:rsidRPr="00AB72A9">
        <w:rPr>
          <w:rFonts w:ascii="Cambria" w:eastAsiaTheme="minorHAnsi" w:hAnsi="Cambria" w:cstheme="minorHAnsi"/>
          <w:b/>
          <w:bCs/>
          <w:i/>
          <w:lang w:eastAsia="en-US"/>
        </w:rPr>
        <w:t>Sung Response:</w:t>
      </w:r>
    </w:p>
    <w:p w14:paraId="2C8E0389"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he turned the tables o’er?</w:t>
      </w:r>
    </w:p>
    <w:p w14:paraId="5F2A7250"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he turned the tables o’er?</w:t>
      </w:r>
    </w:p>
    <w:p w14:paraId="7A705534"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 xml:space="preserve">Oh </w:t>
      </w:r>
      <w:proofErr w:type="gramStart"/>
      <w:r w:rsidRPr="00AB72A9">
        <w:rPr>
          <w:rFonts w:ascii="Cambria" w:eastAsiaTheme="minorHAnsi" w:hAnsi="Cambria" w:cstheme="minorHAnsi"/>
          <w:bCs/>
          <w:i/>
          <w:lang w:eastAsia="en-US"/>
        </w:rPr>
        <w:t>…..</w:t>
      </w:r>
      <w:proofErr w:type="gramEnd"/>
      <w:r w:rsidRPr="00AB72A9">
        <w:rPr>
          <w:rFonts w:ascii="Cambria" w:eastAsiaTheme="minorHAnsi" w:hAnsi="Cambria" w:cstheme="minorHAnsi"/>
          <w:bCs/>
          <w:i/>
          <w:lang w:eastAsia="en-US"/>
        </w:rPr>
        <w:t xml:space="preserve"> Sometimes it causes me to tremble, tremble, tremble.</w:t>
      </w:r>
    </w:p>
    <w:p w14:paraId="4281AC8B"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he turned the tables o’er?</w:t>
      </w:r>
    </w:p>
    <w:p w14:paraId="0F772CC5" w14:textId="77777777" w:rsidR="00AB72A9" w:rsidRPr="00D31735" w:rsidRDefault="00AB72A9" w:rsidP="00AB72A9">
      <w:pPr>
        <w:tabs>
          <w:tab w:val="left" w:pos="2100"/>
        </w:tabs>
        <w:spacing w:line="480" w:lineRule="auto"/>
        <w:rPr>
          <w:rFonts w:ascii="Cambria" w:eastAsiaTheme="minorHAnsi" w:hAnsi="Cambria" w:cs="Arial"/>
          <w:bCs/>
          <w:i/>
          <w:sz w:val="24"/>
          <w:szCs w:val="24"/>
          <w:lang w:eastAsia="en-US"/>
        </w:rPr>
      </w:pPr>
    </w:p>
    <w:p w14:paraId="3D43BEEF" w14:textId="77777777" w:rsidR="00AB72A9" w:rsidRDefault="00AB72A9" w:rsidP="00AB72A9">
      <w:pPr>
        <w:spacing w:before="100" w:beforeAutospacing="1" w:after="100" w:afterAutospacing="1" w:line="276" w:lineRule="auto"/>
        <w:rPr>
          <w:rFonts w:ascii="Cambria" w:hAnsi="Cambria" w:cstheme="minorHAnsi"/>
          <w:b/>
          <w:bCs/>
          <w:sz w:val="24"/>
          <w:szCs w:val="24"/>
        </w:rPr>
      </w:pPr>
    </w:p>
    <w:p w14:paraId="1280D2B6" w14:textId="4DF7CF90" w:rsidR="00AB72A9" w:rsidRPr="00AB72A9" w:rsidRDefault="00AB72A9" w:rsidP="00AB72A9">
      <w:pPr>
        <w:spacing w:before="100" w:beforeAutospacing="1" w:after="100" w:afterAutospacing="1" w:line="276" w:lineRule="auto"/>
        <w:jc w:val="center"/>
        <w:rPr>
          <w:rFonts w:ascii="Cambria" w:hAnsi="Cambria" w:cstheme="minorHAnsi"/>
          <w:bCs/>
          <w:sz w:val="24"/>
          <w:szCs w:val="24"/>
        </w:rPr>
      </w:pPr>
      <w:r w:rsidRPr="00AB72A9">
        <w:rPr>
          <w:rFonts w:ascii="Cambria" w:hAnsi="Cambria" w:cstheme="minorHAnsi"/>
          <w:bCs/>
          <w:sz w:val="24"/>
          <w:szCs w:val="24"/>
        </w:rPr>
        <w:lastRenderedPageBreak/>
        <w:t>-3-</w:t>
      </w:r>
    </w:p>
    <w:p w14:paraId="304AF957" w14:textId="6B00A32D" w:rsidR="00AB72A9" w:rsidRPr="00D31735" w:rsidRDefault="00AB72A9" w:rsidP="00AB72A9">
      <w:pPr>
        <w:spacing w:before="100" w:beforeAutospacing="1" w:after="100" w:afterAutospacing="1" w:line="276" w:lineRule="auto"/>
        <w:rPr>
          <w:rFonts w:ascii="Cambria" w:hAnsi="Cambria" w:cstheme="minorHAnsi"/>
          <w:b/>
          <w:bCs/>
          <w:sz w:val="24"/>
          <w:szCs w:val="24"/>
        </w:rPr>
      </w:pPr>
      <w:r w:rsidRPr="00D31735">
        <w:rPr>
          <w:rFonts w:ascii="Cambria" w:hAnsi="Cambria" w:cstheme="minorHAnsi"/>
          <w:b/>
          <w:bCs/>
          <w:sz w:val="24"/>
          <w:szCs w:val="24"/>
        </w:rPr>
        <w:t xml:space="preserve">3.  Judas Bargains </w:t>
      </w:r>
      <w:proofErr w:type="gramStart"/>
      <w:r w:rsidRPr="00D31735">
        <w:rPr>
          <w:rFonts w:ascii="Cambria" w:hAnsi="Cambria" w:cstheme="minorHAnsi"/>
          <w:b/>
          <w:bCs/>
          <w:sz w:val="24"/>
          <w:szCs w:val="24"/>
        </w:rPr>
        <w:t>With</w:t>
      </w:r>
      <w:proofErr w:type="gramEnd"/>
      <w:r w:rsidRPr="00D31735">
        <w:rPr>
          <w:rFonts w:ascii="Cambria" w:hAnsi="Cambria" w:cstheme="minorHAnsi"/>
          <w:b/>
          <w:bCs/>
          <w:sz w:val="24"/>
          <w:szCs w:val="24"/>
        </w:rPr>
        <w:t xml:space="preserve"> The Religious Authorities    </w:t>
      </w:r>
      <w:r w:rsidRPr="00D31735">
        <w:rPr>
          <w:rFonts w:ascii="Cambria" w:hAnsi="Cambria" w:cstheme="minorHAnsi"/>
          <w:b/>
          <w:bCs/>
          <w:i/>
          <w:sz w:val="24"/>
          <w:szCs w:val="24"/>
        </w:rPr>
        <w:tab/>
      </w:r>
      <w:r w:rsidRPr="00D31735">
        <w:rPr>
          <w:rFonts w:ascii="Cambria" w:hAnsi="Cambria" w:cstheme="minorHAnsi"/>
          <w:b/>
          <w:bCs/>
          <w:i/>
          <w:sz w:val="24"/>
          <w:szCs w:val="24"/>
        </w:rPr>
        <w:tab/>
      </w:r>
    </w:p>
    <w:p w14:paraId="474C47A9" w14:textId="77777777" w:rsidR="00AB72A9" w:rsidRPr="00D31735" w:rsidRDefault="00AB72A9" w:rsidP="00AB72A9">
      <w:pPr>
        <w:tabs>
          <w:tab w:val="left" w:pos="0"/>
          <w:tab w:val="left" w:pos="284"/>
          <w:tab w:val="left" w:pos="426"/>
          <w:tab w:val="left" w:pos="1134"/>
        </w:tabs>
        <w:spacing w:after="0" w:line="276"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i/>
          <w:sz w:val="24"/>
          <w:szCs w:val="24"/>
          <w:lang w:eastAsia="en-US"/>
        </w:rPr>
        <w:t>Symbol</w:t>
      </w:r>
      <w:r w:rsidRPr="00D31735">
        <w:rPr>
          <w:rFonts w:ascii="Cambria" w:eastAsiaTheme="minorHAnsi" w:hAnsi="Cambria" w:cstheme="minorHAnsi"/>
          <w:bCs/>
          <w:sz w:val="24"/>
          <w:szCs w:val="24"/>
          <w:lang w:eastAsia="en-US"/>
        </w:rPr>
        <w:t>:</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Silver coin</w:t>
      </w:r>
    </w:p>
    <w:p w14:paraId="5465FC0E" w14:textId="77777777" w:rsidR="00AB72A9" w:rsidRPr="00D31735" w:rsidRDefault="00AB72A9" w:rsidP="00AB72A9">
      <w:pPr>
        <w:tabs>
          <w:tab w:val="left" w:pos="0"/>
          <w:tab w:val="left" w:pos="284"/>
          <w:tab w:val="left" w:pos="426"/>
          <w:tab w:val="left" w:pos="1134"/>
        </w:tabs>
        <w:spacing w:after="0" w:line="276"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i/>
          <w:sz w:val="24"/>
          <w:szCs w:val="24"/>
          <w:lang w:eastAsia="en-US"/>
        </w:rPr>
        <w:t>Reading:</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Luke 22: 1-6</w:t>
      </w:r>
    </w:p>
    <w:p w14:paraId="433628C8" w14:textId="31BCEAC7" w:rsidR="00AB72A9" w:rsidRPr="00D31735" w:rsidRDefault="00AB72A9" w:rsidP="00AB72A9">
      <w:pPr>
        <w:spacing w:before="100" w:beforeAutospacing="1" w:after="100" w:afterAutospacing="1" w:line="276" w:lineRule="auto"/>
        <w:rPr>
          <w:rFonts w:ascii="Cambria" w:hAnsi="Cambria"/>
          <w:b/>
          <w:i/>
          <w:sz w:val="24"/>
          <w:szCs w:val="24"/>
        </w:rPr>
      </w:pPr>
      <w:r w:rsidRPr="00D31735">
        <w:rPr>
          <w:rFonts w:ascii="Cambria" w:eastAsia="Times New Roman" w:hAnsi="Cambria" w:cs="Times New Roman"/>
          <w:i/>
          <w:color w:val="010000"/>
          <w:sz w:val="24"/>
          <w:szCs w:val="24"/>
        </w:rPr>
        <w:t xml:space="preserve">Now the festival of Unleavened Bread, which is called the Passover, was near. The chief priests and the scribes were looking for a way to put Jesus to death, for they were afraid of the people.  Then Satan </w:t>
      </w:r>
      <w:proofErr w:type="gramStart"/>
      <w:r w:rsidRPr="00D31735">
        <w:rPr>
          <w:rFonts w:ascii="Cambria" w:eastAsia="Times New Roman" w:hAnsi="Cambria" w:cs="Times New Roman"/>
          <w:i/>
          <w:color w:val="010000"/>
          <w:sz w:val="24"/>
          <w:szCs w:val="24"/>
        </w:rPr>
        <w:t>entered into</w:t>
      </w:r>
      <w:proofErr w:type="gramEnd"/>
      <w:r w:rsidRPr="00D31735">
        <w:rPr>
          <w:rFonts w:ascii="Cambria" w:eastAsia="Times New Roman" w:hAnsi="Cambria" w:cs="Times New Roman"/>
          <w:i/>
          <w:color w:val="010000"/>
          <w:sz w:val="24"/>
          <w:szCs w:val="24"/>
        </w:rPr>
        <w:t xml:space="preserve"> Judas called Iscariot, who was one of the twelve; he went away and conferred with the chief priests and officers of the temple police about how he might betray him to them. They were greatly pleased and agreed to give him money. </w:t>
      </w:r>
      <w:proofErr w:type="gramStart"/>
      <w:r w:rsidRPr="00D31735">
        <w:rPr>
          <w:rFonts w:ascii="Cambria" w:eastAsia="Times New Roman" w:hAnsi="Cambria" w:cs="Times New Roman"/>
          <w:i/>
          <w:color w:val="010000"/>
          <w:sz w:val="24"/>
          <w:szCs w:val="24"/>
        </w:rPr>
        <w:t>So</w:t>
      </w:r>
      <w:proofErr w:type="gramEnd"/>
      <w:r w:rsidRPr="00D31735">
        <w:rPr>
          <w:rFonts w:ascii="Cambria" w:eastAsia="Times New Roman" w:hAnsi="Cambria" w:cs="Times New Roman"/>
          <w:i/>
          <w:color w:val="010000"/>
          <w:sz w:val="24"/>
          <w:szCs w:val="24"/>
        </w:rPr>
        <w:t xml:space="preserve"> he consented and began to look for an opportunity to betray him to them when no crowd was present.</w:t>
      </w:r>
    </w:p>
    <w:p w14:paraId="0FC74DFC" w14:textId="77777777" w:rsidR="00AB72A9" w:rsidRPr="00D31735" w:rsidRDefault="00AB72A9" w:rsidP="00AB72A9">
      <w:pPr>
        <w:rPr>
          <w:rFonts w:ascii="Cambria" w:hAnsi="Cambria"/>
          <w:b/>
          <w:i/>
          <w:sz w:val="24"/>
          <w:szCs w:val="24"/>
        </w:rPr>
      </w:pPr>
      <w:r w:rsidRPr="00D31735">
        <w:rPr>
          <w:rFonts w:ascii="Cambria" w:hAnsi="Cambria"/>
          <w:b/>
          <w:i/>
          <w:sz w:val="24"/>
          <w:szCs w:val="24"/>
        </w:rPr>
        <w:t>Reflection</w:t>
      </w:r>
    </w:p>
    <w:p w14:paraId="6C078167" w14:textId="77777777" w:rsidR="00AB72A9" w:rsidRPr="00D31735" w:rsidRDefault="00AB72A9" w:rsidP="00AB72A9">
      <w:pPr>
        <w:rPr>
          <w:rFonts w:ascii="Cambria" w:hAnsi="Cambria"/>
          <w:sz w:val="24"/>
          <w:szCs w:val="24"/>
        </w:rPr>
      </w:pPr>
      <w:r w:rsidRPr="00D31735">
        <w:rPr>
          <w:rFonts w:ascii="Cambria" w:hAnsi="Cambria"/>
          <w:sz w:val="24"/>
          <w:szCs w:val="24"/>
        </w:rPr>
        <w:t xml:space="preserve">Judas – the very name has become synonymous with evil and betrayal.  And yet – Judas Iscariot was a member of the inner circle of Jesus' disciples for 3 years – almost from the first.  He was there to hear Jesus' teachings, to witness his healings, and to watch his interactions with the people – young and old, rich and poor, righteous and outcast.  </w:t>
      </w:r>
      <w:proofErr w:type="gramStart"/>
      <w:r w:rsidRPr="00D31735">
        <w:rPr>
          <w:rFonts w:ascii="Cambria" w:hAnsi="Cambria"/>
          <w:sz w:val="24"/>
          <w:szCs w:val="24"/>
        </w:rPr>
        <w:t>So</w:t>
      </w:r>
      <w:proofErr w:type="gramEnd"/>
      <w:r w:rsidRPr="00D31735">
        <w:rPr>
          <w:rFonts w:ascii="Cambria" w:hAnsi="Cambria"/>
          <w:sz w:val="24"/>
          <w:szCs w:val="24"/>
        </w:rPr>
        <w:t xml:space="preserve"> what could possibly have led him to betray the very one at whose feet he had sat for all this time?</w:t>
      </w:r>
    </w:p>
    <w:p w14:paraId="76FC49D8" w14:textId="77777777" w:rsidR="00AB72A9" w:rsidRPr="00D31735" w:rsidRDefault="00AB72A9" w:rsidP="00AB72A9">
      <w:pPr>
        <w:rPr>
          <w:rFonts w:ascii="Cambria" w:eastAsia="SimSun" w:hAnsi="Cambria" w:cs="Times New Roman"/>
          <w:sz w:val="24"/>
          <w:szCs w:val="24"/>
        </w:rPr>
      </w:pPr>
      <w:r w:rsidRPr="00D31735">
        <w:rPr>
          <w:rFonts w:ascii="Cambria" w:hAnsi="Cambria"/>
          <w:sz w:val="24"/>
          <w:szCs w:val="24"/>
        </w:rPr>
        <w:t>Many scholars believe that Judas was also a member of the Zealots – Jewish rebels looking for ways to overthrow the Roman domination of their country and lives.  Could it be that after 3 years – Judas saw in Jesus the potential and charisma needed to lead the Jewish people to freedom?  Could it be that his 'bargain' with the Jewish authorities had more to do with forcing Jesus' hand – forcing him to take a stand – rather than the intention of betrayal or greed?</w:t>
      </w:r>
    </w:p>
    <w:p w14:paraId="47A9E65E" w14:textId="77777777" w:rsidR="00AB72A9" w:rsidRPr="00D31735" w:rsidRDefault="00AB72A9" w:rsidP="00AB72A9">
      <w:pPr>
        <w:rPr>
          <w:rFonts w:ascii="Cambria" w:hAnsi="Cambria"/>
          <w:sz w:val="24"/>
          <w:szCs w:val="24"/>
        </w:rPr>
      </w:pPr>
      <w:r w:rsidRPr="00D31735">
        <w:rPr>
          <w:rFonts w:ascii="Cambria" w:hAnsi="Cambria"/>
          <w:sz w:val="24"/>
          <w:szCs w:val="24"/>
        </w:rPr>
        <w:t>And if so – how is it that he could have lived side by side with Jesus and listened to him speak of God's way and God's kingdom – and managed to get it so very wrong in the end?!   Could this tragic scene have more to do with Judas' inability to accept Jesus and his message for what he was – rather than what Judas wanted him to be?</w:t>
      </w:r>
    </w:p>
    <w:p w14:paraId="5BF78A93" w14:textId="77777777" w:rsidR="00AB72A9" w:rsidRPr="00D31735" w:rsidRDefault="00AB72A9" w:rsidP="00AB72A9">
      <w:pPr>
        <w:rPr>
          <w:rFonts w:ascii="Cambria" w:hAnsi="Cambria"/>
          <w:sz w:val="24"/>
          <w:szCs w:val="24"/>
        </w:rPr>
      </w:pPr>
      <w:r w:rsidRPr="00D31735">
        <w:rPr>
          <w:rFonts w:ascii="Cambria" w:hAnsi="Cambria"/>
          <w:sz w:val="24"/>
          <w:szCs w:val="24"/>
        </w:rPr>
        <w:t xml:space="preserve">And when is it that we also, have tried to make others into what we wish them to be – rather than accepting them for who they are – our children, our spouses, our friends, those who challenge our patience or ideas – even God? </w:t>
      </w:r>
    </w:p>
    <w:p w14:paraId="1CE71F9D" w14:textId="77777777" w:rsidR="00AB72A9" w:rsidRDefault="00AB72A9" w:rsidP="00AB72A9">
      <w:pPr>
        <w:spacing w:line="240" w:lineRule="auto"/>
        <w:rPr>
          <w:rFonts w:ascii="Cambria" w:hAnsi="Cambria"/>
          <w:sz w:val="24"/>
          <w:szCs w:val="24"/>
        </w:rPr>
      </w:pPr>
      <w:r w:rsidRPr="00D31735">
        <w:rPr>
          <w:rFonts w:ascii="Cambria" w:hAnsi="Cambria"/>
          <w:sz w:val="24"/>
          <w:szCs w:val="24"/>
        </w:rPr>
        <w:t xml:space="preserve">And when it is that we have tried to manipulate things to our own advantage – sometimes at the expense of another?     </w:t>
      </w:r>
      <w:r>
        <w:rPr>
          <w:rFonts w:ascii="Cambria" w:hAnsi="Cambria"/>
          <w:sz w:val="24"/>
          <w:szCs w:val="24"/>
        </w:rPr>
        <w:tab/>
      </w:r>
      <w:r>
        <w:rPr>
          <w:rFonts w:ascii="Cambria" w:hAnsi="Cambria"/>
          <w:sz w:val="24"/>
          <w:szCs w:val="24"/>
        </w:rPr>
        <w:tab/>
      </w:r>
      <w:r>
        <w:rPr>
          <w:rFonts w:ascii="Cambria" w:hAnsi="Cambria"/>
          <w:sz w:val="24"/>
          <w:szCs w:val="24"/>
        </w:rPr>
        <w:tab/>
      </w:r>
    </w:p>
    <w:p w14:paraId="5BAB9EC4" w14:textId="77777777" w:rsidR="00AB72A9" w:rsidRPr="00AB72A9" w:rsidRDefault="00AB72A9" w:rsidP="00AB72A9">
      <w:pPr>
        <w:tabs>
          <w:tab w:val="left" w:pos="0"/>
          <w:tab w:val="left" w:pos="284"/>
          <w:tab w:val="left" w:pos="426"/>
          <w:tab w:val="left" w:pos="1134"/>
        </w:tabs>
        <w:spacing w:after="0" w:line="360" w:lineRule="auto"/>
        <w:ind w:left="284" w:hanging="284"/>
        <w:rPr>
          <w:rFonts w:ascii="Cambria" w:eastAsiaTheme="minorHAnsi" w:hAnsi="Cambria" w:cstheme="minorHAnsi"/>
          <w:b/>
          <w:bCs/>
          <w:i/>
          <w:lang w:eastAsia="en-US"/>
        </w:rPr>
      </w:pPr>
      <w:r w:rsidRPr="00AB72A9">
        <w:rPr>
          <w:rFonts w:ascii="Segoe UI Symbol" w:eastAsiaTheme="minorHAnsi" w:hAnsi="Segoe UI Symbol" w:cs="Segoe UI Symbol"/>
          <w:lang w:val="en-CA" w:eastAsia="en-US"/>
        </w:rPr>
        <w:t>♪</w:t>
      </w:r>
      <w:r w:rsidRPr="00AB72A9">
        <w:rPr>
          <w:rFonts w:ascii="Cambria" w:eastAsiaTheme="minorHAnsi" w:hAnsi="Cambria" w:cstheme="minorHAnsi"/>
          <w:bCs/>
          <w:lang w:eastAsia="en-US"/>
        </w:rPr>
        <w:tab/>
      </w:r>
      <w:r w:rsidRPr="00AB72A9">
        <w:rPr>
          <w:rFonts w:ascii="Cambria" w:eastAsiaTheme="minorHAnsi" w:hAnsi="Cambria" w:cstheme="minorHAnsi"/>
          <w:b/>
          <w:bCs/>
          <w:i/>
          <w:lang w:eastAsia="en-US"/>
        </w:rPr>
        <w:t>Sung Response:</w:t>
      </w:r>
    </w:p>
    <w:p w14:paraId="61F6BAEA"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Jesus was betrayed?</w:t>
      </w:r>
    </w:p>
    <w:p w14:paraId="516D8A8F"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Jesus was betrayed?</w:t>
      </w:r>
    </w:p>
    <w:p w14:paraId="72696AD6"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 xml:space="preserve">Oh </w:t>
      </w:r>
      <w:proofErr w:type="gramStart"/>
      <w:r w:rsidRPr="00AB72A9">
        <w:rPr>
          <w:rFonts w:ascii="Cambria" w:eastAsiaTheme="minorHAnsi" w:hAnsi="Cambria" w:cstheme="minorHAnsi"/>
          <w:bCs/>
          <w:i/>
          <w:lang w:eastAsia="en-US"/>
        </w:rPr>
        <w:t>…..</w:t>
      </w:r>
      <w:proofErr w:type="gramEnd"/>
      <w:r w:rsidRPr="00AB72A9">
        <w:rPr>
          <w:rFonts w:ascii="Cambria" w:eastAsiaTheme="minorHAnsi" w:hAnsi="Cambria" w:cstheme="minorHAnsi"/>
          <w:bCs/>
          <w:i/>
          <w:lang w:eastAsia="en-US"/>
        </w:rPr>
        <w:t xml:space="preserve"> Sometimes it causes me to tremble, tremble, tremble.</w:t>
      </w:r>
    </w:p>
    <w:p w14:paraId="51347A3E"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Jesus was betrayed?</w:t>
      </w:r>
    </w:p>
    <w:p w14:paraId="428C0EDB" w14:textId="6955D55C" w:rsidR="00AB72A9" w:rsidRDefault="00AB72A9" w:rsidP="00AB72A9">
      <w:pPr>
        <w:spacing w:line="240" w:lineRule="auto"/>
        <w:rPr>
          <w:rFonts w:ascii="Cambria" w:hAnsi="Cambria"/>
          <w:b/>
          <w:i/>
          <w:sz w:val="24"/>
          <w:szCs w:val="24"/>
        </w:rPr>
      </w:pPr>
      <w:r w:rsidRPr="00D31735">
        <w:rPr>
          <w:rFonts w:ascii="Cambria" w:hAnsi="Cambria"/>
          <w:b/>
          <w:i/>
          <w:sz w:val="24"/>
          <w:szCs w:val="24"/>
        </w:rPr>
        <w:t xml:space="preserve"> </w:t>
      </w:r>
    </w:p>
    <w:p w14:paraId="448C7F62"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color w:val="010000"/>
          <w:sz w:val="24"/>
          <w:szCs w:val="24"/>
        </w:rPr>
      </w:pPr>
    </w:p>
    <w:p w14:paraId="5986E5B4"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color w:val="010000"/>
          <w:sz w:val="24"/>
          <w:szCs w:val="24"/>
        </w:rPr>
      </w:pPr>
    </w:p>
    <w:p w14:paraId="1E16A5E7" w14:textId="77777777" w:rsidR="00AB72A9" w:rsidRDefault="00AB72A9" w:rsidP="00AB72A9">
      <w:pPr>
        <w:tabs>
          <w:tab w:val="left" w:pos="0"/>
          <w:tab w:val="left" w:pos="284"/>
          <w:tab w:val="left" w:pos="426"/>
          <w:tab w:val="left" w:pos="1134"/>
        </w:tabs>
        <w:spacing w:after="0" w:line="360" w:lineRule="auto"/>
        <w:ind w:left="284" w:hanging="284"/>
        <w:rPr>
          <w:rFonts w:ascii="Cambria" w:eastAsia="Times New Roman" w:hAnsi="Cambria" w:cs="Times New Roman"/>
          <w:b/>
          <w:color w:val="010000"/>
          <w:sz w:val="24"/>
          <w:szCs w:val="24"/>
        </w:rPr>
      </w:pPr>
    </w:p>
    <w:p w14:paraId="054AB036" w14:textId="77777777" w:rsidR="00AB72A9" w:rsidRPr="00D31735" w:rsidRDefault="00AB72A9" w:rsidP="00AB72A9">
      <w:pPr>
        <w:spacing w:before="100" w:beforeAutospacing="1" w:after="100" w:afterAutospacing="1" w:line="276" w:lineRule="auto"/>
        <w:jc w:val="center"/>
        <w:rPr>
          <w:rFonts w:ascii="Cambria" w:eastAsia="Times New Roman" w:hAnsi="Cambria" w:cs="Times New Roman"/>
          <w:color w:val="010000"/>
          <w:sz w:val="24"/>
          <w:szCs w:val="24"/>
        </w:rPr>
      </w:pPr>
      <w:r>
        <w:rPr>
          <w:rFonts w:ascii="Cambria" w:eastAsia="Times New Roman" w:hAnsi="Cambria" w:cs="Times New Roman"/>
          <w:color w:val="010000"/>
          <w:sz w:val="24"/>
          <w:szCs w:val="24"/>
        </w:rPr>
        <w:lastRenderedPageBreak/>
        <w:t>-4-</w:t>
      </w:r>
    </w:p>
    <w:p w14:paraId="5A0BFB9B" w14:textId="49AB8376" w:rsidR="00AB72A9" w:rsidRPr="00D31735" w:rsidRDefault="00AB72A9" w:rsidP="00AB72A9">
      <w:pPr>
        <w:tabs>
          <w:tab w:val="left" w:pos="0"/>
          <w:tab w:val="left" w:pos="284"/>
          <w:tab w:val="left" w:pos="426"/>
          <w:tab w:val="left" w:pos="1134"/>
        </w:tabs>
        <w:spacing w:after="0" w:line="360" w:lineRule="auto"/>
        <w:ind w:left="284" w:hanging="284"/>
        <w:rPr>
          <w:rFonts w:ascii="Cambria" w:eastAsiaTheme="minorHAnsi" w:hAnsi="Cambria" w:cstheme="minorHAnsi"/>
          <w:bCs/>
          <w:sz w:val="24"/>
          <w:szCs w:val="24"/>
          <w:lang w:eastAsia="en-US"/>
        </w:rPr>
      </w:pPr>
      <w:r w:rsidRPr="00D31735">
        <w:rPr>
          <w:rFonts w:ascii="Cambria" w:eastAsia="Times New Roman" w:hAnsi="Cambria" w:cs="Times New Roman"/>
          <w:b/>
          <w:color w:val="010000"/>
          <w:sz w:val="24"/>
          <w:szCs w:val="24"/>
        </w:rPr>
        <w:t>4.</w:t>
      </w:r>
      <w:r w:rsidRPr="00D31735">
        <w:rPr>
          <w:rFonts w:ascii="Cambria" w:eastAsia="Times New Roman" w:hAnsi="Cambria" w:cs="Times New Roman"/>
          <w:b/>
          <w:color w:val="010000"/>
          <w:sz w:val="24"/>
          <w:szCs w:val="24"/>
        </w:rPr>
        <w:tab/>
        <w:t xml:space="preserve">Jesus Washes </w:t>
      </w:r>
      <w:proofErr w:type="gramStart"/>
      <w:r w:rsidRPr="00D31735">
        <w:rPr>
          <w:rFonts w:ascii="Cambria" w:eastAsia="Times New Roman" w:hAnsi="Cambria" w:cs="Times New Roman"/>
          <w:b/>
          <w:color w:val="010000"/>
          <w:sz w:val="24"/>
          <w:szCs w:val="24"/>
        </w:rPr>
        <w:t>The</w:t>
      </w:r>
      <w:proofErr w:type="gramEnd"/>
      <w:r w:rsidRPr="00D31735">
        <w:rPr>
          <w:rFonts w:ascii="Cambria" w:eastAsia="Times New Roman" w:hAnsi="Cambria" w:cs="Times New Roman"/>
          <w:b/>
          <w:color w:val="010000"/>
          <w:sz w:val="24"/>
          <w:szCs w:val="24"/>
        </w:rPr>
        <w:t xml:space="preserve"> Disciples’ Feet</w:t>
      </w:r>
      <w:r w:rsidRPr="00D31735">
        <w:rPr>
          <w:rFonts w:ascii="Cambria" w:eastAsia="Times New Roman" w:hAnsi="Cambria" w:cs="Times New Roman"/>
          <w:b/>
          <w:color w:val="010000"/>
          <w:sz w:val="24"/>
          <w:szCs w:val="24"/>
        </w:rPr>
        <w:tab/>
      </w:r>
      <w:r w:rsidRPr="00D31735">
        <w:rPr>
          <w:rFonts w:ascii="Cambria" w:eastAsia="Times New Roman" w:hAnsi="Cambria" w:cs="Times New Roman"/>
          <w:b/>
          <w:color w:val="010000"/>
          <w:sz w:val="24"/>
          <w:szCs w:val="24"/>
        </w:rPr>
        <w:tab/>
      </w:r>
      <w:r w:rsidRPr="00D31735">
        <w:rPr>
          <w:rFonts w:ascii="Cambria" w:eastAsia="Times New Roman" w:hAnsi="Cambria" w:cs="Times New Roman"/>
          <w:b/>
          <w:color w:val="010000"/>
          <w:sz w:val="24"/>
          <w:szCs w:val="24"/>
        </w:rPr>
        <w:tab/>
      </w:r>
    </w:p>
    <w:p w14:paraId="18C04B3E" w14:textId="53DF13CB" w:rsidR="00AB72A9" w:rsidRDefault="00AB72A9" w:rsidP="00AB72A9">
      <w:pPr>
        <w:tabs>
          <w:tab w:val="left" w:pos="0"/>
          <w:tab w:val="left" w:pos="284"/>
          <w:tab w:val="left" w:pos="426"/>
          <w:tab w:val="left" w:pos="1134"/>
        </w:tabs>
        <w:spacing w:after="0" w:line="276"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i/>
          <w:sz w:val="24"/>
          <w:szCs w:val="24"/>
          <w:lang w:eastAsia="en-US"/>
        </w:rPr>
        <w:t>Symbols:</w:t>
      </w:r>
      <w:r w:rsidRPr="00D31735">
        <w:rPr>
          <w:rFonts w:ascii="Cambria" w:eastAsiaTheme="minorHAnsi" w:hAnsi="Cambria" w:cstheme="minorHAnsi"/>
          <w:b/>
          <w:bCs/>
          <w:i/>
          <w:sz w:val="24"/>
          <w:szCs w:val="24"/>
          <w:lang w:eastAsia="en-US"/>
        </w:rPr>
        <w:tab/>
      </w:r>
      <w:r w:rsidRPr="00D31735">
        <w:rPr>
          <w:rFonts w:ascii="Cambria" w:eastAsiaTheme="minorHAnsi" w:hAnsi="Cambria" w:cstheme="minorHAnsi"/>
          <w:b/>
          <w:bCs/>
          <w:i/>
          <w:sz w:val="24"/>
          <w:szCs w:val="24"/>
          <w:lang w:eastAsia="en-US"/>
        </w:rPr>
        <w:tab/>
      </w:r>
      <w:r w:rsidRPr="00D31735">
        <w:rPr>
          <w:rFonts w:ascii="Cambria" w:eastAsiaTheme="minorHAnsi" w:hAnsi="Cambria" w:cstheme="minorHAnsi"/>
          <w:bCs/>
          <w:sz w:val="24"/>
          <w:szCs w:val="24"/>
          <w:lang w:eastAsia="en-US"/>
        </w:rPr>
        <w:t>Pitcher and towel</w:t>
      </w:r>
    </w:p>
    <w:p w14:paraId="300728FD" w14:textId="0A7940CD" w:rsidR="00AB72A9" w:rsidRPr="00D31735" w:rsidRDefault="00AB72A9" w:rsidP="00AB72A9">
      <w:pPr>
        <w:tabs>
          <w:tab w:val="left" w:pos="0"/>
          <w:tab w:val="left" w:pos="284"/>
          <w:tab w:val="left" w:pos="426"/>
          <w:tab w:val="left" w:pos="1134"/>
        </w:tabs>
        <w:spacing w:after="0" w:line="276"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i/>
          <w:sz w:val="24"/>
          <w:szCs w:val="24"/>
          <w:lang w:eastAsia="en-US"/>
        </w:rPr>
        <w:t>Reading:</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John 13: 2-17</w:t>
      </w:r>
    </w:p>
    <w:p w14:paraId="64A787A3" w14:textId="5EB8D14B" w:rsidR="00AB72A9" w:rsidRDefault="00AB72A9" w:rsidP="00AB72A9">
      <w:pPr>
        <w:spacing w:before="100" w:beforeAutospacing="1" w:after="100" w:afterAutospacing="1" w:line="276" w:lineRule="auto"/>
        <w:rPr>
          <w:rFonts w:ascii="Cambria" w:eastAsia="Times New Roman" w:hAnsi="Cambria" w:cs="Times New Roman"/>
          <w:i/>
          <w:color w:val="010000"/>
          <w:sz w:val="24"/>
          <w:szCs w:val="24"/>
        </w:rPr>
      </w:pPr>
      <w:r w:rsidRPr="00D31735">
        <w:rPr>
          <w:rFonts w:ascii="Cambria" w:eastAsia="Times New Roman" w:hAnsi="Cambria" w:cs="Times New Roman"/>
          <w:i/>
          <w:color w:val="010000"/>
          <w:sz w:val="24"/>
          <w:szCs w:val="24"/>
        </w:rPr>
        <w:t>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w:t>
      </w:r>
      <w:r>
        <w:rPr>
          <w:rFonts w:ascii="Cambria" w:eastAsia="Times New Roman" w:hAnsi="Cambria" w:cs="Times New Roman"/>
          <w:i/>
          <w:color w:val="010000"/>
          <w:sz w:val="24"/>
          <w:szCs w:val="24"/>
        </w:rPr>
        <w:t xml:space="preserve"> </w:t>
      </w:r>
      <w:r w:rsidRPr="00D31735">
        <w:rPr>
          <w:rFonts w:ascii="Cambria" w:eastAsia="Times New Roman" w:hAnsi="Cambria" w:cs="Times New Roman"/>
          <w:i/>
          <w:color w:val="010000"/>
          <w:sz w:val="24"/>
          <w:szCs w:val="24"/>
        </w:rPr>
        <w:t xml:space="preserve"> Jesus said to him, ‘One who has bathed does not need to wash, except for the feet, but is entirely clean. And you are clean, though not all of you.’ For he knew who was to betray him; for this </w:t>
      </w:r>
      <w:proofErr w:type="gramStart"/>
      <w:r w:rsidRPr="00D31735">
        <w:rPr>
          <w:rFonts w:ascii="Cambria" w:eastAsia="Times New Roman" w:hAnsi="Cambria" w:cs="Times New Roman"/>
          <w:i/>
          <w:color w:val="010000"/>
          <w:sz w:val="24"/>
          <w:szCs w:val="24"/>
        </w:rPr>
        <w:t>reason</w:t>
      </w:r>
      <w:proofErr w:type="gramEnd"/>
      <w:r w:rsidRPr="00D31735">
        <w:rPr>
          <w:rFonts w:ascii="Cambria" w:eastAsia="Times New Roman" w:hAnsi="Cambria" w:cs="Times New Roman"/>
          <w:i/>
          <w:color w:val="010000"/>
          <w:sz w:val="24"/>
          <w:szCs w:val="24"/>
        </w:rPr>
        <w:t xml:space="preserve"> he said, ‘Not all of you are clean.’</w:t>
      </w:r>
      <w:r>
        <w:rPr>
          <w:rFonts w:ascii="Cambria" w:eastAsia="Times New Roman" w:hAnsi="Cambria" w:cs="Times New Roman"/>
          <w:i/>
          <w:color w:val="010000"/>
          <w:sz w:val="24"/>
          <w:szCs w:val="24"/>
        </w:rPr>
        <w:t xml:space="preserve">  </w:t>
      </w:r>
      <w:r w:rsidRPr="00D31735">
        <w:rPr>
          <w:rFonts w:ascii="Cambria" w:eastAsia="Times New Roman" w:hAnsi="Cambria" w:cs="Times New Roman"/>
          <w:color w:val="010000"/>
          <w:sz w:val="24"/>
          <w:szCs w:val="24"/>
        </w:rPr>
        <w:t> </w:t>
      </w:r>
      <w:r w:rsidRPr="00D31735">
        <w:rPr>
          <w:rFonts w:ascii="Cambria" w:eastAsia="Times New Roman" w:hAnsi="Cambria" w:cs="Times New Roman"/>
          <w:i/>
          <w:color w:val="010000"/>
          <w:sz w:val="24"/>
          <w:szCs w:val="24"/>
        </w:rPr>
        <w:t xml:space="preserve">After he had washed their feet, had put on his robe, and had returned to the table, he said to them, ‘Do you know what I have done to you? You call me Teacher and Lord—and you are right, for that is what I am. So if </w:t>
      </w:r>
      <w:proofErr w:type="gramStart"/>
      <w:r w:rsidRPr="00D31735">
        <w:rPr>
          <w:rFonts w:ascii="Cambria" w:eastAsia="Times New Roman" w:hAnsi="Cambria" w:cs="Times New Roman"/>
          <w:i/>
          <w:color w:val="010000"/>
          <w:sz w:val="24"/>
          <w:szCs w:val="24"/>
        </w:rPr>
        <w:t>I,  your</w:t>
      </w:r>
      <w:proofErr w:type="gramEnd"/>
      <w:r w:rsidRPr="00D31735">
        <w:rPr>
          <w:rFonts w:ascii="Cambria" w:eastAsia="Times New Roman" w:hAnsi="Cambria" w:cs="Times New Roman"/>
          <w:i/>
          <w:color w:val="010000"/>
          <w:sz w:val="24"/>
          <w:szCs w:val="24"/>
        </w:rPr>
        <w:t xml:space="preserve">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0A0B5D39" w14:textId="77777777" w:rsidR="00AB72A9" w:rsidRPr="00D31735" w:rsidRDefault="00AB72A9" w:rsidP="00AB72A9">
      <w:pPr>
        <w:spacing w:before="100" w:beforeAutospacing="1" w:after="100" w:afterAutospacing="1" w:line="276" w:lineRule="auto"/>
        <w:rPr>
          <w:rFonts w:ascii="Cambria" w:eastAsia="Times New Roman" w:hAnsi="Cambria" w:cs="Times New Roman"/>
          <w:b/>
          <w:i/>
          <w:color w:val="010000"/>
          <w:sz w:val="24"/>
          <w:szCs w:val="24"/>
        </w:rPr>
      </w:pPr>
      <w:r>
        <w:rPr>
          <w:rFonts w:ascii="Cambria" w:eastAsia="Times New Roman" w:hAnsi="Cambria" w:cs="Times New Roman"/>
          <w:b/>
          <w:i/>
          <w:color w:val="010000"/>
          <w:sz w:val="24"/>
          <w:szCs w:val="24"/>
        </w:rPr>
        <w:t>R</w:t>
      </w:r>
      <w:r w:rsidRPr="00D31735">
        <w:rPr>
          <w:rFonts w:ascii="Cambria" w:eastAsia="Times New Roman" w:hAnsi="Cambria" w:cs="Times New Roman"/>
          <w:b/>
          <w:i/>
          <w:color w:val="010000"/>
          <w:sz w:val="24"/>
          <w:szCs w:val="24"/>
        </w:rPr>
        <w:t>eflection</w:t>
      </w:r>
    </w:p>
    <w:p w14:paraId="7104017C" w14:textId="77777777" w:rsidR="00AB72A9" w:rsidRPr="00D31735" w:rsidRDefault="00AB72A9" w:rsidP="00AB72A9">
      <w:pPr>
        <w:tabs>
          <w:tab w:val="left" w:pos="0"/>
          <w:tab w:val="left" w:pos="284"/>
          <w:tab w:val="left" w:pos="426"/>
          <w:tab w:val="left" w:pos="567"/>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t>Come, all of you who need healing;</w:t>
      </w:r>
    </w:p>
    <w:p w14:paraId="41B9F193" w14:textId="77777777" w:rsidR="00AB72A9" w:rsidRPr="00D31735" w:rsidRDefault="00AB72A9" w:rsidP="00AB72A9">
      <w:pPr>
        <w:tabs>
          <w:tab w:val="left" w:pos="0"/>
          <w:tab w:val="left" w:pos="284"/>
          <w:tab w:val="left" w:pos="426"/>
          <w:tab w:val="left" w:pos="567"/>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 xml:space="preserve">who need to know there is </w:t>
      </w:r>
      <w:proofErr w:type="gramStart"/>
      <w:r w:rsidRPr="00D31735">
        <w:rPr>
          <w:rFonts w:ascii="Cambria" w:hAnsi="Cambria" w:cstheme="minorHAnsi"/>
          <w:bCs/>
          <w:sz w:val="24"/>
          <w:szCs w:val="24"/>
        </w:rPr>
        <w:t>Someone</w:t>
      </w:r>
      <w:proofErr w:type="gramEnd"/>
    </w:p>
    <w:p w14:paraId="1575743D" w14:textId="77777777" w:rsidR="00AB72A9" w:rsidRPr="00D31735" w:rsidRDefault="00AB72A9" w:rsidP="00AB72A9">
      <w:pPr>
        <w:tabs>
          <w:tab w:val="left" w:pos="0"/>
          <w:tab w:val="left" w:pos="284"/>
          <w:tab w:val="left" w:pos="426"/>
          <w:tab w:val="left" w:pos="567"/>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who will hold you and wash your feet,</w:t>
      </w:r>
    </w:p>
    <w:p w14:paraId="55F907D9" w14:textId="77777777" w:rsidR="00AB72A9" w:rsidRPr="00D31735" w:rsidRDefault="00AB72A9" w:rsidP="00AB72A9">
      <w:pPr>
        <w:tabs>
          <w:tab w:val="left" w:pos="0"/>
          <w:tab w:val="left" w:pos="284"/>
          <w:tab w:val="left" w:pos="426"/>
          <w:tab w:val="left" w:pos="567"/>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who will serve you in your moment of need,</w:t>
      </w:r>
    </w:p>
    <w:p w14:paraId="4DAEF8CE" w14:textId="77777777" w:rsidR="00AB72A9" w:rsidRPr="00D31735" w:rsidRDefault="00AB72A9" w:rsidP="00AB72A9">
      <w:pPr>
        <w:tabs>
          <w:tab w:val="left" w:pos="0"/>
          <w:tab w:val="left" w:pos="284"/>
          <w:tab w:val="left" w:pos="426"/>
          <w:tab w:val="left" w:pos="567"/>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who will offer you nourishment for the journey of faith,</w:t>
      </w:r>
    </w:p>
    <w:p w14:paraId="4C8BE308" w14:textId="77777777" w:rsidR="00AB72A9" w:rsidRPr="00D31735" w:rsidRDefault="00AB72A9" w:rsidP="00AB72A9">
      <w:pPr>
        <w:tabs>
          <w:tab w:val="left" w:pos="0"/>
          <w:tab w:val="left" w:pos="284"/>
          <w:tab w:val="left" w:pos="426"/>
          <w:tab w:val="left" w:pos="567"/>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 xml:space="preserve">who will come to you in love and </w:t>
      </w:r>
      <w:proofErr w:type="gramStart"/>
      <w:r w:rsidRPr="00D31735">
        <w:rPr>
          <w:rFonts w:ascii="Cambria" w:hAnsi="Cambria" w:cstheme="minorHAnsi"/>
          <w:bCs/>
          <w:sz w:val="24"/>
          <w:szCs w:val="24"/>
        </w:rPr>
        <w:t>grace</w:t>
      </w:r>
      <w:proofErr w:type="gramEnd"/>
    </w:p>
    <w:p w14:paraId="2D918ED6" w14:textId="77777777" w:rsidR="00AB72A9" w:rsidRPr="00D31735" w:rsidRDefault="00AB72A9" w:rsidP="00AB72A9">
      <w:pPr>
        <w:tabs>
          <w:tab w:val="left" w:pos="0"/>
          <w:tab w:val="left" w:pos="284"/>
          <w:tab w:val="left" w:pos="426"/>
          <w:tab w:val="left" w:pos="567"/>
          <w:tab w:val="left" w:pos="993"/>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and call your name,</w:t>
      </w:r>
    </w:p>
    <w:p w14:paraId="442174EB" w14:textId="77777777" w:rsidR="00AB72A9" w:rsidRPr="00D31735" w:rsidRDefault="00AB72A9" w:rsidP="00AB72A9">
      <w:pPr>
        <w:tabs>
          <w:tab w:val="left" w:pos="0"/>
          <w:tab w:val="left" w:pos="284"/>
          <w:tab w:val="left" w:pos="426"/>
          <w:tab w:val="left" w:pos="567"/>
          <w:tab w:val="left" w:pos="993"/>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and care for you – whoever you are.</w:t>
      </w:r>
    </w:p>
    <w:p w14:paraId="528F38A8" w14:textId="77777777" w:rsidR="00AB72A9" w:rsidRPr="00D31735" w:rsidRDefault="00AB72A9" w:rsidP="00AB72A9">
      <w:pPr>
        <w:tabs>
          <w:tab w:val="left" w:pos="0"/>
          <w:tab w:val="left" w:pos="284"/>
          <w:tab w:val="left" w:pos="426"/>
          <w:tab w:val="left" w:pos="567"/>
          <w:tab w:val="left" w:pos="993"/>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t>This is the gospel of love.  Come share it with me …</w:t>
      </w:r>
    </w:p>
    <w:p w14:paraId="5B7D6457" w14:textId="77777777" w:rsidR="00AB72A9" w:rsidRPr="00D31735" w:rsidRDefault="00AB72A9" w:rsidP="00AB72A9">
      <w:pPr>
        <w:tabs>
          <w:tab w:val="left" w:pos="0"/>
          <w:tab w:val="left" w:pos="284"/>
          <w:tab w:val="left" w:pos="426"/>
          <w:tab w:val="left" w:pos="567"/>
          <w:tab w:val="left" w:pos="709"/>
          <w:tab w:val="left" w:pos="993"/>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wet your feet</w:t>
      </w:r>
      <w:r w:rsidRPr="00D31735">
        <w:rPr>
          <w:rFonts w:ascii="Cambria" w:hAnsi="Cambria" w:cstheme="minorHAnsi"/>
          <w:bCs/>
          <w:sz w:val="24"/>
          <w:szCs w:val="24"/>
        </w:rPr>
        <w:tab/>
      </w:r>
    </w:p>
    <w:p w14:paraId="747F393D" w14:textId="77777777" w:rsidR="00AB72A9" w:rsidRPr="00D31735" w:rsidRDefault="00AB72A9" w:rsidP="00AB72A9">
      <w:pPr>
        <w:tabs>
          <w:tab w:val="left" w:pos="0"/>
          <w:tab w:val="left" w:pos="284"/>
          <w:tab w:val="left" w:pos="426"/>
          <w:tab w:val="left" w:pos="567"/>
          <w:tab w:val="left" w:pos="709"/>
          <w:tab w:val="left" w:pos="993"/>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feed your soul,</w:t>
      </w:r>
    </w:p>
    <w:p w14:paraId="4FC3DEFB" w14:textId="77777777" w:rsidR="00AB72A9" w:rsidRPr="00D31735" w:rsidRDefault="00AB72A9" w:rsidP="00AB72A9">
      <w:pPr>
        <w:tabs>
          <w:tab w:val="left" w:pos="0"/>
          <w:tab w:val="left" w:pos="284"/>
          <w:tab w:val="left" w:pos="426"/>
          <w:tab w:val="left" w:pos="567"/>
          <w:tab w:val="left" w:pos="709"/>
          <w:tab w:val="left" w:pos="993"/>
        </w:tabs>
        <w:spacing w:after="0" w:line="24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and open your heart</w:t>
      </w:r>
    </w:p>
    <w:p w14:paraId="284E2CE9" w14:textId="4B8039AA" w:rsidR="00AB72A9" w:rsidRDefault="00AB72A9" w:rsidP="00AB72A9">
      <w:pPr>
        <w:tabs>
          <w:tab w:val="left" w:pos="0"/>
          <w:tab w:val="left" w:pos="284"/>
          <w:tab w:val="left" w:pos="426"/>
          <w:tab w:val="left" w:pos="567"/>
          <w:tab w:val="left" w:pos="709"/>
          <w:tab w:val="left" w:pos="993"/>
        </w:tabs>
        <w:spacing w:after="0" w:line="360" w:lineRule="auto"/>
        <w:ind w:left="284" w:hanging="284"/>
        <w:rPr>
          <w:rFonts w:ascii="Cambria" w:hAnsi="Cambria" w:cstheme="minorHAnsi"/>
          <w:bCs/>
          <w:sz w:val="24"/>
          <w:szCs w:val="24"/>
        </w:rPr>
      </w:pP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t>to Love’s servant.</w:t>
      </w:r>
      <w:r>
        <w:rPr>
          <w:rFonts w:ascii="Cambria" w:hAnsi="Cambria" w:cstheme="minorHAnsi"/>
          <w:bCs/>
          <w:sz w:val="24"/>
          <w:szCs w:val="24"/>
        </w:rPr>
        <w:tab/>
      </w:r>
      <w:r>
        <w:rPr>
          <w:rFonts w:ascii="Cambria" w:hAnsi="Cambria" w:cstheme="minorHAnsi"/>
          <w:bCs/>
          <w:sz w:val="24"/>
          <w:szCs w:val="24"/>
        </w:rPr>
        <w:tab/>
      </w:r>
      <w:r>
        <w:rPr>
          <w:rFonts w:ascii="Cambria" w:hAnsi="Cambria" w:cstheme="minorHAnsi"/>
          <w:bCs/>
          <w:sz w:val="24"/>
          <w:szCs w:val="24"/>
        </w:rPr>
        <w:tab/>
      </w:r>
    </w:p>
    <w:p w14:paraId="63DD5506" w14:textId="77777777" w:rsidR="00AB72A9" w:rsidRPr="00AB72A9" w:rsidRDefault="00AB72A9" w:rsidP="00AB72A9">
      <w:pPr>
        <w:tabs>
          <w:tab w:val="left" w:pos="0"/>
          <w:tab w:val="left" w:pos="284"/>
          <w:tab w:val="left" w:pos="426"/>
          <w:tab w:val="left" w:pos="1134"/>
        </w:tabs>
        <w:spacing w:after="0" w:line="360" w:lineRule="auto"/>
        <w:ind w:left="284" w:hanging="284"/>
        <w:rPr>
          <w:rFonts w:ascii="Cambria" w:eastAsiaTheme="minorHAnsi" w:hAnsi="Cambria" w:cstheme="minorHAnsi"/>
          <w:b/>
          <w:bCs/>
          <w:i/>
          <w:lang w:eastAsia="en-US"/>
        </w:rPr>
      </w:pPr>
      <w:r w:rsidRPr="00AB72A9">
        <w:rPr>
          <w:rFonts w:ascii="Segoe UI Symbol" w:eastAsiaTheme="minorHAnsi" w:hAnsi="Segoe UI Symbol" w:cs="Segoe UI Symbol"/>
          <w:lang w:val="en-CA" w:eastAsia="en-US"/>
        </w:rPr>
        <w:t>♪</w:t>
      </w:r>
      <w:r w:rsidRPr="00AB72A9">
        <w:rPr>
          <w:rFonts w:ascii="Cambria" w:eastAsiaTheme="minorHAnsi" w:hAnsi="Cambria" w:cstheme="minorHAnsi"/>
          <w:bCs/>
          <w:lang w:eastAsia="en-US"/>
        </w:rPr>
        <w:tab/>
      </w:r>
      <w:r w:rsidRPr="00AB72A9">
        <w:rPr>
          <w:rFonts w:ascii="Cambria" w:eastAsiaTheme="minorHAnsi" w:hAnsi="Cambria" w:cstheme="minorHAnsi"/>
          <w:b/>
          <w:bCs/>
          <w:i/>
          <w:lang w:eastAsia="en-US"/>
        </w:rPr>
        <w:t>Sung Response:</w:t>
      </w:r>
    </w:p>
    <w:p w14:paraId="3D13AA03"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Jesus washed their feet?</w:t>
      </w:r>
    </w:p>
    <w:p w14:paraId="366DFEF8"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Jesus washed their feet?</w:t>
      </w:r>
    </w:p>
    <w:p w14:paraId="34DB4DAE"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 xml:space="preserve">Oh </w:t>
      </w:r>
      <w:proofErr w:type="gramStart"/>
      <w:r w:rsidRPr="00AB72A9">
        <w:rPr>
          <w:rFonts w:ascii="Cambria" w:eastAsiaTheme="minorHAnsi" w:hAnsi="Cambria" w:cstheme="minorHAnsi"/>
          <w:bCs/>
          <w:i/>
          <w:lang w:eastAsia="en-US"/>
        </w:rPr>
        <w:t>…..</w:t>
      </w:r>
      <w:proofErr w:type="gramEnd"/>
      <w:r w:rsidRPr="00AB72A9">
        <w:rPr>
          <w:rFonts w:ascii="Cambria" w:eastAsiaTheme="minorHAnsi" w:hAnsi="Cambria" w:cstheme="minorHAnsi"/>
          <w:bCs/>
          <w:i/>
          <w:lang w:eastAsia="en-US"/>
        </w:rPr>
        <w:t xml:space="preserve"> Sometimes it causes me to tremble, tremble, tremble.</w:t>
      </w:r>
    </w:p>
    <w:p w14:paraId="5C3FE107" w14:textId="77777777" w:rsidR="00AB72A9" w:rsidRPr="00AB72A9" w:rsidRDefault="00AB72A9" w:rsidP="00AB72A9">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AB72A9">
        <w:rPr>
          <w:rFonts w:ascii="Cambria" w:eastAsiaTheme="minorHAnsi" w:hAnsi="Cambria" w:cstheme="minorHAnsi"/>
          <w:bCs/>
          <w:i/>
          <w:lang w:eastAsia="en-US"/>
        </w:rPr>
        <w:t>Were you there when Jesus washed their feet?</w:t>
      </w:r>
    </w:p>
    <w:p w14:paraId="11311AE2" w14:textId="19A8BB10" w:rsidR="00AB72A9" w:rsidRDefault="00AB72A9" w:rsidP="00AB72A9">
      <w:pPr>
        <w:tabs>
          <w:tab w:val="left" w:pos="0"/>
          <w:tab w:val="left" w:pos="284"/>
          <w:tab w:val="left" w:pos="426"/>
          <w:tab w:val="left" w:pos="567"/>
          <w:tab w:val="left" w:pos="709"/>
          <w:tab w:val="left" w:pos="993"/>
        </w:tabs>
        <w:spacing w:after="0" w:line="360" w:lineRule="auto"/>
        <w:ind w:left="284" w:hanging="284"/>
        <w:rPr>
          <w:rFonts w:ascii="Cambria" w:eastAsiaTheme="minorHAnsi" w:hAnsi="Cambria" w:cs="Arial"/>
          <w:bCs/>
          <w:i/>
          <w:sz w:val="24"/>
          <w:szCs w:val="24"/>
          <w:lang w:eastAsia="en-US"/>
        </w:rPr>
      </w:pPr>
    </w:p>
    <w:p w14:paraId="791D0F67" w14:textId="6AE4E444" w:rsidR="00AB72A9" w:rsidRDefault="00AB72A9" w:rsidP="00AB72A9">
      <w:pPr>
        <w:tabs>
          <w:tab w:val="left" w:pos="0"/>
          <w:tab w:val="left" w:pos="284"/>
          <w:tab w:val="left" w:pos="426"/>
          <w:tab w:val="left" w:pos="567"/>
          <w:tab w:val="left" w:pos="709"/>
          <w:tab w:val="left" w:pos="993"/>
        </w:tabs>
        <w:spacing w:after="0" w:line="360" w:lineRule="auto"/>
        <w:ind w:left="284" w:hanging="284"/>
        <w:rPr>
          <w:rFonts w:ascii="Cambria" w:eastAsiaTheme="minorHAnsi" w:hAnsi="Cambria" w:cs="Arial"/>
          <w:bCs/>
          <w:i/>
          <w:sz w:val="24"/>
          <w:szCs w:val="24"/>
          <w:lang w:eastAsia="en-US"/>
        </w:rPr>
      </w:pPr>
    </w:p>
    <w:p w14:paraId="6A15FCA9" w14:textId="688AD840" w:rsidR="00AB72A9" w:rsidRDefault="00AB72A9" w:rsidP="00AB72A9">
      <w:pPr>
        <w:tabs>
          <w:tab w:val="left" w:pos="0"/>
          <w:tab w:val="left" w:pos="284"/>
          <w:tab w:val="left" w:pos="426"/>
          <w:tab w:val="left" w:pos="567"/>
          <w:tab w:val="left" w:pos="709"/>
          <w:tab w:val="left" w:pos="993"/>
        </w:tabs>
        <w:spacing w:after="0" w:line="360" w:lineRule="auto"/>
        <w:ind w:left="284" w:hanging="284"/>
        <w:rPr>
          <w:rFonts w:ascii="Cambria" w:eastAsiaTheme="minorHAnsi" w:hAnsi="Cambria" w:cs="Arial"/>
          <w:bCs/>
          <w:i/>
          <w:sz w:val="24"/>
          <w:szCs w:val="24"/>
          <w:lang w:eastAsia="en-US"/>
        </w:rPr>
      </w:pPr>
    </w:p>
    <w:p w14:paraId="13776DB8" w14:textId="2F9A9F0D" w:rsidR="00AB72A9" w:rsidRPr="00AB72A9" w:rsidRDefault="00AB72A9" w:rsidP="00AB72A9">
      <w:pPr>
        <w:tabs>
          <w:tab w:val="left" w:pos="0"/>
          <w:tab w:val="left" w:pos="284"/>
          <w:tab w:val="left" w:pos="426"/>
          <w:tab w:val="left" w:pos="567"/>
          <w:tab w:val="left" w:pos="709"/>
          <w:tab w:val="left" w:pos="993"/>
        </w:tabs>
        <w:spacing w:after="0" w:line="360" w:lineRule="auto"/>
        <w:ind w:left="284" w:hanging="284"/>
        <w:jc w:val="center"/>
        <w:rPr>
          <w:rFonts w:ascii="Cambria" w:eastAsiaTheme="minorHAnsi" w:hAnsi="Cambria" w:cs="Arial"/>
          <w:bCs/>
          <w:sz w:val="24"/>
          <w:szCs w:val="24"/>
          <w:lang w:eastAsia="en-US"/>
        </w:rPr>
      </w:pPr>
      <w:r w:rsidRPr="00AB72A9">
        <w:rPr>
          <w:rFonts w:ascii="Cambria" w:eastAsiaTheme="minorHAnsi" w:hAnsi="Cambria" w:cs="Arial"/>
          <w:bCs/>
          <w:sz w:val="24"/>
          <w:szCs w:val="24"/>
          <w:lang w:eastAsia="en-US"/>
        </w:rPr>
        <w:lastRenderedPageBreak/>
        <w:t>-5-</w:t>
      </w:r>
    </w:p>
    <w:p w14:paraId="3E607568" w14:textId="60CAC7E0" w:rsidR="00AB72A9" w:rsidRPr="00D31735" w:rsidRDefault="00AB72A9" w:rsidP="00C93F58">
      <w:pPr>
        <w:spacing w:before="100" w:beforeAutospacing="1" w:after="100" w:afterAutospacing="1" w:line="336" w:lineRule="atLeast"/>
        <w:rPr>
          <w:rFonts w:ascii="Cambria" w:eastAsia="Times New Roman" w:hAnsi="Cambria" w:cs="Times New Roman"/>
          <w:i/>
          <w:color w:val="010000"/>
          <w:sz w:val="24"/>
          <w:szCs w:val="24"/>
        </w:rPr>
      </w:pPr>
      <w:r w:rsidRPr="00D31735">
        <w:rPr>
          <w:rFonts w:ascii="Cambria" w:eastAsia="Times New Roman" w:hAnsi="Cambria" w:cs="Times New Roman"/>
          <w:b/>
          <w:color w:val="010000"/>
          <w:sz w:val="24"/>
          <w:szCs w:val="24"/>
        </w:rPr>
        <w:t>5.</w:t>
      </w:r>
      <w:r w:rsidRPr="00D31735">
        <w:rPr>
          <w:rFonts w:ascii="Cambria" w:eastAsia="Times New Roman" w:hAnsi="Cambria" w:cs="Times New Roman"/>
          <w:b/>
          <w:color w:val="010000"/>
          <w:sz w:val="24"/>
          <w:szCs w:val="24"/>
        </w:rPr>
        <w:tab/>
        <w:t xml:space="preserve">With Jesus In </w:t>
      </w:r>
      <w:proofErr w:type="gramStart"/>
      <w:r w:rsidRPr="00D31735">
        <w:rPr>
          <w:rFonts w:ascii="Cambria" w:eastAsia="Times New Roman" w:hAnsi="Cambria" w:cs="Times New Roman"/>
          <w:b/>
          <w:color w:val="010000"/>
          <w:sz w:val="24"/>
          <w:szCs w:val="24"/>
        </w:rPr>
        <w:t>The</w:t>
      </w:r>
      <w:proofErr w:type="gramEnd"/>
      <w:r w:rsidRPr="00D31735">
        <w:rPr>
          <w:rFonts w:ascii="Cambria" w:eastAsia="Times New Roman" w:hAnsi="Cambria" w:cs="Times New Roman"/>
          <w:b/>
          <w:color w:val="010000"/>
          <w:sz w:val="24"/>
          <w:szCs w:val="24"/>
        </w:rPr>
        <w:t xml:space="preserve"> Upper Room – The Last Supper              </w:t>
      </w:r>
    </w:p>
    <w:p w14:paraId="693A7ECC" w14:textId="77777777" w:rsidR="00C93F58" w:rsidRDefault="00AB72A9" w:rsidP="00C93F58">
      <w:pPr>
        <w:tabs>
          <w:tab w:val="left" w:pos="0"/>
          <w:tab w:val="left" w:pos="284"/>
          <w:tab w:val="left" w:pos="426"/>
          <w:tab w:val="left" w:pos="1134"/>
        </w:tabs>
        <w:spacing w:after="0" w:line="360"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i/>
          <w:sz w:val="24"/>
          <w:szCs w:val="24"/>
          <w:lang w:eastAsia="en-US"/>
        </w:rPr>
        <w:t>Symbols:</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Bread and chalice</w:t>
      </w:r>
    </w:p>
    <w:p w14:paraId="3AD6D5DD" w14:textId="67C0C460" w:rsidR="00C93F58" w:rsidRPr="00D31735" w:rsidRDefault="00C93F58" w:rsidP="00C93F58">
      <w:pPr>
        <w:tabs>
          <w:tab w:val="left" w:pos="0"/>
          <w:tab w:val="left" w:pos="284"/>
          <w:tab w:val="left" w:pos="426"/>
          <w:tab w:val="left" w:pos="1134"/>
        </w:tabs>
        <w:spacing w:after="0" w:line="240" w:lineRule="auto"/>
        <w:ind w:left="284" w:hanging="284"/>
        <w:rPr>
          <w:rFonts w:ascii="Cambria" w:eastAsia="Times New Roman" w:hAnsi="Cambria" w:cs="Times New Roman"/>
          <w:b/>
          <w:i/>
          <w:color w:val="010000"/>
          <w:sz w:val="24"/>
          <w:szCs w:val="24"/>
        </w:rPr>
      </w:pPr>
      <w:r w:rsidRPr="00D31735">
        <w:rPr>
          <w:rFonts w:ascii="Cambria" w:eastAsiaTheme="minorHAnsi" w:hAnsi="Cambria" w:cstheme="minorHAnsi"/>
          <w:b/>
          <w:bCs/>
          <w:i/>
          <w:sz w:val="24"/>
          <w:szCs w:val="24"/>
          <w:lang w:eastAsia="en-US"/>
        </w:rPr>
        <w:t>Reading:</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Luke 22: 14 - 20</w:t>
      </w:r>
    </w:p>
    <w:p w14:paraId="5ED7639D" w14:textId="77777777" w:rsidR="00C93F58" w:rsidRPr="00D31735" w:rsidRDefault="00C93F58" w:rsidP="00C93F58">
      <w:pPr>
        <w:spacing w:before="100" w:beforeAutospacing="1" w:after="100" w:afterAutospacing="1" w:line="276" w:lineRule="auto"/>
        <w:rPr>
          <w:rFonts w:ascii="Cambria" w:eastAsia="Times New Roman" w:hAnsi="Cambria" w:cs="Times New Roman"/>
          <w:i/>
          <w:color w:val="010000"/>
          <w:sz w:val="24"/>
          <w:szCs w:val="24"/>
        </w:rPr>
      </w:pPr>
      <w:r w:rsidRPr="00D31735">
        <w:rPr>
          <w:rFonts w:ascii="Cambria" w:eastAsia="Times New Roman" w:hAnsi="Cambria" w:cs="Times New Roman"/>
          <w:i/>
          <w:color w:val="010000"/>
          <w:sz w:val="24"/>
          <w:szCs w:val="24"/>
        </w:rPr>
        <w:t>When the hour came, Jesus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p>
    <w:p w14:paraId="26B9C4D3" w14:textId="71B7D4E8" w:rsidR="00AB72A9" w:rsidRPr="00D31735" w:rsidRDefault="00AB72A9" w:rsidP="00C93F58">
      <w:pPr>
        <w:tabs>
          <w:tab w:val="left" w:pos="0"/>
          <w:tab w:val="left" w:pos="284"/>
          <w:tab w:val="left" w:pos="426"/>
          <w:tab w:val="left" w:pos="1134"/>
        </w:tabs>
        <w:spacing w:after="0" w:line="480" w:lineRule="auto"/>
        <w:ind w:left="284" w:hanging="284"/>
        <w:rPr>
          <w:rFonts w:ascii="Cambria" w:hAnsi="Cambria" w:cstheme="minorHAnsi"/>
          <w:bCs/>
          <w:i/>
          <w:sz w:val="24"/>
          <w:szCs w:val="24"/>
        </w:rPr>
      </w:pPr>
      <w:r w:rsidRPr="00D31735">
        <w:rPr>
          <w:rFonts w:ascii="Cambria" w:eastAsia="Times New Roman" w:hAnsi="Cambria" w:cs="Times New Roman"/>
          <w:b/>
          <w:i/>
          <w:color w:val="010000"/>
          <w:sz w:val="24"/>
          <w:szCs w:val="24"/>
        </w:rPr>
        <w:t>Hymn:</w:t>
      </w:r>
      <w:r w:rsidRPr="00D31735">
        <w:rPr>
          <w:rFonts w:ascii="Cambria" w:eastAsia="Times New Roman" w:hAnsi="Cambria" w:cs="Times New Roman"/>
          <w:b/>
          <w:i/>
          <w:color w:val="010000"/>
          <w:sz w:val="24"/>
          <w:szCs w:val="24"/>
        </w:rPr>
        <w:tab/>
      </w:r>
      <w:r w:rsidRPr="00D31735">
        <w:rPr>
          <w:rFonts w:ascii="Cambria" w:eastAsia="Times New Roman" w:hAnsi="Cambria" w:cs="Times New Roman"/>
          <w:b/>
          <w:i/>
          <w:color w:val="010000"/>
          <w:sz w:val="24"/>
          <w:szCs w:val="24"/>
        </w:rPr>
        <w:tab/>
      </w:r>
      <w:r w:rsidRPr="00D31735">
        <w:rPr>
          <w:rFonts w:ascii="Cambria" w:hAnsi="Cambria" w:cstheme="minorHAnsi"/>
          <w:bCs/>
          <w:sz w:val="24"/>
          <w:szCs w:val="24"/>
        </w:rPr>
        <w:t>‘Eat This Bread, Drink This Cup’</w:t>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Pr="00D31735">
        <w:rPr>
          <w:rFonts w:ascii="Cambria" w:hAnsi="Cambria" w:cstheme="minorHAnsi"/>
          <w:bCs/>
          <w:sz w:val="24"/>
          <w:szCs w:val="24"/>
        </w:rPr>
        <w:tab/>
      </w:r>
      <w:r w:rsidR="00C93F58">
        <w:rPr>
          <w:rFonts w:ascii="Cambria" w:hAnsi="Cambria" w:cstheme="minorHAnsi"/>
          <w:bCs/>
          <w:sz w:val="24"/>
          <w:szCs w:val="24"/>
        </w:rPr>
        <w:tab/>
      </w:r>
      <w:r w:rsidRPr="00D31735">
        <w:rPr>
          <w:rFonts w:ascii="Cambria" w:hAnsi="Cambria" w:cstheme="minorHAnsi"/>
          <w:b/>
          <w:bCs/>
          <w:i/>
          <w:sz w:val="24"/>
          <w:szCs w:val="24"/>
        </w:rPr>
        <w:t>VU 466</w:t>
      </w:r>
      <w:r w:rsidRPr="00D31735">
        <w:rPr>
          <w:rFonts w:ascii="Cambria" w:hAnsi="Cambria" w:cstheme="minorHAnsi"/>
          <w:bCs/>
          <w:sz w:val="24"/>
          <w:szCs w:val="24"/>
        </w:rPr>
        <w:t xml:space="preserve"> </w:t>
      </w:r>
    </w:p>
    <w:p w14:paraId="3FC0A3BA" w14:textId="77777777" w:rsidR="00AB72A9" w:rsidRPr="00D31735" w:rsidRDefault="00AB72A9" w:rsidP="00AB72A9">
      <w:pPr>
        <w:tabs>
          <w:tab w:val="left" w:pos="0"/>
          <w:tab w:val="left" w:pos="284"/>
          <w:tab w:val="left" w:pos="426"/>
          <w:tab w:val="left" w:pos="1134"/>
        </w:tabs>
        <w:spacing w:after="0" w:line="240" w:lineRule="auto"/>
        <w:ind w:left="284" w:hanging="284"/>
        <w:jc w:val="center"/>
        <w:rPr>
          <w:rFonts w:ascii="Cambria" w:hAnsi="Cambria" w:cstheme="minorHAnsi"/>
          <w:b/>
          <w:bCs/>
          <w:sz w:val="24"/>
          <w:szCs w:val="24"/>
        </w:rPr>
      </w:pPr>
      <w:r w:rsidRPr="00D31735">
        <w:rPr>
          <w:rFonts w:ascii="Cambria" w:hAnsi="Cambria" w:cstheme="minorHAnsi"/>
          <w:b/>
          <w:bCs/>
          <w:sz w:val="24"/>
          <w:szCs w:val="24"/>
        </w:rPr>
        <w:t xml:space="preserve">Breaking the </w:t>
      </w:r>
      <w:proofErr w:type="gramStart"/>
      <w:r w:rsidRPr="00D31735">
        <w:rPr>
          <w:rFonts w:ascii="Cambria" w:hAnsi="Cambria" w:cstheme="minorHAnsi"/>
          <w:b/>
          <w:bCs/>
          <w:sz w:val="24"/>
          <w:szCs w:val="24"/>
        </w:rPr>
        <w:t>Bread  …</w:t>
      </w:r>
      <w:proofErr w:type="gramEnd"/>
      <w:r w:rsidRPr="00D31735">
        <w:rPr>
          <w:rFonts w:ascii="Cambria" w:hAnsi="Cambria" w:cstheme="minorHAnsi"/>
          <w:b/>
          <w:bCs/>
          <w:sz w:val="24"/>
          <w:szCs w:val="24"/>
        </w:rPr>
        <w:t xml:space="preserve">  Lifting </w:t>
      </w:r>
      <w:proofErr w:type="gramStart"/>
      <w:r w:rsidRPr="00D31735">
        <w:rPr>
          <w:rFonts w:ascii="Cambria" w:hAnsi="Cambria" w:cstheme="minorHAnsi"/>
          <w:b/>
          <w:bCs/>
          <w:sz w:val="24"/>
          <w:szCs w:val="24"/>
        </w:rPr>
        <w:t>The</w:t>
      </w:r>
      <w:proofErr w:type="gramEnd"/>
      <w:r w:rsidRPr="00D31735">
        <w:rPr>
          <w:rFonts w:ascii="Cambria" w:hAnsi="Cambria" w:cstheme="minorHAnsi"/>
          <w:b/>
          <w:bCs/>
          <w:sz w:val="24"/>
          <w:szCs w:val="24"/>
        </w:rPr>
        <w:t xml:space="preserve"> Cup</w:t>
      </w:r>
    </w:p>
    <w:p w14:paraId="28CF2DBE" w14:textId="64DF00CD" w:rsidR="00AB72A9" w:rsidRDefault="00AB72A9" w:rsidP="00C93F58">
      <w:pPr>
        <w:tabs>
          <w:tab w:val="left" w:pos="0"/>
          <w:tab w:val="left" w:pos="284"/>
          <w:tab w:val="left" w:pos="426"/>
          <w:tab w:val="left" w:pos="1134"/>
        </w:tabs>
        <w:spacing w:after="0" w:line="360" w:lineRule="auto"/>
        <w:ind w:left="284" w:hanging="284"/>
        <w:jc w:val="center"/>
        <w:rPr>
          <w:rFonts w:ascii="Cambria" w:hAnsi="Cambria" w:cstheme="minorHAnsi"/>
          <w:b/>
          <w:bCs/>
          <w:sz w:val="24"/>
          <w:szCs w:val="24"/>
        </w:rPr>
      </w:pPr>
      <w:r w:rsidRPr="00D31735">
        <w:rPr>
          <w:rFonts w:ascii="Cambria" w:hAnsi="Cambria" w:cstheme="minorHAnsi"/>
          <w:b/>
          <w:bCs/>
          <w:sz w:val="24"/>
          <w:szCs w:val="24"/>
        </w:rPr>
        <w:t xml:space="preserve">Sharing </w:t>
      </w:r>
      <w:proofErr w:type="gramStart"/>
      <w:r w:rsidRPr="00D31735">
        <w:rPr>
          <w:rFonts w:ascii="Cambria" w:hAnsi="Cambria" w:cstheme="minorHAnsi"/>
          <w:b/>
          <w:bCs/>
          <w:sz w:val="24"/>
          <w:szCs w:val="24"/>
        </w:rPr>
        <w:t>The</w:t>
      </w:r>
      <w:proofErr w:type="gramEnd"/>
      <w:r w:rsidRPr="00D31735">
        <w:rPr>
          <w:rFonts w:ascii="Cambria" w:hAnsi="Cambria" w:cstheme="minorHAnsi"/>
          <w:b/>
          <w:bCs/>
          <w:sz w:val="24"/>
          <w:szCs w:val="24"/>
        </w:rPr>
        <w:t xml:space="preserve"> Gift</w:t>
      </w:r>
    </w:p>
    <w:p w14:paraId="5A2EAD5C" w14:textId="77777777" w:rsidR="00C93F58" w:rsidRDefault="00C93F58" w:rsidP="00C93F58">
      <w:pPr>
        <w:tabs>
          <w:tab w:val="left" w:pos="0"/>
          <w:tab w:val="left" w:pos="284"/>
          <w:tab w:val="left" w:pos="426"/>
          <w:tab w:val="left" w:pos="1134"/>
        </w:tabs>
        <w:spacing w:after="0" w:line="360" w:lineRule="auto"/>
        <w:ind w:left="284" w:hanging="284"/>
        <w:jc w:val="center"/>
        <w:rPr>
          <w:rFonts w:ascii="Cambria" w:eastAsiaTheme="minorHAnsi" w:hAnsi="Cambria" w:cstheme="minorHAnsi"/>
          <w:b/>
          <w:bCs/>
          <w:sz w:val="24"/>
          <w:szCs w:val="24"/>
          <w:lang w:eastAsia="en-US"/>
        </w:rPr>
      </w:pPr>
    </w:p>
    <w:p w14:paraId="2F1A8952" w14:textId="4165D037" w:rsidR="00AB72A9" w:rsidRPr="00D31735" w:rsidRDefault="00AB72A9" w:rsidP="00AB72A9">
      <w:pPr>
        <w:tabs>
          <w:tab w:val="left" w:pos="0"/>
          <w:tab w:val="left" w:pos="284"/>
          <w:tab w:val="left" w:pos="426"/>
          <w:tab w:val="left" w:pos="1134"/>
        </w:tabs>
        <w:spacing w:after="0" w:line="360"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sz w:val="24"/>
          <w:szCs w:val="24"/>
          <w:lang w:eastAsia="en-US"/>
        </w:rPr>
        <w:t>6.</w:t>
      </w:r>
      <w:r w:rsidRPr="00D31735">
        <w:rPr>
          <w:rFonts w:ascii="Cambria" w:eastAsiaTheme="minorHAnsi" w:hAnsi="Cambria" w:cstheme="minorHAnsi"/>
          <w:b/>
          <w:bCs/>
          <w:sz w:val="24"/>
          <w:szCs w:val="24"/>
          <w:lang w:eastAsia="en-US"/>
        </w:rPr>
        <w:tab/>
      </w:r>
      <w:r w:rsidRPr="00D31735">
        <w:rPr>
          <w:rFonts w:ascii="Cambria" w:eastAsiaTheme="minorHAnsi" w:hAnsi="Cambria" w:cstheme="minorHAnsi"/>
          <w:b/>
          <w:bCs/>
          <w:sz w:val="24"/>
          <w:szCs w:val="24"/>
          <w:lang w:eastAsia="en-US"/>
        </w:rPr>
        <w:tab/>
        <w:t xml:space="preserve">With Jesus on the Mount </w:t>
      </w:r>
      <w:proofErr w:type="gramStart"/>
      <w:r w:rsidRPr="00D31735">
        <w:rPr>
          <w:rFonts w:ascii="Cambria" w:eastAsiaTheme="minorHAnsi" w:hAnsi="Cambria" w:cstheme="minorHAnsi"/>
          <w:b/>
          <w:bCs/>
          <w:sz w:val="24"/>
          <w:szCs w:val="24"/>
          <w:lang w:eastAsia="en-US"/>
        </w:rPr>
        <w:t>Of</w:t>
      </w:r>
      <w:proofErr w:type="gramEnd"/>
      <w:r w:rsidRPr="00D31735">
        <w:rPr>
          <w:rFonts w:ascii="Cambria" w:eastAsiaTheme="minorHAnsi" w:hAnsi="Cambria" w:cstheme="minorHAnsi"/>
          <w:b/>
          <w:bCs/>
          <w:sz w:val="24"/>
          <w:szCs w:val="24"/>
          <w:lang w:eastAsia="en-US"/>
        </w:rPr>
        <w:t xml:space="preserve"> Olives</w:t>
      </w:r>
      <w:r w:rsidRPr="00D31735">
        <w:rPr>
          <w:rFonts w:ascii="Cambria" w:eastAsiaTheme="minorHAnsi" w:hAnsi="Cambria" w:cstheme="minorHAnsi"/>
          <w:b/>
          <w:bCs/>
          <w:sz w:val="24"/>
          <w:szCs w:val="24"/>
          <w:lang w:eastAsia="en-US"/>
        </w:rPr>
        <w:tab/>
      </w:r>
      <w:r w:rsidRPr="00D31735">
        <w:rPr>
          <w:rFonts w:ascii="Cambria" w:eastAsiaTheme="minorHAnsi" w:hAnsi="Cambria" w:cstheme="minorHAnsi"/>
          <w:b/>
          <w:bCs/>
          <w:sz w:val="24"/>
          <w:szCs w:val="24"/>
          <w:lang w:eastAsia="en-US"/>
        </w:rPr>
        <w:tab/>
      </w:r>
      <w:r w:rsidRPr="00D31735">
        <w:rPr>
          <w:rFonts w:ascii="Cambria" w:eastAsiaTheme="minorHAnsi" w:hAnsi="Cambria" w:cstheme="minorHAnsi"/>
          <w:b/>
          <w:bCs/>
          <w:sz w:val="24"/>
          <w:szCs w:val="24"/>
          <w:lang w:eastAsia="en-US"/>
        </w:rPr>
        <w:tab/>
      </w:r>
    </w:p>
    <w:p w14:paraId="2812EA94" w14:textId="7003B735" w:rsidR="00AB72A9" w:rsidRDefault="00AB72A9" w:rsidP="00C93F58">
      <w:pPr>
        <w:tabs>
          <w:tab w:val="left" w:pos="0"/>
          <w:tab w:val="left" w:pos="284"/>
          <w:tab w:val="left" w:pos="426"/>
          <w:tab w:val="left" w:pos="1134"/>
        </w:tabs>
        <w:spacing w:after="0" w:line="360"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i/>
          <w:sz w:val="24"/>
          <w:szCs w:val="24"/>
          <w:lang w:eastAsia="en-US"/>
        </w:rPr>
        <w:t>Symbol</w:t>
      </w:r>
      <w:r w:rsidRPr="00D31735">
        <w:rPr>
          <w:rFonts w:ascii="Cambria" w:eastAsiaTheme="minorHAnsi" w:hAnsi="Cambria" w:cstheme="minorHAnsi"/>
          <w:bCs/>
          <w:sz w:val="24"/>
          <w:szCs w:val="24"/>
          <w:lang w:eastAsia="en-US"/>
        </w:rPr>
        <w:t>:</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Praying hands</w:t>
      </w:r>
    </w:p>
    <w:p w14:paraId="441E9D5D" w14:textId="77777777" w:rsidR="00C93F58" w:rsidRPr="00D31735" w:rsidRDefault="00C93F58" w:rsidP="00C93F58">
      <w:pPr>
        <w:tabs>
          <w:tab w:val="left" w:pos="0"/>
          <w:tab w:val="left" w:pos="284"/>
          <w:tab w:val="left" w:pos="426"/>
          <w:tab w:val="left" w:pos="1134"/>
        </w:tabs>
        <w:spacing w:after="0" w:line="240" w:lineRule="auto"/>
        <w:ind w:left="284" w:hanging="284"/>
        <w:rPr>
          <w:rFonts w:ascii="Cambria" w:eastAsiaTheme="minorHAnsi" w:hAnsi="Cambria" w:cstheme="minorHAnsi"/>
          <w:bCs/>
          <w:sz w:val="24"/>
          <w:szCs w:val="24"/>
          <w:lang w:eastAsia="en-US"/>
        </w:rPr>
      </w:pPr>
      <w:r w:rsidRPr="00D31735">
        <w:rPr>
          <w:rFonts w:ascii="Cambria" w:eastAsiaTheme="minorHAnsi" w:hAnsi="Cambria" w:cstheme="minorHAnsi"/>
          <w:b/>
          <w:bCs/>
          <w:i/>
          <w:sz w:val="24"/>
          <w:szCs w:val="24"/>
          <w:lang w:eastAsia="en-US"/>
        </w:rPr>
        <w:t>Reading:</w:t>
      </w:r>
      <w:r w:rsidRPr="00D31735">
        <w:rPr>
          <w:rFonts w:ascii="Cambria" w:eastAsiaTheme="minorHAnsi" w:hAnsi="Cambria" w:cstheme="minorHAnsi"/>
          <w:bCs/>
          <w:sz w:val="24"/>
          <w:szCs w:val="24"/>
          <w:lang w:eastAsia="en-US"/>
        </w:rPr>
        <w:tab/>
      </w:r>
      <w:r w:rsidRPr="00D31735">
        <w:rPr>
          <w:rFonts w:ascii="Cambria" w:eastAsiaTheme="minorHAnsi" w:hAnsi="Cambria" w:cstheme="minorHAnsi"/>
          <w:bCs/>
          <w:sz w:val="24"/>
          <w:szCs w:val="24"/>
          <w:lang w:eastAsia="en-US"/>
        </w:rPr>
        <w:tab/>
        <w:t>Luke 22: 39 - 46</w:t>
      </w:r>
    </w:p>
    <w:p w14:paraId="78BDF6CB" w14:textId="23FED473" w:rsidR="00AB72A9" w:rsidRPr="00D31735" w:rsidRDefault="00C93F58" w:rsidP="00AB72A9">
      <w:pPr>
        <w:spacing w:before="100" w:beforeAutospacing="1" w:after="100" w:afterAutospacing="1" w:line="276" w:lineRule="auto"/>
        <w:rPr>
          <w:rFonts w:ascii="Cambria" w:eastAsia="Times New Roman" w:hAnsi="Cambria" w:cs="Times New Roman"/>
          <w:i/>
          <w:color w:val="010000"/>
          <w:sz w:val="24"/>
          <w:szCs w:val="24"/>
        </w:rPr>
      </w:pPr>
      <w:r>
        <w:rPr>
          <w:rFonts w:ascii="Cambria" w:hAnsi="Cambria"/>
          <w:i/>
          <w:color w:val="010000"/>
          <w:sz w:val="24"/>
          <w:szCs w:val="24"/>
          <w:shd w:val="clear" w:color="auto" w:fill="FFFFFF"/>
        </w:rPr>
        <w:t>J</w:t>
      </w:r>
      <w:r w:rsidR="00AB72A9" w:rsidRPr="00D31735">
        <w:rPr>
          <w:rFonts w:ascii="Cambria" w:hAnsi="Cambria"/>
          <w:i/>
          <w:color w:val="010000"/>
          <w:sz w:val="24"/>
          <w:szCs w:val="24"/>
          <w:shd w:val="clear" w:color="auto" w:fill="FFFFFF"/>
        </w:rPr>
        <w:t>esus came out and went, as was his custom, to the Mount of Olives; and the disciples followed him.</w:t>
      </w:r>
      <w:r w:rsidR="00AB72A9" w:rsidRPr="00D31735">
        <w:rPr>
          <w:rStyle w:val="apple-converted-space"/>
          <w:rFonts w:ascii="Cambria" w:hAnsi="Cambria" w:cs="Cambria"/>
          <w:i/>
          <w:color w:val="010000"/>
          <w:sz w:val="24"/>
          <w:szCs w:val="24"/>
          <w:shd w:val="clear" w:color="auto" w:fill="FFFFFF"/>
        </w:rPr>
        <w:t> </w:t>
      </w:r>
      <w:r w:rsidR="00AB72A9" w:rsidRPr="00D31735">
        <w:rPr>
          <w:rFonts w:ascii="Cambria" w:hAnsi="Cambria"/>
          <w:i/>
          <w:color w:val="010000"/>
          <w:sz w:val="24"/>
          <w:szCs w:val="24"/>
          <w:shd w:val="clear" w:color="auto" w:fill="FFFFFF"/>
        </w:rPr>
        <w:t>When he reached the place, he said to them, ‘Pray that you may not come into the time of trial.’</w:t>
      </w:r>
      <w:r w:rsidR="00AB72A9" w:rsidRPr="00D31735">
        <w:rPr>
          <w:rStyle w:val="apple-converted-space"/>
          <w:rFonts w:ascii="Cambria" w:hAnsi="Cambria" w:cs="Cambria"/>
          <w:i/>
          <w:color w:val="010000"/>
          <w:sz w:val="24"/>
          <w:szCs w:val="24"/>
          <w:shd w:val="clear" w:color="auto" w:fill="FFFFFF"/>
        </w:rPr>
        <w:t> </w:t>
      </w:r>
      <w:r w:rsidR="00AB72A9" w:rsidRPr="00D31735">
        <w:rPr>
          <w:rStyle w:val="apple-converted-space"/>
          <w:rFonts w:ascii="Cambria" w:hAnsi="Cambria"/>
          <w:i/>
          <w:color w:val="010000"/>
          <w:sz w:val="24"/>
          <w:szCs w:val="24"/>
          <w:shd w:val="clear" w:color="auto" w:fill="FFFFFF"/>
        </w:rPr>
        <w:t xml:space="preserve"> </w:t>
      </w:r>
      <w:r w:rsidR="00AB72A9" w:rsidRPr="00D31735">
        <w:rPr>
          <w:rFonts w:ascii="Cambria" w:hAnsi="Cambria"/>
          <w:i/>
          <w:color w:val="010000"/>
          <w:sz w:val="24"/>
          <w:szCs w:val="24"/>
          <w:shd w:val="clear" w:color="auto" w:fill="FFFFFF"/>
        </w:rPr>
        <w:t xml:space="preserve">Then he withdrew from them about a stone’s throw, </w:t>
      </w:r>
      <w:proofErr w:type="gramStart"/>
      <w:r w:rsidR="00AB72A9" w:rsidRPr="00D31735">
        <w:rPr>
          <w:rFonts w:ascii="Cambria" w:hAnsi="Cambria"/>
          <w:i/>
          <w:color w:val="010000"/>
          <w:sz w:val="24"/>
          <w:szCs w:val="24"/>
          <w:shd w:val="clear" w:color="auto" w:fill="FFFFFF"/>
        </w:rPr>
        <w:t>knelt down</w:t>
      </w:r>
      <w:proofErr w:type="gramEnd"/>
      <w:r w:rsidR="00AB72A9" w:rsidRPr="00D31735">
        <w:rPr>
          <w:rFonts w:ascii="Cambria" w:hAnsi="Cambria"/>
          <w:i/>
          <w:color w:val="010000"/>
          <w:sz w:val="24"/>
          <w:szCs w:val="24"/>
          <w:shd w:val="clear" w:color="auto" w:fill="FFFFFF"/>
        </w:rPr>
        <w:t>, and prayed,</w:t>
      </w:r>
      <w:r w:rsidR="00AB72A9" w:rsidRPr="00D31735">
        <w:rPr>
          <w:rStyle w:val="apple-converted-space"/>
          <w:rFonts w:ascii="Cambria" w:hAnsi="Cambria" w:cs="Cambria"/>
          <w:i/>
          <w:color w:val="010000"/>
          <w:sz w:val="24"/>
          <w:szCs w:val="24"/>
          <w:shd w:val="clear" w:color="auto" w:fill="FFFFFF"/>
        </w:rPr>
        <w:t> </w:t>
      </w:r>
      <w:r w:rsidR="00AB72A9" w:rsidRPr="00D31735">
        <w:rPr>
          <w:rFonts w:ascii="Cambria" w:hAnsi="Cambria"/>
          <w:i/>
          <w:color w:val="010000"/>
          <w:sz w:val="24"/>
          <w:szCs w:val="24"/>
          <w:shd w:val="clear" w:color="auto" w:fill="FFFFFF"/>
        </w:rPr>
        <w:t>‘Father, if you are willing, remove this cup from me; yet, not my will but yours be done.’  Then an angel from heaven appeared to him and gave him strength.</w:t>
      </w:r>
      <w:r w:rsidR="00AB72A9" w:rsidRPr="00D31735">
        <w:rPr>
          <w:rStyle w:val="apple-converted-space"/>
          <w:rFonts w:ascii="Cambria" w:hAnsi="Cambria" w:cs="Cambria"/>
          <w:i/>
          <w:color w:val="010000"/>
          <w:sz w:val="24"/>
          <w:szCs w:val="24"/>
          <w:shd w:val="clear" w:color="auto" w:fill="FFFFFF"/>
        </w:rPr>
        <w:t> </w:t>
      </w:r>
      <w:r w:rsidR="00AB72A9" w:rsidRPr="00D31735">
        <w:rPr>
          <w:rFonts w:ascii="Cambria" w:hAnsi="Cambria"/>
          <w:i/>
          <w:color w:val="010000"/>
          <w:sz w:val="24"/>
          <w:szCs w:val="24"/>
          <w:shd w:val="clear" w:color="auto" w:fill="FFFFFF"/>
        </w:rPr>
        <w:t xml:space="preserve">In his anguish he prayed more earnestly, and his sweat became like great drops of blood </w:t>
      </w:r>
      <w:proofErr w:type="gramStart"/>
      <w:r w:rsidR="00AB72A9" w:rsidRPr="00D31735">
        <w:rPr>
          <w:rFonts w:ascii="Cambria" w:hAnsi="Cambria"/>
          <w:i/>
          <w:color w:val="010000"/>
          <w:sz w:val="24"/>
          <w:szCs w:val="24"/>
          <w:shd w:val="clear" w:color="auto" w:fill="FFFFFF"/>
        </w:rPr>
        <w:t>falling down</w:t>
      </w:r>
      <w:proofErr w:type="gramEnd"/>
      <w:r w:rsidR="00AB72A9" w:rsidRPr="00D31735">
        <w:rPr>
          <w:rFonts w:ascii="Cambria" w:hAnsi="Cambria"/>
          <w:i/>
          <w:color w:val="010000"/>
          <w:sz w:val="24"/>
          <w:szCs w:val="24"/>
          <w:shd w:val="clear" w:color="auto" w:fill="FFFFFF"/>
        </w:rPr>
        <w:t xml:space="preserve"> on the ground. </w:t>
      </w:r>
      <w:r w:rsidR="00AB72A9" w:rsidRPr="00D31735">
        <w:rPr>
          <w:rStyle w:val="apple-converted-space"/>
          <w:rFonts w:ascii="Cambria" w:hAnsi="Cambria" w:cs="Cambria"/>
          <w:i/>
          <w:color w:val="010000"/>
          <w:sz w:val="24"/>
          <w:szCs w:val="24"/>
          <w:shd w:val="clear" w:color="auto" w:fill="FFFFFF"/>
        </w:rPr>
        <w:t> </w:t>
      </w:r>
      <w:r w:rsidR="00AB72A9" w:rsidRPr="00D31735">
        <w:rPr>
          <w:rFonts w:ascii="Cambria" w:hAnsi="Cambria"/>
          <w:i/>
          <w:color w:val="010000"/>
          <w:sz w:val="24"/>
          <w:szCs w:val="24"/>
          <w:shd w:val="clear" w:color="auto" w:fill="FFFFFF"/>
        </w:rPr>
        <w:t>When he got up from prayer, he came to the disciples and found them sleeping because of grief,</w:t>
      </w:r>
      <w:r w:rsidR="00AB72A9" w:rsidRPr="00D31735">
        <w:rPr>
          <w:rStyle w:val="apple-converted-space"/>
          <w:rFonts w:ascii="Cambria" w:hAnsi="Cambria" w:cs="Cambria"/>
          <w:i/>
          <w:color w:val="010000"/>
          <w:sz w:val="24"/>
          <w:szCs w:val="24"/>
          <w:shd w:val="clear" w:color="auto" w:fill="FFFFFF"/>
        </w:rPr>
        <w:t> </w:t>
      </w:r>
      <w:r w:rsidR="00AB72A9" w:rsidRPr="00D31735">
        <w:rPr>
          <w:rFonts w:ascii="Cambria" w:hAnsi="Cambria"/>
          <w:i/>
          <w:color w:val="010000"/>
          <w:sz w:val="24"/>
          <w:szCs w:val="24"/>
          <w:shd w:val="clear" w:color="auto" w:fill="FFFFFF"/>
        </w:rPr>
        <w:t>and he said to them, ‘Why are you sleeping? Get up and pray that you may not come into the time of trial.’</w:t>
      </w:r>
    </w:p>
    <w:p w14:paraId="2AB1D171" w14:textId="77777777" w:rsidR="00AB72A9" w:rsidRPr="00D31735" w:rsidRDefault="00AB72A9" w:rsidP="00AB72A9">
      <w:pPr>
        <w:rPr>
          <w:rFonts w:ascii="Cambria" w:hAnsi="Cambria"/>
          <w:b/>
          <w:sz w:val="24"/>
          <w:szCs w:val="24"/>
        </w:rPr>
      </w:pPr>
      <w:r w:rsidRPr="00D31735">
        <w:rPr>
          <w:rFonts w:ascii="Cambria" w:eastAsiaTheme="minorHAnsi" w:hAnsi="Cambria" w:cstheme="minorHAnsi"/>
          <w:b/>
          <w:bCs/>
          <w:i/>
          <w:sz w:val="24"/>
          <w:szCs w:val="24"/>
        </w:rPr>
        <w:t>Reflection</w:t>
      </w:r>
    </w:p>
    <w:p w14:paraId="02BCB418" w14:textId="2B0E40E0" w:rsidR="00AB72A9" w:rsidRDefault="00AB72A9" w:rsidP="00AB72A9">
      <w:pPr>
        <w:rPr>
          <w:rFonts w:ascii="Cambria" w:hAnsi="Cambria"/>
          <w:sz w:val="24"/>
          <w:szCs w:val="24"/>
        </w:rPr>
      </w:pPr>
      <w:r w:rsidRPr="00D31735">
        <w:rPr>
          <w:rFonts w:ascii="Cambria" w:hAnsi="Cambria"/>
          <w:sz w:val="24"/>
          <w:szCs w:val="24"/>
        </w:rPr>
        <w:t xml:space="preserve">As was often his custom when he needed time in prayer – following his last supper with his friends and disciples – Jesus went to the nearby garden found on the Mount of Olives.  There – sensing that time was drawing short – he knelt to pray.  A later edition to the gospel of Luke adds that his prayers were so intense that his sweat became like great drops of blood falling to the ground.  Here was his moment of indecision – of </w:t>
      </w:r>
      <w:proofErr w:type="spellStart"/>
      <w:r w:rsidRPr="00D31735">
        <w:rPr>
          <w:rFonts w:ascii="Cambria" w:hAnsi="Cambria"/>
          <w:sz w:val="24"/>
          <w:szCs w:val="24"/>
        </w:rPr>
        <w:t>uncertainy</w:t>
      </w:r>
      <w:proofErr w:type="spellEnd"/>
      <w:r w:rsidRPr="00D31735">
        <w:rPr>
          <w:rFonts w:ascii="Cambria" w:hAnsi="Cambria"/>
          <w:sz w:val="24"/>
          <w:szCs w:val="24"/>
        </w:rPr>
        <w:t xml:space="preserve"> and grief – as he questioned whether he had the strength to see the journey through to the end.  "Father – if you are willing – remove this cup from me"   he agonizes.</w:t>
      </w:r>
    </w:p>
    <w:p w14:paraId="5CDB9961" w14:textId="6F980D6E" w:rsidR="00C93F58" w:rsidRDefault="00C93F58" w:rsidP="00AB72A9">
      <w:pPr>
        <w:rPr>
          <w:rFonts w:ascii="Cambria" w:hAnsi="Cambria"/>
          <w:sz w:val="24"/>
          <w:szCs w:val="24"/>
        </w:rPr>
      </w:pPr>
    </w:p>
    <w:p w14:paraId="37482415" w14:textId="659CFB7D" w:rsidR="00C93F58" w:rsidRDefault="00C93F58" w:rsidP="00AB72A9">
      <w:pPr>
        <w:rPr>
          <w:rFonts w:ascii="Cambria" w:hAnsi="Cambria"/>
          <w:sz w:val="24"/>
          <w:szCs w:val="24"/>
        </w:rPr>
      </w:pPr>
    </w:p>
    <w:p w14:paraId="5268DDA6" w14:textId="6A594596" w:rsidR="00C93F58" w:rsidRPr="00D31735" w:rsidRDefault="00C93F58" w:rsidP="00C93F58">
      <w:pPr>
        <w:jc w:val="center"/>
        <w:rPr>
          <w:rFonts w:ascii="Cambria" w:hAnsi="Cambria"/>
          <w:sz w:val="24"/>
          <w:szCs w:val="24"/>
        </w:rPr>
      </w:pPr>
      <w:r>
        <w:rPr>
          <w:rFonts w:ascii="Cambria" w:hAnsi="Cambria"/>
          <w:sz w:val="24"/>
          <w:szCs w:val="24"/>
        </w:rPr>
        <w:lastRenderedPageBreak/>
        <w:t>-6-</w:t>
      </w:r>
    </w:p>
    <w:p w14:paraId="1C55C09B" w14:textId="77777777" w:rsidR="00AB72A9" w:rsidRPr="00D31735" w:rsidRDefault="00AB72A9" w:rsidP="00AB72A9">
      <w:pPr>
        <w:rPr>
          <w:rFonts w:ascii="Cambria" w:hAnsi="Cambria"/>
          <w:sz w:val="24"/>
          <w:szCs w:val="24"/>
        </w:rPr>
      </w:pPr>
      <w:r w:rsidRPr="00D31735">
        <w:rPr>
          <w:rFonts w:ascii="Cambria" w:hAnsi="Cambria"/>
          <w:sz w:val="24"/>
          <w:szCs w:val="24"/>
        </w:rPr>
        <w:t>This experience of the garden mirrors our own shadow times.  It is the place of questions, of second guessing, of fear for the future.  It is the place of regrets, of grief, of 'what ifs', of loneliness and of deep sadness – when we wonder if we have the strength to go on.  We've all been there – most of us probably, more than once.</w:t>
      </w:r>
    </w:p>
    <w:p w14:paraId="20CAC385" w14:textId="77777777" w:rsidR="00AB72A9" w:rsidRPr="00D31735" w:rsidRDefault="00AB72A9" w:rsidP="00AB72A9">
      <w:pPr>
        <w:rPr>
          <w:rFonts w:ascii="Cambria" w:hAnsi="Cambria"/>
          <w:sz w:val="24"/>
          <w:szCs w:val="24"/>
        </w:rPr>
      </w:pPr>
      <w:r w:rsidRPr="00D31735">
        <w:rPr>
          <w:rFonts w:ascii="Cambria" w:hAnsi="Cambria"/>
          <w:sz w:val="24"/>
          <w:szCs w:val="24"/>
        </w:rPr>
        <w:t>But the power of this garden experience comes not only as we identify with the anguish and uncertainty of Jesus' struggles.  It also comes as we wait for the sense of peace and purpose he felt in the acceptance and surrender.  Somehow – in retelling the stories of Holy Week – we sometimes get the impression that this shadow time was easier for Jesus than for us.   Far from it.  Did he have a sense of purpose in what he did?  Yes.   Did he have trust that God was with him?  Yes</w:t>
      </w:r>
      <w:r w:rsidRPr="00D31735">
        <w:rPr>
          <w:rFonts w:ascii="Cambria" w:eastAsia="MS Gothic" w:hAnsi="Cambria" w:cs="MS Gothic"/>
          <w:sz w:val="24"/>
          <w:szCs w:val="24"/>
        </w:rPr>
        <w:t>。</w:t>
      </w:r>
      <w:r>
        <w:rPr>
          <w:rFonts w:ascii="Cambria" w:eastAsia="DengXian" w:hAnsi="Cambria" w:cs="MS Gothic" w:hint="eastAsia"/>
          <w:sz w:val="24"/>
          <w:szCs w:val="24"/>
        </w:rPr>
        <w:t xml:space="preserve"> </w:t>
      </w:r>
      <w:r w:rsidRPr="00D31735">
        <w:rPr>
          <w:rFonts w:ascii="Cambria" w:hAnsi="Cambria"/>
          <w:sz w:val="24"/>
          <w:szCs w:val="24"/>
        </w:rPr>
        <w:t>Did that make the path he chose any less difficult?  No.</w:t>
      </w:r>
    </w:p>
    <w:p w14:paraId="1DBB7B31" w14:textId="77777777" w:rsidR="00AB72A9" w:rsidRPr="00D31735" w:rsidRDefault="00AB72A9" w:rsidP="00AB72A9">
      <w:pPr>
        <w:rPr>
          <w:rFonts w:ascii="Cambria" w:hAnsi="Cambria"/>
          <w:sz w:val="24"/>
          <w:szCs w:val="24"/>
        </w:rPr>
      </w:pPr>
      <w:r w:rsidRPr="00D31735">
        <w:rPr>
          <w:rFonts w:ascii="Cambria" w:hAnsi="Cambria"/>
          <w:sz w:val="24"/>
          <w:szCs w:val="24"/>
        </w:rPr>
        <w:t>But here, in this garden scene – we find Jesus able to wait through his anguish – and in the end – surrender to what lay ahead – in trust that God would walk with him.  He drew on his lifetime of being in close relationship with God to enable him to garner the strength he needed at this time he felt most intensely alone and powerless.</w:t>
      </w:r>
    </w:p>
    <w:p w14:paraId="3C71D148" w14:textId="77777777" w:rsidR="00AB72A9" w:rsidRPr="00D31735" w:rsidRDefault="00AB72A9" w:rsidP="00AB72A9">
      <w:pPr>
        <w:rPr>
          <w:rFonts w:ascii="Cambria" w:hAnsi="Cambria"/>
          <w:sz w:val="24"/>
          <w:szCs w:val="24"/>
        </w:rPr>
      </w:pPr>
      <w:r w:rsidRPr="00D31735">
        <w:rPr>
          <w:rFonts w:ascii="Cambria" w:hAnsi="Cambria"/>
          <w:sz w:val="24"/>
          <w:szCs w:val="24"/>
        </w:rPr>
        <w:t>We cannot bypass the garden on our way to Easter.  It just doesn't work that way.  But in our shadow times of grief and uncertainty – and of feeling most alone – we can place ourselves once again in the hands of God – and draw on the faith, prayers and support of others.  And in doing so, feel the strengthening presence of our God, as Jesus did – and light enough for the next step.</w:t>
      </w:r>
    </w:p>
    <w:p w14:paraId="130DEBBD" w14:textId="77777777" w:rsidR="00C93F58" w:rsidRPr="00C93F58" w:rsidRDefault="00C93F58" w:rsidP="00C93F58">
      <w:pPr>
        <w:tabs>
          <w:tab w:val="left" w:pos="0"/>
          <w:tab w:val="left" w:pos="284"/>
          <w:tab w:val="left" w:pos="426"/>
          <w:tab w:val="left" w:pos="1134"/>
        </w:tabs>
        <w:spacing w:after="0" w:line="360" w:lineRule="auto"/>
        <w:ind w:left="284" w:hanging="284"/>
        <w:rPr>
          <w:rFonts w:ascii="Cambria" w:eastAsiaTheme="minorHAnsi" w:hAnsi="Cambria" w:cstheme="minorHAnsi"/>
          <w:b/>
          <w:bCs/>
          <w:i/>
          <w:lang w:eastAsia="en-US"/>
        </w:rPr>
      </w:pPr>
      <w:r w:rsidRPr="00C93F58">
        <w:rPr>
          <w:rFonts w:ascii="Segoe UI Symbol" w:eastAsiaTheme="minorHAnsi" w:hAnsi="Segoe UI Symbol" w:cs="Segoe UI Symbol"/>
          <w:lang w:val="en-CA" w:eastAsia="en-US"/>
        </w:rPr>
        <w:t>♪</w:t>
      </w:r>
      <w:r w:rsidRPr="00C93F58">
        <w:rPr>
          <w:rFonts w:ascii="Cambria" w:eastAsiaTheme="minorHAnsi" w:hAnsi="Cambria" w:cstheme="minorHAnsi"/>
          <w:bCs/>
          <w:lang w:eastAsia="en-US"/>
        </w:rPr>
        <w:tab/>
      </w:r>
      <w:r w:rsidRPr="00C93F58">
        <w:rPr>
          <w:rFonts w:ascii="Cambria" w:eastAsiaTheme="minorHAnsi" w:hAnsi="Cambria" w:cstheme="minorHAnsi"/>
          <w:b/>
          <w:bCs/>
          <w:i/>
          <w:lang w:eastAsia="en-US"/>
        </w:rPr>
        <w:t>Sung Response:</w:t>
      </w:r>
    </w:p>
    <w:p w14:paraId="18196F07" w14:textId="7B92F7A5" w:rsidR="00C93F58" w:rsidRPr="00C93F58" w:rsidRDefault="00C93F58" w:rsidP="00C93F58">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C93F58">
        <w:rPr>
          <w:rFonts w:ascii="Cambria" w:eastAsiaTheme="minorHAnsi" w:hAnsi="Cambria" w:cstheme="minorHAnsi"/>
          <w:bCs/>
          <w:i/>
          <w:lang w:eastAsia="en-US"/>
        </w:rPr>
        <w:t xml:space="preserve">Were you there when Jesus </w:t>
      </w:r>
      <w:r>
        <w:rPr>
          <w:rFonts w:ascii="Cambria" w:eastAsiaTheme="minorHAnsi" w:hAnsi="Cambria" w:cstheme="minorHAnsi"/>
          <w:bCs/>
          <w:i/>
          <w:lang w:eastAsia="en-US"/>
        </w:rPr>
        <w:t>knelt</w:t>
      </w:r>
      <w:r w:rsidRPr="00C93F58">
        <w:rPr>
          <w:rFonts w:ascii="Cambria" w:eastAsiaTheme="minorHAnsi" w:hAnsi="Cambria" w:cstheme="minorHAnsi"/>
          <w:bCs/>
          <w:i/>
          <w:lang w:eastAsia="en-US"/>
        </w:rPr>
        <w:t xml:space="preserve"> to pray?</w:t>
      </w:r>
    </w:p>
    <w:p w14:paraId="22C53051" w14:textId="5F5CC2B4" w:rsidR="00C93F58" w:rsidRPr="00C93F58" w:rsidRDefault="00C93F58" w:rsidP="00C93F58">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C93F58">
        <w:rPr>
          <w:rFonts w:ascii="Cambria" w:eastAsiaTheme="minorHAnsi" w:hAnsi="Cambria" w:cstheme="minorHAnsi"/>
          <w:bCs/>
          <w:i/>
          <w:lang w:eastAsia="en-US"/>
        </w:rPr>
        <w:t xml:space="preserve">Were you there when Jesus </w:t>
      </w:r>
      <w:r>
        <w:rPr>
          <w:rFonts w:ascii="Cambria" w:eastAsiaTheme="minorHAnsi" w:hAnsi="Cambria" w:cstheme="minorHAnsi"/>
          <w:bCs/>
          <w:i/>
          <w:lang w:eastAsia="en-US"/>
        </w:rPr>
        <w:t>knelt</w:t>
      </w:r>
      <w:r w:rsidRPr="00C93F58">
        <w:rPr>
          <w:rFonts w:ascii="Cambria" w:eastAsiaTheme="minorHAnsi" w:hAnsi="Cambria" w:cstheme="minorHAnsi"/>
          <w:bCs/>
          <w:i/>
          <w:lang w:eastAsia="en-US"/>
        </w:rPr>
        <w:t xml:space="preserve"> to pray?</w:t>
      </w:r>
    </w:p>
    <w:p w14:paraId="01DB65ED" w14:textId="77777777" w:rsidR="00C93F58" w:rsidRPr="00C93F58" w:rsidRDefault="00C93F58" w:rsidP="00C93F58">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C93F58">
        <w:rPr>
          <w:rFonts w:ascii="Cambria" w:eastAsiaTheme="minorHAnsi" w:hAnsi="Cambria" w:cstheme="minorHAnsi"/>
          <w:bCs/>
          <w:i/>
          <w:lang w:eastAsia="en-US"/>
        </w:rPr>
        <w:t xml:space="preserve">Oh </w:t>
      </w:r>
      <w:proofErr w:type="gramStart"/>
      <w:r w:rsidRPr="00C93F58">
        <w:rPr>
          <w:rFonts w:ascii="Cambria" w:eastAsiaTheme="minorHAnsi" w:hAnsi="Cambria" w:cstheme="minorHAnsi"/>
          <w:bCs/>
          <w:i/>
          <w:lang w:eastAsia="en-US"/>
        </w:rPr>
        <w:t>…..</w:t>
      </w:r>
      <w:proofErr w:type="gramEnd"/>
      <w:r w:rsidRPr="00C93F58">
        <w:rPr>
          <w:rFonts w:ascii="Cambria" w:eastAsiaTheme="minorHAnsi" w:hAnsi="Cambria" w:cstheme="minorHAnsi"/>
          <w:bCs/>
          <w:i/>
          <w:lang w:eastAsia="en-US"/>
        </w:rPr>
        <w:t xml:space="preserve"> Sometimes it causes me to tremble, tremble, tremble.</w:t>
      </w:r>
    </w:p>
    <w:p w14:paraId="58E1E80C" w14:textId="18F03822" w:rsidR="00C93F58" w:rsidRPr="00C93F58" w:rsidRDefault="00C93F58" w:rsidP="00C93F58">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r w:rsidRPr="00C93F58">
        <w:rPr>
          <w:rFonts w:ascii="Cambria" w:eastAsiaTheme="minorHAnsi" w:hAnsi="Cambria" w:cstheme="minorHAnsi"/>
          <w:bCs/>
          <w:i/>
          <w:lang w:eastAsia="en-US"/>
        </w:rPr>
        <w:t xml:space="preserve">Were you there when Jesus </w:t>
      </w:r>
      <w:r>
        <w:rPr>
          <w:rFonts w:ascii="Cambria" w:eastAsiaTheme="minorHAnsi" w:hAnsi="Cambria" w:cstheme="minorHAnsi"/>
          <w:bCs/>
          <w:i/>
          <w:lang w:eastAsia="en-US"/>
        </w:rPr>
        <w:t>knelt</w:t>
      </w:r>
      <w:r w:rsidRPr="00C93F58">
        <w:rPr>
          <w:rFonts w:ascii="Cambria" w:eastAsiaTheme="minorHAnsi" w:hAnsi="Cambria" w:cstheme="minorHAnsi"/>
          <w:bCs/>
          <w:i/>
          <w:lang w:eastAsia="en-US"/>
        </w:rPr>
        <w:t xml:space="preserve"> to pray?</w:t>
      </w:r>
    </w:p>
    <w:p w14:paraId="6D9001FB" w14:textId="77777777" w:rsidR="00C93F58" w:rsidRPr="00C93F58" w:rsidRDefault="00C93F58" w:rsidP="00C93F58">
      <w:pPr>
        <w:tabs>
          <w:tab w:val="left" w:pos="0"/>
          <w:tab w:val="left" w:pos="284"/>
          <w:tab w:val="left" w:pos="426"/>
          <w:tab w:val="left" w:pos="1134"/>
        </w:tabs>
        <w:spacing w:after="0" w:line="240" w:lineRule="auto"/>
        <w:ind w:left="284" w:hanging="284"/>
        <w:jc w:val="center"/>
        <w:rPr>
          <w:rFonts w:ascii="Cambria" w:eastAsiaTheme="minorHAnsi" w:hAnsi="Cambria" w:cstheme="minorHAnsi"/>
          <w:bCs/>
          <w:i/>
          <w:lang w:eastAsia="en-US"/>
        </w:rPr>
      </w:pPr>
    </w:p>
    <w:p w14:paraId="5E10360D" w14:textId="77777777" w:rsidR="00AB72A9" w:rsidRDefault="00AB72A9" w:rsidP="00AB72A9"/>
    <w:p w14:paraId="0621EC3A" w14:textId="77777777" w:rsidR="0036579E" w:rsidRDefault="0036579E">
      <w:bookmarkStart w:id="3" w:name="_GoBack"/>
      <w:bookmarkEnd w:id="3"/>
    </w:p>
    <w:sectPr w:rsidR="0036579E" w:rsidSect="00866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A9"/>
    <w:rsid w:val="002F3DEE"/>
    <w:rsid w:val="0036579E"/>
    <w:rsid w:val="00424A33"/>
    <w:rsid w:val="004C5AEF"/>
    <w:rsid w:val="0050576D"/>
    <w:rsid w:val="00AB72A9"/>
    <w:rsid w:val="00C06236"/>
    <w:rsid w:val="00C93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EAFC"/>
  <w15:chartTrackingRefBased/>
  <w15:docId w15:val="{DC068BEB-FA46-43BC-812E-E75AE1D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A9"/>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2A9"/>
  </w:style>
  <w:style w:type="character" w:customStyle="1" w:styleId="text">
    <w:name w:val="text"/>
    <w:basedOn w:val="DefaultParagraphFont"/>
    <w:rsid w:val="00AB72A9"/>
  </w:style>
  <w:style w:type="paragraph" w:styleId="NormalWeb">
    <w:name w:val="Normal (Web)"/>
    <w:basedOn w:val="Normal"/>
    <w:unhideWhenUsed/>
    <w:rsid w:val="00AB7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B72A9"/>
  </w:style>
  <w:style w:type="paragraph" w:customStyle="1" w:styleId="line">
    <w:name w:val="line"/>
    <w:basedOn w:val="Normal"/>
    <w:rsid w:val="00AB7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AB7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2172</Words>
  <Characters>12384</Characters>
  <Application>Microsoft Office Word</Application>
  <DocSecurity>0</DocSecurity>
  <Lines>103</Lines>
  <Paragraphs>29</Paragraphs>
  <ScaleCrop>false</ScaleCrop>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dcterms:created xsi:type="dcterms:W3CDTF">2019-04-11T03:44:00Z</dcterms:created>
  <dcterms:modified xsi:type="dcterms:W3CDTF">2019-04-11T03:53:00Z</dcterms:modified>
</cp:coreProperties>
</file>