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580" w:rsidRPr="00764506" w:rsidRDefault="00F361BF" w:rsidP="00764506">
      <w:pPr>
        <w:spacing w:line="276" w:lineRule="auto"/>
        <w:jc w:val="center"/>
        <w:outlineLvl w:val="3"/>
        <w:rPr>
          <w:rFonts w:asciiTheme="majorHAnsi" w:eastAsia="Times New Roman" w:hAnsiTheme="majorHAnsi" w:cstheme="majorHAnsi"/>
          <w:b/>
          <w:bCs/>
          <w:color w:val="000000"/>
          <w:sz w:val="28"/>
          <w:lang w:val="en-CA"/>
        </w:rPr>
      </w:pPr>
      <w:r w:rsidRPr="00764506">
        <w:rPr>
          <w:rFonts w:asciiTheme="majorHAnsi" w:eastAsia="Times New Roman" w:hAnsiTheme="majorHAnsi" w:cstheme="majorHAnsi"/>
          <w:b/>
          <w:bCs/>
          <w:color w:val="000000"/>
          <w:sz w:val="28"/>
          <w:lang w:val="en-CA"/>
        </w:rPr>
        <w:t xml:space="preserve">Psalm 124. </w:t>
      </w:r>
      <w:r w:rsidR="002F49A6" w:rsidRPr="00764506">
        <w:rPr>
          <w:rFonts w:asciiTheme="majorHAnsi" w:eastAsia="Times New Roman" w:hAnsiTheme="majorHAnsi" w:cstheme="majorHAnsi"/>
          <w:b/>
          <w:bCs/>
          <w:color w:val="000000"/>
          <w:sz w:val="28"/>
          <w:lang w:val="en-CA"/>
        </w:rPr>
        <w:t>A song of ascents. Of David.</w:t>
      </w:r>
    </w:p>
    <w:p w:rsidR="00F361BF" w:rsidRPr="00764506" w:rsidRDefault="00F361BF" w:rsidP="009A5580">
      <w:pPr>
        <w:spacing w:line="276" w:lineRule="auto"/>
        <w:outlineLvl w:val="3"/>
        <w:rPr>
          <w:rFonts w:asciiTheme="majorHAnsi" w:eastAsia="Times New Roman" w:hAnsiTheme="majorHAnsi" w:cstheme="majorHAnsi"/>
          <w:b/>
          <w:bCs/>
          <w:color w:val="000000"/>
          <w:lang w:val="en-CA"/>
        </w:rPr>
      </w:pPr>
    </w:p>
    <w:p w:rsidR="009A5580" w:rsidRPr="002F49A6" w:rsidRDefault="009A5580" w:rsidP="009A5580">
      <w:pPr>
        <w:spacing w:line="276" w:lineRule="auto"/>
        <w:outlineLvl w:val="3"/>
        <w:rPr>
          <w:rFonts w:asciiTheme="majorHAnsi" w:eastAsia="Times New Roman" w:hAnsiTheme="majorHAnsi" w:cstheme="majorHAnsi"/>
          <w:bCs/>
          <w:i/>
          <w:color w:val="000000"/>
          <w:lang w:val="en-CA"/>
        </w:rPr>
      </w:pPr>
      <w:r w:rsidRPr="00764506">
        <w:rPr>
          <w:rFonts w:asciiTheme="majorHAnsi" w:eastAsia="Times New Roman" w:hAnsiTheme="majorHAnsi" w:cstheme="majorHAnsi"/>
          <w:bCs/>
          <w:i/>
          <w:color w:val="000000"/>
          <w:lang w:val="en-CA"/>
        </w:rPr>
        <w:t>God is our only rescuer</w:t>
      </w:r>
    </w:p>
    <w:p w:rsidR="009A5580" w:rsidRPr="00764506" w:rsidRDefault="002F49A6" w:rsidP="009A5580">
      <w:pPr>
        <w:spacing w:line="276" w:lineRule="auto"/>
        <w:rPr>
          <w:rFonts w:asciiTheme="majorHAnsi" w:eastAsia="Times New Roman" w:hAnsiTheme="majorHAnsi" w:cstheme="majorHAnsi"/>
          <w:color w:val="000000"/>
          <w:lang w:val="en-CA"/>
        </w:rPr>
      </w:pPr>
      <w:r w:rsidRPr="00764506">
        <w:rPr>
          <w:rFonts w:asciiTheme="majorHAnsi" w:eastAsia="Times New Roman" w:hAnsiTheme="majorHAnsi" w:cstheme="majorHAnsi"/>
          <w:b/>
          <w:bCs/>
          <w:color w:val="000000"/>
          <w:vertAlign w:val="superscript"/>
          <w:lang w:val="en-CA"/>
        </w:rPr>
        <w:t>1 </w:t>
      </w:r>
      <w:r w:rsidRPr="00764506">
        <w:rPr>
          <w:rFonts w:asciiTheme="majorHAnsi" w:eastAsia="Times New Roman" w:hAnsiTheme="majorHAnsi" w:cstheme="majorHAnsi"/>
          <w:color w:val="000000"/>
          <w:lang w:val="en-CA"/>
        </w:rPr>
        <w:t>If the Lord had not been on our side—</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color w:val="000000"/>
          <w:lang w:val="en-CA"/>
        </w:rPr>
        <w:t>    let Israel say—</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b/>
          <w:bCs/>
          <w:color w:val="000000"/>
          <w:vertAlign w:val="superscript"/>
          <w:lang w:val="en-CA"/>
        </w:rPr>
        <w:t>2 </w:t>
      </w:r>
      <w:r w:rsidRPr="00764506">
        <w:rPr>
          <w:rFonts w:asciiTheme="majorHAnsi" w:eastAsia="Times New Roman" w:hAnsiTheme="majorHAnsi" w:cstheme="majorHAnsi"/>
          <w:color w:val="000000"/>
          <w:lang w:val="en-CA"/>
        </w:rPr>
        <w:t>if the Lord had not been on our side</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color w:val="000000"/>
          <w:lang w:val="en-CA"/>
        </w:rPr>
        <w:t>    when people attacked us,</w:t>
      </w:r>
    </w:p>
    <w:p w:rsidR="009A5580" w:rsidRPr="00764506" w:rsidRDefault="009A5580" w:rsidP="009A5580">
      <w:pPr>
        <w:spacing w:line="276" w:lineRule="auto"/>
        <w:rPr>
          <w:rFonts w:asciiTheme="majorHAnsi" w:eastAsia="Times New Roman" w:hAnsiTheme="majorHAnsi" w:cstheme="majorHAnsi"/>
          <w:i/>
          <w:color w:val="000000"/>
          <w:lang w:val="en-CA"/>
        </w:rPr>
      </w:pPr>
    </w:p>
    <w:p w:rsidR="002F49A6" w:rsidRPr="00764506" w:rsidRDefault="009A5580" w:rsidP="009A5580">
      <w:pPr>
        <w:spacing w:line="276" w:lineRule="auto"/>
        <w:rPr>
          <w:rFonts w:asciiTheme="majorHAnsi" w:eastAsia="Times New Roman" w:hAnsiTheme="majorHAnsi" w:cstheme="majorHAnsi"/>
          <w:i/>
          <w:color w:val="000000"/>
          <w:lang w:val="en-CA"/>
        </w:rPr>
      </w:pPr>
      <w:r w:rsidRPr="00764506">
        <w:rPr>
          <w:rFonts w:asciiTheme="majorHAnsi" w:eastAsia="Times New Roman" w:hAnsiTheme="majorHAnsi" w:cstheme="majorHAnsi"/>
          <w:i/>
          <w:color w:val="000000"/>
          <w:lang w:val="en-CA"/>
        </w:rPr>
        <w:t>Without God’s help we would be done for</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b/>
          <w:bCs/>
          <w:color w:val="000000"/>
          <w:vertAlign w:val="superscript"/>
          <w:lang w:val="en-CA"/>
        </w:rPr>
        <w:t>3 </w:t>
      </w:r>
      <w:r w:rsidR="002F49A6" w:rsidRPr="00764506">
        <w:rPr>
          <w:rFonts w:asciiTheme="majorHAnsi" w:eastAsia="Times New Roman" w:hAnsiTheme="majorHAnsi" w:cstheme="majorHAnsi"/>
          <w:color w:val="000000"/>
          <w:lang w:val="en-CA"/>
        </w:rPr>
        <w:t>they would have swallowed us alive</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color w:val="000000"/>
          <w:lang w:val="en-CA"/>
        </w:rPr>
        <w:t>    when their anger flared against us;</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b/>
          <w:bCs/>
          <w:color w:val="000000"/>
          <w:vertAlign w:val="superscript"/>
          <w:lang w:val="en-CA"/>
        </w:rPr>
        <w:t>4 </w:t>
      </w:r>
      <w:r w:rsidR="002F49A6" w:rsidRPr="00764506">
        <w:rPr>
          <w:rFonts w:asciiTheme="majorHAnsi" w:eastAsia="Times New Roman" w:hAnsiTheme="majorHAnsi" w:cstheme="majorHAnsi"/>
          <w:color w:val="000000"/>
          <w:lang w:val="en-CA"/>
        </w:rPr>
        <w:t>the flood would have engulfed us,</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color w:val="000000"/>
          <w:lang w:val="en-CA"/>
        </w:rPr>
        <w:t>    the torrent would have swept over us,</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b/>
          <w:bCs/>
          <w:color w:val="000000"/>
          <w:vertAlign w:val="superscript"/>
          <w:lang w:val="en-CA"/>
        </w:rPr>
        <w:t>5 </w:t>
      </w:r>
      <w:r w:rsidR="002F49A6" w:rsidRPr="00764506">
        <w:rPr>
          <w:rFonts w:asciiTheme="majorHAnsi" w:eastAsia="Times New Roman" w:hAnsiTheme="majorHAnsi" w:cstheme="majorHAnsi"/>
          <w:color w:val="000000"/>
          <w:lang w:val="en-CA"/>
        </w:rPr>
        <w:t>the raging waters</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color w:val="000000"/>
          <w:lang w:val="en-CA"/>
        </w:rPr>
        <w:t>    would have swept us away.</w:t>
      </w:r>
    </w:p>
    <w:p w:rsidR="009A5580" w:rsidRPr="00764506" w:rsidRDefault="009A5580" w:rsidP="009A5580">
      <w:pPr>
        <w:spacing w:line="276" w:lineRule="auto"/>
        <w:rPr>
          <w:rFonts w:asciiTheme="majorHAnsi" w:eastAsia="Times New Roman" w:hAnsiTheme="majorHAnsi" w:cstheme="majorHAnsi"/>
          <w:color w:val="000000"/>
          <w:lang w:val="en-CA"/>
        </w:rPr>
      </w:pPr>
    </w:p>
    <w:p w:rsidR="009A5580" w:rsidRPr="002F49A6" w:rsidRDefault="009A5580" w:rsidP="009A5580">
      <w:pPr>
        <w:spacing w:line="276" w:lineRule="auto"/>
        <w:rPr>
          <w:rFonts w:asciiTheme="majorHAnsi" w:eastAsia="Times New Roman" w:hAnsiTheme="majorHAnsi" w:cstheme="majorHAnsi"/>
          <w:i/>
          <w:color w:val="000000"/>
          <w:lang w:val="en-CA"/>
        </w:rPr>
      </w:pPr>
      <w:r w:rsidRPr="00764506">
        <w:rPr>
          <w:rFonts w:asciiTheme="majorHAnsi" w:eastAsia="Times New Roman" w:hAnsiTheme="majorHAnsi" w:cstheme="majorHAnsi"/>
          <w:i/>
          <w:color w:val="000000"/>
          <w:lang w:val="en-CA"/>
        </w:rPr>
        <w:t>Praise for God’s rescue</w:t>
      </w:r>
    </w:p>
    <w:p w:rsidR="009A5580" w:rsidRPr="00764506" w:rsidRDefault="002F49A6" w:rsidP="009A5580">
      <w:pPr>
        <w:spacing w:line="276" w:lineRule="auto"/>
        <w:rPr>
          <w:rFonts w:asciiTheme="majorHAnsi" w:eastAsia="Times New Roman" w:hAnsiTheme="majorHAnsi" w:cstheme="majorHAnsi"/>
          <w:color w:val="000000"/>
          <w:lang w:val="en-CA"/>
        </w:rPr>
      </w:pPr>
      <w:r w:rsidRPr="00764506">
        <w:rPr>
          <w:rFonts w:asciiTheme="majorHAnsi" w:eastAsia="Times New Roman" w:hAnsiTheme="majorHAnsi" w:cstheme="majorHAnsi"/>
          <w:b/>
          <w:bCs/>
          <w:color w:val="000000"/>
          <w:vertAlign w:val="superscript"/>
          <w:lang w:val="en-CA"/>
        </w:rPr>
        <w:t>6 </w:t>
      </w:r>
      <w:r w:rsidRPr="00764506">
        <w:rPr>
          <w:rFonts w:asciiTheme="majorHAnsi" w:eastAsia="Times New Roman" w:hAnsiTheme="majorHAnsi" w:cstheme="majorHAnsi"/>
          <w:color w:val="000000"/>
          <w:lang w:val="en-CA"/>
        </w:rPr>
        <w:t>Praise be to the Lord,</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color w:val="000000"/>
          <w:lang w:val="en-CA"/>
        </w:rPr>
        <w:t>    who has not let us be torn by their teeth.</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b/>
          <w:bCs/>
          <w:color w:val="000000"/>
          <w:vertAlign w:val="superscript"/>
          <w:lang w:val="en-CA"/>
        </w:rPr>
        <w:t>7 </w:t>
      </w:r>
      <w:r w:rsidRPr="00764506">
        <w:rPr>
          <w:rFonts w:asciiTheme="majorHAnsi" w:eastAsia="Times New Roman" w:hAnsiTheme="majorHAnsi" w:cstheme="majorHAnsi"/>
          <w:color w:val="000000"/>
          <w:lang w:val="en-CA"/>
        </w:rPr>
        <w:t>We have escaped like a bird</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color w:val="000000"/>
          <w:lang w:val="en-CA"/>
        </w:rPr>
        <w:t>    from the fowler’s snare;</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color w:val="000000"/>
          <w:lang w:val="en-CA"/>
        </w:rPr>
        <w:t>the s</w:t>
      </w:r>
      <w:bookmarkStart w:id="0" w:name="_GoBack"/>
      <w:bookmarkEnd w:id="0"/>
      <w:r w:rsidRPr="00764506">
        <w:rPr>
          <w:rFonts w:asciiTheme="majorHAnsi" w:eastAsia="Times New Roman" w:hAnsiTheme="majorHAnsi" w:cstheme="majorHAnsi"/>
          <w:color w:val="000000"/>
          <w:lang w:val="en-CA"/>
        </w:rPr>
        <w:t>nare has been broken,</w:t>
      </w:r>
      <w:r w:rsidRPr="002F49A6">
        <w:rPr>
          <w:rFonts w:asciiTheme="majorHAnsi" w:eastAsia="Times New Roman" w:hAnsiTheme="majorHAnsi" w:cstheme="majorHAnsi"/>
          <w:color w:val="000000"/>
          <w:lang w:val="en-CA"/>
        </w:rPr>
        <w:br/>
      </w:r>
      <w:r w:rsidRPr="00764506">
        <w:rPr>
          <w:rFonts w:asciiTheme="majorHAnsi" w:eastAsia="Times New Roman" w:hAnsiTheme="majorHAnsi" w:cstheme="majorHAnsi"/>
          <w:color w:val="000000"/>
          <w:lang w:val="en-CA"/>
        </w:rPr>
        <w:t>    and we have escaped.</w:t>
      </w:r>
    </w:p>
    <w:p w:rsidR="009A5580" w:rsidRPr="00764506" w:rsidRDefault="009A5580" w:rsidP="009A5580">
      <w:pPr>
        <w:spacing w:line="276" w:lineRule="auto"/>
        <w:rPr>
          <w:rFonts w:asciiTheme="majorHAnsi" w:eastAsia="Times New Roman" w:hAnsiTheme="majorHAnsi" w:cstheme="majorHAnsi"/>
          <w:color w:val="000000"/>
          <w:lang w:val="en-CA"/>
        </w:rPr>
      </w:pPr>
    </w:p>
    <w:p w:rsidR="002F49A6" w:rsidRPr="002F49A6" w:rsidRDefault="009A5580" w:rsidP="009A5580">
      <w:pPr>
        <w:spacing w:line="276" w:lineRule="auto"/>
        <w:rPr>
          <w:rFonts w:asciiTheme="majorHAnsi" w:eastAsia="Times New Roman" w:hAnsiTheme="majorHAnsi" w:cstheme="majorHAnsi"/>
          <w:color w:val="000000"/>
          <w:lang w:val="en-CA"/>
        </w:rPr>
      </w:pPr>
      <w:r w:rsidRPr="00764506">
        <w:rPr>
          <w:rFonts w:asciiTheme="majorHAnsi" w:eastAsia="Times New Roman" w:hAnsiTheme="majorHAnsi" w:cstheme="majorHAnsi"/>
          <w:i/>
          <w:color w:val="000000"/>
          <w:lang w:val="en-CA"/>
        </w:rPr>
        <w:t>God is our help</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b/>
          <w:bCs/>
          <w:color w:val="000000"/>
          <w:vertAlign w:val="superscript"/>
          <w:lang w:val="en-CA"/>
        </w:rPr>
        <w:t>8 </w:t>
      </w:r>
      <w:r w:rsidR="002F49A6" w:rsidRPr="00764506">
        <w:rPr>
          <w:rFonts w:asciiTheme="majorHAnsi" w:eastAsia="Times New Roman" w:hAnsiTheme="majorHAnsi" w:cstheme="majorHAnsi"/>
          <w:color w:val="000000"/>
          <w:lang w:val="en-CA"/>
        </w:rPr>
        <w:t>Our help is in the name of the Lord,</w:t>
      </w:r>
      <w:r w:rsidR="002F49A6" w:rsidRPr="002F49A6">
        <w:rPr>
          <w:rFonts w:asciiTheme="majorHAnsi" w:eastAsia="Times New Roman" w:hAnsiTheme="majorHAnsi" w:cstheme="majorHAnsi"/>
          <w:color w:val="000000"/>
          <w:lang w:val="en-CA"/>
        </w:rPr>
        <w:br/>
      </w:r>
      <w:r w:rsidR="002F49A6" w:rsidRPr="00764506">
        <w:rPr>
          <w:rFonts w:asciiTheme="majorHAnsi" w:eastAsia="Times New Roman" w:hAnsiTheme="majorHAnsi" w:cstheme="majorHAnsi"/>
          <w:color w:val="000000"/>
          <w:lang w:val="en-CA"/>
        </w:rPr>
        <w:t>    the Maker of heaven and earth.</w:t>
      </w:r>
    </w:p>
    <w:p w:rsidR="00764506" w:rsidRPr="00764506" w:rsidRDefault="00764506" w:rsidP="00764506">
      <w:pPr>
        <w:spacing w:line="276" w:lineRule="auto"/>
        <w:jc w:val="center"/>
        <w:rPr>
          <w:rFonts w:asciiTheme="majorHAnsi" w:hAnsiTheme="majorHAnsi" w:cstheme="majorHAnsi"/>
          <w:b/>
          <w:lang w:val="en-CA"/>
        </w:rPr>
      </w:pPr>
      <w:r w:rsidRPr="00764506">
        <w:rPr>
          <w:rFonts w:asciiTheme="majorHAnsi" w:hAnsiTheme="majorHAnsi" w:cstheme="majorHAnsi"/>
          <w:lang w:val="en-CA"/>
        </w:rPr>
        <w:br w:type="column"/>
      </w:r>
      <w:r w:rsidRPr="00764506">
        <w:rPr>
          <w:rFonts w:asciiTheme="majorHAnsi" w:hAnsiTheme="majorHAnsi" w:cstheme="majorHAnsi"/>
          <w:b/>
          <w:sz w:val="28"/>
          <w:lang w:val="en-CA"/>
        </w:rPr>
        <w:lastRenderedPageBreak/>
        <w:t>Notes on Psalm 124</w:t>
      </w:r>
    </w:p>
    <w:p w:rsidR="00764506" w:rsidRPr="00764506" w:rsidRDefault="00764506" w:rsidP="00764506">
      <w:pPr>
        <w:spacing w:line="276" w:lineRule="auto"/>
        <w:jc w:val="center"/>
        <w:rPr>
          <w:rFonts w:asciiTheme="majorHAnsi" w:hAnsiTheme="majorHAnsi" w:cstheme="majorHAnsi"/>
          <w:i/>
          <w:lang w:val="en-CA"/>
        </w:rPr>
      </w:pPr>
      <w:r w:rsidRPr="00764506">
        <w:rPr>
          <w:rFonts w:asciiTheme="majorHAnsi" w:hAnsiTheme="majorHAnsi" w:cstheme="majorHAnsi"/>
          <w:i/>
          <w:lang w:val="en-CA"/>
        </w:rPr>
        <w:t>Thanksgiving and dependence upon God</w:t>
      </w:r>
    </w:p>
    <w:p w:rsidR="00764506" w:rsidRPr="00764506" w:rsidRDefault="00764506" w:rsidP="009A5580">
      <w:pPr>
        <w:spacing w:line="276" w:lineRule="auto"/>
        <w:rPr>
          <w:rFonts w:asciiTheme="majorHAnsi" w:hAnsiTheme="majorHAnsi" w:cstheme="majorHAnsi"/>
          <w:lang w:val="en-CA"/>
        </w:rPr>
      </w:pPr>
    </w:p>
    <w:p w:rsidR="00764506" w:rsidRPr="00764506" w:rsidRDefault="00764506" w:rsidP="00764506">
      <w:pPr>
        <w:rPr>
          <w:rFonts w:asciiTheme="majorHAnsi" w:eastAsia="Times New Roman" w:hAnsiTheme="majorHAnsi" w:cstheme="majorHAnsi"/>
          <w:b/>
          <w:bCs/>
          <w:i/>
          <w:color w:val="000000"/>
          <w:lang w:val="en-CA"/>
        </w:rPr>
      </w:pPr>
      <w:r w:rsidRPr="00764506">
        <w:rPr>
          <w:rFonts w:asciiTheme="majorHAnsi" w:hAnsiTheme="majorHAnsi" w:cstheme="majorHAnsi"/>
          <w:b/>
        </w:rPr>
        <w:t xml:space="preserve">Psalm 124:1–2. </w:t>
      </w:r>
      <w:r w:rsidRPr="00764506">
        <w:rPr>
          <w:rFonts w:asciiTheme="majorHAnsi" w:eastAsia="Times New Roman" w:hAnsiTheme="majorHAnsi" w:cstheme="majorHAnsi"/>
          <w:b/>
          <w:bCs/>
          <w:i/>
          <w:color w:val="000000"/>
          <w:lang w:val="en-CA"/>
        </w:rPr>
        <w:t>God is our only rescuer</w:t>
      </w:r>
    </w:p>
    <w:p w:rsidR="00764506" w:rsidRPr="00764506" w:rsidRDefault="00764506" w:rsidP="00764506">
      <w:pPr>
        <w:pStyle w:val="ListParagraph"/>
        <w:numPr>
          <w:ilvl w:val="0"/>
          <w:numId w:val="1"/>
        </w:numPr>
        <w:ind w:left="360"/>
        <w:rPr>
          <w:rFonts w:asciiTheme="majorHAnsi" w:hAnsiTheme="majorHAnsi" w:cstheme="majorHAnsi"/>
        </w:rPr>
      </w:pPr>
      <w:r>
        <w:rPr>
          <w:rFonts w:asciiTheme="majorHAnsi" w:hAnsiTheme="majorHAnsi" w:cstheme="majorHAnsi"/>
        </w:rPr>
        <w:t>A</w:t>
      </w:r>
      <w:r w:rsidRPr="00764506">
        <w:rPr>
          <w:rFonts w:asciiTheme="majorHAnsi" w:hAnsiTheme="majorHAnsi" w:cstheme="majorHAnsi"/>
        </w:rPr>
        <w:t xml:space="preserve"> pair of verses in John’s gospel that expresses dependence on God: </w:t>
      </w:r>
    </w:p>
    <w:p w:rsidR="00764506" w:rsidRPr="00764506" w:rsidRDefault="00764506" w:rsidP="00764506">
      <w:pPr>
        <w:pStyle w:val="ListParagraph"/>
        <w:numPr>
          <w:ilvl w:val="0"/>
          <w:numId w:val="1"/>
        </w:numPr>
        <w:rPr>
          <w:rFonts w:asciiTheme="majorHAnsi" w:hAnsiTheme="majorHAnsi" w:cstheme="majorHAnsi"/>
        </w:rPr>
      </w:pPr>
      <w:r w:rsidRPr="00764506">
        <w:rPr>
          <w:rFonts w:asciiTheme="majorHAnsi" w:hAnsiTheme="majorHAnsi" w:cstheme="majorHAnsi"/>
        </w:rPr>
        <w:t>John 5:30. “By myself I can do nothing”</w:t>
      </w:r>
    </w:p>
    <w:p w:rsidR="00764506" w:rsidRPr="00764506" w:rsidRDefault="00764506" w:rsidP="00764506">
      <w:pPr>
        <w:pStyle w:val="ListParagraph"/>
        <w:numPr>
          <w:ilvl w:val="0"/>
          <w:numId w:val="1"/>
        </w:numPr>
        <w:rPr>
          <w:rFonts w:asciiTheme="majorHAnsi" w:hAnsiTheme="majorHAnsi" w:cstheme="majorHAnsi"/>
        </w:rPr>
      </w:pPr>
      <w:r w:rsidRPr="00764506">
        <w:rPr>
          <w:rFonts w:asciiTheme="majorHAnsi" w:hAnsiTheme="majorHAnsi" w:cstheme="majorHAnsi"/>
        </w:rPr>
        <w:t>John 15:5 “Apart from me you can do nothing”</w:t>
      </w:r>
    </w:p>
    <w:p w:rsidR="00764506" w:rsidRPr="00764506" w:rsidRDefault="00764506" w:rsidP="009A5580">
      <w:pPr>
        <w:spacing w:line="276" w:lineRule="auto"/>
        <w:rPr>
          <w:rFonts w:asciiTheme="majorHAnsi" w:hAnsiTheme="majorHAnsi" w:cstheme="majorHAnsi"/>
        </w:rPr>
      </w:pPr>
    </w:p>
    <w:p w:rsidR="00764506" w:rsidRPr="00764506" w:rsidRDefault="00764506" w:rsidP="009A5580">
      <w:pPr>
        <w:spacing w:line="276" w:lineRule="auto"/>
        <w:rPr>
          <w:rFonts w:asciiTheme="majorHAnsi" w:hAnsiTheme="majorHAnsi" w:cstheme="majorHAnsi"/>
          <w:lang w:val="en-CA"/>
        </w:rPr>
      </w:pPr>
      <w:r w:rsidRPr="00764506">
        <w:rPr>
          <w:rFonts w:asciiTheme="majorHAnsi" w:hAnsiTheme="majorHAnsi" w:cstheme="majorHAnsi"/>
          <w:b/>
        </w:rPr>
        <w:t xml:space="preserve">Psalm 124:3–5. </w:t>
      </w:r>
      <w:r w:rsidRPr="00764506">
        <w:rPr>
          <w:rFonts w:asciiTheme="majorHAnsi" w:eastAsia="Times New Roman" w:hAnsiTheme="majorHAnsi" w:cstheme="majorHAnsi"/>
          <w:b/>
          <w:i/>
          <w:color w:val="000000"/>
          <w:lang w:val="en-CA"/>
        </w:rPr>
        <w:t>Without God’s help we would be done for</w:t>
      </w:r>
    </w:p>
    <w:p w:rsidR="00764506" w:rsidRPr="00764506" w:rsidRDefault="00764506" w:rsidP="00764506">
      <w:pPr>
        <w:pStyle w:val="ListParagraph"/>
        <w:numPr>
          <w:ilvl w:val="0"/>
          <w:numId w:val="2"/>
        </w:numPr>
        <w:ind w:left="360"/>
        <w:rPr>
          <w:rFonts w:asciiTheme="majorHAnsi" w:hAnsiTheme="majorHAnsi" w:cstheme="majorHAnsi"/>
        </w:rPr>
      </w:pPr>
      <w:r w:rsidRPr="00764506">
        <w:rPr>
          <w:rFonts w:asciiTheme="majorHAnsi" w:hAnsiTheme="majorHAnsi" w:cstheme="majorHAnsi"/>
        </w:rPr>
        <w:t xml:space="preserve">Thomas </w:t>
      </w:r>
      <w:r w:rsidRPr="00764506">
        <w:rPr>
          <w:rFonts w:asciiTheme="majorHAnsi" w:hAnsiTheme="majorHAnsi" w:cstheme="majorHAnsi"/>
        </w:rPr>
        <w:t xml:space="preserve">Merton wrote: “Greatness is to pass through the needle’s eye of your own absolute insufficiency.” (Merton, cited by </w:t>
      </w:r>
      <w:proofErr w:type="spellStart"/>
      <w:r w:rsidRPr="00764506">
        <w:rPr>
          <w:rFonts w:asciiTheme="majorHAnsi" w:hAnsiTheme="majorHAnsi" w:cstheme="majorHAnsi"/>
        </w:rPr>
        <w:t>Ringma</w:t>
      </w:r>
      <w:proofErr w:type="spellEnd"/>
      <w:r w:rsidRPr="00764506">
        <w:rPr>
          <w:rFonts w:asciiTheme="majorHAnsi" w:hAnsiTheme="majorHAnsi" w:cstheme="majorHAnsi"/>
        </w:rPr>
        <w:t xml:space="preserve">.) </w:t>
      </w:r>
    </w:p>
    <w:p w:rsidR="00764506" w:rsidRPr="00764506" w:rsidRDefault="00764506" w:rsidP="00764506">
      <w:pPr>
        <w:pStyle w:val="ListParagraph"/>
        <w:numPr>
          <w:ilvl w:val="0"/>
          <w:numId w:val="2"/>
        </w:numPr>
        <w:ind w:left="360"/>
        <w:rPr>
          <w:rFonts w:asciiTheme="majorHAnsi" w:hAnsiTheme="majorHAnsi" w:cstheme="majorHAnsi"/>
        </w:rPr>
      </w:pPr>
      <w:r w:rsidRPr="00764506">
        <w:rPr>
          <w:rFonts w:asciiTheme="majorHAnsi" w:hAnsiTheme="majorHAnsi" w:cstheme="majorHAnsi"/>
        </w:rPr>
        <w:t xml:space="preserve">What does it take to pass through that needle’s eye? What does it take to say, “by myself I can do nothing”? </w:t>
      </w:r>
    </w:p>
    <w:p w:rsidR="00764506" w:rsidRPr="00764506" w:rsidRDefault="00764506" w:rsidP="009A5580">
      <w:pPr>
        <w:spacing w:line="276" w:lineRule="auto"/>
        <w:rPr>
          <w:rFonts w:asciiTheme="majorHAnsi" w:hAnsiTheme="majorHAnsi" w:cstheme="majorHAnsi"/>
        </w:rPr>
      </w:pPr>
    </w:p>
    <w:p w:rsidR="00764506" w:rsidRPr="00764506" w:rsidRDefault="00764506" w:rsidP="00764506">
      <w:pPr>
        <w:rPr>
          <w:rFonts w:asciiTheme="majorHAnsi" w:hAnsiTheme="majorHAnsi" w:cstheme="majorHAnsi"/>
          <w:b/>
          <w:i/>
        </w:rPr>
      </w:pPr>
      <w:r w:rsidRPr="00764506">
        <w:rPr>
          <w:rFonts w:asciiTheme="majorHAnsi" w:hAnsiTheme="majorHAnsi" w:cstheme="majorHAnsi"/>
          <w:b/>
        </w:rPr>
        <w:t xml:space="preserve">Psalm 124:6–7. </w:t>
      </w:r>
      <w:r w:rsidRPr="00764506">
        <w:rPr>
          <w:rFonts w:asciiTheme="majorHAnsi" w:hAnsiTheme="majorHAnsi" w:cstheme="majorHAnsi"/>
          <w:b/>
          <w:i/>
        </w:rPr>
        <w:t>Praise for God’s rescue</w:t>
      </w:r>
    </w:p>
    <w:p w:rsidR="00764506" w:rsidRPr="00764506" w:rsidRDefault="00764506" w:rsidP="00764506">
      <w:pPr>
        <w:pStyle w:val="ListParagraph"/>
        <w:numPr>
          <w:ilvl w:val="0"/>
          <w:numId w:val="2"/>
        </w:numPr>
        <w:ind w:left="360"/>
        <w:rPr>
          <w:rFonts w:asciiTheme="majorHAnsi" w:hAnsiTheme="majorHAnsi" w:cstheme="majorHAnsi"/>
        </w:rPr>
      </w:pPr>
      <w:proofErr w:type="spellStart"/>
      <w:r w:rsidRPr="00764506">
        <w:rPr>
          <w:rFonts w:asciiTheme="majorHAnsi" w:hAnsiTheme="majorHAnsi" w:cstheme="majorHAnsi"/>
        </w:rPr>
        <w:t>Meye</w:t>
      </w:r>
      <w:proofErr w:type="spellEnd"/>
      <w:r w:rsidRPr="00764506">
        <w:rPr>
          <w:rFonts w:asciiTheme="majorHAnsi" w:hAnsiTheme="majorHAnsi" w:cstheme="majorHAnsi"/>
        </w:rPr>
        <w:t xml:space="preserve"> wrote: Thanksgiving is the heartbeat of Pauline Spirituality. For Paul, thanksgiving marks the dividing line between belief and unbelief, between the obedience and disobedient heart’</w:t>
      </w:r>
      <w:r w:rsidRPr="00764506">
        <w:rPr>
          <w:rFonts w:asciiTheme="majorHAnsi" w:hAnsiTheme="majorHAnsi" w:cstheme="majorHAnsi"/>
        </w:rPr>
        <w:t xml:space="preserve"> (</w:t>
      </w:r>
      <w:r w:rsidRPr="00764506">
        <w:rPr>
          <w:rFonts w:asciiTheme="majorHAnsi" w:hAnsiTheme="majorHAnsi" w:cstheme="majorHAnsi"/>
        </w:rPr>
        <w:t>Col</w:t>
      </w:r>
      <w:r w:rsidRPr="00764506">
        <w:rPr>
          <w:rFonts w:asciiTheme="majorHAnsi" w:hAnsiTheme="majorHAnsi" w:cstheme="majorHAnsi"/>
        </w:rPr>
        <w:t>ossians</w:t>
      </w:r>
      <w:r w:rsidRPr="00764506">
        <w:rPr>
          <w:rFonts w:asciiTheme="majorHAnsi" w:hAnsiTheme="majorHAnsi" w:cstheme="majorHAnsi"/>
        </w:rPr>
        <w:t xml:space="preserve"> 3</w:t>
      </w:r>
      <w:r w:rsidRPr="00764506">
        <w:rPr>
          <w:rFonts w:asciiTheme="majorHAnsi" w:hAnsiTheme="majorHAnsi" w:cstheme="majorHAnsi"/>
        </w:rPr>
        <w:t xml:space="preserve">:15; </w:t>
      </w:r>
      <w:r w:rsidRPr="00764506">
        <w:rPr>
          <w:rFonts w:asciiTheme="majorHAnsi" w:hAnsiTheme="majorHAnsi" w:cstheme="majorHAnsi"/>
        </w:rPr>
        <w:t>Phil</w:t>
      </w:r>
      <w:r w:rsidRPr="00764506">
        <w:rPr>
          <w:rFonts w:asciiTheme="majorHAnsi" w:hAnsiTheme="majorHAnsi" w:cstheme="majorHAnsi"/>
        </w:rPr>
        <w:t>ippians</w:t>
      </w:r>
      <w:r w:rsidRPr="00764506">
        <w:rPr>
          <w:rFonts w:asciiTheme="majorHAnsi" w:hAnsiTheme="majorHAnsi" w:cstheme="majorHAnsi"/>
        </w:rPr>
        <w:t xml:space="preserve"> 4:11–13</w:t>
      </w:r>
      <w:r w:rsidRPr="00764506">
        <w:rPr>
          <w:rFonts w:asciiTheme="majorHAnsi" w:hAnsiTheme="majorHAnsi" w:cstheme="majorHAnsi"/>
        </w:rPr>
        <w:t>)</w:t>
      </w:r>
    </w:p>
    <w:p w:rsidR="00764506" w:rsidRPr="00764506" w:rsidRDefault="00764506" w:rsidP="00764506">
      <w:pPr>
        <w:rPr>
          <w:rFonts w:asciiTheme="majorHAnsi" w:hAnsiTheme="majorHAnsi" w:cstheme="majorHAnsi"/>
          <w:b/>
        </w:rPr>
      </w:pPr>
    </w:p>
    <w:p w:rsidR="00764506" w:rsidRPr="00764506" w:rsidRDefault="00764506" w:rsidP="00764506">
      <w:pPr>
        <w:rPr>
          <w:rFonts w:asciiTheme="majorHAnsi" w:hAnsiTheme="majorHAnsi" w:cstheme="majorHAnsi"/>
          <w:b/>
          <w:i/>
        </w:rPr>
      </w:pPr>
      <w:r w:rsidRPr="00764506">
        <w:rPr>
          <w:rFonts w:asciiTheme="majorHAnsi" w:hAnsiTheme="majorHAnsi" w:cstheme="majorHAnsi"/>
          <w:b/>
        </w:rPr>
        <w:t xml:space="preserve">Psalm 124:8, </w:t>
      </w:r>
      <w:r w:rsidRPr="00764506">
        <w:rPr>
          <w:rFonts w:asciiTheme="majorHAnsi" w:hAnsiTheme="majorHAnsi" w:cstheme="majorHAnsi"/>
          <w:b/>
          <w:i/>
        </w:rPr>
        <w:t>God is our help</w:t>
      </w:r>
    </w:p>
    <w:p w:rsidR="00764506" w:rsidRPr="00764506" w:rsidRDefault="00764506" w:rsidP="00764506">
      <w:pPr>
        <w:pStyle w:val="ListParagraph"/>
        <w:numPr>
          <w:ilvl w:val="0"/>
          <w:numId w:val="4"/>
        </w:numPr>
        <w:ind w:left="360"/>
        <w:rPr>
          <w:rFonts w:asciiTheme="majorHAnsi" w:hAnsiTheme="majorHAnsi" w:cstheme="majorHAnsi"/>
        </w:rPr>
      </w:pPr>
      <w:r w:rsidRPr="00764506">
        <w:rPr>
          <w:rFonts w:asciiTheme="majorHAnsi" w:hAnsiTheme="majorHAnsi" w:cstheme="majorHAnsi"/>
        </w:rPr>
        <w:t xml:space="preserve">“To depend on God doesn’t mean that we become inactive and passive. It actually means the opposite. We still exert ourselves. We still strive and work hard. But we embed our activities in prayer and our zeal and strength we draw from God.” (Charles </w:t>
      </w:r>
      <w:proofErr w:type="spellStart"/>
      <w:r w:rsidRPr="00764506">
        <w:rPr>
          <w:rFonts w:asciiTheme="majorHAnsi" w:hAnsiTheme="majorHAnsi" w:cstheme="majorHAnsi"/>
        </w:rPr>
        <w:t>Ringma</w:t>
      </w:r>
      <w:proofErr w:type="spellEnd"/>
      <w:r w:rsidRPr="00764506">
        <w:rPr>
          <w:rFonts w:asciiTheme="majorHAnsi" w:hAnsiTheme="majorHAnsi" w:cstheme="majorHAnsi"/>
        </w:rPr>
        <w:t>)</w:t>
      </w:r>
    </w:p>
    <w:p w:rsidR="00764506" w:rsidRPr="00764506" w:rsidRDefault="00764506" w:rsidP="00764506">
      <w:pPr>
        <w:rPr>
          <w:rFonts w:asciiTheme="majorHAnsi" w:hAnsiTheme="majorHAnsi" w:cstheme="majorHAnsi"/>
        </w:rPr>
      </w:pPr>
    </w:p>
    <w:p w:rsidR="00764506" w:rsidRPr="00764506" w:rsidRDefault="00764506" w:rsidP="00764506">
      <w:pPr>
        <w:rPr>
          <w:rFonts w:asciiTheme="majorHAnsi" w:hAnsiTheme="majorHAnsi" w:cstheme="majorHAnsi"/>
          <w:b/>
        </w:rPr>
      </w:pPr>
      <w:r w:rsidRPr="00764506">
        <w:rPr>
          <w:rFonts w:asciiTheme="majorHAnsi" w:hAnsiTheme="majorHAnsi" w:cstheme="majorHAnsi"/>
          <w:b/>
        </w:rPr>
        <w:t>P</w:t>
      </w:r>
      <w:r w:rsidRPr="00764506">
        <w:rPr>
          <w:rFonts w:asciiTheme="majorHAnsi" w:hAnsiTheme="majorHAnsi" w:cstheme="majorHAnsi"/>
          <w:b/>
        </w:rPr>
        <w:t xml:space="preserve">rayer </w:t>
      </w:r>
      <w:r w:rsidRPr="00764506">
        <w:rPr>
          <w:rFonts w:asciiTheme="majorHAnsi" w:hAnsiTheme="majorHAnsi" w:cstheme="majorHAnsi"/>
          <w:b/>
        </w:rPr>
        <w:t xml:space="preserve">of dependence by </w:t>
      </w:r>
      <w:r w:rsidRPr="00764506">
        <w:rPr>
          <w:rFonts w:asciiTheme="majorHAnsi" w:hAnsiTheme="majorHAnsi" w:cstheme="majorHAnsi"/>
          <w:b/>
        </w:rPr>
        <w:t>Henri Nouwen</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Dear God,</w:t>
      </w:r>
    </w:p>
    <w:p w:rsidR="00764506" w:rsidRPr="00764506" w:rsidRDefault="00764506" w:rsidP="00764506">
      <w:pPr>
        <w:rPr>
          <w:rFonts w:asciiTheme="majorHAnsi" w:eastAsia="Times New Roman" w:hAnsiTheme="majorHAnsi" w:cstheme="majorHAnsi"/>
          <w:color w:val="000000" w:themeColor="text1"/>
          <w:sz w:val="22"/>
          <w:lang w:val="en-CA"/>
        </w:rPr>
      </w:pP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I am full of wishes,</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full of desires,</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full of expectations.</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Some of them may be realized, many may not,</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but in the midst of all my satisfactions</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and disappointments,</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I hope in you.</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I know that you will never leave me alone</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and will fulfill your divine promises.</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Even when it seems that things are not going my way,</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I know that they are going your way</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and that in the end your way is the</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best way for me.</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O Lord, strengthen my hope,</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especially when my many wishes are not fulfilled.</w:t>
      </w:r>
    </w:p>
    <w:p w:rsidR="00764506" w:rsidRPr="00764506" w:rsidRDefault="00764506" w:rsidP="00764506">
      <w:pPr>
        <w:rPr>
          <w:rFonts w:asciiTheme="majorHAnsi" w:eastAsia="Times New Roman" w:hAnsiTheme="majorHAnsi" w:cstheme="majorHAnsi"/>
          <w:color w:val="000000" w:themeColor="text1"/>
          <w:sz w:val="22"/>
          <w:lang w:val="en-CA"/>
        </w:rPr>
      </w:pPr>
      <w:r w:rsidRPr="00764506">
        <w:rPr>
          <w:rFonts w:asciiTheme="majorHAnsi" w:eastAsia="Times New Roman" w:hAnsiTheme="majorHAnsi" w:cstheme="majorHAnsi"/>
          <w:color w:val="000000" w:themeColor="text1"/>
          <w:sz w:val="22"/>
          <w:lang w:val="en-CA"/>
        </w:rPr>
        <w:t>Let me never forget that your name is Love.</w:t>
      </w:r>
    </w:p>
    <w:p w:rsidR="00764506" w:rsidRPr="00764506" w:rsidRDefault="00764506" w:rsidP="00764506">
      <w:pPr>
        <w:rPr>
          <w:rFonts w:asciiTheme="majorHAnsi" w:hAnsiTheme="majorHAnsi" w:cstheme="majorHAnsi"/>
          <w:lang w:val="en-CA"/>
        </w:rPr>
      </w:pPr>
    </w:p>
    <w:sectPr w:rsidR="00764506" w:rsidRPr="00764506" w:rsidSect="00AA04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67F7"/>
    <w:multiLevelType w:val="hybridMultilevel"/>
    <w:tmpl w:val="7FF8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032E4"/>
    <w:multiLevelType w:val="hybridMultilevel"/>
    <w:tmpl w:val="2F6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F1CCD"/>
    <w:multiLevelType w:val="hybridMultilevel"/>
    <w:tmpl w:val="530E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82DC3"/>
    <w:multiLevelType w:val="hybridMultilevel"/>
    <w:tmpl w:val="8734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6"/>
    <w:rsid w:val="00022B06"/>
    <w:rsid w:val="00031E26"/>
    <w:rsid w:val="00057C4F"/>
    <w:rsid w:val="0006030E"/>
    <w:rsid w:val="00060635"/>
    <w:rsid w:val="00076BE5"/>
    <w:rsid w:val="00091BAE"/>
    <w:rsid w:val="00093976"/>
    <w:rsid w:val="00096E36"/>
    <w:rsid w:val="000A3288"/>
    <w:rsid w:val="000B2CAC"/>
    <w:rsid w:val="000C45CF"/>
    <w:rsid w:val="00105054"/>
    <w:rsid w:val="00107AFF"/>
    <w:rsid w:val="00124858"/>
    <w:rsid w:val="00132A1C"/>
    <w:rsid w:val="001428EB"/>
    <w:rsid w:val="00157CE4"/>
    <w:rsid w:val="00173392"/>
    <w:rsid w:val="00176A57"/>
    <w:rsid w:val="001872F9"/>
    <w:rsid w:val="001A3C94"/>
    <w:rsid w:val="001D6F73"/>
    <w:rsid w:val="001E0ABB"/>
    <w:rsid w:val="001F1077"/>
    <w:rsid w:val="00201859"/>
    <w:rsid w:val="00204B71"/>
    <w:rsid w:val="00205163"/>
    <w:rsid w:val="002126E8"/>
    <w:rsid w:val="00223A6B"/>
    <w:rsid w:val="00241CB2"/>
    <w:rsid w:val="002525CD"/>
    <w:rsid w:val="002674B4"/>
    <w:rsid w:val="00283170"/>
    <w:rsid w:val="00286A36"/>
    <w:rsid w:val="002D492E"/>
    <w:rsid w:val="002E664B"/>
    <w:rsid w:val="002F1636"/>
    <w:rsid w:val="002F4884"/>
    <w:rsid w:val="002F49A6"/>
    <w:rsid w:val="00310CD0"/>
    <w:rsid w:val="00323040"/>
    <w:rsid w:val="00372356"/>
    <w:rsid w:val="00394D17"/>
    <w:rsid w:val="00394F6F"/>
    <w:rsid w:val="003A6248"/>
    <w:rsid w:val="003B50B8"/>
    <w:rsid w:val="003F58C4"/>
    <w:rsid w:val="00434288"/>
    <w:rsid w:val="00437567"/>
    <w:rsid w:val="00444448"/>
    <w:rsid w:val="00454955"/>
    <w:rsid w:val="00485035"/>
    <w:rsid w:val="004D5665"/>
    <w:rsid w:val="005635FA"/>
    <w:rsid w:val="005652A3"/>
    <w:rsid w:val="00571E61"/>
    <w:rsid w:val="00573BDD"/>
    <w:rsid w:val="0058055A"/>
    <w:rsid w:val="005A0C5E"/>
    <w:rsid w:val="005D5807"/>
    <w:rsid w:val="005D5E01"/>
    <w:rsid w:val="005D7459"/>
    <w:rsid w:val="005E0AE2"/>
    <w:rsid w:val="005E60C7"/>
    <w:rsid w:val="006270A1"/>
    <w:rsid w:val="006378BA"/>
    <w:rsid w:val="00652446"/>
    <w:rsid w:val="006765EB"/>
    <w:rsid w:val="006A0AD7"/>
    <w:rsid w:val="006B16CD"/>
    <w:rsid w:val="006B44FE"/>
    <w:rsid w:val="006D5921"/>
    <w:rsid w:val="006E4626"/>
    <w:rsid w:val="00721360"/>
    <w:rsid w:val="0073584D"/>
    <w:rsid w:val="007361A4"/>
    <w:rsid w:val="00764506"/>
    <w:rsid w:val="00770879"/>
    <w:rsid w:val="00770A56"/>
    <w:rsid w:val="007874BE"/>
    <w:rsid w:val="007A216C"/>
    <w:rsid w:val="007B0300"/>
    <w:rsid w:val="007B7C3E"/>
    <w:rsid w:val="007E27BA"/>
    <w:rsid w:val="007E3DCF"/>
    <w:rsid w:val="008001B7"/>
    <w:rsid w:val="00803BD9"/>
    <w:rsid w:val="00846259"/>
    <w:rsid w:val="008463F6"/>
    <w:rsid w:val="00847949"/>
    <w:rsid w:val="00854C32"/>
    <w:rsid w:val="008557E6"/>
    <w:rsid w:val="008B649A"/>
    <w:rsid w:val="008E6093"/>
    <w:rsid w:val="008E7D86"/>
    <w:rsid w:val="009131A0"/>
    <w:rsid w:val="009722B0"/>
    <w:rsid w:val="00992969"/>
    <w:rsid w:val="00997810"/>
    <w:rsid w:val="009A5580"/>
    <w:rsid w:val="009C56B1"/>
    <w:rsid w:val="009E15CD"/>
    <w:rsid w:val="009E314B"/>
    <w:rsid w:val="00A101CB"/>
    <w:rsid w:val="00A13556"/>
    <w:rsid w:val="00A14EF5"/>
    <w:rsid w:val="00A36C06"/>
    <w:rsid w:val="00A6429F"/>
    <w:rsid w:val="00A96392"/>
    <w:rsid w:val="00AA04C1"/>
    <w:rsid w:val="00AB65EF"/>
    <w:rsid w:val="00B40D2B"/>
    <w:rsid w:val="00B667A1"/>
    <w:rsid w:val="00B710BA"/>
    <w:rsid w:val="00B7686D"/>
    <w:rsid w:val="00B7738A"/>
    <w:rsid w:val="00B94E91"/>
    <w:rsid w:val="00BC155C"/>
    <w:rsid w:val="00BE2827"/>
    <w:rsid w:val="00BE4590"/>
    <w:rsid w:val="00C007DC"/>
    <w:rsid w:val="00C215AE"/>
    <w:rsid w:val="00C3055A"/>
    <w:rsid w:val="00C3203C"/>
    <w:rsid w:val="00C41023"/>
    <w:rsid w:val="00C6277B"/>
    <w:rsid w:val="00C83DC6"/>
    <w:rsid w:val="00CC75D0"/>
    <w:rsid w:val="00CE6975"/>
    <w:rsid w:val="00D02566"/>
    <w:rsid w:val="00D12C8C"/>
    <w:rsid w:val="00D475E4"/>
    <w:rsid w:val="00D506CF"/>
    <w:rsid w:val="00D522CC"/>
    <w:rsid w:val="00D83A76"/>
    <w:rsid w:val="00D9076D"/>
    <w:rsid w:val="00DB6D85"/>
    <w:rsid w:val="00DC6045"/>
    <w:rsid w:val="00DE101D"/>
    <w:rsid w:val="00DF3496"/>
    <w:rsid w:val="00E6105F"/>
    <w:rsid w:val="00E628B7"/>
    <w:rsid w:val="00E72F9A"/>
    <w:rsid w:val="00E75905"/>
    <w:rsid w:val="00E852AC"/>
    <w:rsid w:val="00EA355C"/>
    <w:rsid w:val="00EC4E42"/>
    <w:rsid w:val="00EE7F26"/>
    <w:rsid w:val="00EF4D1C"/>
    <w:rsid w:val="00F0024A"/>
    <w:rsid w:val="00F3592E"/>
    <w:rsid w:val="00F361BF"/>
    <w:rsid w:val="00F419BB"/>
    <w:rsid w:val="00F45885"/>
    <w:rsid w:val="00F67111"/>
    <w:rsid w:val="00F865CE"/>
    <w:rsid w:val="00FC3950"/>
    <w:rsid w:val="00FE0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7F7A53"/>
  <w15:chartTrackingRefBased/>
  <w15:docId w15:val="{817E771B-1A67-D840-9A40-21320A55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4">
    <w:name w:val="heading 4"/>
    <w:basedOn w:val="Normal"/>
    <w:link w:val="Heading4Char"/>
    <w:uiPriority w:val="9"/>
    <w:qFormat/>
    <w:rsid w:val="002F49A6"/>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49A6"/>
    <w:rPr>
      <w:rFonts w:ascii="Times New Roman" w:eastAsia="Times New Roman" w:hAnsi="Times New Roman" w:cs="Times New Roman"/>
      <w:b/>
      <w:bCs/>
    </w:rPr>
  </w:style>
  <w:style w:type="character" w:customStyle="1" w:styleId="text">
    <w:name w:val="text"/>
    <w:basedOn w:val="DefaultParagraphFont"/>
    <w:rsid w:val="002F49A6"/>
  </w:style>
  <w:style w:type="paragraph" w:customStyle="1" w:styleId="line">
    <w:name w:val="line"/>
    <w:basedOn w:val="Normal"/>
    <w:rsid w:val="002F49A6"/>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2F49A6"/>
  </w:style>
  <w:style w:type="character" w:customStyle="1" w:styleId="small-caps">
    <w:name w:val="small-caps"/>
    <w:basedOn w:val="DefaultParagraphFont"/>
    <w:rsid w:val="002F49A6"/>
  </w:style>
  <w:style w:type="character" w:customStyle="1" w:styleId="indent-1-breaks">
    <w:name w:val="indent-1-breaks"/>
    <w:basedOn w:val="DefaultParagraphFont"/>
    <w:rsid w:val="002F49A6"/>
  </w:style>
  <w:style w:type="paragraph" w:styleId="ListParagraph">
    <w:name w:val="List Paragraph"/>
    <w:basedOn w:val="Normal"/>
    <w:uiPriority w:val="34"/>
    <w:qFormat/>
    <w:rsid w:val="00764506"/>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sChild>
        <w:div w:id="233707022">
          <w:marLeft w:val="240"/>
          <w:marRight w:val="0"/>
          <w:marTop w:val="240"/>
          <w:marBottom w:val="240"/>
          <w:divBdr>
            <w:top w:val="none" w:sz="0" w:space="0" w:color="auto"/>
            <w:left w:val="none" w:sz="0" w:space="0" w:color="auto"/>
            <w:bottom w:val="none" w:sz="0" w:space="0" w:color="auto"/>
            <w:right w:val="none" w:sz="0" w:space="0" w:color="auto"/>
          </w:divBdr>
        </w:div>
        <w:div w:id="7745162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Glanville</dc:creator>
  <cp:keywords/>
  <dc:description/>
  <cp:lastModifiedBy>Mark Glanville</cp:lastModifiedBy>
  <cp:revision>2</cp:revision>
  <cp:lastPrinted>2019-11-02T18:35:00Z</cp:lastPrinted>
  <dcterms:created xsi:type="dcterms:W3CDTF">2019-11-02T18:34:00Z</dcterms:created>
  <dcterms:modified xsi:type="dcterms:W3CDTF">2019-11-03T16:44:00Z</dcterms:modified>
</cp:coreProperties>
</file>