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250FD5" w:rsidRPr="00250FD5" w:rsidRDefault="00CF2442" w:rsidP="00A459F6">
      <w:pPr>
        <w:spacing w:after="160" w:line="259" w:lineRule="auto"/>
        <w:rPr>
          <w:rFonts w:ascii="Calibri" w:eastAsia="Calibri" w:hAnsi="Calibri"/>
          <w:szCs w:val="22"/>
          <w:lang w:val="en-CA"/>
        </w:rPr>
      </w:pPr>
      <w:r>
        <w:rPr>
          <w:rFonts w:ascii="Calibri" w:eastAsia="Calibri" w:hAnsi="Calibri"/>
          <w:noProof/>
          <w:szCs w:val="22"/>
          <w:lang w:val="en-CA" w:eastAsia="en-CA"/>
        </w:rPr>
        <w:drawing>
          <wp:inline distT="0" distB="0" distL="0" distR="0" wp14:anchorId="6EBBFB5B" wp14:editId="07777777">
            <wp:extent cx="3209925" cy="3467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6F1E4" w14:textId="77777777" w:rsidR="007A39D5" w:rsidRPr="007A39D5" w:rsidRDefault="00250FD5" w:rsidP="007A39D5">
      <w:pPr>
        <w:spacing w:after="160" w:line="259" w:lineRule="auto"/>
        <w:jc w:val="center"/>
        <w:rPr>
          <w:rFonts w:ascii="Estrangelo Edessa" w:eastAsia="Calibri" w:hAnsi="Estrangelo Edessa" w:cs="Estrangelo Edessa"/>
          <w:sz w:val="52"/>
          <w:szCs w:val="52"/>
          <w:lang w:val="en-CA"/>
        </w:rPr>
      </w:pPr>
      <w:r w:rsidRPr="00250FD5">
        <w:rPr>
          <w:rFonts w:ascii="Estrangelo Edessa" w:eastAsia="Calibri" w:hAnsi="Estrangelo Edessa" w:cs="Estrangelo Edessa"/>
          <w:sz w:val="52"/>
          <w:szCs w:val="52"/>
          <w:lang w:val="en-CA"/>
        </w:rPr>
        <w:t>Cycle of Prayer</w:t>
      </w:r>
    </w:p>
    <w:p w14:paraId="74F3DD6C" w14:textId="77777777" w:rsidR="00250FD5" w:rsidRPr="007A39D5" w:rsidRDefault="007A39D5" w:rsidP="00250FD5">
      <w:pPr>
        <w:spacing w:after="160" w:line="259" w:lineRule="auto"/>
        <w:jc w:val="center"/>
        <w:rPr>
          <w:rFonts w:ascii="Estrangelo Edessa" w:eastAsia="Calibri" w:hAnsi="Estrangelo Edessa" w:cs="Estrangelo Edessa"/>
          <w:i/>
          <w:sz w:val="20"/>
          <w:szCs w:val="20"/>
          <w:lang w:val="en-CA"/>
        </w:rPr>
      </w:pPr>
      <w:r>
        <w:rPr>
          <w:rFonts w:ascii="Estrangelo Edessa" w:eastAsia="Calibri" w:hAnsi="Estrangelo Edessa" w:cs="Estrangelo Edessa"/>
          <w:i/>
          <w:sz w:val="20"/>
          <w:szCs w:val="20"/>
          <w:lang w:val="en-CA"/>
        </w:rPr>
        <w:t xml:space="preserve">Please note the Prayer Cycle is subject to </w:t>
      </w:r>
      <w:r w:rsidR="00A4344D">
        <w:rPr>
          <w:rFonts w:ascii="Estrangelo Edessa" w:eastAsia="Calibri" w:hAnsi="Estrangelo Edessa" w:cs="Estrangelo Edessa"/>
          <w:i/>
          <w:sz w:val="20"/>
          <w:szCs w:val="20"/>
          <w:lang w:val="en-CA"/>
        </w:rPr>
        <w:t>Change.</w:t>
      </w:r>
    </w:p>
    <w:p w14:paraId="0A37501D" w14:textId="77777777" w:rsidR="00250FD5" w:rsidRPr="00250FD5" w:rsidRDefault="00CF2442" w:rsidP="00250FD5">
      <w:pPr>
        <w:spacing w:after="160" w:line="259" w:lineRule="auto"/>
        <w:jc w:val="center"/>
        <w:rPr>
          <w:rFonts w:ascii="Estrangelo Edessa" w:eastAsia="Calibri" w:hAnsi="Estrangelo Edessa" w:cs="Estrangelo Edessa"/>
          <w:sz w:val="40"/>
          <w:szCs w:val="40"/>
          <w:lang w:val="en-CA"/>
        </w:rPr>
      </w:pPr>
      <w:r w:rsidRPr="00250FD5">
        <w:rPr>
          <w:rFonts w:ascii="Estrangelo Edessa" w:eastAsia="Calibri" w:hAnsi="Estrangelo Edessa" w:cs="Estrangelo Edessa"/>
          <w:noProof/>
          <w:sz w:val="52"/>
          <w:szCs w:val="52"/>
          <w:lang w:val="en-CA" w:eastAsia="en-CA"/>
        </w:rPr>
        <w:drawing>
          <wp:inline distT="0" distB="0" distL="0" distR="0" wp14:anchorId="01B073AE" wp14:editId="07777777">
            <wp:extent cx="914400" cy="1152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77777777" w:rsidR="00250FD5" w:rsidRPr="00250FD5" w:rsidRDefault="00250FD5" w:rsidP="00250FD5">
      <w:pPr>
        <w:spacing w:after="160" w:line="259" w:lineRule="auto"/>
        <w:jc w:val="center"/>
        <w:rPr>
          <w:rFonts w:ascii="Estrangelo Edessa" w:eastAsia="Calibri" w:hAnsi="Estrangelo Edessa" w:cs="Estrangelo Edessa"/>
          <w:sz w:val="40"/>
          <w:szCs w:val="40"/>
          <w:lang w:val="en-CA"/>
        </w:rPr>
      </w:pPr>
    </w:p>
    <w:p w14:paraId="02EB378F" w14:textId="123C7A0A" w:rsidR="00250FD5" w:rsidRPr="00250FD5" w:rsidRDefault="72A99E73" w:rsidP="00250FD5">
      <w:pPr>
        <w:spacing w:after="160" w:line="259" w:lineRule="auto"/>
        <w:jc w:val="center"/>
        <w:rPr>
          <w:rFonts w:ascii="Estrangelo Edessa" w:eastAsia="Calibri" w:hAnsi="Estrangelo Edessa" w:cs="Estrangelo Edessa"/>
          <w:sz w:val="40"/>
          <w:szCs w:val="40"/>
          <w:lang w:val="en-CA"/>
        </w:rPr>
      </w:pPr>
      <w:r w:rsidRPr="72A99E73">
        <w:rPr>
          <w:rFonts w:ascii="Estrangelo Edessa" w:eastAsia="Calibri" w:hAnsi="Estrangelo Edessa" w:cs="Estrangelo Edessa"/>
          <w:sz w:val="40"/>
          <w:szCs w:val="40"/>
          <w:lang w:val="en-CA"/>
        </w:rPr>
        <w:t>OCTOBER – DECEMBER 2020</w:t>
      </w:r>
    </w:p>
    <w:p w14:paraId="6A05A809" w14:textId="77777777" w:rsidR="00250FD5" w:rsidRPr="00250FD5" w:rsidRDefault="00250FD5" w:rsidP="00250FD5">
      <w:pPr>
        <w:spacing w:after="160" w:line="259" w:lineRule="auto"/>
        <w:jc w:val="center"/>
        <w:rPr>
          <w:rFonts w:ascii="Estrangelo Edessa" w:eastAsia="Calibri" w:hAnsi="Estrangelo Edessa" w:cs="Estrangelo Edessa"/>
          <w:sz w:val="40"/>
          <w:szCs w:val="40"/>
          <w:lang w:val="en-CA"/>
        </w:rPr>
      </w:pPr>
    </w:p>
    <w:p w14:paraId="248BD542" w14:textId="77777777" w:rsidR="00250FD5" w:rsidRPr="004A3B98" w:rsidRDefault="00250FD5" w:rsidP="00250FD5">
      <w:pPr>
        <w:spacing w:after="160" w:line="259" w:lineRule="auto"/>
        <w:jc w:val="center"/>
        <w:rPr>
          <w:rFonts w:ascii="Rockwell" w:eastAsia="Calibri" w:hAnsi="Rockwell" w:cs="Estrangelo Edessa"/>
          <w:sz w:val="40"/>
          <w:szCs w:val="40"/>
          <w:lang w:val="en-CA"/>
        </w:rPr>
      </w:pPr>
      <w:r w:rsidRPr="004A3B98">
        <w:rPr>
          <w:rFonts w:ascii="Rockwell" w:eastAsia="Calibri" w:hAnsi="Rockwell" w:cs="Estrangelo Edessa"/>
          <w:sz w:val="40"/>
          <w:szCs w:val="40"/>
          <w:lang w:val="en-CA"/>
        </w:rPr>
        <w:t>For the Diocese of</w:t>
      </w:r>
    </w:p>
    <w:p w14:paraId="7352CA1D" w14:textId="77777777" w:rsidR="00250FD5" w:rsidRPr="004A3B98" w:rsidRDefault="00250FD5" w:rsidP="00250FD5">
      <w:pPr>
        <w:spacing w:after="160" w:line="259" w:lineRule="auto"/>
        <w:jc w:val="center"/>
        <w:rPr>
          <w:rFonts w:ascii="Rockwell" w:eastAsia="Calibri" w:hAnsi="Rockwell" w:cs="Estrangelo Edessa"/>
          <w:sz w:val="40"/>
          <w:szCs w:val="40"/>
          <w:lang w:val="en-CA"/>
        </w:rPr>
      </w:pPr>
      <w:r w:rsidRPr="004A3B98">
        <w:rPr>
          <w:rFonts w:ascii="Rockwell" w:eastAsia="Calibri" w:hAnsi="Rockwell" w:cs="Estrangelo Edessa"/>
          <w:sz w:val="40"/>
          <w:szCs w:val="40"/>
          <w:lang w:val="en-CA"/>
        </w:rPr>
        <w:t xml:space="preserve">NOVA SC0TIA AND PRINCE EDWARD ISLAND </w:t>
      </w:r>
    </w:p>
    <w:p w14:paraId="2BE7D065" w14:textId="77777777" w:rsidR="00AD47B5" w:rsidRPr="00D503DE" w:rsidRDefault="00F5694C" w:rsidP="00250FD5">
      <w:pPr>
        <w:rPr>
          <w:rFonts w:ascii="Book Antiqua" w:hAnsi="Book Antiqua"/>
          <w:b/>
          <w:szCs w:val="22"/>
          <w:u w:val="single"/>
        </w:rPr>
      </w:pPr>
      <w:r w:rsidRPr="007A3EE1">
        <w:rPr>
          <w:rFonts w:ascii="Book Antiqua" w:hAnsi="Book Antiqua"/>
          <w:szCs w:val="22"/>
        </w:rPr>
        <w:br w:type="page"/>
      </w:r>
      <w:r w:rsidR="00AD47B5" w:rsidRPr="00D503DE">
        <w:rPr>
          <w:rFonts w:ascii="Book Antiqua" w:hAnsi="Book Antiqua"/>
          <w:b/>
          <w:szCs w:val="22"/>
          <w:u w:val="single"/>
        </w:rPr>
        <w:lastRenderedPageBreak/>
        <w:t>SOUTH SHORE REGION</w:t>
      </w:r>
    </w:p>
    <w:p w14:paraId="5A39BBE3" w14:textId="77777777" w:rsidR="00AD47B5" w:rsidRPr="00D503DE" w:rsidRDefault="00AD47B5" w:rsidP="00AD47B5">
      <w:pPr>
        <w:jc w:val="center"/>
        <w:rPr>
          <w:rFonts w:ascii="Book Antiqua" w:hAnsi="Book Antiqua"/>
          <w:b/>
          <w:szCs w:val="22"/>
          <w:u w:val="single"/>
        </w:rPr>
      </w:pPr>
    </w:p>
    <w:p w14:paraId="41C8F396" w14:textId="77777777" w:rsidR="00AD47B5" w:rsidRPr="00D503DE" w:rsidRDefault="00AD47B5" w:rsidP="00AD47B5">
      <w:pPr>
        <w:jc w:val="center"/>
        <w:rPr>
          <w:rFonts w:ascii="Book Antiqua" w:hAnsi="Book Antiqua"/>
          <w:b/>
          <w:szCs w:val="22"/>
          <w:u w:val="single"/>
        </w:rPr>
      </w:pPr>
    </w:p>
    <w:p w14:paraId="3BC12408" w14:textId="49B70412" w:rsidR="00AD47B5" w:rsidRPr="00D503DE" w:rsidRDefault="00AD47B5" w:rsidP="00AD47B5">
      <w:pPr>
        <w:pBdr>
          <w:bottom w:val="double" w:sz="4" w:space="1" w:color="auto"/>
        </w:pBdr>
        <w:suppressAutoHyphens/>
        <w:rPr>
          <w:rFonts w:ascii="Book Antiqua" w:hAnsi="Book Antiqua"/>
          <w:b/>
          <w:szCs w:val="22"/>
          <w:lang w:val="en-GB"/>
        </w:rPr>
      </w:pPr>
      <w:r w:rsidRPr="00D503DE">
        <w:rPr>
          <w:rFonts w:ascii="Book Antiqua" w:hAnsi="Book Antiqua"/>
          <w:b/>
          <w:szCs w:val="22"/>
          <w:lang w:val="en-GB"/>
        </w:rPr>
        <w:t>October</w:t>
      </w:r>
      <w:r w:rsidR="007C44B9">
        <w:rPr>
          <w:rFonts w:ascii="Book Antiqua" w:hAnsi="Book Antiqua"/>
          <w:b/>
          <w:szCs w:val="22"/>
          <w:lang w:val="en-GB"/>
        </w:rPr>
        <w:t xml:space="preserve"> </w:t>
      </w:r>
      <w:r w:rsidR="0030000F">
        <w:rPr>
          <w:rFonts w:ascii="Book Antiqua" w:hAnsi="Book Antiqua"/>
          <w:b/>
          <w:szCs w:val="22"/>
          <w:lang w:val="en-GB"/>
        </w:rPr>
        <w:t>04</w:t>
      </w:r>
    </w:p>
    <w:p w14:paraId="72A3D3EC" w14:textId="77777777" w:rsidR="00AD47B5" w:rsidRPr="00D503DE" w:rsidRDefault="00AD47B5" w:rsidP="00AD47B5">
      <w:pPr>
        <w:rPr>
          <w:rFonts w:ascii="Book Antiqua" w:hAnsi="Book Antiqua"/>
          <w:szCs w:val="22"/>
        </w:rPr>
      </w:pPr>
    </w:p>
    <w:p w14:paraId="0D0B940D" w14:textId="77777777" w:rsidR="00AD47B5" w:rsidRPr="00D503DE" w:rsidRDefault="00AD47B5" w:rsidP="00AD47B5">
      <w:pPr>
        <w:rPr>
          <w:rFonts w:ascii="Book Antiqua" w:hAnsi="Book Antiqua"/>
          <w:szCs w:val="22"/>
        </w:rPr>
      </w:pPr>
    </w:p>
    <w:p w14:paraId="57E75DFA" w14:textId="77777777" w:rsidR="00AD47B5" w:rsidRPr="00D503DE" w:rsidRDefault="00AD47B5" w:rsidP="00AD47B5">
      <w:pPr>
        <w:suppressAutoHyphens/>
        <w:rPr>
          <w:rFonts w:ascii="Book Antiqua" w:hAnsi="Book Antiqua" w:cs="Book Antiqua"/>
          <w:szCs w:val="22"/>
          <w:lang w:val="en-GB"/>
        </w:rPr>
      </w:pPr>
      <w:r w:rsidRPr="00D503DE">
        <w:rPr>
          <w:rFonts w:ascii="Book Antiqua" w:hAnsi="Book Antiqua" w:cs="Book Antiqua"/>
          <w:szCs w:val="22"/>
          <w:u w:val="single"/>
          <w:lang w:val="en-GB"/>
        </w:rPr>
        <w:t xml:space="preserve">Bridgewater and the </w:t>
      </w:r>
      <w:proofErr w:type="spellStart"/>
      <w:r w:rsidRPr="00D503DE">
        <w:rPr>
          <w:rFonts w:ascii="Book Antiqua" w:hAnsi="Book Antiqua" w:cs="Book Antiqua"/>
          <w:szCs w:val="22"/>
          <w:u w:val="single"/>
          <w:lang w:val="en-GB"/>
        </w:rPr>
        <w:t>Conqueralls</w:t>
      </w:r>
      <w:proofErr w:type="spellEnd"/>
      <w:r w:rsidRPr="00D503DE">
        <w:rPr>
          <w:rFonts w:ascii="Book Antiqua" w:hAnsi="Book Antiqua" w:cs="Book Antiqua"/>
          <w:szCs w:val="22"/>
          <w:u w:val="single"/>
          <w:lang w:val="en-GB"/>
        </w:rPr>
        <w:t>, Nova Scotia</w:t>
      </w:r>
    </w:p>
    <w:p w14:paraId="1B07145F" w14:textId="77777777" w:rsidR="00DF75EB" w:rsidRDefault="00DF75EB" w:rsidP="00DF75EB">
      <w:pPr>
        <w:suppressAutoHyphens/>
        <w:rPr>
          <w:rFonts w:ascii="Book Antiqua" w:hAnsi="Book Antiqua" w:cs="Book Antiqua"/>
          <w:szCs w:val="22"/>
          <w:lang w:val="en-GB"/>
        </w:rPr>
      </w:pPr>
      <w:r>
        <w:rPr>
          <w:rFonts w:ascii="Book Antiqua" w:hAnsi="Book Antiqua" w:cs="Book Antiqua"/>
          <w:szCs w:val="22"/>
          <w:lang w:val="en-GB"/>
        </w:rPr>
        <w:t>The Reverend Simon Davies and Frances</w:t>
      </w:r>
    </w:p>
    <w:p w14:paraId="5A54F3FF" w14:textId="77777777" w:rsidR="00AD47B5" w:rsidRPr="00D503DE" w:rsidRDefault="00AD47B5" w:rsidP="00AD47B5">
      <w:pPr>
        <w:suppressAutoHyphens/>
        <w:ind w:left="720"/>
        <w:rPr>
          <w:rFonts w:ascii="Book Antiqua" w:hAnsi="Book Antiqua" w:cs="Book Antiqua"/>
          <w:i/>
          <w:iCs/>
          <w:szCs w:val="22"/>
          <w:lang w:val="en-GB"/>
        </w:rPr>
      </w:pPr>
      <w:r w:rsidRPr="00D503DE">
        <w:rPr>
          <w:rFonts w:ascii="Book Antiqua" w:hAnsi="Book Antiqua" w:cs="Book Antiqua"/>
          <w:i/>
          <w:iCs/>
          <w:szCs w:val="22"/>
          <w:lang w:val="en-GB"/>
        </w:rPr>
        <w:t>Holy Trinity, Bridgewater</w:t>
      </w:r>
    </w:p>
    <w:p w14:paraId="3C6B5798" w14:textId="77777777" w:rsidR="00AD47B5" w:rsidRPr="00D503DE" w:rsidRDefault="00AD47B5" w:rsidP="00AD47B5">
      <w:pPr>
        <w:suppressAutoHyphens/>
        <w:ind w:left="720"/>
        <w:rPr>
          <w:rFonts w:ascii="Book Antiqua" w:hAnsi="Book Antiqua" w:cs="Book Antiqua"/>
          <w:szCs w:val="22"/>
          <w:lang w:val="en-GB"/>
        </w:rPr>
      </w:pPr>
      <w:r w:rsidRPr="00D503DE">
        <w:rPr>
          <w:rFonts w:ascii="Book Antiqua" w:hAnsi="Book Antiqua" w:cs="Book Antiqua"/>
          <w:i/>
          <w:iCs/>
          <w:szCs w:val="22"/>
          <w:lang w:val="en-GB"/>
        </w:rPr>
        <w:t xml:space="preserve">St. James’, </w:t>
      </w:r>
      <w:proofErr w:type="spellStart"/>
      <w:r w:rsidRPr="00D503DE">
        <w:rPr>
          <w:rFonts w:ascii="Book Antiqua" w:hAnsi="Book Antiqua" w:cs="Book Antiqua"/>
          <w:i/>
          <w:iCs/>
          <w:szCs w:val="22"/>
          <w:lang w:val="en-GB"/>
        </w:rPr>
        <w:t>Conquerall</w:t>
      </w:r>
      <w:proofErr w:type="spellEnd"/>
      <w:r w:rsidRPr="00D503DE">
        <w:rPr>
          <w:rFonts w:ascii="Book Antiqua" w:hAnsi="Book Antiqua" w:cs="Book Antiqua"/>
          <w:i/>
          <w:iCs/>
          <w:szCs w:val="22"/>
          <w:lang w:val="en-GB"/>
        </w:rPr>
        <w:t xml:space="preserve"> Mills</w:t>
      </w:r>
    </w:p>
    <w:p w14:paraId="0E27B00A" w14:textId="77777777" w:rsidR="00AD47B5" w:rsidRPr="00D503DE" w:rsidRDefault="00AD47B5" w:rsidP="00AD47B5">
      <w:pPr>
        <w:suppressAutoHyphens/>
        <w:rPr>
          <w:rFonts w:ascii="Book Antiqua" w:hAnsi="Book Antiqua" w:cs="Book Antiqua"/>
          <w:szCs w:val="22"/>
          <w:u w:val="single"/>
          <w:lang w:val="en-GB"/>
        </w:rPr>
      </w:pPr>
    </w:p>
    <w:p w14:paraId="70EDB165" w14:textId="77777777" w:rsidR="00AD47B5" w:rsidRDefault="00AD47B5" w:rsidP="00AD47B5">
      <w:pPr>
        <w:suppressAutoHyphens/>
        <w:rPr>
          <w:rFonts w:ascii="Book Antiqua" w:hAnsi="Book Antiqua" w:cs="Book Antiqua"/>
          <w:szCs w:val="22"/>
          <w:u w:val="single"/>
          <w:lang w:val="en-GB"/>
        </w:rPr>
      </w:pPr>
      <w:r w:rsidRPr="00D503DE">
        <w:rPr>
          <w:rFonts w:ascii="Book Antiqua" w:hAnsi="Book Antiqua" w:cs="Book Antiqua"/>
          <w:szCs w:val="22"/>
          <w:u w:val="single"/>
          <w:lang w:val="en-GB"/>
        </w:rPr>
        <w:t>Blandford, Nova Scotia</w:t>
      </w:r>
    </w:p>
    <w:p w14:paraId="4C72D767" w14:textId="77777777" w:rsidR="00785287" w:rsidRPr="00785287" w:rsidRDefault="00785287" w:rsidP="00785287">
      <w:pPr>
        <w:rPr>
          <w:rFonts w:ascii="Book Antiqua" w:hAnsi="Book Antiqua"/>
          <w:szCs w:val="22"/>
          <w:lang w:val="en-GB"/>
        </w:rPr>
      </w:pPr>
      <w:r w:rsidRPr="00D503DE">
        <w:rPr>
          <w:rFonts w:ascii="Book Antiqua" w:hAnsi="Book Antiqua"/>
          <w:szCs w:val="22"/>
          <w:lang w:val="en-GB"/>
        </w:rPr>
        <w:t xml:space="preserve">The Reverend Louis </w:t>
      </w:r>
      <w:proofErr w:type="spellStart"/>
      <w:r w:rsidRPr="00D503DE">
        <w:rPr>
          <w:rFonts w:ascii="Book Antiqua" w:hAnsi="Book Antiqua"/>
          <w:szCs w:val="22"/>
          <w:lang w:val="en-GB"/>
        </w:rPr>
        <w:t>Quennelle</w:t>
      </w:r>
      <w:proofErr w:type="spellEnd"/>
      <w:r>
        <w:rPr>
          <w:rFonts w:ascii="Book Antiqua" w:hAnsi="Book Antiqua"/>
          <w:szCs w:val="22"/>
          <w:lang w:val="en-GB"/>
        </w:rPr>
        <w:t xml:space="preserve"> </w:t>
      </w:r>
      <w:r w:rsidR="00A4344D">
        <w:rPr>
          <w:rFonts w:ascii="Book Antiqua" w:hAnsi="Book Antiqua"/>
          <w:szCs w:val="22"/>
          <w:lang w:val="en-GB"/>
        </w:rPr>
        <w:t>Rector</w:t>
      </w:r>
      <w:r w:rsidRPr="00D503DE">
        <w:rPr>
          <w:rFonts w:ascii="Book Antiqua" w:hAnsi="Book Antiqua"/>
          <w:szCs w:val="22"/>
          <w:lang w:val="en-GB"/>
        </w:rPr>
        <w:t>, and Robert MacMillan</w:t>
      </w:r>
    </w:p>
    <w:p w14:paraId="40A6F33D" w14:textId="77777777" w:rsidR="00AD47B5" w:rsidRPr="00D503DE" w:rsidRDefault="00AD47B5" w:rsidP="00AD47B5">
      <w:pPr>
        <w:suppressAutoHyphens/>
        <w:ind w:left="720"/>
        <w:rPr>
          <w:rFonts w:ascii="Book Antiqua" w:hAnsi="Book Antiqua" w:cs="Book Antiqua"/>
          <w:i/>
          <w:iCs/>
          <w:szCs w:val="22"/>
          <w:lang w:val="en-GB"/>
        </w:rPr>
      </w:pPr>
      <w:r w:rsidRPr="00D503DE">
        <w:rPr>
          <w:rFonts w:ascii="Book Antiqua" w:hAnsi="Book Antiqua" w:cs="Book Antiqua"/>
          <w:i/>
          <w:iCs/>
          <w:szCs w:val="22"/>
          <w:lang w:val="en-GB"/>
        </w:rPr>
        <w:t>St. Barnabas, Blandford</w:t>
      </w:r>
    </w:p>
    <w:p w14:paraId="35C3FFA1" w14:textId="77777777" w:rsidR="00AD47B5" w:rsidRPr="00D503DE" w:rsidRDefault="00AD47B5" w:rsidP="00AD47B5">
      <w:pPr>
        <w:suppressAutoHyphens/>
        <w:ind w:left="720"/>
        <w:rPr>
          <w:rFonts w:ascii="Book Antiqua" w:hAnsi="Book Antiqua" w:cs="Book Antiqua"/>
          <w:i/>
          <w:iCs/>
          <w:szCs w:val="22"/>
          <w:lang w:val="en-GB"/>
        </w:rPr>
      </w:pPr>
      <w:r w:rsidRPr="00D503DE">
        <w:rPr>
          <w:rFonts w:ascii="Book Antiqua" w:hAnsi="Book Antiqua" w:cs="Book Antiqua"/>
          <w:i/>
          <w:iCs/>
          <w:szCs w:val="22"/>
          <w:lang w:val="en-GB"/>
        </w:rPr>
        <w:t>All Saints, Bayswater</w:t>
      </w:r>
    </w:p>
    <w:p w14:paraId="77909D16" w14:textId="77777777" w:rsidR="00AD47B5" w:rsidRPr="00D503DE" w:rsidRDefault="00AD47B5" w:rsidP="00AD47B5">
      <w:pPr>
        <w:suppressAutoHyphens/>
        <w:ind w:left="720"/>
        <w:rPr>
          <w:rFonts w:ascii="Book Antiqua" w:hAnsi="Book Antiqua" w:cs="Book Antiqua"/>
          <w:i/>
          <w:iCs/>
          <w:szCs w:val="22"/>
          <w:lang w:val="en-GB"/>
        </w:rPr>
      </w:pPr>
      <w:r w:rsidRPr="00D503DE">
        <w:rPr>
          <w:rFonts w:ascii="Book Antiqua" w:hAnsi="Book Antiqua" w:cs="Book Antiqua"/>
          <w:i/>
          <w:iCs/>
          <w:szCs w:val="22"/>
          <w:lang w:val="en-GB"/>
        </w:rPr>
        <w:t>St. Cuthbert’s, North West Cove</w:t>
      </w:r>
    </w:p>
    <w:p w14:paraId="60061E4C" w14:textId="77777777" w:rsidR="001A7B81" w:rsidRPr="00D503DE" w:rsidRDefault="001A7B81" w:rsidP="001A7B81">
      <w:pPr>
        <w:rPr>
          <w:rFonts w:ascii="Book Antiqua" w:hAnsi="Book Antiqua"/>
          <w:b/>
          <w:bCs/>
          <w:szCs w:val="22"/>
        </w:rPr>
      </w:pPr>
    </w:p>
    <w:p w14:paraId="44EAFD9C" w14:textId="77777777" w:rsidR="00053E63" w:rsidRPr="00D503DE" w:rsidRDefault="00053E63" w:rsidP="00CC7660">
      <w:pPr>
        <w:rPr>
          <w:rFonts w:ascii="Book Antiqua" w:hAnsi="Book Antiqua"/>
          <w:szCs w:val="22"/>
        </w:rPr>
      </w:pPr>
    </w:p>
    <w:p w14:paraId="777BB942" w14:textId="62FB6F17" w:rsidR="00AD47B5" w:rsidRPr="00D503DE" w:rsidRDefault="00AD47B5" w:rsidP="00AD47B5">
      <w:pPr>
        <w:pStyle w:val="Heading2"/>
        <w:pBdr>
          <w:bottom w:val="double" w:sz="4" w:space="1" w:color="auto"/>
        </w:pBdr>
        <w:rPr>
          <w:sz w:val="22"/>
          <w:szCs w:val="22"/>
        </w:rPr>
      </w:pPr>
      <w:r w:rsidRPr="00D503DE">
        <w:rPr>
          <w:sz w:val="22"/>
          <w:szCs w:val="22"/>
        </w:rPr>
        <w:t xml:space="preserve">October </w:t>
      </w:r>
      <w:r w:rsidR="006E0400">
        <w:rPr>
          <w:sz w:val="22"/>
          <w:szCs w:val="22"/>
        </w:rPr>
        <w:t>11</w:t>
      </w:r>
    </w:p>
    <w:p w14:paraId="4B94D5A5" w14:textId="77777777" w:rsidR="00AD47B5" w:rsidRPr="00D503DE" w:rsidRDefault="00AD47B5" w:rsidP="00AD47B5">
      <w:pPr>
        <w:suppressAutoHyphens/>
        <w:rPr>
          <w:rFonts w:ascii="Book Antiqua" w:hAnsi="Book Antiqua"/>
          <w:szCs w:val="22"/>
          <w:u w:val="single"/>
          <w:lang w:val="en-GB"/>
        </w:rPr>
      </w:pPr>
    </w:p>
    <w:p w14:paraId="3DEEC669" w14:textId="77777777" w:rsidR="00AD47B5" w:rsidRPr="00D503DE" w:rsidRDefault="00AD47B5" w:rsidP="00AD47B5">
      <w:pPr>
        <w:rPr>
          <w:rFonts w:ascii="Book Antiqua" w:hAnsi="Book Antiqua"/>
          <w:szCs w:val="22"/>
          <w:lang w:val="en-GB"/>
        </w:rPr>
      </w:pPr>
    </w:p>
    <w:p w14:paraId="63C8C8DB" w14:textId="77777777" w:rsidR="00AD47B5" w:rsidRPr="00D503DE" w:rsidRDefault="00AD47B5" w:rsidP="00AD47B5">
      <w:pPr>
        <w:suppressAutoHyphens/>
        <w:rPr>
          <w:rFonts w:ascii="Book Antiqua" w:hAnsi="Book Antiqua" w:cs="Book Antiqua"/>
          <w:szCs w:val="22"/>
          <w:lang w:val="en-GB"/>
        </w:rPr>
      </w:pPr>
      <w:r w:rsidRPr="00D503DE">
        <w:rPr>
          <w:rFonts w:ascii="Book Antiqua" w:hAnsi="Book Antiqua" w:cs="Book Antiqua"/>
          <w:szCs w:val="22"/>
          <w:u w:val="single"/>
          <w:lang w:val="en-GB"/>
        </w:rPr>
        <w:t>Blue Rocks, Nova Scotia</w:t>
      </w:r>
    </w:p>
    <w:p w14:paraId="4691A468" w14:textId="77777777" w:rsidR="00AD47B5" w:rsidRPr="004A3B98" w:rsidRDefault="00AD47B5" w:rsidP="004A3B98">
      <w:pPr>
        <w:suppressAutoHyphens/>
        <w:rPr>
          <w:rFonts w:ascii="Book Antiqua" w:hAnsi="Book Antiqua" w:cs="Book Antiqua"/>
          <w:szCs w:val="22"/>
          <w:lang w:val="en-GB"/>
        </w:rPr>
      </w:pPr>
      <w:r w:rsidRPr="00D503DE">
        <w:rPr>
          <w:rFonts w:ascii="Book Antiqua" w:hAnsi="Book Antiqua" w:cs="Book Antiqua"/>
          <w:szCs w:val="22"/>
          <w:lang w:val="en-GB"/>
        </w:rPr>
        <w:t xml:space="preserve">The </w:t>
      </w:r>
      <w:r w:rsidR="00DD6D3C">
        <w:rPr>
          <w:rFonts w:ascii="Book Antiqua" w:hAnsi="Book Antiqua" w:cs="Book Antiqua"/>
          <w:szCs w:val="22"/>
          <w:lang w:val="en-GB"/>
        </w:rPr>
        <w:t>Very Rev John Wright</w:t>
      </w:r>
      <w:r w:rsidR="00423FEC">
        <w:rPr>
          <w:rFonts w:ascii="Book Antiqua" w:hAnsi="Book Antiqua" w:cs="Book Antiqua"/>
          <w:szCs w:val="22"/>
          <w:lang w:val="en-GB"/>
        </w:rPr>
        <w:t xml:space="preserve"> and Mary</w:t>
      </w:r>
    </w:p>
    <w:p w14:paraId="276591D9" w14:textId="77777777" w:rsidR="00AD47B5" w:rsidRPr="00D503DE" w:rsidRDefault="00AD47B5" w:rsidP="00AD47B5">
      <w:pPr>
        <w:suppressAutoHyphens/>
        <w:ind w:left="720"/>
        <w:rPr>
          <w:rFonts w:ascii="Book Antiqua" w:hAnsi="Book Antiqua" w:cs="Book Antiqua"/>
          <w:szCs w:val="22"/>
          <w:lang w:val="en-GB"/>
        </w:rPr>
      </w:pPr>
      <w:r w:rsidRPr="00D503DE">
        <w:rPr>
          <w:rFonts w:ascii="Book Antiqua" w:hAnsi="Book Antiqua" w:cs="Book Antiqua"/>
          <w:i/>
          <w:iCs/>
          <w:szCs w:val="22"/>
          <w:lang w:val="en-GB"/>
        </w:rPr>
        <w:t>St. Barnabas, Blue Rocks</w:t>
      </w:r>
    </w:p>
    <w:p w14:paraId="3656B9AB" w14:textId="77777777" w:rsidR="00AD47B5" w:rsidRPr="00D503DE" w:rsidRDefault="00AD47B5" w:rsidP="00AD47B5">
      <w:pPr>
        <w:suppressAutoHyphens/>
        <w:rPr>
          <w:rFonts w:ascii="Book Antiqua" w:hAnsi="Book Antiqua" w:cs="Book Antiqua"/>
          <w:szCs w:val="22"/>
        </w:rPr>
      </w:pPr>
    </w:p>
    <w:p w14:paraId="1D64F2A3" w14:textId="77777777" w:rsidR="00AD47B5" w:rsidRDefault="00AD47B5" w:rsidP="00AD47B5">
      <w:pPr>
        <w:suppressAutoHyphens/>
        <w:rPr>
          <w:rFonts w:ascii="Book Antiqua" w:hAnsi="Book Antiqua" w:cs="Book Antiqua"/>
          <w:szCs w:val="22"/>
          <w:u w:val="single"/>
          <w:lang w:val="en-GB"/>
        </w:rPr>
      </w:pPr>
      <w:r w:rsidRPr="00D503DE">
        <w:rPr>
          <w:rFonts w:ascii="Book Antiqua" w:hAnsi="Book Antiqua" w:cs="Book Antiqua"/>
          <w:szCs w:val="22"/>
          <w:u w:val="single"/>
          <w:lang w:val="en-GB"/>
        </w:rPr>
        <w:t>St. John’s, Lunenburg, Nova Scotia</w:t>
      </w:r>
    </w:p>
    <w:p w14:paraId="5E30E61F" w14:textId="77777777" w:rsidR="00AC40FB" w:rsidRDefault="004C4F65" w:rsidP="0055069F">
      <w:pPr>
        <w:suppressAutoHyphens/>
        <w:rPr>
          <w:rFonts w:ascii="Book Antiqua" w:hAnsi="Book Antiqua" w:cs="Book Antiqua"/>
          <w:szCs w:val="22"/>
          <w:lang w:val="en-GB"/>
        </w:rPr>
      </w:pPr>
      <w:r>
        <w:rPr>
          <w:rFonts w:ascii="Book Antiqua" w:hAnsi="Book Antiqua" w:cs="Book Antiqua"/>
          <w:szCs w:val="22"/>
          <w:lang w:val="en-GB"/>
        </w:rPr>
        <w:t xml:space="preserve">The </w:t>
      </w:r>
      <w:r w:rsidR="0055069F">
        <w:rPr>
          <w:rFonts w:ascii="Book Antiqua" w:hAnsi="Book Antiqua" w:cs="Book Antiqua"/>
          <w:szCs w:val="22"/>
          <w:lang w:val="en-GB"/>
        </w:rPr>
        <w:t xml:space="preserve">Reverend Laura Marie </w:t>
      </w:r>
      <w:proofErr w:type="spellStart"/>
      <w:r w:rsidR="0055069F">
        <w:rPr>
          <w:rFonts w:ascii="Book Antiqua" w:hAnsi="Book Antiqua" w:cs="Book Antiqua"/>
          <w:szCs w:val="22"/>
          <w:lang w:val="en-GB"/>
        </w:rPr>
        <w:t>Piotrowicz</w:t>
      </w:r>
      <w:proofErr w:type="spellEnd"/>
    </w:p>
    <w:p w14:paraId="45FB0818" w14:textId="77777777" w:rsidR="00CE5C49" w:rsidRDefault="00CE5C49" w:rsidP="0055069F">
      <w:pPr>
        <w:suppressAutoHyphens/>
        <w:rPr>
          <w:rFonts w:ascii="Book Antiqua" w:hAnsi="Book Antiqua"/>
          <w:szCs w:val="22"/>
          <w:lang w:val="en-GB"/>
        </w:rPr>
      </w:pPr>
    </w:p>
    <w:p w14:paraId="39193B7B" w14:textId="77777777" w:rsidR="0054166B" w:rsidRPr="00D503DE" w:rsidRDefault="0054166B" w:rsidP="0055069F">
      <w:pPr>
        <w:suppressAutoHyphens/>
        <w:rPr>
          <w:rFonts w:ascii="Book Antiqua" w:hAnsi="Book Antiqua"/>
          <w:szCs w:val="22"/>
          <w:lang w:val="en-GB"/>
        </w:rPr>
      </w:pPr>
    </w:p>
    <w:p w14:paraId="049F31CB" w14:textId="6CAA2459" w:rsidR="00AD47B5" w:rsidRDefault="00AD47B5" w:rsidP="006E0400">
      <w:pPr>
        <w:pStyle w:val="Heading2"/>
        <w:pBdr>
          <w:bottom w:val="double" w:sz="4" w:space="1" w:color="auto"/>
        </w:pBdr>
        <w:rPr>
          <w:sz w:val="22"/>
          <w:szCs w:val="22"/>
          <w:lang w:val="en-GB"/>
        </w:rPr>
      </w:pPr>
      <w:r w:rsidRPr="00D503DE">
        <w:rPr>
          <w:sz w:val="22"/>
          <w:szCs w:val="22"/>
          <w:lang w:val="en-GB"/>
        </w:rPr>
        <w:t xml:space="preserve">October </w:t>
      </w:r>
      <w:r w:rsidR="006E0400">
        <w:rPr>
          <w:sz w:val="22"/>
          <w:szCs w:val="22"/>
          <w:lang w:val="en-GB"/>
        </w:rPr>
        <w:t>18</w:t>
      </w:r>
    </w:p>
    <w:p w14:paraId="623A2BAB" w14:textId="77777777" w:rsidR="006E0400" w:rsidRPr="006E0400" w:rsidRDefault="006E0400" w:rsidP="006E0400">
      <w:pPr>
        <w:rPr>
          <w:lang w:val="en-GB"/>
        </w:rPr>
      </w:pPr>
    </w:p>
    <w:p w14:paraId="3E3488C9" w14:textId="77777777" w:rsidR="00AD47B5" w:rsidRDefault="00AD47B5" w:rsidP="00AD47B5">
      <w:pPr>
        <w:suppressAutoHyphens/>
        <w:rPr>
          <w:rFonts w:ascii="Book Antiqua" w:hAnsi="Book Antiqua" w:cs="Book Antiqua"/>
          <w:szCs w:val="22"/>
          <w:u w:val="single"/>
          <w:lang w:val="en-GB"/>
        </w:rPr>
      </w:pPr>
      <w:proofErr w:type="spellStart"/>
      <w:r w:rsidRPr="00D503DE">
        <w:rPr>
          <w:rFonts w:ascii="Book Antiqua" w:hAnsi="Book Antiqua" w:cs="Book Antiqua"/>
          <w:szCs w:val="22"/>
          <w:u w:val="single"/>
          <w:lang w:val="en-GB"/>
        </w:rPr>
        <w:t>Mahone</w:t>
      </w:r>
      <w:proofErr w:type="spellEnd"/>
      <w:r w:rsidRPr="00D503DE">
        <w:rPr>
          <w:rFonts w:ascii="Book Antiqua" w:hAnsi="Book Antiqua" w:cs="Book Antiqua"/>
          <w:szCs w:val="22"/>
          <w:u w:val="single"/>
          <w:lang w:val="en-GB"/>
        </w:rPr>
        <w:t xml:space="preserve"> Bay, Nova Scotia</w:t>
      </w:r>
    </w:p>
    <w:p w14:paraId="2A3E7F12" w14:textId="032D22A9" w:rsidR="004A3B98" w:rsidRPr="00D503DE" w:rsidRDefault="001042DE" w:rsidP="004A3B98">
      <w:pPr>
        <w:tabs>
          <w:tab w:val="left" w:pos="360"/>
          <w:tab w:val="left" w:pos="720"/>
        </w:tabs>
        <w:suppressAutoHyphens/>
        <w:rPr>
          <w:rFonts w:ascii="Book Antiqua" w:hAnsi="Book Antiqua" w:cs="Book Antiqua"/>
          <w:szCs w:val="22"/>
          <w:lang w:val="en-GB"/>
        </w:rPr>
      </w:pPr>
      <w:r>
        <w:rPr>
          <w:rFonts w:ascii="Book Antiqua" w:hAnsi="Book Antiqua" w:cs="Book Antiqua"/>
          <w:szCs w:val="22"/>
          <w:lang w:val="en-GB"/>
        </w:rPr>
        <w:t xml:space="preserve">The Reverend Janet </w:t>
      </w:r>
      <w:proofErr w:type="spellStart"/>
      <w:r>
        <w:rPr>
          <w:rFonts w:ascii="Book Antiqua" w:hAnsi="Book Antiqua" w:cs="Book Antiqua"/>
          <w:szCs w:val="22"/>
          <w:lang w:val="en-GB"/>
        </w:rPr>
        <w:t>Hatt</w:t>
      </w:r>
      <w:proofErr w:type="spellEnd"/>
      <w:r>
        <w:rPr>
          <w:rFonts w:ascii="Book Antiqua" w:hAnsi="Book Antiqua" w:cs="Book Antiqua"/>
          <w:szCs w:val="22"/>
          <w:lang w:val="en-GB"/>
        </w:rPr>
        <w:t>, Priest-in-Charge</w:t>
      </w:r>
      <w:bookmarkStart w:id="0" w:name="_GoBack"/>
      <w:bookmarkEnd w:id="0"/>
    </w:p>
    <w:p w14:paraId="6359B2F8" w14:textId="77777777" w:rsidR="00AD47B5" w:rsidRPr="00D503DE" w:rsidRDefault="00AD47B5" w:rsidP="00AD47B5">
      <w:pPr>
        <w:tabs>
          <w:tab w:val="left" w:pos="720"/>
        </w:tabs>
        <w:suppressAutoHyphens/>
        <w:ind w:left="720"/>
        <w:rPr>
          <w:rFonts w:ascii="Book Antiqua" w:hAnsi="Book Antiqua" w:cs="Book Antiqua"/>
          <w:i/>
          <w:iCs/>
          <w:szCs w:val="22"/>
          <w:lang w:val="en-GB"/>
        </w:rPr>
      </w:pPr>
      <w:r w:rsidRPr="00D503DE">
        <w:rPr>
          <w:rFonts w:ascii="Book Antiqua" w:hAnsi="Book Antiqua" w:cs="Book Antiqua"/>
          <w:i/>
          <w:iCs/>
          <w:szCs w:val="22"/>
          <w:lang w:val="en-GB"/>
        </w:rPr>
        <w:t xml:space="preserve">St. James’, </w:t>
      </w:r>
      <w:proofErr w:type="spellStart"/>
      <w:r w:rsidRPr="00D503DE">
        <w:rPr>
          <w:rFonts w:ascii="Book Antiqua" w:hAnsi="Book Antiqua" w:cs="Book Antiqua"/>
          <w:i/>
          <w:iCs/>
          <w:szCs w:val="22"/>
          <w:lang w:val="en-GB"/>
        </w:rPr>
        <w:t>Mahone</w:t>
      </w:r>
      <w:proofErr w:type="spellEnd"/>
      <w:r w:rsidRPr="00D503DE">
        <w:rPr>
          <w:rFonts w:ascii="Book Antiqua" w:hAnsi="Book Antiqua" w:cs="Book Antiqua"/>
          <w:i/>
          <w:iCs/>
          <w:szCs w:val="22"/>
          <w:lang w:val="en-GB"/>
        </w:rPr>
        <w:t xml:space="preserve"> Bay</w:t>
      </w:r>
    </w:p>
    <w:p w14:paraId="2028496D" w14:textId="77777777" w:rsidR="00AD47B5" w:rsidRPr="00D503DE" w:rsidRDefault="00AD47B5" w:rsidP="00AD47B5">
      <w:pPr>
        <w:tabs>
          <w:tab w:val="left" w:pos="720"/>
        </w:tabs>
        <w:ind w:left="720"/>
        <w:rPr>
          <w:rFonts w:ascii="Book Antiqua" w:hAnsi="Book Antiqua"/>
          <w:bCs/>
          <w:szCs w:val="22"/>
          <w:lang w:val="en-GB"/>
        </w:rPr>
      </w:pPr>
      <w:r w:rsidRPr="00D503DE">
        <w:rPr>
          <w:rFonts w:ascii="Book Antiqua" w:hAnsi="Book Antiqua" w:cs="Book Antiqua"/>
          <w:i/>
          <w:iCs/>
          <w:szCs w:val="22"/>
          <w:lang w:val="en-GB"/>
        </w:rPr>
        <w:t>Christ Church, Maitland</w:t>
      </w:r>
    </w:p>
    <w:p w14:paraId="53128261" w14:textId="77777777" w:rsidR="00AD47B5" w:rsidRPr="00D503DE" w:rsidRDefault="00AD47B5" w:rsidP="00AD47B5">
      <w:pPr>
        <w:suppressAutoHyphens/>
        <w:rPr>
          <w:rFonts w:ascii="Book Antiqua" w:hAnsi="Book Antiqua" w:cs="Book Antiqua"/>
          <w:szCs w:val="22"/>
          <w:u w:val="single"/>
          <w:lang w:val="en-GB"/>
        </w:rPr>
      </w:pPr>
    </w:p>
    <w:p w14:paraId="3D88255B" w14:textId="77777777" w:rsidR="00AD47B5" w:rsidRPr="00D503DE" w:rsidRDefault="00AD47B5" w:rsidP="00AD47B5">
      <w:pPr>
        <w:suppressAutoHyphens/>
        <w:rPr>
          <w:rFonts w:ascii="Book Antiqua" w:hAnsi="Book Antiqua" w:cs="Book Antiqua"/>
          <w:szCs w:val="22"/>
          <w:lang w:val="en-GB"/>
        </w:rPr>
      </w:pPr>
      <w:r w:rsidRPr="00D503DE">
        <w:rPr>
          <w:rFonts w:ascii="Book Antiqua" w:hAnsi="Book Antiqua" w:cs="Book Antiqua"/>
          <w:szCs w:val="22"/>
          <w:u w:val="single"/>
          <w:lang w:val="en-GB"/>
        </w:rPr>
        <w:t xml:space="preserve">New Dublin with Petite </w:t>
      </w:r>
      <w:proofErr w:type="spellStart"/>
      <w:r w:rsidRPr="00D503DE">
        <w:rPr>
          <w:rFonts w:ascii="Book Antiqua" w:hAnsi="Book Antiqua" w:cs="Book Antiqua"/>
          <w:szCs w:val="22"/>
          <w:u w:val="single"/>
          <w:lang w:val="en-GB"/>
        </w:rPr>
        <w:t>Riviere</w:t>
      </w:r>
      <w:proofErr w:type="spellEnd"/>
      <w:r w:rsidRPr="00D503DE">
        <w:rPr>
          <w:rFonts w:ascii="Book Antiqua" w:hAnsi="Book Antiqua" w:cs="Book Antiqua"/>
          <w:szCs w:val="22"/>
          <w:u w:val="single"/>
          <w:lang w:val="en-GB"/>
        </w:rPr>
        <w:t>, Nova Scotia</w:t>
      </w:r>
    </w:p>
    <w:p w14:paraId="78AB58C8" w14:textId="77777777" w:rsidR="00AD47B5" w:rsidRPr="00D503DE" w:rsidRDefault="00AF1780" w:rsidP="00AD47B5">
      <w:pPr>
        <w:suppressAutoHyphens/>
        <w:rPr>
          <w:rFonts w:ascii="Book Antiqua" w:hAnsi="Book Antiqua" w:cs="Book Antiqua"/>
          <w:szCs w:val="22"/>
          <w:lang w:val="en-GB"/>
        </w:rPr>
      </w:pPr>
      <w:r w:rsidRPr="00D503DE">
        <w:rPr>
          <w:rFonts w:ascii="Book Antiqua" w:hAnsi="Book Antiqua" w:cs="Book Antiqua"/>
          <w:szCs w:val="22"/>
          <w:lang w:val="en-GB"/>
        </w:rPr>
        <w:t xml:space="preserve">The Reverend </w:t>
      </w:r>
      <w:r w:rsidR="00875294" w:rsidRPr="00D503DE">
        <w:rPr>
          <w:rFonts w:ascii="Book Antiqua" w:hAnsi="Book Antiqua" w:cs="Book Antiqua"/>
          <w:szCs w:val="22"/>
          <w:lang w:val="en-GB"/>
        </w:rPr>
        <w:t>Oliver Osmond</w:t>
      </w:r>
      <w:r w:rsidRPr="00D503DE">
        <w:rPr>
          <w:rFonts w:ascii="Book Antiqua" w:hAnsi="Book Antiqua" w:cs="Book Antiqua"/>
          <w:szCs w:val="22"/>
          <w:lang w:val="en-GB"/>
        </w:rPr>
        <w:t xml:space="preserve">, Priest-in-Charge, and </w:t>
      </w:r>
      <w:r w:rsidR="00875294" w:rsidRPr="00D503DE">
        <w:rPr>
          <w:rFonts w:ascii="Book Antiqua" w:hAnsi="Book Antiqua" w:cs="Book Antiqua"/>
          <w:szCs w:val="22"/>
          <w:lang w:val="en-GB"/>
        </w:rPr>
        <w:t>Rosalie</w:t>
      </w:r>
    </w:p>
    <w:p w14:paraId="4EC130FC" w14:textId="77777777" w:rsidR="00AD47B5" w:rsidRPr="00D503DE" w:rsidRDefault="00AD47B5" w:rsidP="00AD47B5">
      <w:pPr>
        <w:suppressAutoHyphens/>
        <w:ind w:left="720"/>
        <w:rPr>
          <w:rFonts w:ascii="Book Antiqua" w:hAnsi="Book Antiqua" w:cs="Book Antiqua"/>
          <w:i/>
          <w:iCs/>
          <w:szCs w:val="22"/>
          <w:lang w:val="en-GB"/>
        </w:rPr>
      </w:pPr>
      <w:r w:rsidRPr="00D503DE">
        <w:rPr>
          <w:rFonts w:ascii="Book Antiqua" w:hAnsi="Book Antiqua" w:cs="Book Antiqua"/>
          <w:i/>
          <w:iCs/>
          <w:szCs w:val="22"/>
          <w:lang w:val="en-GB"/>
        </w:rPr>
        <w:t xml:space="preserve">St. Peter’s, West </w:t>
      </w:r>
      <w:proofErr w:type="spellStart"/>
      <w:r w:rsidRPr="00D503DE">
        <w:rPr>
          <w:rFonts w:ascii="Book Antiqua" w:hAnsi="Book Antiqua" w:cs="Book Antiqua"/>
          <w:i/>
          <w:iCs/>
          <w:szCs w:val="22"/>
          <w:lang w:val="en-GB"/>
        </w:rPr>
        <w:t>LaHave</w:t>
      </w:r>
      <w:proofErr w:type="spellEnd"/>
    </w:p>
    <w:p w14:paraId="3377FF24" w14:textId="77777777" w:rsidR="00AD47B5" w:rsidRPr="00D503DE" w:rsidRDefault="00AD47B5" w:rsidP="00AD47B5">
      <w:pPr>
        <w:suppressAutoHyphens/>
        <w:ind w:left="720"/>
        <w:rPr>
          <w:rFonts w:ascii="Book Antiqua" w:hAnsi="Book Antiqua" w:cs="Book Antiqua"/>
          <w:i/>
          <w:iCs/>
          <w:szCs w:val="22"/>
          <w:lang w:val="en-GB"/>
        </w:rPr>
      </w:pPr>
      <w:r w:rsidRPr="00D503DE">
        <w:rPr>
          <w:rFonts w:ascii="Book Antiqua" w:hAnsi="Book Antiqua" w:cs="Book Antiqua"/>
          <w:i/>
          <w:iCs/>
          <w:szCs w:val="22"/>
          <w:lang w:val="en-GB"/>
        </w:rPr>
        <w:t xml:space="preserve">St. James’, </w:t>
      </w:r>
      <w:proofErr w:type="spellStart"/>
      <w:r w:rsidRPr="00D503DE">
        <w:rPr>
          <w:rFonts w:ascii="Book Antiqua" w:hAnsi="Book Antiqua" w:cs="Book Antiqua"/>
          <w:i/>
          <w:iCs/>
          <w:szCs w:val="22"/>
          <w:lang w:val="en-GB"/>
        </w:rPr>
        <w:t>LaHave</w:t>
      </w:r>
      <w:proofErr w:type="spellEnd"/>
    </w:p>
    <w:p w14:paraId="17DD9B41" w14:textId="77777777" w:rsidR="00AD47B5" w:rsidRPr="00D503DE" w:rsidRDefault="00AD47B5" w:rsidP="00AD47B5">
      <w:pPr>
        <w:suppressAutoHyphens/>
        <w:ind w:left="720"/>
        <w:rPr>
          <w:rFonts w:ascii="Book Antiqua" w:hAnsi="Book Antiqua" w:cs="Book Antiqua"/>
          <w:i/>
          <w:iCs/>
          <w:szCs w:val="22"/>
          <w:lang w:val="en-GB"/>
        </w:rPr>
      </w:pPr>
      <w:r w:rsidRPr="00D503DE">
        <w:rPr>
          <w:rFonts w:ascii="Book Antiqua" w:hAnsi="Book Antiqua" w:cs="Book Antiqua"/>
          <w:i/>
          <w:iCs/>
          <w:szCs w:val="22"/>
          <w:lang w:val="en-GB"/>
        </w:rPr>
        <w:t>St. John’s, West Dublin</w:t>
      </w:r>
    </w:p>
    <w:p w14:paraId="1DA9F7CC" w14:textId="77777777" w:rsidR="00AD47B5" w:rsidRPr="00D503DE" w:rsidRDefault="00AD47B5" w:rsidP="00AD47B5">
      <w:pPr>
        <w:suppressAutoHyphens/>
        <w:ind w:left="720"/>
        <w:rPr>
          <w:rFonts w:ascii="Book Antiqua" w:hAnsi="Book Antiqua" w:cs="Book Antiqua"/>
          <w:i/>
          <w:iCs/>
          <w:szCs w:val="22"/>
          <w:lang w:val="en-GB"/>
        </w:rPr>
      </w:pPr>
      <w:r w:rsidRPr="00D503DE">
        <w:rPr>
          <w:rFonts w:ascii="Book Antiqua" w:hAnsi="Book Antiqua" w:cs="Book Antiqua"/>
          <w:i/>
          <w:iCs/>
          <w:szCs w:val="22"/>
          <w:lang w:val="en-GB"/>
        </w:rPr>
        <w:t xml:space="preserve">St. Michael’s, Petite </w:t>
      </w:r>
      <w:proofErr w:type="spellStart"/>
      <w:r w:rsidRPr="00D503DE">
        <w:rPr>
          <w:rFonts w:ascii="Book Antiqua" w:hAnsi="Book Antiqua" w:cs="Book Antiqua"/>
          <w:i/>
          <w:iCs/>
          <w:szCs w:val="22"/>
          <w:lang w:val="en-GB"/>
        </w:rPr>
        <w:t>Riviere</w:t>
      </w:r>
      <w:proofErr w:type="spellEnd"/>
    </w:p>
    <w:p w14:paraId="326C101A" w14:textId="77777777" w:rsidR="00AD47B5" w:rsidRPr="00D503DE" w:rsidRDefault="00AD47B5" w:rsidP="00AD47B5">
      <w:pPr>
        <w:suppressAutoHyphens/>
        <w:ind w:left="720"/>
        <w:rPr>
          <w:rFonts w:ascii="Book Antiqua" w:hAnsi="Book Antiqua" w:cs="Book Antiqua"/>
          <w:i/>
          <w:iCs/>
          <w:szCs w:val="22"/>
          <w:lang w:val="en-GB"/>
        </w:rPr>
      </w:pPr>
      <w:r w:rsidRPr="00D503DE">
        <w:rPr>
          <w:rFonts w:ascii="Book Antiqua" w:hAnsi="Book Antiqua" w:cs="Book Antiqua"/>
          <w:i/>
          <w:iCs/>
          <w:szCs w:val="22"/>
          <w:lang w:val="en-GB"/>
        </w:rPr>
        <w:t xml:space="preserve">St. Mary’s, </w:t>
      </w:r>
      <w:proofErr w:type="spellStart"/>
      <w:r w:rsidRPr="00D503DE">
        <w:rPr>
          <w:rFonts w:ascii="Book Antiqua" w:hAnsi="Book Antiqua" w:cs="Book Antiqua"/>
          <w:i/>
          <w:iCs/>
          <w:szCs w:val="22"/>
          <w:lang w:val="en-GB"/>
        </w:rPr>
        <w:t>Crousetown</w:t>
      </w:r>
      <w:proofErr w:type="spellEnd"/>
    </w:p>
    <w:p w14:paraId="22414042" w14:textId="77777777" w:rsidR="00AD47B5" w:rsidRPr="00D503DE" w:rsidRDefault="00AD47B5" w:rsidP="00AD47B5">
      <w:pPr>
        <w:suppressAutoHyphens/>
        <w:ind w:left="720"/>
        <w:rPr>
          <w:rFonts w:ascii="Book Antiqua" w:hAnsi="Book Antiqua" w:cs="Book Antiqua"/>
          <w:i/>
          <w:iCs/>
          <w:szCs w:val="22"/>
          <w:lang w:val="en-GB"/>
        </w:rPr>
      </w:pPr>
      <w:r w:rsidRPr="00D503DE">
        <w:rPr>
          <w:rFonts w:ascii="Book Antiqua" w:hAnsi="Book Antiqua" w:cs="Book Antiqua"/>
          <w:i/>
          <w:iCs/>
          <w:szCs w:val="22"/>
          <w:lang w:val="en-GB"/>
        </w:rPr>
        <w:t xml:space="preserve">St. Alban’s, </w:t>
      </w:r>
      <w:proofErr w:type="spellStart"/>
      <w:r w:rsidRPr="00D503DE">
        <w:rPr>
          <w:rFonts w:ascii="Book Antiqua" w:hAnsi="Book Antiqua" w:cs="Book Antiqua"/>
          <w:i/>
          <w:iCs/>
          <w:szCs w:val="22"/>
          <w:lang w:val="en-GB"/>
        </w:rPr>
        <w:t>Vogler’s</w:t>
      </w:r>
      <w:proofErr w:type="spellEnd"/>
      <w:r w:rsidRPr="00D503DE">
        <w:rPr>
          <w:rFonts w:ascii="Book Antiqua" w:hAnsi="Book Antiqua" w:cs="Book Antiqua"/>
          <w:i/>
          <w:iCs/>
          <w:szCs w:val="22"/>
          <w:lang w:val="en-GB"/>
        </w:rPr>
        <w:t xml:space="preserve"> Cove</w:t>
      </w:r>
    </w:p>
    <w:p w14:paraId="4CAF563B" w14:textId="77777777" w:rsidR="00AD47B5" w:rsidRPr="00D503DE" w:rsidRDefault="00AD47B5" w:rsidP="00AD47B5">
      <w:pPr>
        <w:suppressAutoHyphens/>
        <w:ind w:left="720"/>
        <w:rPr>
          <w:rFonts w:ascii="Book Antiqua" w:hAnsi="Book Antiqua" w:cs="Book Antiqua"/>
          <w:i/>
          <w:iCs/>
          <w:szCs w:val="22"/>
          <w:lang w:val="en-GB"/>
        </w:rPr>
      </w:pPr>
      <w:r w:rsidRPr="00D503DE">
        <w:rPr>
          <w:rFonts w:ascii="Book Antiqua" w:hAnsi="Book Antiqua" w:cs="Book Antiqua"/>
          <w:i/>
          <w:iCs/>
          <w:szCs w:val="22"/>
          <w:lang w:val="en-GB"/>
        </w:rPr>
        <w:t>St. Mark’s, Broad Cove</w:t>
      </w:r>
    </w:p>
    <w:p w14:paraId="55292532" w14:textId="77777777" w:rsidR="00AD47B5" w:rsidRPr="00D503DE" w:rsidRDefault="00AD47B5" w:rsidP="00AD47B5">
      <w:pPr>
        <w:suppressAutoHyphens/>
        <w:ind w:left="720"/>
        <w:rPr>
          <w:rFonts w:ascii="Book Antiqua" w:hAnsi="Book Antiqua" w:cs="Book Antiqua"/>
          <w:szCs w:val="22"/>
          <w:u w:val="single"/>
          <w:lang w:val="en-GB"/>
        </w:rPr>
      </w:pPr>
      <w:r w:rsidRPr="00D503DE">
        <w:rPr>
          <w:rFonts w:ascii="Book Antiqua" w:hAnsi="Book Antiqua" w:cs="Book Antiqua"/>
          <w:i/>
          <w:iCs/>
          <w:szCs w:val="22"/>
          <w:lang w:val="en-GB"/>
        </w:rPr>
        <w:t xml:space="preserve">St. John’s, </w:t>
      </w:r>
      <w:proofErr w:type="spellStart"/>
      <w:r w:rsidRPr="00D503DE">
        <w:rPr>
          <w:rFonts w:ascii="Book Antiqua" w:hAnsi="Book Antiqua" w:cs="Book Antiqua"/>
          <w:i/>
          <w:iCs/>
          <w:szCs w:val="22"/>
          <w:lang w:val="en-GB"/>
        </w:rPr>
        <w:t>LaHave</w:t>
      </w:r>
      <w:proofErr w:type="spellEnd"/>
      <w:r w:rsidRPr="00D503DE">
        <w:rPr>
          <w:rFonts w:ascii="Book Antiqua" w:hAnsi="Book Antiqua" w:cs="Book Antiqua"/>
          <w:i/>
          <w:iCs/>
          <w:szCs w:val="22"/>
          <w:lang w:val="en-GB"/>
        </w:rPr>
        <w:t xml:space="preserve"> Island</w:t>
      </w:r>
    </w:p>
    <w:p w14:paraId="62486C05" w14:textId="77777777" w:rsidR="00ED47F3" w:rsidRPr="00D503DE" w:rsidRDefault="00ED47F3" w:rsidP="00AD47B5">
      <w:pPr>
        <w:pStyle w:val="Heading2"/>
        <w:rPr>
          <w:sz w:val="22"/>
          <w:szCs w:val="22"/>
        </w:rPr>
      </w:pPr>
    </w:p>
    <w:p w14:paraId="4101652C" w14:textId="77777777" w:rsidR="0095642E" w:rsidRPr="00D503DE" w:rsidRDefault="0095642E" w:rsidP="00CC7660">
      <w:pPr>
        <w:jc w:val="center"/>
        <w:rPr>
          <w:rFonts w:ascii="Book Antiqua" w:hAnsi="Book Antiqua"/>
          <w:szCs w:val="22"/>
        </w:rPr>
      </w:pPr>
    </w:p>
    <w:p w14:paraId="4B99056E" w14:textId="77777777" w:rsidR="0055069F" w:rsidRDefault="0055069F" w:rsidP="00AD47B5">
      <w:pPr>
        <w:pStyle w:val="Heading2"/>
        <w:pBdr>
          <w:bottom w:val="double" w:sz="4" w:space="1" w:color="auto"/>
        </w:pBdr>
        <w:rPr>
          <w:sz w:val="22"/>
          <w:szCs w:val="22"/>
          <w:lang w:val="en-GB"/>
        </w:rPr>
      </w:pPr>
    </w:p>
    <w:p w14:paraId="1299C43A" w14:textId="77777777" w:rsidR="0055069F" w:rsidRDefault="0055069F" w:rsidP="00AD47B5">
      <w:pPr>
        <w:pStyle w:val="Heading2"/>
        <w:pBdr>
          <w:bottom w:val="double" w:sz="4" w:space="1" w:color="auto"/>
        </w:pBdr>
        <w:rPr>
          <w:sz w:val="22"/>
          <w:szCs w:val="22"/>
          <w:lang w:val="en-GB"/>
        </w:rPr>
      </w:pPr>
    </w:p>
    <w:p w14:paraId="2EF42E9F" w14:textId="4460F8CC" w:rsidR="00AD47B5" w:rsidRPr="00D503DE" w:rsidRDefault="00AD47B5" w:rsidP="00AD47B5">
      <w:pPr>
        <w:pStyle w:val="Heading2"/>
        <w:pBdr>
          <w:bottom w:val="double" w:sz="4" w:space="1" w:color="auto"/>
        </w:pBdr>
        <w:rPr>
          <w:sz w:val="22"/>
          <w:szCs w:val="22"/>
          <w:lang w:val="en-GB"/>
        </w:rPr>
      </w:pPr>
      <w:r w:rsidRPr="00D503DE">
        <w:rPr>
          <w:sz w:val="22"/>
          <w:szCs w:val="22"/>
          <w:lang w:val="en-GB"/>
        </w:rPr>
        <w:t xml:space="preserve">October </w:t>
      </w:r>
      <w:r w:rsidR="00D42561">
        <w:rPr>
          <w:sz w:val="22"/>
          <w:szCs w:val="22"/>
          <w:lang w:val="en-GB"/>
        </w:rPr>
        <w:t>25</w:t>
      </w:r>
    </w:p>
    <w:p w14:paraId="4DDBEF00" w14:textId="77777777" w:rsidR="00AD47B5" w:rsidRPr="00D503DE" w:rsidRDefault="00AD47B5" w:rsidP="00AD47B5">
      <w:pPr>
        <w:suppressAutoHyphens/>
        <w:rPr>
          <w:rFonts w:ascii="Book Antiqua" w:hAnsi="Book Antiqua"/>
          <w:szCs w:val="22"/>
        </w:rPr>
      </w:pPr>
    </w:p>
    <w:p w14:paraId="5D9325DF" w14:textId="77777777" w:rsidR="00AD47B5" w:rsidRPr="00D503DE" w:rsidRDefault="00AD47B5" w:rsidP="00AD47B5">
      <w:pPr>
        <w:suppressAutoHyphens/>
        <w:rPr>
          <w:rFonts w:ascii="Book Antiqua" w:hAnsi="Book Antiqua" w:cs="Book Antiqua"/>
          <w:szCs w:val="22"/>
          <w:lang w:val="en-GB"/>
        </w:rPr>
      </w:pPr>
      <w:r w:rsidRPr="00D503DE">
        <w:rPr>
          <w:rFonts w:ascii="Book Antiqua" w:hAnsi="Book Antiqua" w:cs="Book Antiqua"/>
          <w:szCs w:val="22"/>
          <w:u w:val="single"/>
          <w:lang w:val="en-GB"/>
        </w:rPr>
        <w:t>New Germany, Nova Scotia</w:t>
      </w:r>
    </w:p>
    <w:p w14:paraId="391E9C74" w14:textId="77777777" w:rsidR="00AD47B5" w:rsidRPr="00D503DE" w:rsidRDefault="0072358B" w:rsidP="00AD47B5">
      <w:pPr>
        <w:suppressAutoHyphens/>
        <w:rPr>
          <w:rFonts w:ascii="Book Antiqua" w:hAnsi="Book Antiqua" w:cs="Book Antiqua"/>
          <w:position w:val="-6"/>
          <w:szCs w:val="22"/>
          <w:lang w:val="en-GB"/>
        </w:rPr>
      </w:pPr>
      <w:r>
        <w:rPr>
          <w:rFonts w:ascii="Book Antiqua" w:hAnsi="Book Antiqua" w:cs="Book Antiqua"/>
          <w:position w:val="-6"/>
          <w:szCs w:val="22"/>
          <w:lang w:val="en-GB"/>
        </w:rPr>
        <w:t xml:space="preserve">The Reverend </w:t>
      </w:r>
      <w:proofErr w:type="spellStart"/>
      <w:r>
        <w:rPr>
          <w:rFonts w:ascii="Book Antiqua" w:hAnsi="Book Antiqua" w:cs="Book Antiqua"/>
          <w:position w:val="-6"/>
          <w:szCs w:val="22"/>
          <w:lang w:val="en-GB"/>
        </w:rPr>
        <w:t>Mellanie</w:t>
      </w:r>
      <w:proofErr w:type="spellEnd"/>
      <w:r>
        <w:rPr>
          <w:rFonts w:ascii="Book Antiqua" w:hAnsi="Book Antiqua" w:cs="Book Antiqua"/>
          <w:position w:val="-6"/>
          <w:szCs w:val="22"/>
          <w:lang w:val="en-GB"/>
        </w:rPr>
        <w:t xml:space="preserve"> </w:t>
      </w:r>
      <w:proofErr w:type="spellStart"/>
      <w:r>
        <w:rPr>
          <w:rFonts w:ascii="Book Antiqua" w:hAnsi="Book Antiqua" w:cs="Book Antiqua"/>
          <w:position w:val="-6"/>
          <w:szCs w:val="22"/>
          <w:lang w:val="en-GB"/>
        </w:rPr>
        <w:t>Cohoon</w:t>
      </w:r>
      <w:proofErr w:type="spellEnd"/>
      <w:r>
        <w:rPr>
          <w:rFonts w:ascii="Book Antiqua" w:hAnsi="Book Antiqua" w:cs="Book Antiqua"/>
          <w:position w:val="-6"/>
          <w:szCs w:val="22"/>
          <w:lang w:val="en-GB"/>
        </w:rPr>
        <w:t xml:space="preserve"> and Jeff</w:t>
      </w:r>
    </w:p>
    <w:p w14:paraId="70727FAE" w14:textId="77777777" w:rsidR="00AD47B5" w:rsidRPr="00D503DE" w:rsidRDefault="00AD47B5" w:rsidP="00AD47B5">
      <w:pPr>
        <w:suppressAutoHyphens/>
        <w:rPr>
          <w:rFonts w:ascii="Book Antiqua" w:hAnsi="Book Antiqua" w:cs="Book Antiqua"/>
          <w:szCs w:val="22"/>
          <w:lang w:val="en-GB"/>
        </w:rPr>
      </w:pPr>
      <w:r w:rsidRPr="00D503DE">
        <w:rPr>
          <w:rFonts w:ascii="Book Antiqua" w:hAnsi="Book Antiqua" w:cs="Book Antiqua"/>
          <w:position w:val="-6"/>
          <w:szCs w:val="22"/>
          <w:lang w:val="en-GB"/>
        </w:rPr>
        <w:t xml:space="preserve">The Reverend Catherine Robar, </w:t>
      </w:r>
      <w:r w:rsidR="00DF75EB">
        <w:rPr>
          <w:rFonts w:ascii="Book Antiqua" w:hAnsi="Book Antiqua" w:cs="Book Antiqua"/>
          <w:position w:val="-6"/>
          <w:szCs w:val="22"/>
          <w:lang w:val="en-GB"/>
        </w:rPr>
        <w:t>Associate</w:t>
      </w:r>
      <w:r w:rsidRPr="00D503DE">
        <w:rPr>
          <w:rFonts w:ascii="Book Antiqua" w:hAnsi="Book Antiqua" w:cs="Book Antiqua"/>
          <w:position w:val="-6"/>
          <w:szCs w:val="22"/>
          <w:lang w:val="en-GB"/>
        </w:rPr>
        <w:t xml:space="preserve"> </w:t>
      </w:r>
      <w:r w:rsidR="0072358B">
        <w:rPr>
          <w:rFonts w:ascii="Book Antiqua" w:hAnsi="Book Antiqua" w:cs="Book Antiqua"/>
          <w:position w:val="-6"/>
          <w:szCs w:val="22"/>
          <w:lang w:val="en-GB"/>
        </w:rPr>
        <w:t xml:space="preserve">Parish </w:t>
      </w:r>
      <w:r w:rsidRPr="00D503DE">
        <w:rPr>
          <w:rFonts w:ascii="Book Antiqua" w:hAnsi="Book Antiqua" w:cs="Book Antiqua"/>
          <w:position w:val="-6"/>
          <w:szCs w:val="22"/>
          <w:lang w:val="en-GB"/>
        </w:rPr>
        <w:t>Priest</w:t>
      </w:r>
    </w:p>
    <w:p w14:paraId="1AC29169" w14:textId="77777777" w:rsidR="00AD47B5" w:rsidRPr="00D503DE" w:rsidRDefault="00AD47B5" w:rsidP="00AD47B5">
      <w:pPr>
        <w:pStyle w:val="Heading5"/>
        <w:ind w:left="720"/>
        <w:rPr>
          <w:rFonts w:ascii="Book Antiqua" w:hAnsi="Book Antiqua" w:cs="Book Antiqua"/>
          <w:lang w:val="en-GB"/>
        </w:rPr>
      </w:pPr>
      <w:r w:rsidRPr="00D503DE">
        <w:rPr>
          <w:rFonts w:ascii="Book Antiqua" w:hAnsi="Book Antiqua"/>
        </w:rPr>
        <w:t>St. John’s, New Germany</w:t>
      </w:r>
    </w:p>
    <w:p w14:paraId="42C2134B" w14:textId="77777777" w:rsidR="00AD47B5" w:rsidRPr="006E0A8D" w:rsidRDefault="00AD47B5" w:rsidP="006E0A8D">
      <w:pPr>
        <w:ind w:left="720"/>
        <w:rPr>
          <w:rFonts w:ascii="Book Antiqua" w:hAnsi="Book Antiqua"/>
          <w:szCs w:val="22"/>
          <w:lang w:val="en-GB"/>
        </w:rPr>
      </w:pPr>
      <w:r w:rsidRPr="00D503DE">
        <w:rPr>
          <w:rFonts w:ascii="Book Antiqua" w:hAnsi="Book Antiqua" w:cs="Book Antiqua"/>
          <w:i/>
          <w:iCs/>
          <w:szCs w:val="22"/>
          <w:lang w:val="en-GB"/>
        </w:rPr>
        <w:t xml:space="preserve">Transfiguration, </w:t>
      </w:r>
      <w:proofErr w:type="spellStart"/>
      <w:r w:rsidRPr="00D503DE">
        <w:rPr>
          <w:rFonts w:ascii="Book Antiqua" w:hAnsi="Book Antiqua" w:cs="Book Antiqua"/>
          <w:i/>
          <w:iCs/>
          <w:szCs w:val="22"/>
          <w:lang w:val="en-GB"/>
        </w:rPr>
        <w:t>Newburne</w:t>
      </w:r>
      <w:proofErr w:type="spellEnd"/>
    </w:p>
    <w:p w14:paraId="7A1D75A8" w14:textId="77777777" w:rsidR="00AD47B5" w:rsidRPr="00D503DE" w:rsidRDefault="00AD47B5" w:rsidP="00AD47B5">
      <w:pPr>
        <w:suppressAutoHyphens/>
        <w:ind w:left="720"/>
        <w:rPr>
          <w:rFonts w:ascii="Book Antiqua" w:hAnsi="Book Antiqua" w:cs="Book Antiqua"/>
          <w:i/>
          <w:iCs/>
          <w:szCs w:val="22"/>
          <w:lang w:val="en-GB"/>
        </w:rPr>
      </w:pPr>
      <w:r w:rsidRPr="00D503DE">
        <w:rPr>
          <w:rFonts w:ascii="Book Antiqua" w:hAnsi="Book Antiqua" w:cs="Book Antiqua"/>
          <w:i/>
          <w:iCs/>
          <w:szCs w:val="22"/>
          <w:lang w:val="en-GB"/>
        </w:rPr>
        <w:t>St. Paul’s, Union Square</w:t>
      </w:r>
    </w:p>
    <w:p w14:paraId="25A2C889" w14:textId="77777777" w:rsidR="00AD47B5" w:rsidRPr="00D503DE" w:rsidRDefault="00AD47B5" w:rsidP="00AD47B5">
      <w:pPr>
        <w:suppressAutoHyphens/>
        <w:ind w:left="720"/>
        <w:rPr>
          <w:rFonts w:ascii="Book Antiqua" w:hAnsi="Book Antiqua" w:cs="Book Antiqua"/>
          <w:i/>
          <w:iCs/>
          <w:szCs w:val="22"/>
          <w:lang w:val="en-GB"/>
        </w:rPr>
      </w:pPr>
      <w:r w:rsidRPr="00D503DE">
        <w:rPr>
          <w:rFonts w:ascii="Book Antiqua" w:hAnsi="Book Antiqua" w:cs="Book Antiqua"/>
          <w:i/>
          <w:iCs/>
          <w:szCs w:val="22"/>
          <w:lang w:val="en-GB"/>
        </w:rPr>
        <w:t>St. Andrew’s, Northfield</w:t>
      </w:r>
    </w:p>
    <w:p w14:paraId="3461D779" w14:textId="77777777" w:rsidR="00AD47B5" w:rsidRPr="00D503DE" w:rsidRDefault="00AD47B5" w:rsidP="00AD47B5">
      <w:pPr>
        <w:suppressAutoHyphens/>
        <w:ind w:left="720"/>
        <w:rPr>
          <w:rFonts w:ascii="Book Antiqua" w:hAnsi="Book Antiqua" w:cs="Book Antiqua"/>
          <w:i/>
          <w:iCs/>
          <w:szCs w:val="22"/>
          <w:lang w:val="en-GB"/>
        </w:rPr>
      </w:pPr>
    </w:p>
    <w:p w14:paraId="7B5F4D27" w14:textId="77777777" w:rsidR="00AD47B5" w:rsidRPr="00D503DE" w:rsidRDefault="00AD47B5" w:rsidP="00AD47B5">
      <w:pPr>
        <w:pStyle w:val="Heading4"/>
        <w:pBdr>
          <w:bottom w:val="none" w:sz="0" w:space="0" w:color="auto"/>
        </w:pBdr>
        <w:rPr>
          <w:rFonts w:ascii="Book Antiqua" w:hAnsi="Book Antiqua"/>
          <w:b w:val="0"/>
          <w:szCs w:val="22"/>
          <w:u w:val="single"/>
        </w:rPr>
      </w:pPr>
      <w:r w:rsidRPr="00D503DE">
        <w:rPr>
          <w:rFonts w:ascii="Book Antiqua" w:hAnsi="Book Antiqua"/>
          <w:b w:val="0"/>
          <w:szCs w:val="22"/>
          <w:u w:val="single"/>
        </w:rPr>
        <w:t>Western Shore, Nova Scotia</w:t>
      </w:r>
    </w:p>
    <w:p w14:paraId="2D3E641B" w14:textId="3B672F33" w:rsidR="00AD47B5" w:rsidRPr="00D503DE" w:rsidRDefault="00B61494" w:rsidP="00AD47B5">
      <w:pPr>
        <w:suppressAutoHyphens/>
        <w:rPr>
          <w:rFonts w:ascii="Book Antiqua" w:hAnsi="Book Antiqua" w:cs="Book Antiqua"/>
          <w:szCs w:val="22"/>
          <w:lang w:val="en-GB"/>
        </w:rPr>
      </w:pPr>
      <w:r w:rsidRPr="00D503DE">
        <w:rPr>
          <w:rFonts w:ascii="Book Antiqua" w:hAnsi="Book Antiqua" w:cs="Book Antiqua"/>
          <w:szCs w:val="22"/>
          <w:lang w:val="en-GB"/>
        </w:rPr>
        <w:t xml:space="preserve">The Reverend </w:t>
      </w:r>
      <w:r w:rsidR="00D42561">
        <w:rPr>
          <w:rFonts w:ascii="Book Antiqua" w:hAnsi="Book Antiqua" w:cs="Book Antiqua"/>
          <w:szCs w:val="22"/>
          <w:lang w:val="en-GB"/>
        </w:rPr>
        <w:t xml:space="preserve">Shirley </w:t>
      </w:r>
      <w:proofErr w:type="spellStart"/>
      <w:r w:rsidR="00D42561">
        <w:rPr>
          <w:rFonts w:ascii="Book Antiqua" w:hAnsi="Book Antiqua" w:cs="Book Antiqua"/>
          <w:szCs w:val="22"/>
          <w:lang w:val="en-GB"/>
        </w:rPr>
        <w:t>Carrass</w:t>
      </w:r>
      <w:proofErr w:type="spellEnd"/>
      <w:r w:rsidR="00D42561">
        <w:rPr>
          <w:rFonts w:ascii="Book Antiqua" w:hAnsi="Book Antiqua" w:cs="Book Antiqua"/>
          <w:szCs w:val="22"/>
          <w:lang w:val="en-GB"/>
        </w:rPr>
        <w:t>, Priest-in-Charge, and Andy</w:t>
      </w:r>
    </w:p>
    <w:p w14:paraId="022CDB7B" w14:textId="77777777" w:rsidR="00DF75EB" w:rsidRPr="00A4344D" w:rsidRDefault="00C94BB4" w:rsidP="00A4344D">
      <w:pPr>
        <w:suppressAutoHyphens/>
        <w:ind w:left="720"/>
        <w:rPr>
          <w:rFonts w:ascii="Book Antiqua" w:hAnsi="Book Antiqua" w:cs="Book Antiqua"/>
          <w:i/>
          <w:iCs/>
          <w:szCs w:val="22"/>
          <w:lang w:val="en-GB"/>
        </w:rPr>
      </w:pPr>
      <w:r>
        <w:rPr>
          <w:rFonts w:ascii="Book Antiqua" w:hAnsi="Book Antiqua" w:cs="Book Antiqua"/>
          <w:i/>
          <w:iCs/>
          <w:szCs w:val="22"/>
          <w:lang w:val="en-GB"/>
        </w:rPr>
        <w:t>Grace Anglican</w:t>
      </w:r>
      <w:r w:rsidR="00AD47B5" w:rsidRPr="00D503DE">
        <w:rPr>
          <w:rFonts w:ascii="Book Antiqua" w:hAnsi="Book Antiqua" w:cs="Book Antiqua"/>
          <w:i/>
          <w:iCs/>
          <w:szCs w:val="22"/>
          <w:lang w:val="en-GB"/>
        </w:rPr>
        <w:t>, Chester Basin</w:t>
      </w:r>
      <w:r w:rsidR="0055069F">
        <w:rPr>
          <w:rFonts w:ascii="Book Antiqua" w:hAnsi="Book Antiqua" w:cs="Book Antiqua"/>
          <w:i/>
          <w:iCs/>
          <w:szCs w:val="22"/>
          <w:lang w:val="en-GB"/>
        </w:rPr>
        <w:tab/>
      </w:r>
      <w:r w:rsidR="0055069F">
        <w:rPr>
          <w:rFonts w:ascii="Book Antiqua" w:hAnsi="Book Antiqua" w:cs="Book Antiqua"/>
          <w:i/>
          <w:iCs/>
          <w:szCs w:val="22"/>
          <w:lang w:val="en-GB"/>
        </w:rPr>
        <w:tab/>
      </w:r>
      <w:r w:rsidR="00725BEA">
        <w:rPr>
          <w:rFonts w:ascii="Book Antiqua" w:hAnsi="Book Antiqua" w:cs="Book Antiqua"/>
          <w:i/>
          <w:iCs/>
          <w:szCs w:val="22"/>
          <w:lang w:val="en-GB"/>
        </w:rPr>
        <w:tab/>
      </w:r>
      <w:r w:rsidR="00725BEA">
        <w:rPr>
          <w:rFonts w:ascii="Book Antiqua" w:hAnsi="Book Antiqua" w:cs="Book Antiqua"/>
          <w:i/>
          <w:iCs/>
          <w:szCs w:val="22"/>
          <w:lang w:val="en-GB"/>
        </w:rPr>
        <w:tab/>
      </w:r>
      <w:r w:rsidR="00725BEA">
        <w:rPr>
          <w:rFonts w:ascii="Book Antiqua" w:hAnsi="Book Antiqua" w:cs="Book Antiqua"/>
          <w:i/>
          <w:iCs/>
          <w:szCs w:val="22"/>
          <w:lang w:val="en-GB"/>
        </w:rPr>
        <w:tab/>
      </w:r>
    </w:p>
    <w:p w14:paraId="3CF2D8B6" w14:textId="77777777" w:rsidR="00250FD5" w:rsidRDefault="00250FD5" w:rsidP="00AD47B5">
      <w:pPr>
        <w:pStyle w:val="Heading2"/>
        <w:pBdr>
          <w:bottom w:val="double" w:sz="4" w:space="1" w:color="auto"/>
        </w:pBdr>
        <w:rPr>
          <w:sz w:val="22"/>
          <w:szCs w:val="22"/>
        </w:rPr>
      </w:pPr>
    </w:p>
    <w:p w14:paraId="543D1B61" w14:textId="5E3CBD3A" w:rsidR="00AD47B5" w:rsidRPr="00D503DE" w:rsidRDefault="003B0CD8" w:rsidP="00AD47B5">
      <w:pPr>
        <w:pStyle w:val="Heading2"/>
        <w:pBdr>
          <w:bottom w:val="double" w:sz="4" w:space="1" w:color="auto"/>
        </w:pBdr>
        <w:rPr>
          <w:sz w:val="22"/>
          <w:szCs w:val="22"/>
          <w:lang w:val="en-GB"/>
        </w:rPr>
      </w:pPr>
      <w:r>
        <w:rPr>
          <w:sz w:val="22"/>
          <w:szCs w:val="22"/>
        </w:rPr>
        <w:t xml:space="preserve">November </w:t>
      </w:r>
      <w:r w:rsidR="00D42561">
        <w:rPr>
          <w:sz w:val="22"/>
          <w:szCs w:val="22"/>
        </w:rPr>
        <w:t>1</w:t>
      </w:r>
    </w:p>
    <w:p w14:paraId="1FC39945" w14:textId="77777777" w:rsidR="00AD47B5" w:rsidRPr="00D503DE" w:rsidRDefault="00AD47B5" w:rsidP="00AD47B5">
      <w:pPr>
        <w:suppressAutoHyphens/>
        <w:rPr>
          <w:rFonts w:ascii="Book Antiqua" w:hAnsi="Book Antiqua"/>
          <w:szCs w:val="22"/>
          <w:u w:val="single"/>
          <w:lang w:val="en-GB"/>
        </w:rPr>
      </w:pPr>
    </w:p>
    <w:p w14:paraId="1B0336C5" w14:textId="77777777" w:rsidR="00AD47B5" w:rsidRDefault="00AD47B5" w:rsidP="00AD47B5">
      <w:pPr>
        <w:suppressAutoHyphens/>
        <w:rPr>
          <w:rFonts w:ascii="Book Antiqua" w:hAnsi="Book Antiqua" w:cs="Book Antiqua"/>
          <w:szCs w:val="22"/>
          <w:u w:val="single"/>
          <w:lang w:val="en-GB"/>
        </w:rPr>
      </w:pPr>
      <w:r w:rsidRPr="00D503DE">
        <w:rPr>
          <w:rFonts w:ascii="Book Antiqua" w:hAnsi="Book Antiqua" w:cs="Book Antiqua"/>
          <w:szCs w:val="22"/>
          <w:u w:val="single"/>
          <w:lang w:val="en-GB"/>
        </w:rPr>
        <w:t>Chester, Nova Scotia</w:t>
      </w:r>
    </w:p>
    <w:p w14:paraId="4C557402" w14:textId="77777777" w:rsidR="00785287" w:rsidRPr="00D503DE" w:rsidRDefault="00785287" w:rsidP="00AD47B5">
      <w:pPr>
        <w:suppressAutoHyphens/>
        <w:rPr>
          <w:rFonts w:ascii="Book Antiqua" w:hAnsi="Book Antiqua" w:cs="Book Antiqua"/>
          <w:szCs w:val="22"/>
          <w:lang w:val="en-GB"/>
        </w:rPr>
      </w:pPr>
      <w:r w:rsidRPr="00D503DE">
        <w:rPr>
          <w:rFonts w:ascii="Book Antiqua" w:hAnsi="Book Antiqua" w:cs="Book Antiqua"/>
          <w:szCs w:val="22"/>
          <w:lang w:val="en-GB"/>
        </w:rPr>
        <w:t>The</w:t>
      </w:r>
      <w:r>
        <w:rPr>
          <w:rFonts w:ascii="Book Antiqua" w:hAnsi="Book Antiqua" w:cs="Book Antiqua"/>
          <w:szCs w:val="22"/>
          <w:lang w:val="en-GB"/>
        </w:rPr>
        <w:t xml:space="preserve"> </w:t>
      </w:r>
      <w:r w:rsidR="0072358B">
        <w:rPr>
          <w:rFonts w:ascii="Book Antiqua" w:hAnsi="Book Antiqua" w:cs="Book Antiqua"/>
          <w:szCs w:val="22"/>
          <w:lang w:val="en-GB"/>
        </w:rPr>
        <w:t>Archdeacon</w:t>
      </w:r>
      <w:r>
        <w:rPr>
          <w:rFonts w:ascii="Book Antiqua" w:hAnsi="Book Antiqua" w:cs="Book Antiqua"/>
          <w:szCs w:val="22"/>
          <w:lang w:val="en-GB"/>
        </w:rPr>
        <w:t xml:space="preserve"> Ian Wissler and Chris</w:t>
      </w:r>
    </w:p>
    <w:p w14:paraId="20FA047D" w14:textId="77777777" w:rsidR="00AD47B5" w:rsidRPr="00D503DE" w:rsidRDefault="00AD47B5" w:rsidP="00AD47B5">
      <w:pPr>
        <w:suppressAutoHyphens/>
        <w:ind w:left="720"/>
        <w:rPr>
          <w:rFonts w:ascii="Book Antiqua" w:hAnsi="Book Antiqua" w:cs="Book Antiqua"/>
          <w:i/>
          <w:iCs/>
          <w:szCs w:val="22"/>
          <w:lang w:val="en-GB"/>
        </w:rPr>
      </w:pPr>
      <w:r w:rsidRPr="00D503DE">
        <w:rPr>
          <w:rFonts w:ascii="Book Antiqua" w:hAnsi="Book Antiqua" w:cs="Book Antiqua"/>
          <w:i/>
          <w:iCs/>
          <w:szCs w:val="22"/>
          <w:lang w:val="en-GB"/>
        </w:rPr>
        <w:t>St. Stephen’s, Chester</w:t>
      </w:r>
    </w:p>
    <w:p w14:paraId="3A79FF6B" w14:textId="77777777" w:rsidR="00AD47B5" w:rsidRPr="00D503DE" w:rsidRDefault="00AD47B5" w:rsidP="00AD47B5">
      <w:pPr>
        <w:suppressAutoHyphens/>
        <w:ind w:left="720"/>
        <w:rPr>
          <w:rFonts w:ascii="Book Antiqua" w:hAnsi="Book Antiqua" w:cs="Book Antiqua"/>
          <w:i/>
          <w:iCs/>
          <w:szCs w:val="22"/>
          <w:lang w:val="en-GB"/>
        </w:rPr>
      </w:pPr>
      <w:r w:rsidRPr="00D503DE">
        <w:rPr>
          <w:rFonts w:ascii="Book Antiqua" w:hAnsi="Book Antiqua" w:cs="Book Antiqua"/>
          <w:i/>
          <w:iCs/>
          <w:szCs w:val="22"/>
          <w:lang w:val="en-GB"/>
        </w:rPr>
        <w:t>St. George’s, East River</w:t>
      </w:r>
    </w:p>
    <w:p w14:paraId="59E599C4" w14:textId="77777777" w:rsidR="00AD47B5" w:rsidRPr="00D503DE" w:rsidRDefault="00AD47B5" w:rsidP="00AD47B5">
      <w:pPr>
        <w:suppressAutoHyphens/>
        <w:ind w:left="720"/>
        <w:rPr>
          <w:rFonts w:ascii="Book Antiqua" w:hAnsi="Book Antiqua" w:cs="Book Antiqua"/>
          <w:i/>
          <w:iCs/>
          <w:szCs w:val="22"/>
          <w:lang w:val="en-GB"/>
        </w:rPr>
      </w:pPr>
      <w:r w:rsidRPr="00D503DE">
        <w:rPr>
          <w:rFonts w:ascii="Book Antiqua" w:hAnsi="Book Antiqua" w:cs="Book Antiqua"/>
          <w:i/>
          <w:iCs/>
          <w:szCs w:val="22"/>
          <w:lang w:val="en-GB"/>
        </w:rPr>
        <w:t>All Saints, Canaan</w:t>
      </w:r>
    </w:p>
    <w:p w14:paraId="0562CB0E" w14:textId="77777777" w:rsidR="00AD47B5" w:rsidRPr="00D503DE" w:rsidRDefault="00AD47B5" w:rsidP="00AD47B5">
      <w:pPr>
        <w:suppressAutoHyphens/>
        <w:rPr>
          <w:rFonts w:ascii="Book Antiqua" w:hAnsi="Book Antiqua" w:cs="Book Antiqua"/>
          <w:szCs w:val="22"/>
          <w:u w:val="single"/>
        </w:rPr>
      </w:pPr>
    </w:p>
    <w:p w14:paraId="7522EAEB" w14:textId="77777777" w:rsidR="00AD47B5" w:rsidRPr="00D503DE" w:rsidRDefault="00AD47B5" w:rsidP="00AD47B5">
      <w:pPr>
        <w:suppressAutoHyphens/>
        <w:rPr>
          <w:rFonts w:ascii="Book Antiqua" w:hAnsi="Book Antiqua" w:cs="Book Antiqua"/>
          <w:szCs w:val="22"/>
          <w:u w:val="single"/>
        </w:rPr>
      </w:pPr>
      <w:proofErr w:type="spellStart"/>
      <w:r w:rsidRPr="00D503DE">
        <w:rPr>
          <w:rFonts w:ascii="Book Antiqua" w:hAnsi="Book Antiqua" w:cs="Book Antiqua"/>
          <w:szCs w:val="22"/>
          <w:u w:val="single"/>
        </w:rPr>
        <w:t>Lockeport</w:t>
      </w:r>
      <w:proofErr w:type="spellEnd"/>
      <w:r w:rsidRPr="00D503DE">
        <w:rPr>
          <w:rFonts w:ascii="Book Antiqua" w:hAnsi="Book Antiqua" w:cs="Book Antiqua"/>
          <w:szCs w:val="22"/>
          <w:u w:val="single"/>
        </w:rPr>
        <w:t>-Barrington, Nova Scotia</w:t>
      </w:r>
    </w:p>
    <w:p w14:paraId="2FBD563D" w14:textId="77777777" w:rsidR="00EE5E57" w:rsidRPr="00EE5E57" w:rsidRDefault="00EE5E57" w:rsidP="00AD47B5">
      <w:pPr>
        <w:suppressAutoHyphens/>
        <w:rPr>
          <w:rFonts w:ascii="Book Antiqua" w:hAnsi="Book Antiqua" w:cs="Book Antiqua"/>
          <w:szCs w:val="22"/>
        </w:rPr>
      </w:pPr>
      <w:r>
        <w:rPr>
          <w:rFonts w:ascii="Book Antiqua" w:hAnsi="Book Antiqua" w:cs="Book Antiqua"/>
          <w:szCs w:val="22"/>
        </w:rPr>
        <w:t xml:space="preserve">The Reverend </w:t>
      </w:r>
      <w:r w:rsidR="00250FD5">
        <w:rPr>
          <w:rFonts w:ascii="Book Antiqua" w:hAnsi="Book Antiqua" w:cs="Book Antiqua"/>
          <w:szCs w:val="22"/>
        </w:rPr>
        <w:t>Doug Chard, Priest-in-Charge</w:t>
      </w:r>
    </w:p>
    <w:p w14:paraId="3B2384E7" w14:textId="77777777" w:rsidR="00AD47B5" w:rsidRPr="00D503DE" w:rsidRDefault="00AD47B5" w:rsidP="00AD47B5">
      <w:pPr>
        <w:suppressAutoHyphens/>
        <w:ind w:left="720"/>
        <w:rPr>
          <w:rFonts w:ascii="Book Antiqua" w:hAnsi="Book Antiqua" w:cs="Book Antiqua"/>
          <w:i/>
          <w:iCs/>
          <w:szCs w:val="22"/>
        </w:rPr>
      </w:pPr>
      <w:r w:rsidRPr="00D503DE">
        <w:rPr>
          <w:rFonts w:ascii="Book Antiqua" w:hAnsi="Book Antiqua" w:cs="Book Antiqua"/>
          <w:i/>
          <w:iCs/>
          <w:szCs w:val="22"/>
        </w:rPr>
        <w:t xml:space="preserve">Holy Cross, </w:t>
      </w:r>
      <w:proofErr w:type="spellStart"/>
      <w:r w:rsidRPr="00D503DE">
        <w:rPr>
          <w:rFonts w:ascii="Book Antiqua" w:hAnsi="Book Antiqua" w:cs="Book Antiqua"/>
          <w:i/>
          <w:iCs/>
          <w:szCs w:val="22"/>
        </w:rPr>
        <w:t>Lockeport</w:t>
      </w:r>
      <w:proofErr w:type="spellEnd"/>
    </w:p>
    <w:p w14:paraId="56756C6E" w14:textId="77777777" w:rsidR="00AD47B5" w:rsidRPr="00D503DE" w:rsidRDefault="00AD47B5" w:rsidP="00AD47B5">
      <w:pPr>
        <w:suppressAutoHyphens/>
        <w:ind w:left="720"/>
        <w:rPr>
          <w:rFonts w:ascii="Book Antiqua" w:hAnsi="Book Antiqua" w:cs="Book Antiqua"/>
          <w:i/>
          <w:iCs/>
          <w:szCs w:val="22"/>
        </w:rPr>
      </w:pPr>
      <w:r w:rsidRPr="00D503DE">
        <w:rPr>
          <w:rFonts w:ascii="Book Antiqua" w:hAnsi="Book Antiqua" w:cs="Book Antiqua"/>
          <w:i/>
          <w:iCs/>
          <w:szCs w:val="22"/>
        </w:rPr>
        <w:t>Holy Trinity, Jordan Falls</w:t>
      </w:r>
    </w:p>
    <w:p w14:paraId="1C9EB4ED" w14:textId="77777777" w:rsidR="00AD47B5" w:rsidRPr="00D503DE" w:rsidRDefault="00AD47B5" w:rsidP="00AD47B5">
      <w:pPr>
        <w:suppressAutoHyphens/>
        <w:ind w:left="720"/>
        <w:rPr>
          <w:rFonts w:ascii="Book Antiqua" w:hAnsi="Book Antiqua" w:cs="Book Antiqua"/>
          <w:i/>
          <w:iCs/>
          <w:szCs w:val="22"/>
        </w:rPr>
      </w:pPr>
      <w:r w:rsidRPr="00D503DE">
        <w:rPr>
          <w:rFonts w:ascii="Book Antiqua" w:hAnsi="Book Antiqua" w:cs="Book Antiqua"/>
          <w:i/>
          <w:iCs/>
          <w:szCs w:val="22"/>
        </w:rPr>
        <w:t xml:space="preserve">Church of the Resurrection, </w:t>
      </w:r>
      <w:proofErr w:type="spellStart"/>
      <w:r w:rsidRPr="00D503DE">
        <w:rPr>
          <w:rFonts w:ascii="Book Antiqua" w:hAnsi="Book Antiqua" w:cs="Book Antiqua"/>
          <w:i/>
          <w:iCs/>
          <w:szCs w:val="22"/>
        </w:rPr>
        <w:t>Churchover</w:t>
      </w:r>
      <w:proofErr w:type="spellEnd"/>
    </w:p>
    <w:p w14:paraId="34CE0A41" w14:textId="77777777" w:rsidR="004426AC" w:rsidRPr="00D503DE" w:rsidRDefault="004426AC" w:rsidP="007A3EE1">
      <w:pPr>
        <w:rPr>
          <w:rFonts w:ascii="Book Antiqua" w:hAnsi="Book Antiqua" w:cs="Tahoma"/>
          <w:szCs w:val="22"/>
        </w:rPr>
      </w:pPr>
    </w:p>
    <w:p w14:paraId="689C62A1" w14:textId="7C8D30B8" w:rsidR="00AD47B5" w:rsidRPr="00D503DE" w:rsidRDefault="00AD47B5" w:rsidP="00AD47B5">
      <w:pPr>
        <w:pBdr>
          <w:bottom w:val="double" w:sz="4" w:space="1" w:color="auto"/>
        </w:pBdr>
        <w:suppressAutoHyphens/>
        <w:rPr>
          <w:rFonts w:ascii="Book Antiqua" w:hAnsi="Book Antiqua"/>
          <w:szCs w:val="22"/>
        </w:rPr>
      </w:pPr>
      <w:r w:rsidRPr="00D503DE">
        <w:rPr>
          <w:rFonts w:ascii="Book Antiqua" w:hAnsi="Book Antiqua"/>
          <w:b/>
          <w:szCs w:val="22"/>
        </w:rPr>
        <w:t xml:space="preserve">November </w:t>
      </w:r>
      <w:r w:rsidR="00D42561">
        <w:rPr>
          <w:rFonts w:ascii="Book Antiqua" w:hAnsi="Book Antiqua"/>
          <w:b/>
          <w:szCs w:val="22"/>
        </w:rPr>
        <w:t>08</w:t>
      </w:r>
    </w:p>
    <w:p w14:paraId="6D98A12B" w14:textId="77777777" w:rsidR="00CB715B" w:rsidRPr="00D503DE" w:rsidRDefault="00CB715B" w:rsidP="00AD47B5">
      <w:pPr>
        <w:rPr>
          <w:rFonts w:ascii="Book Antiqua" w:hAnsi="Book Antiqua" w:cs="Book Antiqua"/>
          <w:b/>
          <w:szCs w:val="22"/>
          <w:lang w:val="en-GB"/>
        </w:rPr>
      </w:pPr>
    </w:p>
    <w:p w14:paraId="54C6D684" w14:textId="77777777" w:rsidR="00250FD5" w:rsidRDefault="00AD47B5" w:rsidP="00EE71AF">
      <w:pPr>
        <w:jc w:val="center"/>
        <w:rPr>
          <w:rFonts w:ascii="Book Antiqua" w:hAnsi="Book Antiqua" w:cs="Book Antiqua"/>
          <w:b/>
          <w:szCs w:val="22"/>
          <w:lang w:val="en-GB"/>
        </w:rPr>
      </w:pPr>
      <w:r w:rsidRPr="00D503DE">
        <w:rPr>
          <w:rFonts w:ascii="Book Antiqua" w:hAnsi="Book Antiqua" w:cs="Book Antiqua"/>
          <w:b/>
          <w:szCs w:val="22"/>
          <w:lang w:val="en-GB"/>
        </w:rPr>
        <w:t>PRAY FOR VETERANS OF THE CANADIAN ARMED FORCES AND THE MINISTRY OF ARMED FORCES CHAPLAINS</w:t>
      </w:r>
      <w:r w:rsidR="0080731A" w:rsidRPr="00D503DE">
        <w:rPr>
          <w:rFonts w:ascii="Book Antiqua" w:hAnsi="Book Antiqua" w:cs="Book Antiqua"/>
          <w:b/>
          <w:szCs w:val="22"/>
          <w:lang w:val="en-GB"/>
        </w:rPr>
        <w:t>.</w:t>
      </w:r>
    </w:p>
    <w:p w14:paraId="2946DB82" w14:textId="77777777" w:rsidR="00250FD5" w:rsidRDefault="00250FD5" w:rsidP="00AD47B5">
      <w:pPr>
        <w:rPr>
          <w:rFonts w:ascii="Book Antiqua" w:hAnsi="Book Antiqua" w:cs="Book Antiqua"/>
          <w:b/>
          <w:szCs w:val="22"/>
          <w:lang w:val="en-GB"/>
        </w:rPr>
      </w:pPr>
    </w:p>
    <w:p w14:paraId="5997CC1D" w14:textId="3A965576" w:rsidR="00250FD5" w:rsidRPr="00D503DE" w:rsidRDefault="008A675E" w:rsidP="00AD47B5">
      <w:pPr>
        <w:rPr>
          <w:rFonts w:ascii="Book Antiqua" w:hAnsi="Book Antiqua" w:cs="Book Antiqua"/>
          <w:b/>
          <w:szCs w:val="22"/>
          <w:lang w:val="en-GB"/>
        </w:rPr>
      </w:pPr>
      <w:r w:rsidRPr="00D503DE">
        <w:rPr>
          <w:rFonts w:ascii="Book Antiqua" w:hAnsi="Book Antiqua" w:cs="Book Antiqua"/>
          <w:szCs w:val="22"/>
        </w:rPr>
        <w:t xml:space="preserve">We remember this day the Anglican Priests who serve their country </w:t>
      </w:r>
      <w:r w:rsidR="001B12B7" w:rsidRPr="00D503DE">
        <w:rPr>
          <w:rFonts w:ascii="Book Antiqua" w:hAnsi="Book Antiqua" w:cs="Book Antiqua"/>
          <w:szCs w:val="22"/>
        </w:rPr>
        <w:t xml:space="preserve">for our Diocese. </w:t>
      </w:r>
      <w:r w:rsidR="00AD47B5" w:rsidRPr="00D503DE">
        <w:rPr>
          <w:rFonts w:ascii="Book Antiqua" w:hAnsi="Book Antiqua" w:cs="Book Antiqua"/>
          <w:b/>
          <w:szCs w:val="22"/>
          <w:lang w:val="en-GB"/>
        </w:rPr>
        <w:t xml:space="preserve">: </w:t>
      </w:r>
    </w:p>
    <w:p w14:paraId="21F22528" w14:textId="77777777" w:rsidR="00AD47B5" w:rsidRDefault="00AD47B5" w:rsidP="00AD47B5">
      <w:pPr>
        <w:ind w:left="720"/>
        <w:rPr>
          <w:rFonts w:ascii="Book Antiqua" w:hAnsi="Book Antiqua" w:cs="Arial"/>
          <w:szCs w:val="22"/>
          <w:lang w:val="en-GB"/>
        </w:rPr>
      </w:pPr>
      <w:r w:rsidRPr="00D503DE">
        <w:rPr>
          <w:rFonts w:ascii="Book Antiqua" w:hAnsi="Book Antiqua" w:cs="Arial"/>
          <w:szCs w:val="22"/>
          <w:lang w:val="en-GB"/>
        </w:rPr>
        <w:t xml:space="preserve">Capt. the </w:t>
      </w:r>
      <w:proofErr w:type="spellStart"/>
      <w:r w:rsidRPr="00D503DE">
        <w:rPr>
          <w:rFonts w:ascii="Book Antiqua" w:hAnsi="Book Antiqua" w:cs="Arial"/>
          <w:szCs w:val="22"/>
          <w:lang w:val="en-GB"/>
        </w:rPr>
        <w:t>Rev’d</w:t>
      </w:r>
      <w:proofErr w:type="spellEnd"/>
      <w:r w:rsidRPr="00D503DE">
        <w:rPr>
          <w:rFonts w:ascii="Book Antiqua" w:hAnsi="Book Antiqua" w:cs="Arial"/>
          <w:szCs w:val="22"/>
          <w:lang w:val="en-GB"/>
        </w:rPr>
        <w:t xml:space="preserve"> Leonard Bednar</w:t>
      </w:r>
    </w:p>
    <w:p w14:paraId="7E3AFB21" w14:textId="77777777" w:rsidR="00484A53" w:rsidRDefault="00484A53" w:rsidP="00AD47B5">
      <w:pPr>
        <w:ind w:left="720"/>
        <w:rPr>
          <w:rFonts w:ascii="Book Antiqua" w:hAnsi="Book Antiqua" w:cs="Arial"/>
          <w:szCs w:val="22"/>
          <w:lang w:val="en-GB"/>
        </w:rPr>
      </w:pPr>
      <w:r>
        <w:rPr>
          <w:rFonts w:ascii="Book Antiqua" w:hAnsi="Book Antiqua" w:cs="Arial"/>
          <w:szCs w:val="22"/>
          <w:lang w:val="en-GB"/>
        </w:rPr>
        <w:t xml:space="preserve">LCDR </w:t>
      </w:r>
      <w:proofErr w:type="spellStart"/>
      <w:r>
        <w:rPr>
          <w:rFonts w:ascii="Book Antiqua" w:hAnsi="Book Antiqua" w:cs="Arial"/>
          <w:szCs w:val="22"/>
          <w:lang w:val="en-GB"/>
        </w:rPr>
        <w:t>Rev’d</w:t>
      </w:r>
      <w:proofErr w:type="spellEnd"/>
      <w:r>
        <w:rPr>
          <w:rFonts w:ascii="Book Antiqua" w:hAnsi="Book Antiqua" w:cs="Arial"/>
          <w:szCs w:val="22"/>
          <w:lang w:val="en-GB"/>
        </w:rPr>
        <w:t xml:space="preserve"> Charlie Black and </w:t>
      </w:r>
      <w:proofErr w:type="spellStart"/>
      <w:r>
        <w:rPr>
          <w:rFonts w:ascii="Book Antiqua" w:hAnsi="Book Antiqua" w:cs="Arial"/>
          <w:szCs w:val="22"/>
          <w:lang w:val="en-GB"/>
        </w:rPr>
        <w:t>Shirlie</w:t>
      </w:r>
      <w:proofErr w:type="spellEnd"/>
    </w:p>
    <w:p w14:paraId="039DCC5C" w14:textId="77777777" w:rsidR="00DF75EB" w:rsidRDefault="00DF75EB" w:rsidP="00AD47B5">
      <w:pPr>
        <w:ind w:left="720"/>
        <w:rPr>
          <w:rFonts w:ascii="Book Antiqua" w:hAnsi="Book Antiqua" w:cs="Arial"/>
          <w:szCs w:val="22"/>
          <w:lang w:val="en-GB"/>
        </w:rPr>
      </w:pPr>
      <w:proofErr w:type="spellStart"/>
      <w:r>
        <w:rPr>
          <w:rFonts w:ascii="Book Antiqua" w:hAnsi="Book Antiqua" w:cs="Arial"/>
          <w:szCs w:val="22"/>
          <w:lang w:val="en-GB"/>
        </w:rPr>
        <w:t>LCol</w:t>
      </w:r>
      <w:proofErr w:type="spellEnd"/>
      <w:r>
        <w:rPr>
          <w:rFonts w:ascii="Book Antiqua" w:hAnsi="Book Antiqua" w:cs="Arial"/>
          <w:szCs w:val="22"/>
          <w:lang w:val="en-GB"/>
        </w:rPr>
        <w:t xml:space="preserve">. (Retired) the </w:t>
      </w:r>
      <w:proofErr w:type="spellStart"/>
      <w:r>
        <w:rPr>
          <w:rFonts w:ascii="Book Antiqua" w:hAnsi="Book Antiqua" w:cs="Arial"/>
          <w:szCs w:val="22"/>
          <w:lang w:val="en-GB"/>
        </w:rPr>
        <w:t>Rev’d</w:t>
      </w:r>
      <w:proofErr w:type="spellEnd"/>
      <w:r>
        <w:rPr>
          <w:rFonts w:ascii="Book Antiqua" w:hAnsi="Book Antiqua" w:cs="Arial"/>
          <w:szCs w:val="22"/>
          <w:lang w:val="en-GB"/>
        </w:rPr>
        <w:t xml:space="preserve"> Andrew Cooke and Valerie</w:t>
      </w:r>
    </w:p>
    <w:p w14:paraId="30803229" w14:textId="77777777" w:rsidR="00DF75EB" w:rsidRDefault="00DF75EB" w:rsidP="00AD47B5">
      <w:pPr>
        <w:ind w:left="720"/>
        <w:rPr>
          <w:rFonts w:ascii="Book Antiqua" w:hAnsi="Book Antiqua" w:cs="Arial"/>
          <w:szCs w:val="22"/>
          <w:lang w:val="en-GB"/>
        </w:rPr>
      </w:pPr>
      <w:r>
        <w:rPr>
          <w:rFonts w:ascii="Book Antiqua" w:hAnsi="Book Antiqua" w:cs="Arial"/>
          <w:szCs w:val="22"/>
          <w:lang w:val="en-GB"/>
        </w:rPr>
        <w:t xml:space="preserve">Capt. the </w:t>
      </w:r>
      <w:proofErr w:type="spellStart"/>
      <w:r>
        <w:rPr>
          <w:rFonts w:ascii="Book Antiqua" w:hAnsi="Book Antiqua" w:cs="Arial"/>
          <w:szCs w:val="22"/>
          <w:lang w:val="en-GB"/>
        </w:rPr>
        <w:t>Rev’d</w:t>
      </w:r>
      <w:proofErr w:type="spellEnd"/>
      <w:r>
        <w:rPr>
          <w:rFonts w:ascii="Book Antiqua" w:hAnsi="Book Antiqua" w:cs="Arial"/>
          <w:szCs w:val="22"/>
          <w:lang w:val="en-GB"/>
        </w:rPr>
        <w:t xml:space="preserve"> Kent Greer</w:t>
      </w:r>
      <w:r w:rsidR="00725BEA">
        <w:rPr>
          <w:rFonts w:ascii="Book Antiqua" w:hAnsi="Book Antiqua" w:cs="Arial"/>
          <w:szCs w:val="22"/>
          <w:lang w:val="en-GB"/>
        </w:rPr>
        <w:tab/>
      </w:r>
      <w:r w:rsidR="00725BEA">
        <w:rPr>
          <w:rFonts w:ascii="Book Antiqua" w:hAnsi="Book Antiqua" w:cs="Arial"/>
          <w:szCs w:val="22"/>
          <w:lang w:val="en-GB"/>
        </w:rPr>
        <w:tab/>
      </w:r>
      <w:r w:rsidR="00725BEA">
        <w:rPr>
          <w:rFonts w:ascii="Book Antiqua" w:hAnsi="Book Antiqua" w:cs="Arial"/>
          <w:szCs w:val="22"/>
          <w:lang w:val="en-GB"/>
        </w:rPr>
        <w:tab/>
      </w:r>
      <w:r w:rsidR="00725BEA">
        <w:rPr>
          <w:rFonts w:ascii="Book Antiqua" w:hAnsi="Book Antiqua" w:cs="Arial"/>
          <w:szCs w:val="22"/>
          <w:lang w:val="en-GB"/>
        </w:rPr>
        <w:tab/>
      </w:r>
    </w:p>
    <w:p w14:paraId="7ACB43DA" w14:textId="77777777" w:rsidR="00484A53" w:rsidRDefault="00E00C99" w:rsidP="00AD47B5">
      <w:pPr>
        <w:ind w:left="720"/>
        <w:rPr>
          <w:rFonts w:ascii="Book Antiqua" w:hAnsi="Book Antiqua" w:cs="Arial"/>
          <w:szCs w:val="22"/>
          <w:lang w:val="en-GB"/>
        </w:rPr>
      </w:pPr>
      <w:r>
        <w:rPr>
          <w:rFonts w:ascii="Book Antiqua" w:hAnsi="Book Antiqua" w:cs="Arial"/>
          <w:szCs w:val="22"/>
          <w:lang w:val="en-GB"/>
        </w:rPr>
        <w:t xml:space="preserve">Comm. The </w:t>
      </w:r>
      <w:proofErr w:type="spellStart"/>
      <w:r>
        <w:rPr>
          <w:rFonts w:ascii="Book Antiqua" w:hAnsi="Book Antiqua" w:cs="Arial"/>
          <w:szCs w:val="22"/>
          <w:lang w:val="en-GB"/>
        </w:rPr>
        <w:t>Rev’d</w:t>
      </w:r>
      <w:proofErr w:type="spellEnd"/>
      <w:r>
        <w:rPr>
          <w:rFonts w:ascii="Book Antiqua" w:hAnsi="Book Antiqua" w:cs="Arial"/>
          <w:szCs w:val="22"/>
          <w:lang w:val="en-GB"/>
        </w:rPr>
        <w:t xml:space="preserve"> Jennifer Gosse</w:t>
      </w:r>
      <w:r w:rsidR="00725BEA">
        <w:rPr>
          <w:rFonts w:ascii="Book Antiqua" w:hAnsi="Book Antiqua" w:cs="Arial"/>
          <w:szCs w:val="22"/>
          <w:lang w:val="en-GB"/>
        </w:rPr>
        <w:tab/>
      </w:r>
      <w:r w:rsidR="00725BEA">
        <w:rPr>
          <w:rFonts w:ascii="Book Antiqua" w:hAnsi="Book Antiqua" w:cs="Arial"/>
          <w:szCs w:val="22"/>
          <w:lang w:val="en-GB"/>
        </w:rPr>
        <w:tab/>
      </w:r>
      <w:r w:rsidR="00725BEA">
        <w:rPr>
          <w:rFonts w:ascii="Book Antiqua" w:hAnsi="Book Antiqua" w:cs="Arial"/>
          <w:szCs w:val="22"/>
          <w:lang w:val="en-GB"/>
        </w:rPr>
        <w:tab/>
      </w:r>
    </w:p>
    <w:p w14:paraId="707A1B47" w14:textId="77777777" w:rsidR="00DF75EB" w:rsidRPr="00D503DE" w:rsidRDefault="00DF75EB" w:rsidP="00AD47B5">
      <w:pPr>
        <w:ind w:left="720"/>
        <w:rPr>
          <w:rFonts w:ascii="Book Antiqua" w:hAnsi="Book Antiqua" w:cs="Arial"/>
          <w:szCs w:val="22"/>
          <w:lang w:val="en-GB"/>
        </w:rPr>
      </w:pPr>
      <w:r>
        <w:rPr>
          <w:rFonts w:ascii="Book Antiqua" w:hAnsi="Book Antiqua" w:cs="Arial"/>
          <w:szCs w:val="22"/>
          <w:lang w:val="en-GB"/>
        </w:rPr>
        <w:t xml:space="preserve">Capt. the </w:t>
      </w:r>
      <w:proofErr w:type="spellStart"/>
      <w:r>
        <w:rPr>
          <w:rFonts w:ascii="Book Antiqua" w:hAnsi="Book Antiqua" w:cs="Arial"/>
          <w:szCs w:val="22"/>
          <w:lang w:val="en-GB"/>
        </w:rPr>
        <w:t>Rev’d</w:t>
      </w:r>
      <w:proofErr w:type="spellEnd"/>
      <w:r>
        <w:rPr>
          <w:rFonts w:ascii="Book Antiqua" w:hAnsi="Book Antiqua" w:cs="Arial"/>
          <w:szCs w:val="22"/>
          <w:lang w:val="en-GB"/>
        </w:rPr>
        <w:t xml:space="preserve"> Jim </w:t>
      </w:r>
      <w:proofErr w:type="spellStart"/>
      <w:r>
        <w:rPr>
          <w:rFonts w:ascii="Book Antiqua" w:hAnsi="Book Antiqua" w:cs="Arial"/>
          <w:szCs w:val="22"/>
          <w:lang w:val="en-GB"/>
        </w:rPr>
        <w:t>McCorriston</w:t>
      </w:r>
      <w:proofErr w:type="spellEnd"/>
      <w:r>
        <w:rPr>
          <w:rFonts w:ascii="Book Antiqua" w:hAnsi="Book Antiqua" w:cs="Arial"/>
          <w:szCs w:val="22"/>
          <w:lang w:val="en-GB"/>
        </w:rPr>
        <w:t xml:space="preserve"> </w:t>
      </w:r>
    </w:p>
    <w:p w14:paraId="77A16A19" w14:textId="77777777" w:rsidR="00641543" w:rsidRPr="00D503DE" w:rsidRDefault="00DF75EB" w:rsidP="00AD47B5">
      <w:pPr>
        <w:ind w:left="720"/>
        <w:rPr>
          <w:rFonts w:ascii="Book Antiqua" w:hAnsi="Book Antiqua"/>
          <w:szCs w:val="22"/>
        </w:rPr>
      </w:pPr>
      <w:proofErr w:type="spellStart"/>
      <w:r>
        <w:rPr>
          <w:rFonts w:ascii="Book Antiqua" w:hAnsi="Book Antiqua" w:cs="Arial"/>
          <w:szCs w:val="22"/>
          <w:lang w:val="en-GB"/>
        </w:rPr>
        <w:t>LCol</w:t>
      </w:r>
      <w:proofErr w:type="spellEnd"/>
      <w:r>
        <w:rPr>
          <w:rFonts w:ascii="Book Antiqua" w:hAnsi="Book Antiqua" w:cs="Arial"/>
          <w:szCs w:val="22"/>
          <w:lang w:val="en-GB"/>
        </w:rPr>
        <w:t xml:space="preserve">. </w:t>
      </w:r>
      <w:proofErr w:type="gramStart"/>
      <w:r>
        <w:rPr>
          <w:rFonts w:ascii="Book Antiqua" w:hAnsi="Book Antiqua" w:cs="Arial"/>
          <w:szCs w:val="22"/>
          <w:lang w:val="en-GB"/>
        </w:rPr>
        <w:t>t</w:t>
      </w:r>
      <w:r w:rsidR="00641543">
        <w:rPr>
          <w:rFonts w:ascii="Book Antiqua" w:hAnsi="Book Antiqua" w:cs="Arial"/>
          <w:szCs w:val="22"/>
          <w:lang w:val="en-GB"/>
        </w:rPr>
        <w:t>he</w:t>
      </w:r>
      <w:proofErr w:type="gramEnd"/>
      <w:r w:rsidR="00641543">
        <w:rPr>
          <w:rFonts w:ascii="Book Antiqua" w:hAnsi="Book Antiqua" w:cs="Arial"/>
          <w:szCs w:val="22"/>
          <w:lang w:val="en-GB"/>
        </w:rPr>
        <w:t xml:space="preserve"> </w:t>
      </w:r>
      <w:proofErr w:type="spellStart"/>
      <w:r w:rsidR="00641543">
        <w:rPr>
          <w:rFonts w:ascii="Book Antiqua" w:hAnsi="Book Antiqua" w:cs="Arial"/>
          <w:szCs w:val="22"/>
          <w:lang w:val="en-GB"/>
        </w:rPr>
        <w:t>Rev’d</w:t>
      </w:r>
      <w:proofErr w:type="spellEnd"/>
      <w:r w:rsidR="00641543">
        <w:rPr>
          <w:rFonts w:ascii="Book Antiqua" w:hAnsi="Book Antiqua" w:cs="Arial"/>
          <w:szCs w:val="22"/>
          <w:lang w:val="en-GB"/>
        </w:rPr>
        <w:t xml:space="preserve"> Canon Todd </w:t>
      </w:r>
      <w:proofErr w:type="spellStart"/>
      <w:r w:rsidR="00641543">
        <w:rPr>
          <w:rFonts w:ascii="Book Antiqua" w:hAnsi="Book Antiqua" w:cs="Arial"/>
          <w:szCs w:val="22"/>
          <w:lang w:val="en-GB"/>
        </w:rPr>
        <w:t>Meaker</w:t>
      </w:r>
      <w:proofErr w:type="spellEnd"/>
      <w:r w:rsidR="00641543">
        <w:rPr>
          <w:rFonts w:ascii="Book Antiqua" w:hAnsi="Book Antiqua" w:cs="Arial"/>
          <w:szCs w:val="22"/>
          <w:lang w:val="en-GB"/>
        </w:rPr>
        <w:t xml:space="preserve"> and Theresa</w:t>
      </w:r>
    </w:p>
    <w:p w14:paraId="64D08FCB" w14:textId="77777777" w:rsidR="00051351" w:rsidRDefault="004F514F" w:rsidP="0083286E">
      <w:pPr>
        <w:ind w:left="720"/>
        <w:rPr>
          <w:rFonts w:ascii="Book Antiqua" w:hAnsi="Book Antiqua" w:cs="Book Antiqua"/>
          <w:szCs w:val="22"/>
        </w:rPr>
      </w:pPr>
      <w:r w:rsidRPr="00D503DE">
        <w:rPr>
          <w:rFonts w:ascii="Book Antiqua" w:hAnsi="Book Antiqua" w:cs="Book Antiqua"/>
          <w:szCs w:val="22"/>
        </w:rPr>
        <w:t>Lt</w:t>
      </w:r>
      <w:proofErr w:type="gramStart"/>
      <w:r w:rsidRPr="00D503DE">
        <w:rPr>
          <w:rFonts w:ascii="Book Antiqua" w:hAnsi="Book Antiqua" w:cs="Book Antiqua"/>
          <w:szCs w:val="22"/>
        </w:rPr>
        <w:t>.(</w:t>
      </w:r>
      <w:proofErr w:type="gramEnd"/>
      <w:r w:rsidRPr="00D503DE">
        <w:rPr>
          <w:rFonts w:ascii="Book Antiqua" w:hAnsi="Book Antiqua" w:cs="Book Antiqua"/>
          <w:szCs w:val="22"/>
        </w:rPr>
        <w:t xml:space="preserve">N) the </w:t>
      </w:r>
      <w:proofErr w:type="spellStart"/>
      <w:r w:rsidRPr="00D503DE">
        <w:rPr>
          <w:rFonts w:ascii="Book Antiqua" w:hAnsi="Book Antiqua" w:cs="Book Antiqua"/>
          <w:szCs w:val="22"/>
        </w:rPr>
        <w:t>Rev’d</w:t>
      </w:r>
      <w:proofErr w:type="spellEnd"/>
      <w:r w:rsidRPr="00D503DE">
        <w:rPr>
          <w:rFonts w:ascii="Book Antiqua" w:hAnsi="Book Antiqua" w:cs="Book Antiqua"/>
          <w:szCs w:val="22"/>
        </w:rPr>
        <w:t xml:space="preserve"> </w:t>
      </w:r>
      <w:r w:rsidR="00051351" w:rsidRPr="00D503DE">
        <w:rPr>
          <w:rFonts w:ascii="Book Antiqua" w:hAnsi="Book Antiqua" w:cs="Book Antiqua"/>
          <w:szCs w:val="22"/>
        </w:rPr>
        <w:t>Robert Parker and Rachael</w:t>
      </w:r>
    </w:p>
    <w:p w14:paraId="496D3271" w14:textId="77777777" w:rsidR="00725BEA" w:rsidRDefault="00E00C99" w:rsidP="00725BEA">
      <w:pPr>
        <w:ind w:left="720"/>
        <w:rPr>
          <w:rFonts w:ascii="Book Antiqua" w:hAnsi="Book Antiqua"/>
          <w:szCs w:val="22"/>
          <w:lang w:val="en-CA"/>
        </w:rPr>
      </w:pPr>
      <w:proofErr w:type="spellStart"/>
      <w:r>
        <w:rPr>
          <w:rFonts w:ascii="Book Antiqua" w:hAnsi="Book Antiqua" w:cs="Book Antiqua"/>
          <w:szCs w:val="22"/>
        </w:rPr>
        <w:lastRenderedPageBreak/>
        <w:t>Capt</w:t>
      </w:r>
      <w:proofErr w:type="spellEnd"/>
      <w:r>
        <w:rPr>
          <w:rFonts w:ascii="Book Antiqua" w:hAnsi="Book Antiqua" w:cs="Book Antiqua"/>
          <w:szCs w:val="22"/>
        </w:rPr>
        <w:t xml:space="preserve"> the </w:t>
      </w:r>
      <w:proofErr w:type="spellStart"/>
      <w:r>
        <w:rPr>
          <w:rFonts w:ascii="Book Antiqua" w:hAnsi="Book Antiqua" w:cs="Book Antiqua"/>
          <w:szCs w:val="22"/>
        </w:rPr>
        <w:t>Rev’d</w:t>
      </w:r>
      <w:proofErr w:type="spellEnd"/>
      <w:r>
        <w:rPr>
          <w:rFonts w:ascii="Book Antiqua" w:hAnsi="Book Antiqua" w:cs="Book Antiqua"/>
          <w:szCs w:val="22"/>
        </w:rPr>
        <w:t xml:space="preserve"> Mark </w:t>
      </w:r>
      <w:proofErr w:type="spellStart"/>
      <w:r>
        <w:rPr>
          <w:rFonts w:ascii="Book Antiqua" w:hAnsi="Book Antiqua" w:cs="Book Antiqua"/>
          <w:szCs w:val="22"/>
        </w:rPr>
        <w:t>Sceviour</w:t>
      </w:r>
      <w:proofErr w:type="spellEnd"/>
    </w:p>
    <w:p w14:paraId="5174EE38" w14:textId="77777777" w:rsidR="00725BEA" w:rsidRDefault="00AD47B5" w:rsidP="00725BEA">
      <w:pPr>
        <w:ind w:firstLine="720"/>
        <w:rPr>
          <w:rFonts w:ascii="Book Antiqua" w:hAnsi="Book Antiqua" w:cs="Book Antiqua"/>
          <w:szCs w:val="22"/>
          <w:lang w:val="en-GB"/>
        </w:rPr>
      </w:pPr>
      <w:proofErr w:type="spellStart"/>
      <w:r w:rsidRPr="00D503DE">
        <w:rPr>
          <w:rFonts w:ascii="Book Antiqua" w:hAnsi="Book Antiqua"/>
          <w:szCs w:val="22"/>
          <w:lang w:val="en-CA"/>
        </w:rPr>
        <w:t>LCol</w:t>
      </w:r>
      <w:proofErr w:type="spellEnd"/>
      <w:r w:rsidRPr="00D503DE">
        <w:rPr>
          <w:rFonts w:ascii="Book Antiqua" w:hAnsi="Book Antiqua"/>
          <w:szCs w:val="22"/>
          <w:lang w:val="en-CA"/>
        </w:rPr>
        <w:t xml:space="preserve">. </w:t>
      </w:r>
      <w:r w:rsidR="00D503DE" w:rsidRPr="00D503DE">
        <w:rPr>
          <w:rFonts w:ascii="Book Antiqua" w:hAnsi="Book Antiqua"/>
          <w:szCs w:val="22"/>
          <w:lang w:val="en-CA"/>
        </w:rPr>
        <w:t xml:space="preserve">(Retired) </w:t>
      </w:r>
      <w:r w:rsidRPr="00D503DE">
        <w:rPr>
          <w:rFonts w:ascii="Book Antiqua" w:hAnsi="Book Antiqua"/>
          <w:szCs w:val="22"/>
          <w:lang w:val="en-CA"/>
        </w:rPr>
        <w:t xml:space="preserve">the </w:t>
      </w:r>
      <w:proofErr w:type="spellStart"/>
      <w:r w:rsidRPr="00D503DE">
        <w:rPr>
          <w:rFonts w:ascii="Book Antiqua" w:hAnsi="Book Antiqua"/>
          <w:szCs w:val="22"/>
          <w:lang w:val="en-CA"/>
        </w:rPr>
        <w:t>Rev’d</w:t>
      </w:r>
      <w:proofErr w:type="spellEnd"/>
      <w:r w:rsidRPr="00D503DE">
        <w:rPr>
          <w:rFonts w:ascii="Book Antiqua" w:hAnsi="Book Antiqua"/>
          <w:szCs w:val="22"/>
          <w:lang w:val="en-CA"/>
        </w:rPr>
        <w:t xml:space="preserve"> Canon Dr. Gary Thorne </w:t>
      </w:r>
      <w:r w:rsidRPr="00D503DE">
        <w:rPr>
          <w:rFonts w:ascii="Book Antiqua" w:hAnsi="Book Antiqua" w:cs="Book Antiqua"/>
          <w:szCs w:val="22"/>
          <w:lang w:val="en-GB"/>
        </w:rPr>
        <w:t>and Sandra</w:t>
      </w:r>
    </w:p>
    <w:p w14:paraId="5267DD74" w14:textId="77777777" w:rsidR="00D42561" w:rsidRDefault="00C94BB4" w:rsidP="00D42561">
      <w:pPr>
        <w:ind w:firstLine="720"/>
        <w:rPr>
          <w:rFonts w:ascii="Book Antiqua" w:hAnsi="Book Antiqua" w:cs="Book Antiqua"/>
          <w:szCs w:val="22"/>
          <w:lang w:val="en-GB"/>
        </w:rPr>
      </w:pPr>
      <w:r>
        <w:rPr>
          <w:rFonts w:ascii="Book Antiqua" w:hAnsi="Book Antiqua" w:cs="Book Antiqua"/>
          <w:szCs w:val="22"/>
          <w:lang w:val="en-GB"/>
        </w:rPr>
        <w:t xml:space="preserve">Capt. the </w:t>
      </w:r>
      <w:proofErr w:type="spellStart"/>
      <w:r>
        <w:rPr>
          <w:rFonts w:ascii="Book Antiqua" w:hAnsi="Book Antiqua" w:cs="Book Antiqua"/>
          <w:szCs w:val="22"/>
          <w:lang w:val="en-GB"/>
        </w:rPr>
        <w:t>Rev’d</w:t>
      </w:r>
      <w:proofErr w:type="spellEnd"/>
      <w:r>
        <w:rPr>
          <w:rFonts w:ascii="Book Antiqua" w:hAnsi="Book Antiqua" w:cs="Book Antiqua"/>
          <w:szCs w:val="22"/>
          <w:lang w:val="en-GB"/>
        </w:rPr>
        <w:t xml:space="preserve"> Maya Bevan</w:t>
      </w:r>
    </w:p>
    <w:p w14:paraId="72738F26" w14:textId="75A79F47" w:rsidR="00C94BB4" w:rsidRDefault="00C94BB4" w:rsidP="00D42561">
      <w:pPr>
        <w:ind w:firstLine="720"/>
        <w:rPr>
          <w:rFonts w:ascii="Book Antiqua" w:hAnsi="Book Antiqua" w:cs="Book Antiqua"/>
          <w:szCs w:val="22"/>
          <w:lang w:val="en-GB"/>
        </w:rPr>
      </w:pPr>
      <w:r>
        <w:rPr>
          <w:rFonts w:ascii="Book Antiqua" w:hAnsi="Book Antiqua" w:cs="Book Antiqua"/>
          <w:szCs w:val="22"/>
          <w:lang w:val="en-GB"/>
        </w:rPr>
        <w:t xml:space="preserve">Capt. the </w:t>
      </w:r>
      <w:proofErr w:type="spellStart"/>
      <w:r>
        <w:rPr>
          <w:rFonts w:ascii="Book Antiqua" w:hAnsi="Book Antiqua" w:cs="Book Antiqua"/>
          <w:szCs w:val="22"/>
          <w:lang w:val="en-GB"/>
        </w:rPr>
        <w:t>Rev’d</w:t>
      </w:r>
      <w:proofErr w:type="spellEnd"/>
      <w:r>
        <w:rPr>
          <w:rFonts w:ascii="Book Antiqua" w:hAnsi="Book Antiqua" w:cs="Book Antiqua"/>
          <w:szCs w:val="22"/>
          <w:lang w:val="en-GB"/>
        </w:rPr>
        <w:t xml:space="preserve"> Robin Major and Lisa Dennis</w:t>
      </w:r>
    </w:p>
    <w:p w14:paraId="110FFD37" w14:textId="77777777" w:rsidR="00C94BB4" w:rsidRDefault="00C94BB4" w:rsidP="00725BEA">
      <w:pPr>
        <w:ind w:firstLine="720"/>
        <w:rPr>
          <w:rFonts w:ascii="Book Antiqua" w:hAnsi="Book Antiqua" w:cs="Book Antiqua"/>
          <w:szCs w:val="22"/>
        </w:rPr>
      </w:pPr>
    </w:p>
    <w:p w14:paraId="0D1717EA" w14:textId="77777777" w:rsidR="00CB715B" w:rsidRPr="00725BEA" w:rsidRDefault="00AD47B5" w:rsidP="00725BEA">
      <w:pPr>
        <w:rPr>
          <w:rFonts w:ascii="Book Antiqua" w:hAnsi="Book Antiqua" w:cs="Book Antiqua"/>
          <w:szCs w:val="22"/>
        </w:rPr>
      </w:pPr>
      <w:r w:rsidRPr="00D503DE">
        <w:rPr>
          <w:rFonts w:ascii="Book Antiqua" w:hAnsi="Book Antiqua"/>
          <w:b/>
          <w:szCs w:val="22"/>
          <w:lang w:val="en-GB"/>
        </w:rPr>
        <w:t xml:space="preserve">REMEMBRANCE </w:t>
      </w:r>
      <w:r w:rsidR="00EE71AF" w:rsidRPr="00D503DE">
        <w:rPr>
          <w:rFonts w:ascii="Book Antiqua" w:hAnsi="Book Antiqua"/>
          <w:b/>
          <w:szCs w:val="22"/>
          <w:lang w:val="en-GB"/>
        </w:rPr>
        <w:t>DAY</w:t>
      </w:r>
      <w:r w:rsidR="00EE71AF">
        <w:rPr>
          <w:rFonts w:ascii="Book Antiqua" w:hAnsi="Book Antiqua"/>
          <w:b/>
          <w:szCs w:val="22"/>
          <w:lang w:val="en-GB"/>
        </w:rPr>
        <w:t xml:space="preserve"> -</w:t>
      </w:r>
      <w:r w:rsidR="00250FD5">
        <w:rPr>
          <w:rFonts w:ascii="Book Antiqua" w:hAnsi="Book Antiqua"/>
          <w:b/>
          <w:szCs w:val="22"/>
          <w:lang w:val="en-GB"/>
        </w:rPr>
        <w:t xml:space="preserve"> </w:t>
      </w:r>
      <w:r w:rsidRPr="00D503DE">
        <w:rPr>
          <w:rFonts w:ascii="Book Antiqua" w:hAnsi="Book Antiqua"/>
          <w:b/>
          <w:szCs w:val="22"/>
          <w:lang w:val="en-GB"/>
        </w:rPr>
        <w:t>November 11</w:t>
      </w:r>
    </w:p>
    <w:p w14:paraId="6B699379" w14:textId="77777777" w:rsidR="00CB715B" w:rsidRPr="00D503DE" w:rsidRDefault="00CB715B" w:rsidP="00CB715B">
      <w:pPr>
        <w:rPr>
          <w:rFonts w:ascii="Book Antiqua" w:hAnsi="Book Antiqua" w:cs="Arial"/>
          <w:szCs w:val="22"/>
          <w:u w:val="single"/>
        </w:rPr>
      </w:pPr>
    </w:p>
    <w:p w14:paraId="5A38C94C" w14:textId="77777777" w:rsidR="00CB715B" w:rsidRDefault="00025CC0" w:rsidP="00CB715B">
      <w:pPr>
        <w:rPr>
          <w:rFonts w:ascii="Book Antiqua" w:hAnsi="Book Antiqua" w:cs="Arial"/>
          <w:szCs w:val="22"/>
          <w:u w:val="single"/>
        </w:rPr>
      </w:pPr>
      <w:r w:rsidRPr="00D503DE">
        <w:rPr>
          <w:rFonts w:ascii="Book Antiqua" w:hAnsi="Book Antiqua" w:cs="Arial"/>
          <w:szCs w:val="22"/>
          <w:u w:val="single"/>
        </w:rPr>
        <w:t xml:space="preserve">PRAY FOR </w:t>
      </w:r>
      <w:r w:rsidR="00CB715B" w:rsidRPr="00D503DE">
        <w:rPr>
          <w:rFonts w:ascii="Book Antiqua" w:hAnsi="Book Antiqua" w:cs="Arial"/>
          <w:szCs w:val="22"/>
          <w:u w:val="single"/>
        </w:rPr>
        <w:t>Campus Ministers and Campus Ministry in the Diocese of NS &amp; PEI</w:t>
      </w:r>
    </w:p>
    <w:p w14:paraId="180BC1B7" w14:textId="77777777" w:rsidR="0054166B" w:rsidRPr="00D503DE" w:rsidRDefault="0054166B" w:rsidP="00CB715B">
      <w:pPr>
        <w:rPr>
          <w:rFonts w:ascii="Book Antiqua" w:hAnsi="Book Antiqua"/>
          <w:szCs w:val="22"/>
          <w:u w:val="single"/>
        </w:rPr>
      </w:pPr>
    </w:p>
    <w:p w14:paraId="4E002CC0" w14:textId="77777777" w:rsidR="00CB715B" w:rsidRPr="00D503DE" w:rsidRDefault="00025CC0" w:rsidP="00025CC0">
      <w:pPr>
        <w:ind w:left="720"/>
        <w:rPr>
          <w:rFonts w:ascii="Book Antiqua" w:hAnsi="Book Antiqua"/>
          <w:szCs w:val="22"/>
        </w:rPr>
      </w:pPr>
      <w:r w:rsidRPr="00D503DE">
        <w:rPr>
          <w:rFonts w:ascii="Book Antiqua" w:hAnsi="Book Antiqua" w:cs="Arial"/>
          <w:szCs w:val="22"/>
        </w:rPr>
        <w:t>The Reverend</w:t>
      </w:r>
      <w:r w:rsidR="00CB715B" w:rsidRPr="00D503DE">
        <w:rPr>
          <w:rFonts w:ascii="Book Antiqua" w:hAnsi="Book Antiqua" w:cs="Arial"/>
          <w:szCs w:val="22"/>
        </w:rPr>
        <w:t xml:space="preserve"> Sandra Fyfe - Parish of Horton / Acadia</w:t>
      </w:r>
      <w:r w:rsidRPr="00D503DE">
        <w:rPr>
          <w:rFonts w:ascii="Book Antiqua" w:hAnsi="Book Antiqua" w:cs="Arial"/>
          <w:szCs w:val="22"/>
        </w:rPr>
        <w:t xml:space="preserve"> University</w:t>
      </w:r>
    </w:p>
    <w:p w14:paraId="761653C5" w14:textId="77777777" w:rsidR="00CB715B" w:rsidRDefault="00025CC0" w:rsidP="00025CC0">
      <w:pPr>
        <w:ind w:left="720"/>
        <w:rPr>
          <w:rFonts w:ascii="Book Antiqua" w:hAnsi="Book Antiqua" w:cs="Arial"/>
          <w:szCs w:val="22"/>
        </w:rPr>
      </w:pPr>
      <w:r w:rsidRPr="00D503DE">
        <w:rPr>
          <w:rFonts w:ascii="Book Antiqua" w:hAnsi="Book Antiqua" w:cs="Arial"/>
          <w:szCs w:val="22"/>
        </w:rPr>
        <w:t xml:space="preserve">The Reverend </w:t>
      </w:r>
      <w:r w:rsidR="00CB715B" w:rsidRPr="00D503DE">
        <w:rPr>
          <w:rFonts w:ascii="Book Antiqua" w:hAnsi="Book Antiqua" w:cs="Arial"/>
          <w:szCs w:val="22"/>
        </w:rPr>
        <w:t xml:space="preserve">Dr. </w:t>
      </w:r>
      <w:proofErr w:type="spellStart"/>
      <w:r w:rsidR="003B0CD8">
        <w:rPr>
          <w:rFonts w:ascii="Book Antiqua" w:hAnsi="Book Antiqua" w:cs="Arial"/>
          <w:szCs w:val="22"/>
        </w:rPr>
        <w:t>Renall</w:t>
      </w:r>
      <w:proofErr w:type="spellEnd"/>
      <w:r w:rsidR="003B0CD8">
        <w:rPr>
          <w:rFonts w:ascii="Book Antiqua" w:hAnsi="Book Antiqua" w:cs="Arial"/>
          <w:szCs w:val="22"/>
        </w:rPr>
        <w:t xml:space="preserve"> Ingalls</w:t>
      </w:r>
      <w:r w:rsidR="00CB715B" w:rsidRPr="00D503DE">
        <w:rPr>
          <w:rFonts w:ascii="Book Antiqua" w:hAnsi="Book Antiqua" w:cs="Arial"/>
          <w:szCs w:val="22"/>
        </w:rPr>
        <w:t xml:space="preserve"> </w:t>
      </w:r>
      <w:r w:rsidRPr="00D503DE">
        <w:rPr>
          <w:rFonts w:ascii="Book Antiqua" w:hAnsi="Book Antiqua" w:cs="Arial"/>
          <w:szCs w:val="22"/>
        </w:rPr>
        <w:t>–</w:t>
      </w:r>
      <w:r w:rsidR="00CB715B" w:rsidRPr="00D503DE">
        <w:rPr>
          <w:rFonts w:ascii="Book Antiqua" w:hAnsi="Book Antiqua" w:cs="Arial"/>
          <w:szCs w:val="22"/>
        </w:rPr>
        <w:t xml:space="preserve"> Dal</w:t>
      </w:r>
      <w:r w:rsidRPr="00D503DE">
        <w:rPr>
          <w:rFonts w:ascii="Book Antiqua" w:hAnsi="Book Antiqua" w:cs="Arial"/>
          <w:szCs w:val="22"/>
        </w:rPr>
        <w:t>housie University</w:t>
      </w:r>
      <w:r w:rsidR="00CB715B" w:rsidRPr="00D503DE">
        <w:rPr>
          <w:rFonts w:ascii="Book Antiqua" w:hAnsi="Book Antiqua" w:cs="Arial"/>
          <w:szCs w:val="22"/>
        </w:rPr>
        <w:t>/</w:t>
      </w:r>
      <w:r w:rsidRPr="00D503DE">
        <w:rPr>
          <w:rFonts w:ascii="Book Antiqua" w:hAnsi="Book Antiqua" w:cs="Arial"/>
          <w:szCs w:val="22"/>
        </w:rPr>
        <w:t xml:space="preserve">University of </w:t>
      </w:r>
      <w:r w:rsidR="00CB715B" w:rsidRPr="00D503DE">
        <w:rPr>
          <w:rFonts w:ascii="Book Antiqua" w:hAnsi="Book Antiqua" w:cs="Arial"/>
          <w:szCs w:val="22"/>
        </w:rPr>
        <w:t>King</w:t>
      </w:r>
      <w:r w:rsidRPr="00D503DE">
        <w:rPr>
          <w:rFonts w:ascii="Book Antiqua" w:hAnsi="Book Antiqua" w:cs="Arial"/>
          <w:szCs w:val="22"/>
        </w:rPr>
        <w:t>’s College</w:t>
      </w:r>
    </w:p>
    <w:p w14:paraId="59CC39A9" w14:textId="77777777" w:rsidR="00641543" w:rsidRDefault="00360009" w:rsidP="00025CC0">
      <w:pPr>
        <w:ind w:left="720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 xml:space="preserve">Archdeacon </w:t>
      </w:r>
      <w:r w:rsidR="00641543">
        <w:rPr>
          <w:rFonts w:ascii="Book Antiqua" w:hAnsi="Book Antiqua" w:cs="Arial"/>
          <w:szCs w:val="22"/>
        </w:rPr>
        <w:t xml:space="preserve">Sue </w:t>
      </w:r>
      <w:proofErr w:type="spellStart"/>
      <w:r w:rsidR="00641543">
        <w:rPr>
          <w:rFonts w:ascii="Book Antiqua" w:hAnsi="Book Antiqua" w:cs="Arial"/>
          <w:szCs w:val="22"/>
        </w:rPr>
        <w:t>Channen</w:t>
      </w:r>
      <w:proofErr w:type="spellEnd"/>
      <w:r w:rsidR="00641543">
        <w:rPr>
          <w:rFonts w:ascii="Book Antiqua" w:hAnsi="Book Antiqua" w:cs="Arial"/>
          <w:szCs w:val="22"/>
        </w:rPr>
        <w:t xml:space="preserve"> – St. Xavier University</w:t>
      </w:r>
    </w:p>
    <w:p w14:paraId="63232C01" w14:textId="77777777" w:rsidR="00C94BB4" w:rsidRPr="00D503DE" w:rsidRDefault="00C94BB4" w:rsidP="00025CC0">
      <w:pPr>
        <w:ind w:left="720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 xml:space="preserve">The Reverend Brenda Drake </w:t>
      </w:r>
      <w:r w:rsidR="003D36D2">
        <w:rPr>
          <w:rFonts w:ascii="Book Antiqua" w:hAnsi="Book Antiqua" w:cs="Arial"/>
          <w:szCs w:val="22"/>
        </w:rPr>
        <w:t>–</w:t>
      </w:r>
      <w:r>
        <w:rPr>
          <w:rFonts w:ascii="Book Antiqua" w:hAnsi="Book Antiqua" w:cs="Arial"/>
          <w:szCs w:val="22"/>
        </w:rPr>
        <w:t xml:space="preserve"> </w:t>
      </w:r>
      <w:r w:rsidR="003D36D2">
        <w:rPr>
          <w:rFonts w:ascii="Book Antiqua" w:hAnsi="Book Antiqua" w:cs="Arial"/>
          <w:szCs w:val="22"/>
        </w:rPr>
        <w:t>Cape Breton University</w:t>
      </w:r>
    </w:p>
    <w:p w14:paraId="3FE9F23F" w14:textId="77777777" w:rsidR="00025CC0" w:rsidRPr="00D503DE" w:rsidRDefault="00025CC0" w:rsidP="00CB715B">
      <w:pPr>
        <w:rPr>
          <w:rFonts w:ascii="Book Antiqua" w:hAnsi="Book Antiqua"/>
          <w:szCs w:val="22"/>
        </w:rPr>
      </w:pPr>
    </w:p>
    <w:p w14:paraId="76C1208A" w14:textId="77777777" w:rsidR="00025CC0" w:rsidRPr="00D503DE" w:rsidRDefault="00025CC0" w:rsidP="00250FD5">
      <w:pPr>
        <w:jc w:val="center"/>
        <w:rPr>
          <w:rFonts w:ascii="Book Antiqua" w:hAnsi="Book Antiqua" w:cs="Arial"/>
          <w:b/>
          <w:szCs w:val="22"/>
        </w:rPr>
      </w:pPr>
      <w:r w:rsidRPr="00D503DE">
        <w:rPr>
          <w:rFonts w:ascii="Book Antiqua" w:hAnsi="Book Antiqua" w:cs="Arial"/>
          <w:b/>
          <w:szCs w:val="22"/>
        </w:rPr>
        <w:t>Charles Simeon, 1836</w:t>
      </w:r>
      <w:r w:rsidR="00250FD5">
        <w:rPr>
          <w:rFonts w:ascii="Book Antiqua" w:hAnsi="Book Antiqua" w:cs="Arial"/>
          <w:b/>
          <w:szCs w:val="22"/>
        </w:rPr>
        <w:t xml:space="preserve"> - </w:t>
      </w:r>
      <w:r w:rsidRPr="00D503DE">
        <w:rPr>
          <w:rFonts w:ascii="Book Antiqua" w:hAnsi="Book Antiqua" w:cs="Arial"/>
          <w:b/>
          <w:szCs w:val="22"/>
        </w:rPr>
        <w:t>November 12</w:t>
      </w:r>
    </w:p>
    <w:p w14:paraId="07493B6A" w14:textId="77777777" w:rsidR="00CB715B" w:rsidRPr="00D503DE" w:rsidRDefault="00CB715B" w:rsidP="00025CC0">
      <w:pPr>
        <w:jc w:val="center"/>
        <w:rPr>
          <w:rFonts w:ascii="Book Antiqua" w:hAnsi="Book Antiqua" w:cs="Book Antiqua"/>
          <w:b/>
          <w:szCs w:val="22"/>
          <w:lang w:val="en-GB"/>
        </w:rPr>
      </w:pPr>
      <w:r w:rsidRPr="00D503DE">
        <w:rPr>
          <w:rFonts w:ascii="Book Antiqua" w:hAnsi="Book Antiqua" w:cs="Arial"/>
          <w:szCs w:val="22"/>
        </w:rPr>
        <w:t> Charles Simeon, a priest at Cambridge in England raised awareness of and began the notion of Campus Ministry.</w:t>
      </w:r>
    </w:p>
    <w:p w14:paraId="1F72F646" w14:textId="77777777" w:rsidR="00BF72DD" w:rsidRPr="00D503DE" w:rsidRDefault="00BF72DD" w:rsidP="00BF72DD">
      <w:pPr>
        <w:pBdr>
          <w:bottom w:val="double" w:sz="4" w:space="1" w:color="auto"/>
        </w:pBdr>
        <w:suppressAutoHyphens/>
        <w:rPr>
          <w:rFonts w:ascii="Book Antiqua" w:hAnsi="Book Antiqua"/>
          <w:szCs w:val="22"/>
        </w:rPr>
      </w:pPr>
    </w:p>
    <w:p w14:paraId="726B2A1F" w14:textId="682B4FAD" w:rsidR="00BF72DD" w:rsidRPr="00D503DE" w:rsidRDefault="00BF72DD" w:rsidP="00BF72DD">
      <w:pPr>
        <w:pBdr>
          <w:bottom w:val="double" w:sz="4" w:space="1" w:color="auto"/>
        </w:pBdr>
        <w:suppressAutoHyphens/>
        <w:rPr>
          <w:rFonts w:ascii="Book Antiqua" w:hAnsi="Book Antiqua"/>
          <w:szCs w:val="22"/>
        </w:rPr>
      </w:pPr>
      <w:r w:rsidRPr="00D503DE">
        <w:rPr>
          <w:rFonts w:ascii="Book Antiqua" w:hAnsi="Book Antiqua"/>
          <w:b/>
          <w:szCs w:val="22"/>
        </w:rPr>
        <w:t xml:space="preserve">November </w:t>
      </w:r>
      <w:r w:rsidR="0008088E">
        <w:rPr>
          <w:rFonts w:ascii="Book Antiqua" w:hAnsi="Book Antiqua"/>
          <w:b/>
          <w:szCs w:val="22"/>
        </w:rPr>
        <w:t>1</w:t>
      </w:r>
      <w:r w:rsidR="000B549F">
        <w:rPr>
          <w:rFonts w:ascii="Book Antiqua" w:hAnsi="Book Antiqua"/>
          <w:b/>
          <w:szCs w:val="22"/>
        </w:rPr>
        <w:t>5</w:t>
      </w:r>
    </w:p>
    <w:p w14:paraId="08CE6F91" w14:textId="77777777" w:rsidR="00BF72DD" w:rsidRPr="00D503DE" w:rsidRDefault="00BF72DD" w:rsidP="00BF72DD">
      <w:pPr>
        <w:rPr>
          <w:rFonts w:ascii="Book Antiqua" w:hAnsi="Book Antiqua"/>
          <w:b/>
          <w:bCs/>
          <w:szCs w:val="22"/>
        </w:rPr>
      </w:pPr>
    </w:p>
    <w:p w14:paraId="72886A8C" w14:textId="77777777" w:rsidR="00BF72DD" w:rsidRPr="00D503DE" w:rsidRDefault="00BF72DD" w:rsidP="00BF72DD">
      <w:pPr>
        <w:suppressAutoHyphens/>
        <w:rPr>
          <w:rFonts w:ascii="Book Antiqua" w:hAnsi="Book Antiqua" w:cs="Book Antiqua"/>
          <w:szCs w:val="22"/>
          <w:u w:val="single"/>
        </w:rPr>
      </w:pPr>
      <w:r w:rsidRPr="00D503DE">
        <w:rPr>
          <w:rFonts w:ascii="Book Antiqua" w:hAnsi="Book Antiqua" w:cs="Book Antiqua"/>
          <w:szCs w:val="22"/>
          <w:u w:val="single"/>
        </w:rPr>
        <w:t>Shelburne, Nova Scotia</w:t>
      </w:r>
    </w:p>
    <w:p w14:paraId="4A11B3BD" w14:textId="77777777" w:rsidR="00BF72DD" w:rsidRPr="00D503DE" w:rsidRDefault="00BF72DD" w:rsidP="00BF72DD">
      <w:pPr>
        <w:suppressAutoHyphens/>
        <w:rPr>
          <w:rFonts w:ascii="Book Antiqua" w:hAnsi="Book Antiqua" w:cs="Book Antiqua"/>
          <w:szCs w:val="22"/>
        </w:rPr>
      </w:pPr>
      <w:r w:rsidRPr="00D503DE">
        <w:rPr>
          <w:rFonts w:ascii="Book Antiqua" w:hAnsi="Book Antiqua" w:cs="Book Antiqua"/>
          <w:szCs w:val="22"/>
        </w:rPr>
        <w:t xml:space="preserve">The Reverend </w:t>
      </w:r>
      <w:r w:rsidR="004426AC" w:rsidRPr="00D503DE">
        <w:rPr>
          <w:rFonts w:ascii="Book Antiqua" w:hAnsi="Book Antiqua" w:cs="Book Antiqua"/>
          <w:szCs w:val="22"/>
        </w:rPr>
        <w:t xml:space="preserve">Ed </w:t>
      </w:r>
      <w:proofErr w:type="spellStart"/>
      <w:r w:rsidR="004426AC" w:rsidRPr="00D503DE">
        <w:rPr>
          <w:rFonts w:ascii="Book Antiqua" w:hAnsi="Book Antiqua" w:cs="Book Antiqua"/>
          <w:szCs w:val="22"/>
        </w:rPr>
        <w:t>Trevors</w:t>
      </w:r>
      <w:proofErr w:type="spellEnd"/>
      <w:r w:rsidR="00B45677" w:rsidRPr="00D503DE">
        <w:rPr>
          <w:rFonts w:ascii="Book Antiqua" w:hAnsi="Book Antiqua" w:cs="Book Antiqua"/>
          <w:szCs w:val="22"/>
        </w:rPr>
        <w:t xml:space="preserve"> and </w:t>
      </w:r>
      <w:proofErr w:type="spellStart"/>
      <w:r w:rsidR="00B45677" w:rsidRPr="00D503DE">
        <w:rPr>
          <w:rFonts w:ascii="Book Antiqua" w:hAnsi="Book Antiqua" w:cs="Book Antiqua"/>
          <w:szCs w:val="22"/>
        </w:rPr>
        <w:t>Naniya</w:t>
      </w:r>
      <w:proofErr w:type="spellEnd"/>
    </w:p>
    <w:p w14:paraId="06AC5AF9" w14:textId="77777777" w:rsidR="00BF72DD" w:rsidRPr="00D503DE" w:rsidRDefault="00BF72DD" w:rsidP="00BF72DD">
      <w:pPr>
        <w:suppressAutoHyphens/>
        <w:ind w:left="720"/>
        <w:rPr>
          <w:rFonts w:ascii="Book Antiqua" w:hAnsi="Book Antiqua" w:cs="Book Antiqua"/>
          <w:i/>
          <w:iCs/>
          <w:szCs w:val="22"/>
        </w:rPr>
      </w:pPr>
      <w:r w:rsidRPr="00D503DE">
        <w:rPr>
          <w:rFonts w:ascii="Book Antiqua" w:hAnsi="Book Antiqua" w:cs="Book Antiqua"/>
          <w:i/>
          <w:iCs/>
          <w:szCs w:val="22"/>
        </w:rPr>
        <w:t>Christ Church, Shelburne</w:t>
      </w:r>
    </w:p>
    <w:p w14:paraId="63F0226F" w14:textId="77777777" w:rsidR="00BF72DD" w:rsidRPr="00D503DE" w:rsidRDefault="00BF72DD" w:rsidP="00BF72DD">
      <w:pPr>
        <w:suppressAutoHyphens/>
        <w:ind w:left="720"/>
        <w:rPr>
          <w:rFonts w:ascii="Book Antiqua" w:hAnsi="Book Antiqua" w:cs="Book Antiqua"/>
          <w:i/>
          <w:iCs/>
          <w:szCs w:val="22"/>
        </w:rPr>
      </w:pPr>
      <w:r w:rsidRPr="00D503DE">
        <w:rPr>
          <w:rFonts w:ascii="Book Antiqua" w:hAnsi="Book Antiqua" w:cs="Book Antiqua"/>
          <w:i/>
          <w:iCs/>
          <w:szCs w:val="22"/>
        </w:rPr>
        <w:t>Union Church, Lower Ohio</w:t>
      </w:r>
    </w:p>
    <w:p w14:paraId="61CDCEAD" w14:textId="77777777" w:rsidR="00BF72DD" w:rsidRPr="00D503DE" w:rsidRDefault="00BF72DD" w:rsidP="00BF72DD">
      <w:pPr>
        <w:suppressAutoHyphens/>
        <w:rPr>
          <w:rFonts w:ascii="Book Antiqua" w:hAnsi="Book Antiqua" w:cs="Book Antiqua"/>
          <w:szCs w:val="22"/>
          <w:u w:val="single"/>
        </w:rPr>
      </w:pPr>
    </w:p>
    <w:p w14:paraId="04FE55E6" w14:textId="77777777" w:rsidR="00BF72DD" w:rsidRPr="00D503DE" w:rsidRDefault="00BF72DD" w:rsidP="00BF72DD">
      <w:pPr>
        <w:suppressAutoHyphens/>
        <w:rPr>
          <w:rFonts w:ascii="Book Antiqua" w:hAnsi="Book Antiqua" w:cs="Book Antiqua"/>
          <w:szCs w:val="22"/>
          <w:u w:val="single"/>
        </w:rPr>
      </w:pPr>
      <w:r w:rsidRPr="00D503DE">
        <w:rPr>
          <w:rFonts w:ascii="Book Antiqua" w:hAnsi="Book Antiqua" w:cs="Book Antiqua"/>
          <w:szCs w:val="22"/>
          <w:u w:val="single"/>
        </w:rPr>
        <w:t>South Queens, Nova Scotia</w:t>
      </w:r>
    </w:p>
    <w:p w14:paraId="50FBB596" w14:textId="77777777" w:rsidR="009D6316" w:rsidRDefault="00247939" w:rsidP="00BF72DD">
      <w:pPr>
        <w:suppressAutoHyphens/>
        <w:rPr>
          <w:rFonts w:ascii="Book Antiqua" w:hAnsi="Book Antiqua" w:cs="Book Antiqua"/>
          <w:szCs w:val="22"/>
        </w:rPr>
      </w:pPr>
      <w:r>
        <w:rPr>
          <w:rFonts w:ascii="Book Antiqua" w:hAnsi="Book Antiqua" w:cs="Book Antiqua"/>
          <w:szCs w:val="22"/>
        </w:rPr>
        <w:t xml:space="preserve">The Reverend </w:t>
      </w:r>
      <w:r w:rsidR="003B0CD8">
        <w:rPr>
          <w:rFonts w:ascii="Book Antiqua" w:hAnsi="Book Antiqua" w:cs="Book Antiqua"/>
          <w:szCs w:val="22"/>
        </w:rPr>
        <w:t>Cherry Workman</w:t>
      </w:r>
    </w:p>
    <w:p w14:paraId="78E4C34F" w14:textId="77777777" w:rsidR="00BF72DD" w:rsidRPr="00D503DE" w:rsidRDefault="00BF72DD" w:rsidP="00BF72DD">
      <w:pPr>
        <w:suppressAutoHyphens/>
        <w:rPr>
          <w:rFonts w:ascii="Book Antiqua" w:hAnsi="Book Antiqua" w:cs="Book Antiqua"/>
          <w:szCs w:val="22"/>
        </w:rPr>
      </w:pPr>
      <w:r w:rsidRPr="00D503DE">
        <w:rPr>
          <w:rFonts w:ascii="Book Antiqua" w:hAnsi="Book Antiqua" w:cs="Book Antiqua"/>
          <w:szCs w:val="22"/>
        </w:rPr>
        <w:t xml:space="preserve">The Reverend Judy Cross, </w:t>
      </w:r>
      <w:r w:rsidR="00DF75EB">
        <w:rPr>
          <w:rFonts w:ascii="Book Antiqua" w:hAnsi="Book Antiqua" w:cs="Book Antiqua"/>
          <w:szCs w:val="22"/>
        </w:rPr>
        <w:t>Associate</w:t>
      </w:r>
      <w:r w:rsidRPr="00D503DE">
        <w:rPr>
          <w:rFonts w:ascii="Book Antiqua" w:hAnsi="Book Antiqua" w:cs="Book Antiqua"/>
          <w:szCs w:val="22"/>
        </w:rPr>
        <w:t xml:space="preserve"> </w:t>
      </w:r>
      <w:r w:rsidR="0072358B">
        <w:rPr>
          <w:rFonts w:ascii="Book Antiqua" w:hAnsi="Book Antiqua" w:cs="Book Antiqua"/>
          <w:szCs w:val="22"/>
        </w:rPr>
        <w:t xml:space="preserve">Parish </w:t>
      </w:r>
      <w:r w:rsidRPr="00D503DE">
        <w:rPr>
          <w:rFonts w:ascii="Book Antiqua" w:hAnsi="Book Antiqua" w:cs="Book Antiqua"/>
          <w:szCs w:val="22"/>
        </w:rPr>
        <w:t>Priest, and Glenn</w:t>
      </w:r>
    </w:p>
    <w:p w14:paraId="0118A4DD" w14:textId="77777777" w:rsidR="00BF72DD" w:rsidRPr="00D503DE" w:rsidRDefault="00BF72DD" w:rsidP="00BF72DD">
      <w:pPr>
        <w:suppressAutoHyphens/>
        <w:ind w:left="720"/>
        <w:rPr>
          <w:rFonts w:ascii="Book Antiqua" w:hAnsi="Book Antiqua" w:cs="Book Antiqua"/>
          <w:i/>
          <w:iCs/>
          <w:szCs w:val="22"/>
        </w:rPr>
      </w:pPr>
      <w:r w:rsidRPr="00D503DE">
        <w:rPr>
          <w:rFonts w:ascii="Book Antiqua" w:hAnsi="Book Antiqua" w:cs="Book Antiqua"/>
          <w:i/>
          <w:iCs/>
          <w:szCs w:val="22"/>
        </w:rPr>
        <w:t>St. John’s</w:t>
      </w:r>
      <w:r w:rsidR="00484A53">
        <w:rPr>
          <w:rFonts w:ascii="Book Antiqua" w:hAnsi="Book Antiqua" w:cs="Book Antiqua"/>
          <w:i/>
          <w:iCs/>
          <w:szCs w:val="22"/>
        </w:rPr>
        <w:t xml:space="preserve"> the Evangelist</w:t>
      </w:r>
      <w:r w:rsidRPr="00D503DE">
        <w:rPr>
          <w:rFonts w:ascii="Book Antiqua" w:hAnsi="Book Antiqua" w:cs="Book Antiqua"/>
          <w:i/>
          <w:iCs/>
          <w:szCs w:val="22"/>
        </w:rPr>
        <w:t>, Eagle Head</w:t>
      </w:r>
    </w:p>
    <w:p w14:paraId="152391EB" w14:textId="77777777" w:rsidR="00BF72DD" w:rsidRPr="00D503DE" w:rsidRDefault="00BF72DD" w:rsidP="00BF72DD">
      <w:pPr>
        <w:suppressAutoHyphens/>
        <w:ind w:left="720"/>
        <w:rPr>
          <w:rFonts w:ascii="Book Antiqua" w:hAnsi="Book Antiqua" w:cs="Book Antiqua"/>
          <w:i/>
          <w:iCs/>
          <w:szCs w:val="22"/>
        </w:rPr>
      </w:pPr>
      <w:r w:rsidRPr="00D503DE">
        <w:rPr>
          <w:rFonts w:ascii="Book Antiqua" w:hAnsi="Book Antiqua" w:cs="Book Antiqua"/>
          <w:i/>
          <w:iCs/>
          <w:szCs w:val="22"/>
        </w:rPr>
        <w:t>Holy Redeemer, Port Medway</w:t>
      </w:r>
    </w:p>
    <w:p w14:paraId="6419849A" w14:textId="77777777" w:rsidR="00BF72DD" w:rsidRPr="00D503DE" w:rsidRDefault="00BF72DD" w:rsidP="00BF72DD">
      <w:pPr>
        <w:suppressAutoHyphens/>
        <w:ind w:left="720"/>
        <w:rPr>
          <w:rFonts w:ascii="Book Antiqua" w:hAnsi="Book Antiqua" w:cs="Book Antiqua"/>
          <w:szCs w:val="22"/>
        </w:rPr>
      </w:pPr>
      <w:r w:rsidRPr="00D503DE">
        <w:rPr>
          <w:rFonts w:ascii="Book Antiqua" w:hAnsi="Book Antiqua" w:cs="Book Antiqua"/>
          <w:i/>
          <w:iCs/>
          <w:szCs w:val="22"/>
        </w:rPr>
        <w:t>St. Andrew’s, Brooklyn</w:t>
      </w:r>
    </w:p>
    <w:p w14:paraId="12A577F7" w14:textId="77777777" w:rsidR="00BF72DD" w:rsidRPr="00D503DE" w:rsidRDefault="00BF72DD" w:rsidP="00BF72DD">
      <w:pPr>
        <w:suppressAutoHyphens/>
        <w:ind w:left="720"/>
        <w:rPr>
          <w:rFonts w:ascii="Book Antiqua" w:hAnsi="Book Antiqua" w:cs="Book Antiqua"/>
          <w:i/>
          <w:iCs/>
          <w:szCs w:val="22"/>
        </w:rPr>
      </w:pPr>
      <w:r w:rsidRPr="00D503DE">
        <w:rPr>
          <w:rFonts w:ascii="Book Antiqua" w:hAnsi="Book Antiqua" w:cs="Book Antiqua"/>
          <w:i/>
          <w:iCs/>
          <w:szCs w:val="22"/>
        </w:rPr>
        <w:t>Trinity, Liverpool</w:t>
      </w:r>
    </w:p>
    <w:p w14:paraId="0F018A81" w14:textId="77777777" w:rsidR="00BF72DD" w:rsidRPr="00D503DE" w:rsidRDefault="00BF72DD" w:rsidP="00BF72DD">
      <w:pPr>
        <w:suppressAutoHyphens/>
        <w:ind w:left="720"/>
        <w:rPr>
          <w:rFonts w:ascii="Book Antiqua" w:hAnsi="Book Antiqua"/>
          <w:szCs w:val="22"/>
          <w:u w:val="single"/>
        </w:rPr>
      </w:pPr>
      <w:r w:rsidRPr="00D503DE">
        <w:rPr>
          <w:rFonts w:ascii="Book Antiqua" w:hAnsi="Book Antiqua" w:cs="Book Antiqua"/>
          <w:i/>
          <w:iCs/>
          <w:szCs w:val="22"/>
        </w:rPr>
        <w:t>St. James’, Hunt’s Point</w:t>
      </w:r>
    </w:p>
    <w:p w14:paraId="6BB9E253" w14:textId="77777777" w:rsidR="00633DCB" w:rsidRPr="00D503DE" w:rsidRDefault="00633DCB" w:rsidP="00BF72DD">
      <w:pPr>
        <w:suppressAutoHyphens/>
        <w:ind w:left="720"/>
        <w:jc w:val="center"/>
        <w:rPr>
          <w:rFonts w:ascii="Book Antiqua" w:hAnsi="Book Antiqua"/>
          <w:szCs w:val="22"/>
          <w:u w:val="single"/>
          <w:lang w:val="en-GB"/>
        </w:rPr>
      </w:pPr>
    </w:p>
    <w:p w14:paraId="6C0AE199" w14:textId="720E5767" w:rsidR="00BF72DD" w:rsidRPr="00D503DE" w:rsidRDefault="00BF72DD" w:rsidP="00BF72DD">
      <w:pPr>
        <w:pBdr>
          <w:bottom w:val="double" w:sz="4" w:space="1" w:color="auto"/>
        </w:pBdr>
        <w:suppressAutoHyphens/>
        <w:rPr>
          <w:rFonts w:ascii="Book Antiqua" w:hAnsi="Book Antiqua"/>
          <w:szCs w:val="22"/>
          <w:lang w:val="en-GB"/>
        </w:rPr>
      </w:pPr>
      <w:r w:rsidRPr="00D503DE">
        <w:rPr>
          <w:rFonts w:ascii="Book Antiqua" w:hAnsi="Book Antiqua"/>
          <w:b/>
          <w:szCs w:val="22"/>
          <w:lang w:val="en-GB"/>
        </w:rPr>
        <w:t xml:space="preserve">November </w:t>
      </w:r>
      <w:r w:rsidR="0008088E">
        <w:rPr>
          <w:rFonts w:ascii="Book Antiqua" w:hAnsi="Book Antiqua"/>
          <w:b/>
          <w:szCs w:val="22"/>
          <w:lang w:val="en-GB"/>
        </w:rPr>
        <w:t>2</w:t>
      </w:r>
      <w:r w:rsidR="000B549F">
        <w:rPr>
          <w:rFonts w:ascii="Book Antiqua" w:hAnsi="Book Antiqua"/>
          <w:b/>
          <w:szCs w:val="22"/>
          <w:lang w:val="en-GB"/>
        </w:rPr>
        <w:t>2</w:t>
      </w:r>
    </w:p>
    <w:p w14:paraId="23DE523C" w14:textId="77777777" w:rsidR="00BF72DD" w:rsidRPr="00D503DE" w:rsidRDefault="00BF72DD" w:rsidP="00BF72DD">
      <w:pPr>
        <w:rPr>
          <w:rFonts w:ascii="Book Antiqua" w:hAnsi="Book Antiqua"/>
          <w:szCs w:val="22"/>
          <w:lang w:val="en-GB"/>
        </w:rPr>
      </w:pPr>
    </w:p>
    <w:p w14:paraId="7F00C344" w14:textId="77777777" w:rsidR="00BF72DD" w:rsidRPr="00D503DE" w:rsidRDefault="00BF72DD" w:rsidP="00BF72DD">
      <w:pPr>
        <w:pStyle w:val="Heading4"/>
        <w:pBdr>
          <w:bottom w:val="none" w:sz="0" w:space="0" w:color="auto"/>
        </w:pBdr>
        <w:rPr>
          <w:rFonts w:ascii="Book Antiqua" w:hAnsi="Book Antiqua"/>
          <w:b w:val="0"/>
          <w:szCs w:val="22"/>
          <w:u w:val="single"/>
        </w:rPr>
      </w:pPr>
      <w:r w:rsidRPr="00D503DE">
        <w:rPr>
          <w:rFonts w:ascii="Book Antiqua" w:hAnsi="Book Antiqua"/>
          <w:b w:val="0"/>
          <w:szCs w:val="22"/>
          <w:u w:val="single"/>
        </w:rPr>
        <w:t xml:space="preserve">Yarmouth and </w:t>
      </w:r>
      <w:proofErr w:type="spellStart"/>
      <w:r w:rsidRPr="00D503DE">
        <w:rPr>
          <w:rFonts w:ascii="Book Antiqua" w:hAnsi="Book Antiqua"/>
          <w:b w:val="0"/>
          <w:szCs w:val="22"/>
          <w:u w:val="single"/>
        </w:rPr>
        <w:t>Tusket</w:t>
      </w:r>
      <w:proofErr w:type="spellEnd"/>
      <w:r w:rsidRPr="00D503DE">
        <w:rPr>
          <w:rFonts w:ascii="Book Antiqua" w:hAnsi="Book Antiqua"/>
          <w:b w:val="0"/>
          <w:szCs w:val="22"/>
          <w:u w:val="single"/>
        </w:rPr>
        <w:t>, Nova Scotia</w:t>
      </w:r>
    </w:p>
    <w:p w14:paraId="7D9AEC50" w14:textId="33901593" w:rsidR="00BF72DD" w:rsidRPr="00D503DE" w:rsidRDefault="00725BEA" w:rsidP="00BF72DD">
      <w:pPr>
        <w:suppressAutoHyphens/>
        <w:rPr>
          <w:rFonts w:ascii="Book Antiqua" w:hAnsi="Book Antiqua" w:cs="Book Antiqua"/>
          <w:szCs w:val="22"/>
        </w:rPr>
      </w:pPr>
      <w:r>
        <w:rPr>
          <w:rFonts w:ascii="Book Antiqua" w:hAnsi="Book Antiqua" w:cs="Book Antiqua"/>
          <w:szCs w:val="22"/>
        </w:rPr>
        <w:t xml:space="preserve">The Reverend </w:t>
      </w:r>
      <w:r w:rsidR="000B549F">
        <w:rPr>
          <w:rFonts w:ascii="Book Antiqua" w:hAnsi="Book Antiqua" w:cs="Book Antiqua"/>
          <w:szCs w:val="22"/>
        </w:rPr>
        <w:t>Patrick Bright</w:t>
      </w:r>
      <w:r>
        <w:rPr>
          <w:rFonts w:ascii="Book Antiqua" w:hAnsi="Book Antiqua" w:cs="Book Antiqua"/>
          <w:szCs w:val="22"/>
        </w:rPr>
        <w:t>, Priest-in-Charge</w:t>
      </w:r>
      <w:r w:rsidR="000B549F">
        <w:rPr>
          <w:rFonts w:ascii="Book Antiqua" w:hAnsi="Book Antiqua" w:cs="Book Antiqua"/>
          <w:szCs w:val="22"/>
        </w:rPr>
        <w:t>, and Rhea</w:t>
      </w:r>
    </w:p>
    <w:p w14:paraId="5C134D11" w14:textId="77777777" w:rsidR="00BF72DD" w:rsidRPr="00D503DE" w:rsidRDefault="00BF72DD" w:rsidP="00BF72DD">
      <w:pPr>
        <w:suppressAutoHyphens/>
        <w:ind w:left="720"/>
        <w:rPr>
          <w:rFonts w:ascii="Book Antiqua" w:hAnsi="Book Antiqua" w:cs="Book Antiqua"/>
          <w:i/>
          <w:iCs/>
          <w:szCs w:val="22"/>
        </w:rPr>
      </w:pPr>
      <w:r w:rsidRPr="00D503DE">
        <w:rPr>
          <w:rFonts w:ascii="Book Antiqua" w:hAnsi="Book Antiqua" w:cs="Book Antiqua"/>
          <w:i/>
          <w:iCs/>
          <w:szCs w:val="22"/>
        </w:rPr>
        <w:t>Holy Trinity, Yarmouth</w:t>
      </w:r>
    </w:p>
    <w:p w14:paraId="52E56223" w14:textId="77777777" w:rsidR="00BF72DD" w:rsidRPr="00D503DE" w:rsidRDefault="00BF72DD" w:rsidP="00BF72DD">
      <w:pPr>
        <w:suppressAutoHyphens/>
        <w:rPr>
          <w:rFonts w:ascii="Book Antiqua" w:hAnsi="Book Antiqua" w:cs="Book Antiqua"/>
          <w:szCs w:val="22"/>
          <w:u w:val="single"/>
          <w:lang w:val="en-GB"/>
        </w:rPr>
      </w:pPr>
    </w:p>
    <w:p w14:paraId="055D4837" w14:textId="77777777" w:rsidR="00BF72DD" w:rsidRPr="00D503DE" w:rsidRDefault="00BF72DD" w:rsidP="00BF72DD">
      <w:pPr>
        <w:pStyle w:val="BodyText"/>
        <w:jc w:val="left"/>
        <w:rPr>
          <w:rFonts w:ascii="Book Antiqua" w:hAnsi="Book Antiqua" w:cs="Book Antiqua"/>
          <w:szCs w:val="22"/>
          <w:lang w:val="en-GB"/>
        </w:rPr>
      </w:pPr>
      <w:r w:rsidRPr="00D503DE">
        <w:rPr>
          <w:rFonts w:ascii="Book Antiqua" w:hAnsi="Book Antiqua"/>
          <w:bCs w:val="0"/>
          <w:szCs w:val="22"/>
        </w:rPr>
        <w:t>Retired Clergy of the South Shore Region:</w:t>
      </w:r>
    </w:p>
    <w:p w14:paraId="64BAAD9E" w14:textId="77777777" w:rsidR="00BF72DD" w:rsidRPr="00D503DE" w:rsidRDefault="00BF72DD" w:rsidP="00BF72DD">
      <w:pPr>
        <w:tabs>
          <w:tab w:val="left" w:pos="360"/>
          <w:tab w:val="left" w:pos="720"/>
        </w:tabs>
        <w:suppressAutoHyphens/>
        <w:ind w:left="720"/>
        <w:rPr>
          <w:rFonts w:ascii="Book Antiqua" w:hAnsi="Book Antiqua" w:cs="Book Antiqua"/>
          <w:szCs w:val="22"/>
          <w:lang w:val="en-GB"/>
        </w:rPr>
      </w:pPr>
      <w:r w:rsidRPr="00D503DE">
        <w:rPr>
          <w:rFonts w:ascii="Book Antiqua" w:hAnsi="Book Antiqua" w:cs="Book Antiqua"/>
          <w:szCs w:val="22"/>
          <w:lang w:val="en-GB"/>
        </w:rPr>
        <w:t xml:space="preserve">The Reverend Frances </w:t>
      </w:r>
      <w:proofErr w:type="spellStart"/>
      <w:r w:rsidRPr="00D503DE">
        <w:rPr>
          <w:rFonts w:ascii="Book Antiqua" w:hAnsi="Book Antiqua" w:cs="Book Antiqua"/>
          <w:szCs w:val="22"/>
          <w:lang w:val="en-GB"/>
        </w:rPr>
        <w:t>Boutilier</w:t>
      </w:r>
      <w:proofErr w:type="spellEnd"/>
    </w:p>
    <w:p w14:paraId="433D0272" w14:textId="77777777" w:rsidR="00BF72DD" w:rsidRPr="00D503DE" w:rsidRDefault="00BF72DD" w:rsidP="002B4A4D">
      <w:pPr>
        <w:tabs>
          <w:tab w:val="left" w:pos="360"/>
          <w:tab w:val="left" w:pos="720"/>
        </w:tabs>
        <w:suppressAutoHyphens/>
        <w:ind w:left="720"/>
        <w:rPr>
          <w:rFonts w:ascii="Book Antiqua" w:hAnsi="Book Antiqua" w:cs="Book Antiqua"/>
          <w:szCs w:val="22"/>
          <w:lang w:val="en-GB"/>
        </w:rPr>
      </w:pPr>
      <w:r w:rsidRPr="00D503DE">
        <w:rPr>
          <w:rFonts w:ascii="Book Antiqua" w:hAnsi="Book Antiqua" w:cs="Book Antiqua"/>
          <w:szCs w:val="22"/>
          <w:lang w:val="en-GB"/>
        </w:rPr>
        <w:t>The Reverend Linda Macdonald</w:t>
      </w:r>
    </w:p>
    <w:p w14:paraId="63C87EB6" w14:textId="77777777" w:rsidR="00BF72DD" w:rsidRPr="00D503DE" w:rsidRDefault="00BF72DD" w:rsidP="00BF72DD">
      <w:pPr>
        <w:tabs>
          <w:tab w:val="left" w:pos="360"/>
          <w:tab w:val="left" w:pos="720"/>
        </w:tabs>
        <w:suppressAutoHyphens/>
        <w:ind w:left="720"/>
        <w:rPr>
          <w:rFonts w:ascii="Book Antiqua" w:hAnsi="Book Antiqua" w:cs="Book Antiqua"/>
          <w:szCs w:val="22"/>
          <w:lang w:val="en-GB"/>
        </w:rPr>
      </w:pPr>
      <w:r w:rsidRPr="00D503DE">
        <w:rPr>
          <w:rFonts w:ascii="Book Antiqua" w:hAnsi="Book Antiqua" w:cs="Book Antiqua"/>
          <w:szCs w:val="22"/>
          <w:lang w:val="en-GB"/>
        </w:rPr>
        <w:t xml:space="preserve">The Reverend Barbara </w:t>
      </w:r>
      <w:proofErr w:type="spellStart"/>
      <w:r w:rsidRPr="00D503DE">
        <w:rPr>
          <w:rFonts w:ascii="Book Antiqua" w:hAnsi="Book Antiqua" w:cs="Book Antiqua"/>
          <w:szCs w:val="22"/>
          <w:lang w:val="en-GB"/>
        </w:rPr>
        <w:t>Minard</w:t>
      </w:r>
      <w:proofErr w:type="spellEnd"/>
      <w:r w:rsidRPr="00D503DE">
        <w:rPr>
          <w:rFonts w:ascii="Book Antiqua" w:hAnsi="Book Antiqua" w:cs="Book Antiqua"/>
          <w:szCs w:val="22"/>
          <w:lang w:val="en-GB"/>
        </w:rPr>
        <w:t xml:space="preserve"> </w:t>
      </w:r>
    </w:p>
    <w:p w14:paraId="3E2A64AA" w14:textId="77777777" w:rsidR="001C31BC" w:rsidRPr="00D503DE" w:rsidRDefault="001C31BC" w:rsidP="00BF72DD">
      <w:pPr>
        <w:tabs>
          <w:tab w:val="left" w:pos="360"/>
          <w:tab w:val="left" w:pos="720"/>
        </w:tabs>
        <w:suppressAutoHyphens/>
        <w:ind w:left="720"/>
        <w:rPr>
          <w:rFonts w:ascii="Book Antiqua" w:hAnsi="Book Antiqua" w:cs="Book Antiqua"/>
          <w:szCs w:val="22"/>
          <w:lang w:val="en-GB"/>
        </w:rPr>
      </w:pPr>
      <w:r w:rsidRPr="00D503DE">
        <w:rPr>
          <w:rFonts w:ascii="Book Antiqua" w:hAnsi="Book Antiqua" w:cs="Book Antiqua"/>
          <w:szCs w:val="22"/>
          <w:lang w:val="en-GB"/>
        </w:rPr>
        <w:t>The Reverend Gillian Neville-Ball and John Ball</w:t>
      </w:r>
    </w:p>
    <w:p w14:paraId="45206928" w14:textId="77777777" w:rsidR="00BF72DD" w:rsidRPr="00D503DE" w:rsidRDefault="00BF72DD" w:rsidP="00BF72DD">
      <w:pPr>
        <w:tabs>
          <w:tab w:val="left" w:pos="360"/>
          <w:tab w:val="left" w:pos="720"/>
        </w:tabs>
        <w:suppressAutoHyphens/>
        <w:ind w:left="720"/>
        <w:rPr>
          <w:rFonts w:ascii="Book Antiqua" w:hAnsi="Book Antiqua" w:cs="Book Antiqua"/>
          <w:szCs w:val="22"/>
          <w:lang w:val="en-GB"/>
        </w:rPr>
      </w:pPr>
      <w:r w:rsidRPr="00D503DE">
        <w:rPr>
          <w:rFonts w:ascii="Book Antiqua" w:hAnsi="Book Antiqua" w:cs="Book Antiqua"/>
          <w:szCs w:val="22"/>
          <w:lang w:val="en-GB"/>
        </w:rPr>
        <w:t>The Reverend Oliver Osmond and Rosalie</w:t>
      </w:r>
    </w:p>
    <w:p w14:paraId="067B99B1" w14:textId="77777777" w:rsidR="00CE7A85" w:rsidRPr="00D503DE" w:rsidRDefault="00CE7A85" w:rsidP="00BF72DD">
      <w:pPr>
        <w:tabs>
          <w:tab w:val="left" w:pos="360"/>
          <w:tab w:val="left" w:pos="720"/>
        </w:tabs>
        <w:suppressAutoHyphens/>
        <w:ind w:left="720"/>
        <w:rPr>
          <w:rFonts w:ascii="Book Antiqua" w:hAnsi="Book Antiqua" w:cs="Book Antiqua"/>
          <w:szCs w:val="22"/>
          <w:lang w:val="en-GB"/>
        </w:rPr>
      </w:pPr>
      <w:r w:rsidRPr="00D503DE">
        <w:rPr>
          <w:rFonts w:ascii="Book Antiqua" w:hAnsi="Book Antiqua" w:cs="Book Antiqua"/>
          <w:szCs w:val="22"/>
          <w:lang w:val="en-GB"/>
        </w:rPr>
        <w:lastRenderedPageBreak/>
        <w:t>The Reverend Alvin Westgate and Cathy Ramey</w:t>
      </w:r>
    </w:p>
    <w:p w14:paraId="54F2D121" w14:textId="77777777" w:rsidR="00721F0B" w:rsidRDefault="00721F0B" w:rsidP="00BF72DD">
      <w:pPr>
        <w:tabs>
          <w:tab w:val="left" w:pos="360"/>
          <w:tab w:val="left" w:pos="720"/>
        </w:tabs>
        <w:suppressAutoHyphens/>
        <w:ind w:left="720"/>
        <w:rPr>
          <w:rFonts w:ascii="Book Antiqua" w:hAnsi="Book Antiqua" w:cs="Book Antiqua"/>
          <w:szCs w:val="22"/>
          <w:lang w:val="en-GB"/>
        </w:rPr>
      </w:pPr>
      <w:r w:rsidRPr="00D503DE">
        <w:rPr>
          <w:rFonts w:ascii="Book Antiqua" w:hAnsi="Book Antiqua" w:cs="Book Antiqua"/>
          <w:szCs w:val="22"/>
          <w:lang w:val="en-GB"/>
        </w:rPr>
        <w:t xml:space="preserve">The </w:t>
      </w:r>
      <w:r w:rsidR="00DF7FE5" w:rsidRPr="00D503DE">
        <w:rPr>
          <w:rFonts w:ascii="Book Antiqua" w:hAnsi="Book Antiqua" w:cs="Book Antiqua"/>
          <w:szCs w:val="22"/>
          <w:lang w:val="en-GB"/>
        </w:rPr>
        <w:t>Very Reverend</w:t>
      </w:r>
      <w:r w:rsidRPr="00D503DE">
        <w:rPr>
          <w:rFonts w:ascii="Book Antiqua" w:hAnsi="Book Antiqua" w:cs="Book Antiqua"/>
          <w:szCs w:val="22"/>
          <w:lang w:val="en-GB"/>
        </w:rPr>
        <w:t xml:space="preserve"> John Wright and Mary</w:t>
      </w:r>
    </w:p>
    <w:p w14:paraId="4F204819" w14:textId="77777777" w:rsidR="00DF75EB" w:rsidRDefault="00DF75EB" w:rsidP="00BF72DD">
      <w:pPr>
        <w:tabs>
          <w:tab w:val="left" w:pos="360"/>
          <w:tab w:val="left" w:pos="720"/>
        </w:tabs>
        <w:suppressAutoHyphens/>
        <w:ind w:left="720"/>
        <w:rPr>
          <w:rFonts w:ascii="Book Antiqua" w:hAnsi="Book Antiqua" w:cs="Book Antiqua"/>
          <w:szCs w:val="22"/>
          <w:lang w:val="en-GB"/>
        </w:rPr>
      </w:pPr>
      <w:r>
        <w:rPr>
          <w:rFonts w:ascii="Book Antiqua" w:hAnsi="Book Antiqua" w:cs="Book Antiqua"/>
          <w:szCs w:val="22"/>
          <w:lang w:val="en-GB"/>
        </w:rPr>
        <w:t xml:space="preserve">The Reverend Gordon </w:t>
      </w:r>
      <w:proofErr w:type="spellStart"/>
      <w:r>
        <w:rPr>
          <w:rFonts w:ascii="Book Antiqua" w:hAnsi="Book Antiqua" w:cs="Book Antiqua"/>
          <w:szCs w:val="22"/>
          <w:lang w:val="en-GB"/>
        </w:rPr>
        <w:t>Druggett</w:t>
      </w:r>
      <w:proofErr w:type="spellEnd"/>
      <w:r>
        <w:rPr>
          <w:rFonts w:ascii="Book Antiqua" w:hAnsi="Book Antiqua" w:cs="Book Antiqua"/>
          <w:szCs w:val="22"/>
          <w:lang w:val="en-GB"/>
        </w:rPr>
        <w:t xml:space="preserve"> and Donna</w:t>
      </w:r>
    </w:p>
    <w:p w14:paraId="07547A01" w14:textId="2B3C0228" w:rsidR="00BF72DD" w:rsidRPr="000B549F" w:rsidRDefault="00785287" w:rsidP="000B549F">
      <w:pPr>
        <w:suppressAutoHyphens/>
        <w:ind w:firstLine="720"/>
        <w:rPr>
          <w:rFonts w:ascii="Book Antiqua" w:hAnsi="Book Antiqua" w:cs="Book Antiqua"/>
          <w:szCs w:val="22"/>
          <w:lang w:val="en-GB"/>
        </w:rPr>
      </w:pPr>
      <w:r w:rsidRPr="00D503DE">
        <w:rPr>
          <w:rFonts w:ascii="Book Antiqua" w:hAnsi="Book Antiqua" w:cs="Book Antiqua"/>
          <w:szCs w:val="22"/>
          <w:lang w:val="en-GB"/>
        </w:rPr>
        <w:t xml:space="preserve">The Reverend Ronald </w:t>
      </w:r>
      <w:proofErr w:type="spellStart"/>
      <w:r w:rsidRPr="00D503DE">
        <w:rPr>
          <w:rFonts w:ascii="Book Antiqua" w:hAnsi="Book Antiqua" w:cs="Book Antiqua"/>
          <w:szCs w:val="22"/>
          <w:lang w:val="en-GB"/>
        </w:rPr>
        <w:t>Barkhouse</w:t>
      </w:r>
      <w:proofErr w:type="spellEnd"/>
      <w:r w:rsidRPr="00D503DE">
        <w:rPr>
          <w:rFonts w:ascii="Book Antiqua" w:hAnsi="Book Antiqua" w:cs="Book Antiqua"/>
          <w:szCs w:val="22"/>
          <w:lang w:val="en-GB"/>
        </w:rPr>
        <w:t>, and Peggy</w:t>
      </w:r>
    </w:p>
    <w:p w14:paraId="16134FC4" w14:textId="77777777" w:rsidR="0054166B" w:rsidRDefault="0054166B" w:rsidP="00CE5C49">
      <w:pPr>
        <w:pStyle w:val="BodyText"/>
        <w:jc w:val="left"/>
        <w:rPr>
          <w:rFonts w:ascii="Book Antiqua" w:hAnsi="Book Antiqua"/>
          <w:bCs w:val="0"/>
          <w:szCs w:val="22"/>
        </w:rPr>
      </w:pPr>
    </w:p>
    <w:p w14:paraId="7DE7D436" w14:textId="77777777" w:rsidR="0054166B" w:rsidRDefault="0054166B" w:rsidP="00CE5C49">
      <w:pPr>
        <w:pStyle w:val="BodyText"/>
        <w:jc w:val="left"/>
        <w:rPr>
          <w:rFonts w:ascii="Book Antiqua" w:hAnsi="Book Antiqua"/>
          <w:bCs w:val="0"/>
          <w:szCs w:val="22"/>
        </w:rPr>
      </w:pPr>
    </w:p>
    <w:p w14:paraId="41C51CCB" w14:textId="77777777" w:rsidR="0054166B" w:rsidRDefault="0054166B" w:rsidP="00CE5C49">
      <w:pPr>
        <w:pStyle w:val="BodyText"/>
        <w:jc w:val="left"/>
        <w:rPr>
          <w:rFonts w:ascii="Book Antiqua" w:hAnsi="Book Antiqua"/>
          <w:bCs w:val="0"/>
          <w:szCs w:val="22"/>
        </w:rPr>
      </w:pPr>
    </w:p>
    <w:p w14:paraId="41EE7748" w14:textId="77777777" w:rsidR="0054166B" w:rsidRDefault="0054166B" w:rsidP="00CE5C49">
      <w:pPr>
        <w:pStyle w:val="BodyText"/>
        <w:jc w:val="left"/>
        <w:rPr>
          <w:rFonts w:ascii="Book Antiqua" w:hAnsi="Book Antiqua"/>
          <w:bCs w:val="0"/>
          <w:szCs w:val="22"/>
        </w:rPr>
      </w:pPr>
    </w:p>
    <w:p w14:paraId="1D2EA517" w14:textId="77777777" w:rsidR="00BF72DD" w:rsidRPr="00D503DE" w:rsidRDefault="00BF72DD" w:rsidP="00CE5C49">
      <w:pPr>
        <w:pStyle w:val="BodyText"/>
        <w:jc w:val="left"/>
        <w:rPr>
          <w:rFonts w:ascii="Book Antiqua" w:hAnsi="Book Antiqua" w:cs="Book Antiqua"/>
          <w:szCs w:val="22"/>
          <w:lang w:val="en-GB"/>
        </w:rPr>
      </w:pPr>
      <w:r w:rsidRPr="00D503DE">
        <w:rPr>
          <w:rFonts w:ascii="Book Antiqua" w:hAnsi="Book Antiqua"/>
          <w:bCs w:val="0"/>
          <w:szCs w:val="22"/>
        </w:rPr>
        <w:t>Widows:</w:t>
      </w:r>
    </w:p>
    <w:p w14:paraId="3AF3AA1E" w14:textId="77777777" w:rsidR="00BF72DD" w:rsidRPr="00FF7C8A" w:rsidRDefault="00BE5169" w:rsidP="00FF7C8A">
      <w:pPr>
        <w:tabs>
          <w:tab w:val="left" w:pos="720"/>
        </w:tabs>
        <w:suppressAutoHyphens/>
        <w:ind w:left="720"/>
        <w:rPr>
          <w:rFonts w:ascii="Book Antiqua" w:hAnsi="Book Antiqua" w:cs="Book Antiqua"/>
          <w:szCs w:val="22"/>
          <w:lang w:val="en-GB"/>
        </w:rPr>
      </w:pPr>
      <w:r w:rsidRPr="00D503DE">
        <w:rPr>
          <w:rFonts w:ascii="Book Antiqua" w:hAnsi="Book Antiqua" w:cs="Book Antiqua"/>
          <w:szCs w:val="22"/>
          <w:lang w:val="en-GB"/>
        </w:rPr>
        <w:t xml:space="preserve">Mrs. June </w:t>
      </w:r>
      <w:proofErr w:type="spellStart"/>
      <w:r w:rsidRPr="00D503DE">
        <w:rPr>
          <w:rFonts w:ascii="Book Antiqua" w:hAnsi="Book Antiqua" w:cs="Book Antiqua"/>
          <w:szCs w:val="22"/>
          <w:lang w:val="en-GB"/>
        </w:rPr>
        <w:t>Coote</w:t>
      </w:r>
      <w:proofErr w:type="spellEnd"/>
      <w:r w:rsidR="00BF72DD" w:rsidRPr="00D503DE">
        <w:rPr>
          <w:rFonts w:ascii="Book Antiqua" w:hAnsi="Book Antiqua" w:cs="Book Antiqua"/>
          <w:szCs w:val="22"/>
          <w:lang w:val="en-GB"/>
        </w:rPr>
        <w:t xml:space="preserve"> </w:t>
      </w:r>
    </w:p>
    <w:p w14:paraId="2ADEB09B" w14:textId="77777777" w:rsidR="00DE2F54" w:rsidRDefault="00BF72DD" w:rsidP="00DE2F54">
      <w:pPr>
        <w:tabs>
          <w:tab w:val="left" w:pos="720"/>
        </w:tabs>
        <w:suppressAutoHyphens/>
        <w:ind w:left="360" w:firstLine="360"/>
        <w:rPr>
          <w:rFonts w:ascii="Book Antiqua" w:hAnsi="Book Antiqua" w:cs="Book Antiqua"/>
          <w:szCs w:val="22"/>
          <w:lang w:val="en-GB"/>
        </w:rPr>
      </w:pPr>
      <w:r w:rsidRPr="00D503DE">
        <w:rPr>
          <w:rFonts w:ascii="Book Antiqua" w:hAnsi="Book Antiqua" w:cs="Book Antiqua"/>
          <w:szCs w:val="22"/>
          <w:lang w:val="en-GB"/>
        </w:rPr>
        <w:t>Mrs. Catherine Rigby</w:t>
      </w:r>
    </w:p>
    <w:p w14:paraId="7F2621C7" w14:textId="77777777" w:rsidR="00CE5C49" w:rsidRDefault="003B0CD8" w:rsidP="00CE5C49">
      <w:pPr>
        <w:tabs>
          <w:tab w:val="left" w:pos="720"/>
        </w:tabs>
        <w:suppressAutoHyphens/>
        <w:ind w:left="360" w:firstLine="360"/>
        <w:rPr>
          <w:rFonts w:ascii="Book Antiqua" w:hAnsi="Book Antiqua" w:cs="Book Antiqua"/>
          <w:szCs w:val="22"/>
          <w:lang w:val="en-GB"/>
        </w:rPr>
      </w:pPr>
      <w:r>
        <w:rPr>
          <w:rFonts w:ascii="Book Antiqua" w:hAnsi="Book Antiqua" w:cs="Book Antiqua"/>
          <w:szCs w:val="22"/>
          <w:lang w:val="en-GB"/>
        </w:rPr>
        <w:t>Mrs. Holly Mitchell</w:t>
      </w:r>
    </w:p>
    <w:p w14:paraId="7E9F8B9F" w14:textId="77777777" w:rsidR="001C1A3A" w:rsidRDefault="001C1A3A" w:rsidP="00CE5C49">
      <w:pPr>
        <w:tabs>
          <w:tab w:val="left" w:pos="720"/>
        </w:tabs>
        <w:suppressAutoHyphens/>
        <w:ind w:left="360" w:firstLine="360"/>
        <w:rPr>
          <w:rFonts w:ascii="Book Antiqua" w:hAnsi="Book Antiqua" w:cs="Book Antiqua"/>
          <w:szCs w:val="22"/>
          <w:lang w:val="en-GB"/>
        </w:rPr>
      </w:pPr>
      <w:r>
        <w:rPr>
          <w:rFonts w:ascii="Book Antiqua" w:hAnsi="Book Antiqua" w:cs="Book Antiqua"/>
          <w:szCs w:val="22"/>
          <w:lang w:val="en-GB"/>
        </w:rPr>
        <w:t>Mrs. Barb Tuck</w:t>
      </w:r>
    </w:p>
    <w:p w14:paraId="438A33FC" w14:textId="77777777" w:rsidR="00BF72DD" w:rsidRPr="00D503DE" w:rsidRDefault="00BF72DD" w:rsidP="00CE5C49">
      <w:pPr>
        <w:tabs>
          <w:tab w:val="left" w:pos="720"/>
        </w:tabs>
        <w:suppressAutoHyphens/>
        <w:ind w:left="360" w:firstLine="360"/>
        <w:jc w:val="center"/>
        <w:rPr>
          <w:rFonts w:ascii="Book Antiqua" w:hAnsi="Book Antiqua" w:cs="Book Antiqua"/>
          <w:szCs w:val="22"/>
          <w:lang w:val="en-GB"/>
        </w:rPr>
      </w:pPr>
      <w:r w:rsidRPr="00D503DE">
        <w:rPr>
          <w:rFonts w:ascii="Book Antiqua" w:hAnsi="Book Antiqua"/>
          <w:b/>
          <w:szCs w:val="22"/>
          <w:u w:val="single"/>
        </w:rPr>
        <w:t>CHIGNECTO REGION</w:t>
      </w:r>
    </w:p>
    <w:p w14:paraId="5043CB0F" w14:textId="77777777" w:rsidR="00BF72DD" w:rsidRPr="00D503DE" w:rsidRDefault="00BF72DD" w:rsidP="00BF72DD">
      <w:pPr>
        <w:pBdr>
          <w:bottom w:val="double" w:sz="4" w:space="1" w:color="auto"/>
        </w:pBdr>
        <w:suppressAutoHyphens/>
        <w:rPr>
          <w:rFonts w:ascii="Book Antiqua" w:hAnsi="Book Antiqua"/>
          <w:b/>
          <w:bCs/>
          <w:i/>
          <w:iCs/>
          <w:szCs w:val="22"/>
        </w:rPr>
      </w:pPr>
    </w:p>
    <w:p w14:paraId="07459315" w14:textId="77777777" w:rsidR="00BF72DD" w:rsidRPr="00D503DE" w:rsidRDefault="00BF72DD" w:rsidP="00BF72DD">
      <w:pPr>
        <w:pBdr>
          <w:bottom w:val="double" w:sz="4" w:space="1" w:color="auto"/>
        </w:pBdr>
        <w:suppressAutoHyphens/>
        <w:rPr>
          <w:rFonts w:ascii="Book Antiqua" w:hAnsi="Book Antiqua"/>
          <w:b/>
          <w:bCs/>
          <w:i/>
          <w:iCs/>
          <w:szCs w:val="22"/>
        </w:rPr>
      </w:pPr>
    </w:p>
    <w:p w14:paraId="7946FC73" w14:textId="7BCC3CC4" w:rsidR="00BF72DD" w:rsidRPr="00D503DE" w:rsidRDefault="00C16E42" w:rsidP="00BF72DD">
      <w:pPr>
        <w:pBdr>
          <w:bottom w:val="double" w:sz="4" w:space="1" w:color="auto"/>
        </w:pBdr>
        <w:suppressAutoHyphens/>
        <w:rPr>
          <w:rFonts w:ascii="Book Antiqua" w:hAnsi="Book Antiqua"/>
          <w:szCs w:val="22"/>
          <w:lang w:val="en-GB"/>
        </w:rPr>
      </w:pPr>
      <w:r>
        <w:rPr>
          <w:rFonts w:ascii="Book Antiqua" w:hAnsi="Book Antiqua"/>
          <w:b/>
          <w:szCs w:val="22"/>
          <w:lang w:val="en-GB"/>
        </w:rPr>
        <w:t>November 29</w:t>
      </w:r>
    </w:p>
    <w:p w14:paraId="6537F28F" w14:textId="77777777" w:rsidR="00BF72DD" w:rsidRPr="00D503DE" w:rsidRDefault="00BF72DD" w:rsidP="00BF72DD">
      <w:pPr>
        <w:pStyle w:val="Heading4"/>
        <w:pBdr>
          <w:bottom w:val="none" w:sz="0" w:space="0" w:color="auto"/>
        </w:pBdr>
        <w:rPr>
          <w:rFonts w:ascii="Book Antiqua" w:hAnsi="Book Antiqua"/>
          <w:b w:val="0"/>
          <w:szCs w:val="22"/>
          <w:u w:val="single"/>
        </w:rPr>
      </w:pPr>
    </w:p>
    <w:p w14:paraId="37D82E88" w14:textId="77777777" w:rsidR="00BF72DD" w:rsidRDefault="00BF72DD" w:rsidP="00BF72DD">
      <w:pPr>
        <w:rPr>
          <w:rFonts w:ascii="Book Antiqua" w:hAnsi="Book Antiqua"/>
          <w:szCs w:val="22"/>
          <w:u w:val="single"/>
        </w:rPr>
      </w:pPr>
      <w:r w:rsidRPr="00D503DE">
        <w:rPr>
          <w:rFonts w:ascii="Book Antiqua" w:hAnsi="Book Antiqua"/>
          <w:szCs w:val="22"/>
          <w:u w:val="single"/>
        </w:rPr>
        <w:t>Amherst, Nova Scotia</w:t>
      </w:r>
    </w:p>
    <w:p w14:paraId="77E6BD8E" w14:textId="77777777" w:rsidR="00BF72DD" w:rsidRPr="00D503DE" w:rsidRDefault="00C7272C" w:rsidP="00BF72DD">
      <w:pPr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 xml:space="preserve">The Reverend William </w:t>
      </w:r>
      <w:proofErr w:type="spellStart"/>
      <w:r>
        <w:rPr>
          <w:rFonts w:ascii="Book Antiqua" w:hAnsi="Book Antiqua"/>
          <w:szCs w:val="22"/>
        </w:rPr>
        <w:t>Ferrey</w:t>
      </w:r>
      <w:proofErr w:type="spellEnd"/>
      <w:r w:rsidR="00DD6D3C">
        <w:rPr>
          <w:rFonts w:ascii="Book Antiqua" w:hAnsi="Book Antiqua"/>
          <w:szCs w:val="22"/>
        </w:rPr>
        <w:t xml:space="preserve"> and Allie</w:t>
      </w:r>
    </w:p>
    <w:p w14:paraId="4352E1CC" w14:textId="77777777" w:rsidR="00360009" w:rsidRDefault="00BF72DD" w:rsidP="00BF72DD">
      <w:pPr>
        <w:rPr>
          <w:rFonts w:ascii="Book Antiqua" w:hAnsi="Book Antiqua"/>
          <w:szCs w:val="22"/>
        </w:rPr>
      </w:pPr>
      <w:r w:rsidRPr="00D503DE">
        <w:rPr>
          <w:rFonts w:ascii="Book Antiqua" w:hAnsi="Book Antiqua"/>
          <w:szCs w:val="22"/>
        </w:rPr>
        <w:t xml:space="preserve">The Reverend Charlotte Ross, </w:t>
      </w:r>
      <w:r w:rsidR="005A7EF3">
        <w:rPr>
          <w:rFonts w:ascii="Book Antiqua" w:hAnsi="Book Antiqua"/>
          <w:szCs w:val="22"/>
        </w:rPr>
        <w:t>Associate</w:t>
      </w:r>
      <w:r w:rsidRPr="00D503DE">
        <w:rPr>
          <w:rFonts w:ascii="Book Antiqua" w:hAnsi="Book Antiqua"/>
          <w:szCs w:val="22"/>
        </w:rPr>
        <w:t xml:space="preserve"> </w:t>
      </w:r>
      <w:r w:rsidR="0072358B">
        <w:rPr>
          <w:rFonts w:ascii="Book Antiqua" w:hAnsi="Book Antiqua"/>
          <w:szCs w:val="22"/>
        </w:rPr>
        <w:t xml:space="preserve">Parish </w:t>
      </w:r>
      <w:r w:rsidRPr="00D503DE">
        <w:rPr>
          <w:rFonts w:ascii="Book Antiqua" w:hAnsi="Book Antiqua"/>
          <w:szCs w:val="22"/>
        </w:rPr>
        <w:t>Priest</w:t>
      </w:r>
    </w:p>
    <w:p w14:paraId="4295A83A" w14:textId="77777777" w:rsidR="00BF72DD" w:rsidRPr="00D503DE" w:rsidRDefault="00BF72DD" w:rsidP="00BF72DD">
      <w:pPr>
        <w:rPr>
          <w:rFonts w:ascii="Book Antiqua" w:hAnsi="Book Antiqua"/>
          <w:i/>
          <w:szCs w:val="22"/>
        </w:rPr>
      </w:pPr>
      <w:r w:rsidRPr="00D503DE">
        <w:rPr>
          <w:rFonts w:ascii="Book Antiqua" w:hAnsi="Book Antiqua"/>
          <w:i/>
          <w:szCs w:val="22"/>
        </w:rPr>
        <w:tab/>
        <w:t>Christ Church, Amherst</w:t>
      </w:r>
    </w:p>
    <w:p w14:paraId="091C2B8F" w14:textId="77777777" w:rsidR="00BF72DD" w:rsidRPr="00D503DE" w:rsidRDefault="00BF72DD" w:rsidP="00BF72DD">
      <w:pPr>
        <w:rPr>
          <w:rFonts w:ascii="Book Antiqua" w:hAnsi="Book Antiqua"/>
          <w:szCs w:val="22"/>
        </w:rPr>
      </w:pPr>
      <w:r w:rsidRPr="00D503DE">
        <w:rPr>
          <w:rFonts w:ascii="Book Antiqua" w:hAnsi="Book Antiqua"/>
          <w:i/>
          <w:szCs w:val="22"/>
        </w:rPr>
        <w:tab/>
        <w:t>Church of the Good Shepherd, Tignish</w:t>
      </w:r>
    </w:p>
    <w:p w14:paraId="6DFB9E20" w14:textId="77777777" w:rsidR="00BF72DD" w:rsidRPr="00D503DE" w:rsidRDefault="00BF72DD" w:rsidP="00BF72DD">
      <w:pPr>
        <w:rPr>
          <w:rFonts w:ascii="Book Antiqua" w:hAnsi="Book Antiqua"/>
          <w:szCs w:val="22"/>
        </w:rPr>
      </w:pPr>
    </w:p>
    <w:p w14:paraId="19DB9EF2" w14:textId="77777777" w:rsidR="00BF72DD" w:rsidRPr="00D503DE" w:rsidRDefault="00DD6D3C" w:rsidP="00BF72DD">
      <w:pPr>
        <w:rPr>
          <w:rFonts w:ascii="Book Antiqua" w:hAnsi="Book Antiqua"/>
          <w:szCs w:val="22"/>
        </w:rPr>
      </w:pPr>
      <w:proofErr w:type="spellStart"/>
      <w:r>
        <w:rPr>
          <w:rFonts w:ascii="Book Antiqua" w:hAnsi="Book Antiqua"/>
          <w:szCs w:val="22"/>
          <w:u w:val="single"/>
        </w:rPr>
        <w:t>Parrsboro</w:t>
      </w:r>
      <w:proofErr w:type="spellEnd"/>
      <w:r>
        <w:rPr>
          <w:rFonts w:ascii="Book Antiqua" w:hAnsi="Book Antiqua"/>
          <w:szCs w:val="22"/>
          <w:u w:val="single"/>
        </w:rPr>
        <w:t xml:space="preserve"> Shore</w:t>
      </w:r>
      <w:r w:rsidR="00BF72DD" w:rsidRPr="00D503DE">
        <w:rPr>
          <w:rFonts w:ascii="Book Antiqua" w:hAnsi="Book Antiqua"/>
          <w:szCs w:val="22"/>
          <w:u w:val="single"/>
        </w:rPr>
        <w:t>, Nova Scotia</w:t>
      </w:r>
    </w:p>
    <w:p w14:paraId="2562E7AA" w14:textId="77777777" w:rsidR="00120676" w:rsidRPr="00D503DE" w:rsidRDefault="00785287" w:rsidP="00BF72DD">
      <w:pPr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The Rev. Dr. Brian Spence</w:t>
      </w:r>
    </w:p>
    <w:p w14:paraId="0656D6A8" w14:textId="77777777" w:rsidR="00BF72DD" w:rsidRPr="00D503DE" w:rsidRDefault="00BF72DD" w:rsidP="00BF72DD">
      <w:pPr>
        <w:suppressAutoHyphens/>
        <w:rPr>
          <w:rFonts w:ascii="Book Antiqua" w:hAnsi="Book Antiqua"/>
          <w:i/>
          <w:szCs w:val="22"/>
          <w:lang w:val="en-GB"/>
        </w:rPr>
      </w:pPr>
      <w:r w:rsidRPr="00D503DE">
        <w:rPr>
          <w:rFonts w:ascii="Book Antiqua" w:hAnsi="Book Antiqua"/>
          <w:i/>
          <w:szCs w:val="22"/>
          <w:lang w:val="en-GB"/>
        </w:rPr>
        <w:tab/>
        <w:t xml:space="preserve">St. George’s, </w:t>
      </w:r>
      <w:proofErr w:type="spellStart"/>
      <w:r w:rsidRPr="00D503DE">
        <w:rPr>
          <w:rFonts w:ascii="Book Antiqua" w:hAnsi="Book Antiqua"/>
          <w:i/>
          <w:szCs w:val="22"/>
          <w:lang w:val="en-GB"/>
        </w:rPr>
        <w:t>Parrsboro</w:t>
      </w:r>
      <w:proofErr w:type="spellEnd"/>
    </w:p>
    <w:p w14:paraId="257DA590" w14:textId="77777777" w:rsidR="00BF72DD" w:rsidRPr="00D503DE" w:rsidRDefault="00BF72DD" w:rsidP="00BF72DD">
      <w:pPr>
        <w:suppressAutoHyphens/>
        <w:rPr>
          <w:rFonts w:ascii="Book Antiqua" w:hAnsi="Book Antiqua"/>
          <w:i/>
          <w:szCs w:val="22"/>
          <w:lang w:val="en-GB"/>
        </w:rPr>
      </w:pPr>
      <w:r w:rsidRPr="00D503DE">
        <w:rPr>
          <w:rFonts w:ascii="Book Antiqua" w:hAnsi="Book Antiqua"/>
          <w:i/>
          <w:szCs w:val="22"/>
          <w:lang w:val="en-GB"/>
        </w:rPr>
        <w:tab/>
        <w:t>St. Mark’s, Moose River</w:t>
      </w:r>
    </w:p>
    <w:p w14:paraId="2B2954F0" w14:textId="77777777" w:rsidR="00BF72DD" w:rsidRPr="00D503DE" w:rsidRDefault="00BF72DD" w:rsidP="00BF72DD">
      <w:pPr>
        <w:suppressAutoHyphens/>
        <w:rPr>
          <w:rFonts w:ascii="Book Antiqua" w:hAnsi="Book Antiqua"/>
          <w:i/>
          <w:szCs w:val="22"/>
          <w:lang w:val="en-GB"/>
        </w:rPr>
      </w:pPr>
      <w:r w:rsidRPr="00D503DE">
        <w:rPr>
          <w:rFonts w:ascii="Book Antiqua" w:hAnsi="Book Antiqua"/>
          <w:i/>
          <w:szCs w:val="22"/>
          <w:lang w:val="en-GB"/>
        </w:rPr>
        <w:tab/>
        <w:t xml:space="preserve">Christ Church, </w:t>
      </w:r>
      <w:proofErr w:type="spellStart"/>
      <w:r w:rsidRPr="00D503DE">
        <w:rPr>
          <w:rFonts w:ascii="Book Antiqua" w:hAnsi="Book Antiqua"/>
          <w:i/>
          <w:szCs w:val="22"/>
          <w:lang w:val="en-GB"/>
        </w:rPr>
        <w:t>Parrsboro</w:t>
      </w:r>
      <w:proofErr w:type="spellEnd"/>
      <w:r w:rsidRPr="00D503DE">
        <w:rPr>
          <w:rFonts w:ascii="Book Antiqua" w:hAnsi="Book Antiqua"/>
          <w:i/>
          <w:szCs w:val="22"/>
          <w:lang w:val="en-GB"/>
        </w:rPr>
        <w:t xml:space="preserve"> Road</w:t>
      </w:r>
    </w:p>
    <w:p w14:paraId="7A3BFE31" w14:textId="77777777" w:rsidR="00053E63" w:rsidRPr="00484A53" w:rsidRDefault="00BF72DD" w:rsidP="00484A53">
      <w:pPr>
        <w:suppressAutoHyphens/>
        <w:rPr>
          <w:rFonts w:ascii="Book Antiqua" w:hAnsi="Book Antiqua"/>
          <w:i/>
          <w:szCs w:val="22"/>
          <w:lang w:val="en-GB"/>
        </w:rPr>
      </w:pPr>
      <w:r w:rsidRPr="00D503DE">
        <w:rPr>
          <w:rFonts w:ascii="Book Antiqua" w:hAnsi="Book Antiqua"/>
          <w:i/>
          <w:szCs w:val="22"/>
          <w:lang w:val="en-GB"/>
        </w:rPr>
        <w:tab/>
        <w:t>Holy Trinity, Fox River</w:t>
      </w:r>
    </w:p>
    <w:p w14:paraId="70DF9E56" w14:textId="77777777" w:rsidR="00CC7660" w:rsidRPr="00D503DE" w:rsidRDefault="00CC7660" w:rsidP="00AC40FB">
      <w:pPr>
        <w:pBdr>
          <w:bottom w:val="double" w:sz="4" w:space="1" w:color="auto"/>
        </w:pBdr>
        <w:suppressAutoHyphens/>
        <w:rPr>
          <w:rFonts w:ascii="Book Antiqua" w:hAnsi="Book Antiqua"/>
          <w:b/>
          <w:szCs w:val="22"/>
          <w:lang w:val="en-GB"/>
        </w:rPr>
      </w:pPr>
    </w:p>
    <w:p w14:paraId="7041C28E" w14:textId="0167BBF2" w:rsidR="00BF72DD" w:rsidRPr="00D503DE" w:rsidRDefault="00BF72DD" w:rsidP="00BF72DD">
      <w:pPr>
        <w:pStyle w:val="Heading2"/>
        <w:pBdr>
          <w:bottom w:val="double" w:sz="4" w:space="1" w:color="auto"/>
        </w:pBdr>
        <w:rPr>
          <w:bCs/>
          <w:sz w:val="22"/>
          <w:szCs w:val="22"/>
          <w:lang w:val="en-GB"/>
        </w:rPr>
      </w:pPr>
      <w:r w:rsidRPr="00D503DE">
        <w:rPr>
          <w:bCs/>
          <w:sz w:val="22"/>
          <w:szCs w:val="22"/>
          <w:lang w:val="en-GB"/>
        </w:rPr>
        <w:t xml:space="preserve">December </w:t>
      </w:r>
      <w:r w:rsidR="00C16E42">
        <w:rPr>
          <w:bCs/>
          <w:sz w:val="22"/>
          <w:szCs w:val="22"/>
          <w:lang w:val="en-GB"/>
        </w:rPr>
        <w:t>6</w:t>
      </w:r>
    </w:p>
    <w:p w14:paraId="44E871BC" w14:textId="77777777" w:rsidR="00BF72DD" w:rsidRPr="00D503DE" w:rsidRDefault="00BF72DD" w:rsidP="00BF72DD">
      <w:pPr>
        <w:rPr>
          <w:rFonts w:ascii="Book Antiqua" w:hAnsi="Book Antiqua"/>
          <w:szCs w:val="22"/>
          <w:u w:val="single"/>
        </w:rPr>
      </w:pPr>
    </w:p>
    <w:p w14:paraId="745E076E" w14:textId="77777777" w:rsidR="00BF72DD" w:rsidRPr="00D503DE" w:rsidRDefault="00BF72DD" w:rsidP="00BF72DD">
      <w:pPr>
        <w:rPr>
          <w:rFonts w:ascii="Book Antiqua" w:hAnsi="Book Antiqua"/>
          <w:szCs w:val="22"/>
        </w:rPr>
      </w:pPr>
      <w:r w:rsidRPr="00D503DE">
        <w:rPr>
          <w:rFonts w:ascii="Book Antiqua" w:hAnsi="Book Antiqua"/>
          <w:szCs w:val="22"/>
          <w:u w:val="single"/>
        </w:rPr>
        <w:t>Springhill, Nova Scotia</w:t>
      </w:r>
    </w:p>
    <w:p w14:paraId="36EA61C9" w14:textId="77777777" w:rsidR="00120676" w:rsidRPr="00D503DE" w:rsidRDefault="00785287" w:rsidP="00BF72DD">
      <w:pPr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The Reverend Dr. Brian Spence</w:t>
      </w:r>
    </w:p>
    <w:p w14:paraId="144A5D23" w14:textId="77777777" w:rsidR="00BF72DD" w:rsidRPr="00D503DE" w:rsidRDefault="00BF72DD" w:rsidP="00BF72DD">
      <w:pPr>
        <w:suppressAutoHyphens/>
        <w:rPr>
          <w:rFonts w:ascii="Book Antiqua" w:hAnsi="Book Antiqua"/>
          <w:szCs w:val="22"/>
          <w:u w:val="single"/>
          <w:lang w:val="en-GB"/>
        </w:rPr>
      </w:pPr>
    </w:p>
    <w:p w14:paraId="6D1D86B5" w14:textId="77777777" w:rsidR="00BF72DD" w:rsidRDefault="00BF72DD" w:rsidP="00BF72DD">
      <w:pPr>
        <w:suppressAutoHyphens/>
        <w:rPr>
          <w:rFonts w:ascii="Book Antiqua" w:hAnsi="Book Antiqua"/>
          <w:szCs w:val="22"/>
          <w:u w:val="single"/>
          <w:lang w:val="en-GB"/>
        </w:rPr>
      </w:pPr>
      <w:r w:rsidRPr="00D503DE">
        <w:rPr>
          <w:rFonts w:ascii="Book Antiqua" w:hAnsi="Book Antiqua"/>
          <w:szCs w:val="22"/>
          <w:u w:val="single"/>
          <w:lang w:val="en-GB"/>
        </w:rPr>
        <w:t>Lantz, Nova Scotia</w:t>
      </w:r>
    </w:p>
    <w:p w14:paraId="738610EB" w14:textId="77777777" w:rsidR="00120676" w:rsidRPr="00D503DE" w:rsidRDefault="00120676" w:rsidP="00BF72DD">
      <w:pPr>
        <w:suppressAutoHyphens/>
        <w:rPr>
          <w:rFonts w:ascii="Book Antiqua" w:hAnsi="Book Antiqua"/>
          <w:szCs w:val="22"/>
          <w:lang w:val="en-GB"/>
        </w:rPr>
      </w:pPr>
    </w:p>
    <w:p w14:paraId="55A26FC9" w14:textId="77777777" w:rsidR="00BF72DD" w:rsidRPr="00D503DE" w:rsidRDefault="00BF72DD" w:rsidP="00BF72DD">
      <w:pPr>
        <w:suppressAutoHyphens/>
        <w:rPr>
          <w:rFonts w:ascii="Book Antiqua" w:hAnsi="Book Antiqua"/>
          <w:szCs w:val="22"/>
          <w:lang w:val="en-GB"/>
        </w:rPr>
      </w:pPr>
      <w:r w:rsidRPr="00D503DE">
        <w:rPr>
          <w:rFonts w:ascii="Book Antiqua" w:hAnsi="Book Antiqua"/>
          <w:szCs w:val="22"/>
          <w:lang w:val="en-GB"/>
        </w:rPr>
        <w:t xml:space="preserve">The Reverend </w:t>
      </w:r>
      <w:r w:rsidR="00721F0B" w:rsidRPr="00D503DE">
        <w:rPr>
          <w:rFonts w:ascii="Book Antiqua" w:hAnsi="Book Antiqua"/>
          <w:szCs w:val="22"/>
          <w:lang w:val="en-GB"/>
        </w:rPr>
        <w:t xml:space="preserve">Canon </w:t>
      </w:r>
      <w:r w:rsidRPr="00D503DE">
        <w:rPr>
          <w:rFonts w:ascii="Book Antiqua" w:hAnsi="Book Antiqua"/>
          <w:szCs w:val="22"/>
          <w:lang w:val="en-GB"/>
        </w:rPr>
        <w:t>David Fletcher and Kathy</w:t>
      </w:r>
    </w:p>
    <w:p w14:paraId="37FF9878" w14:textId="77777777" w:rsidR="00BF72DD" w:rsidRPr="00D503DE" w:rsidRDefault="00BF72DD" w:rsidP="00BF72DD">
      <w:pPr>
        <w:suppressAutoHyphens/>
        <w:rPr>
          <w:rFonts w:ascii="Book Antiqua" w:hAnsi="Book Antiqua"/>
          <w:i/>
          <w:szCs w:val="22"/>
          <w:lang w:val="en-GB"/>
        </w:rPr>
      </w:pPr>
      <w:r w:rsidRPr="00D503DE">
        <w:rPr>
          <w:rFonts w:ascii="Book Antiqua" w:hAnsi="Book Antiqua"/>
          <w:i/>
          <w:szCs w:val="22"/>
          <w:lang w:val="en-GB"/>
        </w:rPr>
        <w:tab/>
        <w:t>Christ Church, Lantz</w:t>
      </w:r>
    </w:p>
    <w:p w14:paraId="466F6CFA" w14:textId="77777777" w:rsidR="00BF72DD" w:rsidRPr="00D503DE" w:rsidRDefault="00BF72DD" w:rsidP="00BF72DD">
      <w:pPr>
        <w:suppressAutoHyphens/>
        <w:rPr>
          <w:rFonts w:ascii="Book Antiqua" w:hAnsi="Book Antiqua"/>
          <w:szCs w:val="22"/>
          <w:highlight w:val="cyan"/>
          <w:lang w:val="en-GB"/>
        </w:rPr>
      </w:pPr>
      <w:r w:rsidRPr="00D503DE">
        <w:rPr>
          <w:rFonts w:ascii="Book Antiqua" w:hAnsi="Book Antiqua"/>
          <w:i/>
          <w:szCs w:val="22"/>
          <w:lang w:val="en-GB"/>
        </w:rPr>
        <w:tab/>
        <w:t>St. George’s, Dutch Settlement</w:t>
      </w:r>
    </w:p>
    <w:p w14:paraId="77D4F63B" w14:textId="77777777" w:rsidR="0054166B" w:rsidRDefault="0054166B" w:rsidP="0054166B">
      <w:pPr>
        <w:rPr>
          <w:rFonts w:ascii="Book Antiqua" w:hAnsi="Book Antiqua"/>
          <w:szCs w:val="22"/>
        </w:rPr>
      </w:pPr>
    </w:p>
    <w:p w14:paraId="3FF73F60" w14:textId="77777777" w:rsidR="0054166B" w:rsidRPr="0054166B" w:rsidRDefault="0054166B" w:rsidP="0054166B"/>
    <w:p w14:paraId="391B8BA7" w14:textId="77777777" w:rsidR="0054166B" w:rsidRDefault="0054166B" w:rsidP="00BF72DD">
      <w:pPr>
        <w:pStyle w:val="Heading2"/>
        <w:pBdr>
          <w:bottom w:val="double" w:sz="4" w:space="1" w:color="auto"/>
        </w:pBdr>
        <w:textAlignment w:val="auto"/>
        <w:rPr>
          <w:sz w:val="22"/>
          <w:szCs w:val="22"/>
          <w:lang w:val="en-GB"/>
        </w:rPr>
      </w:pPr>
    </w:p>
    <w:p w14:paraId="70C95BD5" w14:textId="77777777" w:rsidR="0054166B" w:rsidRDefault="0054166B" w:rsidP="00BF72DD">
      <w:pPr>
        <w:pStyle w:val="Heading2"/>
        <w:pBdr>
          <w:bottom w:val="double" w:sz="4" w:space="1" w:color="auto"/>
        </w:pBdr>
        <w:textAlignment w:val="auto"/>
        <w:rPr>
          <w:sz w:val="22"/>
          <w:szCs w:val="22"/>
          <w:lang w:val="en-GB"/>
        </w:rPr>
      </w:pPr>
    </w:p>
    <w:p w14:paraId="7AD90AB5" w14:textId="758076F4" w:rsidR="00BF72DD" w:rsidRPr="00D503DE" w:rsidRDefault="00BF72DD" w:rsidP="00BF72DD">
      <w:pPr>
        <w:pStyle w:val="Heading2"/>
        <w:pBdr>
          <w:bottom w:val="double" w:sz="4" w:space="1" w:color="auto"/>
        </w:pBdr>
        <w:textAlignment w:val="auto"/>
        <w:rPr>
          <w:sz w:val="22"/>
          <w:szCs w:val="22"/>
          <w:lang w:val="en-GB"/>
        </w:rPr>
      </w:pPr>
      <w:r w:rsidRPr="00D503DE">
        <w:rPr>
          <w:sz w:val="22"/>
          <w:szCs w:val="22"/>
          <w:lang w:val="en-GB"/>
        </w:rPr>
        <w:t xml:space="preserve">December </w:t>
      </w:r>
      <w:r w:rsidR="00C16E42">
        <w:rPr>
          <w:sz w:val="22"/>
          <w:szCs w:val="22"/>
          <w:lang w:val="en-GB"/>
        </w:rPr>
        <w:t>13</w:t>
      </w:r>
    </w:p>
    <w:p w14:paraId="463F29E8" w14:textId="77777777" w:rsidR="00BF72DD" w:rsidRPr="00D503DE" w:rsidRDefault="00BF72DD" w:rsidP="00BF72DD">
      <w:pPr>
        <w:suppressAutoHyphens/>
        <w:rPr>
          <w:rFonts w:ascii="Book Antiqua" w:hAnsi="Book Antiqua"/>
          <w:szCs w:val="22"/>
          <w:u w:val="single"/>
          <w:lang w:val="en-GB"/>
        </w:rPr>
      </w:pPr>
    </w:p>
    <w:p w14:paraId="05D420AF" w14:textId="77777777" w:rsidR="00BF72DD" w:rsidRPr="00D503DE" w:rsidRDefault="00BF72DD" w:rsidP="00BF72DD">
      <w:pPr>
        <w:suppressAutoHyphens/>
        <w:rPr>
          <w:rFonts w:ascii="Book Antiqua" w:hAnsi="Book Antiqua"/>
          <w:szCs w:val="22"/>
          <w:lang w:val="en-GB"/>
        </w:rPr>
      </w:pPr>
      <w:r w:rsidRPr="00D503DE">
        <w:rPr>
          <w:rFonts w:ascii="Book Antiqua" w:hAnsi="Book Antiqua"/>
          <w:szCs w:val="22"/>
          <w:u w:val="single"/>
          <w:lang w:val="en-GB"/>
        </w:rPr>
        <w:t>Maitland, Nova Scotia</w:t>
      </w:r>
    </w:p>
    <w:p w14:paraId="718040DA" w14:textId="77777777" w:rsidR="00BF72DD" w:rsidRPr="00D503DE" w:rsidRDefault="004C4F65" w:rsidP="00BF72DD">
      <w:pPr>
        <w:suppressAutoHyphens/>
        <w:rPr>
          <w:rFonts w:ascii="Book Antiqua" w:hAnsi="Book Antiqua"/>
          <w:szCs w:val="22"/>
          <w:lang w:val="en-GB"/>
        </w:rPr>
      </w:pPr>
      <w:r>
        <w:rPr>
          <w:rFonts w:ascii="Book Antiqua" w:hAnsi="Book Antiqua"/>
          <w:szCs w:val="22"/>
          <w:lang w:val="en-GB"/>
        </w:rPr>
        <w:t>Archdeacon Glenn Eason, Priest-in-Charge, and Terry Lea</w:t>
      </w:r>
    </w:p>
    <w:p w14:paraId="6A814244" w14:textId="77777777" w:rsidR="00BF72DD" w:rsidRPr="00D503DE" w:rsidRDefault="00BF72DD" w:rsidP="00BF72DD">
      <w:pPr>
        <w:suppressAutoHyphens/>
        <w:rPr>
          <w:rFonts w:ascii="Book Antiqua" w:hAnsi="Book Antiqua"/>
          <w:i/>
          <w:szCs w:val="22"/>
          <w:lang w:val="en-GB"/>
        </w:rPr>
      </w:pPr>
      <w:r w:rsidRPr="00D503DE">
        <w:rPr>
          <w:rFonts w:ascii="Book Antiqua" w:hAnsi="Book Antiqua"/>
          <w:i/>
          <w:szCs w:val="22"/>
          <w:lang w:val="en-GB"/>
        </w:rPr>
        <w:tab/>
        <w:t>Holy Trinity, Maitland</w:t>
      </w:r>
    </w:p>
    <w:p w14:paraId="2B1E37C1" w14:textId="77777777" w:rsidR="00BF72DD" w:rsidRPr="00D503DE" w:rsidRDefault="00BF72DD" w:rsidP="00BF72DD">
      <w:pPr>
        <w:suppressAutoHyphens/>
        <w:rPr>
          <w:rFonts w:ascii="Book Antiqua" w:hAnsi="Book Antiqua"/>
          <w:i/>
          <w:szCs w:val="22"/>
          <w:lang w:val="en-GB"/>
        </w:rPr>
      </w:pPr>
      <w:r w:rsidRPr="00D503DE">
        <w:rPr>
          <w:rFonts w:ascii="Book Antiqua" w:hAnsi="Book Antiqua"/>
          <w:i/>
          <w:szCs w:val="22"/>
          <w:lang w:val="en-GB"/>
        </w:rPr>
        <w:tab/>
        <w:t xml:space="preserve">St. Peter’s, Upper </w:t>
      </w:r>
      <w:proofErr w:type="spellStart"/>
      <w:r w:rsidRPr="00D503DE">
        <w:rPr>
          <w:rFonts w:ascii="Book Antiqua" w:hAnsi="Book Antiqua"/>
          <w:i/>
          <w:szCs w:val="22"/>
          <w:lang w:val="en-GB"/>
        </w:rPr>
        <w:t>Kennetcook</w:t>
      </w:r>
      <w:proofErr w:type="spellEnd"/>
    </w:p>
    <w:p w14:paraId="5D1DC648" w14:textId="77777777" w:rsidR="00BF72DD" w:rsidRPr="00D503DE" w:rsidRDefault="00BF72DD" w:rsidP="00BF72DD">
      <w:pPr>
        <w:suppressAutoHyphens/>
        <w:rPr>
          <w:rFonts w:ascii="Book Antiqua" w:hAnsi="Book Antiqua"/>
          <w:i/>
          <w:szCs w:val="22"/>
          <w:lang w:val="en-GB"/>
        </w:rPr>
      </w:pPr>
      <w:r w:rsidRPr="00D503DE">
        <w:rPr>
          <w:rFonts w:ascii="Book Antiqua" w:hAnsi="Book Antiqua"/>
          <w:i/>
          <w:szCs w:val="22"/>
          <w:lang w:val="en-GB"/>
        </w:rPr>
        <w:tab/>
        <w:t>St. Paul’s, Northfield</w:t>
      </w:r>
    </w:p>
    <w:p w14:paraId="3B7B4B86" w14:textId="77777777" w:rsidR="00C94BB4" w:rsidRDefault="00BF72DD" w:rsidP="00BF72DD">
      <w:pPr>
        <w:suppressAutoHyphens/>
        <w:rPr>
          <w:rFonts w:ascii="Book Antiqua" w:hAnsi="Book Antiqua"/>
          <w:i/>
          <w:szCs w:val="22"/>
          <w:lang w:val="en-GB"/>
        </w:rPr>
      </w:pPr>
      <w:r w:rsidRPr="00D503DE">
        <w:rPr>
          <w:rFonts w:ascii="Book Antiqua" w:hAnsi="Book Antiqua"/>
          <w:i/>
          <w:szCs w:val="22"/>
          <w:lang w:val="en-GB"/>
        </w:rPr>
        <w:tab/>
      </w:r>
    </w:p>
    <w:p w14:paraId="37BF043F" w14:textId="77777777" w:rsidR="00BF72DD" w:rsidRDefault="00BF72DD" w:rsidP="00BF72DD">
      <w:pPr>
        <w:suppressAutoHyphens/>
        <w:rPr>
          <w:rFonts w:ascii="Book Antiqua" w:hAnsi="Book Antiqua"/>
          <w:szCs w:val="22"/>
          <w:u w:val="single"/>
          <w:lang w:val="en-GB"/>
        </w:rPr>
      </w:pPr>
      <w:r w:rsidRPr="00D503DE">
        <w:rPr>
          <w:rFonts w:ascii="Book Antiqua" w:hAnsi="Book Antiqua"/>
          <w:szCs w:val="22"/>
          <w:u w:val="single"/>
          <w:lang w:val="en-GB"/>
        </w:rPr>
        <w:t xml:space="preserve">Stewiacke and </w:t>
      </w:r>
      <w:proofErr w:type="spellStart"/>
      <w:r w:rsidRPr="00D503DE">
        <w:rPr>
          <w:rFonts w:ascii="Book Antiqua" w:hAnsi="Book Antiqua"/>
          <w:szCs w:val="22"/>
          <w:u w:val="single"/>
          <w:lang w:val="en-GB"/>
        </w:rPr>
        <w:t>Shubenacadie</w:t>
      </w:r>
      <w:proofErr w:type="spellEnd"/>
      <w:r w:rsidRPr="00D503DE">
        <w:rPr>
          <w:rFonts w:ascii="Book Antiqua" w:hAnsi="Book Antiqua"/>
          <w:szCs w:val="22"/>
          <w:u w:val="single"/>
          <w:lang w:val="en-GB"/>
        </w:rPr>
        <w:t>, Nova Scotia</w:t>
      </w:r>
    </w:p>
    <w:p w14:paraId="3E9F49DB" w14:textId="77777777" w:rsidR="00BF72DD" w:rsidRPr="000D297A" w:rsidRDefault="00C7272C" w:rsidP="000D297A">
      <w:pPr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Archdeacon Glenn Eason, Priest-in-Charge, and Terry Lea</w:t>
      </w:r>
    </w:p>
    <w:p w14:paraId="339DFEA5" w14:textId="77777777" w:rsidR="00BF72DD" w:rsidRPr="00D503DE" w:rsidRDefault="00BF72DD" w:rsidP="00BF72DD">
      <w:pPr>
        <w:rPr>
          <w:rFonts w:ascii="Book Antiqua" w:hAnsi="Book Antiqua"/>
          <w:i/>
          <w:szCs w:val="22"/>
          <w:lang w:val="en-GB"/>
        </w:rPr>
      </w:pPr>
      <w:r w:rsidRPr="00D503DE">
        <w:rPr>
          <w:rFonts w:ascii="Book Antiqua" w:hAnsi="Book Antiqua"/>
          <w:i/>
          <w:szCs w:val="22"/>
          <w:lang w:val="en-GB"/>
        </w:rPr>
        <w:tab/>
        <w:t xml:space="preserve">St. James’, </w:t>
      </w:r>
      <w:proofErr w:type="spellStart"/>
      <w:r w:rsidRPr="00D503DE">
        <w:rPr>
          <w:rFonts w:ascii="Book Antiqua" w:hAnsi="Book Antiqua"/>
          <w:i/>
          <w:szCs w:val="22"/>
          <w:lang w:val="en-GB"/>
        </w:rPr>
        <w:t>Shubenacadie</w:t>
      </w:r>
      <w:proofErr w:type="spellEnd"/>
    </w:p>
    <w:p w14:paraId="61829076" w14:textId="77777777" w:rsidR="00484A53" w:rsidRDefault="00484A53" w:rsidP="00BF72DD">
      <w:pPr>
        <w:pStyle w:val="Heading2"/>
        <w:pBdr>
          <w:bottom w:val="double" w:sz="4" w:space="1" w:color="auto"/>
        </w:pBdr>
        <w:textAlignment w:val="auto"/>
        <w:rPr>
          <w:sz w:val="22"/>
          <w:szCs w:val="22"/>
        </w:rPr>
      </w:pPr>
    </w:p>
    <w:p w14:paraId="7462CF55" w14:textId="77777777" w:rsidR="0054166B" w:rsidRDefault="0054166B" w:rsidP="00BF72DD">
      <w:pPr>
        <w:pStyle w:val="Heading2"/>
        <w:pBdr>
          <w:bottom w:val="double" w:sz="4" w:space="1" w:color="auto"/>
        </w:pBdr>
        <w:textAlignment w:val="auto"/>
        <w:rPr>
          <w:sz w:val="22"/>
          <w:szCs w:val="22"/>
          <w:lang w:val="en-GB"/>
        </w:rPr>
      </w:pPr>
    </w:p>
    <w:p w14:paraId="0DB8E957" w14:textId="77777777" w:rsidR="0054166B" w:rsidRDefault="0054166B" w:rsidP="00BF72DD">
      <w:pPr>
        <w:pStyle w:val="Heading2"/>
        <w:pBdr>
          <w:bottom w:val="double" w:sz="4" w:space="1" w:color="auto"/>
        </w:pBdr>
        <w:textAlignment w:val="auto"/>
        <w:rPr>
          <w:sz w:val="22"/>
          <w:szCs w:val="22"/>
          <w:lang w:val="en-GB"/>
        </w:rPr>
      </w:pPr>
    </w:p>
    <w:p w14:paraId="5F619ED1" w14:textId="7B1A21A3" w:rsidR="00BF72DD" w:rsidRPr="00D503DE" w:rsidRDefault="00BF72DD" w:rsidP="00BF72DD">
      <w:pPr>
        <w:pStyle w:val="Heading2"/>
        <w:pBdr>
          <w:bottom w:val="double" w:sz="4" w:space="1" w:color="auto"/>
        </w:pBdr>
        <w:textAlignment w:val="auto"/>
        <w:rPr>
          <w:sz w:val="22"/>
          <w:szCs w:val="22"/>
          <w:lang w:val="en-GB"/>
        </w:rPr>
      </w:pPr>
      <w:r w:rsidRPr="00D503DE">
        <w:rPr>
          <w:sz w:val="22"/>
          <w:szCs w:val="22"/>
          <w:lang w:val="en-GB"/>
        </w:rPr>
        <w:t xml:space="preserve">December </w:t>
      </w:r>
      <w:r w:rsidR="00C16E42">
        <w:rPr>
          <w:sz w:val="22"/>
          <w:szCs w:val="22"/>
          <w:lang w:val="en-GB"/>
        </w:rPr>
        <w:t>20</w:t>
      </w:r>
    </w:p>
    <w:p w14:paraId="2BA226A1" w14:textId="77777777" w:rsidR="00BF72DD" w:rsidRPr="00D503DE" w:rsidRDefault="00BF72DD" w:rsidP="00BF72DD">
      <w:pPr>
        <w:suppressAutoHyphens/>
        <w:rPr>
          <w:rFonts w:ascii="Book Antiqua" w:hAnsi="Book Antiqua"/>
          <w:b/>
          <w:szCs w:val="22"/>
          <w:u w:val="single"/>
        </w:rPr>
      </w:pPr>
    </w:p>
    <w:p w14:paraId="6DAE7219" w14:textId="77777777" w:rsidR="00BF72DD" w:rsidRDefault="005F470F" w:rsidP="00BF72DD">
      <w:pPr>
        <w:suppressAutoHyphens/>
        <w:rPr>
          <w:rFonts w:ascii="Book Antiqua" w:hAnsi="Book Antiqua"/>
          <w:szCs w:val="22"/>
          <w:u w:val="single"/>
          <w:lang w:val="en-GB"/>
        </w:rPr>
      </w:pPr>
      <w:r w:rsidRPr="00D503DE">
        <w:rPr>
          <w:rFonts w:ascii="Book Antiqua" w:hAnsi="Book Antiqua"/>
          <w:szCs w:val="22"/>
          <w:u w:val="single"/>
          <w:lang w:val="en-GB"/>
        </w:rPr>
        <w:t>Northumberland</w:t>
      </w:r>
      <w:r w:rsidR="00BF72DD" w:rsidRPr="00D503DE">
        <w:rPr>
          <w:rFonts w:ascii="Book Antiqua" w:hAnsi="Book Antiqua"/>
          <w:szCs w:val="22"/>
          <w:u w:val="single"/>
          <w:lang w:val="en-GB"/>
        </w:rPr>
        <w:t>, Nova Scotia</w:t>
      </w:r>
    </w:p>
    <w:p w14:paraId="17AD93B2" w14:textId="77777777" w:rsidR="00120676" w:rsidRDefault="00120676" w:rsidP="00BF72DD">
      <w:pPr>
        <w:suppressAutoHyphens/>
        <w:rPr>
          <w:rFonts w:ascii="Book Antiqua" w:hAnsi="Book Antiqua"/>
          <w:szCs w:val="22"/>
          <w:lang w:val="en-GB"/>
        </w:rPr>
      </w:pPr>
    </w:p>
    <w:p w14:paraId="5D47A4E4" w14:textId="77777777" w:rsidR="00342C79" w:rsidRPr="00D503DE" w:rsidRDefault="00342C79" w:rsidP="00BF72DD">
      <w:pPr>
        <w:suppressAutoHyphens/>
        <w:rPr>
          <w:rFonts w:ascii="Book Antiqua" w:hAnsi="Book Antiqua"/>
          <w:szCs w:val="22"/>
          <w:lang w:val="en-GB"/>
        </w:rPr>
      </w:pPr>
      <w:r>
        <w:rPr>
          <w:rFonts w:ascii="Book Antiqua" w:hAnsi="Book Antiqua"/>
          <w:szCs w:val="22"/>
          <w:lang w:val="en-GB"/>
        </w:rPr>
        <w:t>The Reverend John Morrell, Priest-in-Charge, and Kathy</w:t>
      </w:r>
    </w:p>
    <w:p w14:paraId="5D371EA5" w14:textId="77777777" w:rsidR="00BF72DD" w:rsidRPr="00D503DE" w:rsidRDefault="00BF72DD" w:rsidP="00BF72DD">
      <w:pPr>
        <w:suppressAutoHyphens/>
        <w:rPr>
          <w:rFonts w:ascii="Book Antiqua" w:hAnsi="Book Antiqua"/>
          <w:szCs w:val="22"/>
          <w:lang w:val="en-GB"/>
        </w:rPr>
      </w:pPr>
      <w:r w:rsidRPr="00D503DE">
        <w:rPr>
          <w:rFonts w:ascii="Book Antiqua" w:hAnsi="Book Antiqua"/>
          <w:szCs w:val="22"/>
          <w:lang w:val="en-GB"/>
        </w:rPr>
        <w:t>The Reverend Kathryn Cook, Deacon</w:t>
      </w:r>
    </w:p>
    <w:p w14:paraId="56FC783C" w14:textId="3BE8279A" w:rsidR="00BF72DD" w:rsidRPr="00D503DE" w:rsidRDefault="00BF72DD" w:rsidP="00BF72DD">
      <w:pPr>
        <w:suppressAutoHyphens/>
        <w:rPr>
          <w:rFonts w:ascii="Book Antiqua" w:hAnsi="Book Antiqua"/>
          <w:i/>
          <w:szCs w:val="22"/>
          <w:lang w:val="en-GB"/>
        </w:rPr>
      </w:pPr>
      <w:r w:rsidRPr="00D503DE">
        <w:rPr>
          <w:rFonts w:ascii="Book Antiqua" w:hAnsi="Book Antiqua"/>
          <w:i/>
          <w:szCs w:val="22"/>
          <w:lang w:val="en-GB"/>
        </w:rPr>
        <w:tab/>
      </w:r>
    </w:p>
    <w:p w14:paraId="1C9E4F12" w14:textId="77777777" w:rsidR="00BF72DD" w:rsidRPr="00D503DE" w:rsidRDefault="00BF72DD" w:rsidP="00BF72DD">
      <w:pPr>
        <w:suppressAutoHyphens/>
        <w:rPr>
          <w:rFonts w:ascii="Book Antiqua" w:hAnsi="Book Antiqua"/>
          <w:i/>
          <w:szCs w:val="22"/>
          <w:lang w:val="en-GB"/>
        </w:rPr>
      </w:pPr>
      <w:r w:rsidRPr="00D503DE">
        <w:rPr>
          <w:rFonts w:ascii="Book Antiqua" w:hAnsi="Book Antiqua"/>
          <w:i/>
          <w:szCs w:val="22"/>
          <w:lang w:val="en-GB"/>
        </w:rPr>
        <w:tab/>
        <w:t>St. Andrew’s, Wallace</w:t>
      </w:r>
    </w:p>
    <w:p w14:paraId="725D3B80" w14:textId="77777777" w:rsidR="00BF72DD" w:rsidRPr="00D503DE" w:rsidRDefault="00BF72DD" w:rsidP="00BF72DD">
      <w:pPr>
        <w:suppressAutoHyphens/>
        <w:rPr>
          <w:rFonts w:ascii="Book Antiqua" w:hAnsi="Book Antiqua"/>
          <w:i/>
          <w:szCs w:val="22"/>
          <w:lang w:val="en-GB"/>
        </w:rPr>
      </w:pPr>
      <w:r w:rsidRPr="00D503DE">
        <w:rPr>
          <w:rFonts w:ascii="Book Antiqua" w:hAnsi="Book Antiqua"/>
          <w:i/>
          <w:szCs w:val="22"/>
          <w:lang w:val="en-GB"/>
        </w:rPr>
        <w:tab/>
        <w:t>All Souls, Oxford</w:t>
      </w:r>
    </w:p>
    <w:p w14:paraId="5BB77581" w14:textId="77777777" w:rsidR="00BF72DD" w:rsidRDefault="00BF72DD" w:rsidP="00BF72DD">
      <w:pPr>
        <w:suppressAutoHyphens/>
        <w:rPr>
          <w:rFonts w:ascii="Book Antiqua" w:hAnsi="Book Antiqua"/>
          <w:i/>
          <w:szCs w:val="22"/>
          <w:lang w:val="en-GB"/>
        </w:rPr>
      </w:pPr>
      <w:r w:rsidRPr="00D503DE">
        <w:rPr>
          <w:rFonts w:ascii="Book Antiqua" w:hAnsi="Book Antiqua"/>
          <w:i/>
          <w:szCs w:val="22"/>
          <w:lang w:val="en-GB"/>
        </w:rPr>
        <w:tab/>
        <w:t>Holy Trinity, Denmark</w:t>
      </w:r>
    </w:p>
    <w:p w14:paraId="7E92BA94" w14:textId="77777777" w:rsidR="0036352B" w:rsidRPr="00D503DE" w:rsidRDefault="0036352B" w:rsidP="00BF72DD">
      <w:pPr>
        <w:suppressAutoHyphens/>
        <w:rPr>
          <w:rFonts w:ascii="Book Antiqua" w:hAnsi="Book Antiqua"/>
          <w:szCs w:val="22"/>
          <w:lang w:val="en-GB"/>
        </w:rPr>
      </w:pPr>
      <w:r>
        <w:rPr>
          <w:rFonts w:ascii="Book Antiqua" w:hAnsi="Book Antiqua"/>
          <w:i/>
          <w:szCs w:val="22"/>
          <w:lang w:val="en-GB"/>
        </w:rPr>
        <w:tab/>
        <w:t>St. John the Baptist, River John</w:t>
      </w:r>
    </w:p>
    <w:p w14:paraId="0DE4B5B7" w14:textId="77777777" w:rsidR="00BF72DD" w:rsidRPr="00D503DE" w:rsidRDefault="00BF72DD" w:rsidP="00BF72DD">
      <w:pPr>
        <w:suppressAutoHyphens/>
        <w:rPr>
          <w:rFonts w:ascii="Book Antiqua" w:hAnsi="Book Antiqua"/>
          <w:szCs w:val="22"/>
          <w:highlight w:val="yellow"/>
          <w:lang w:val="en-GB"/>
        </w:rPr>
      </w:pPr>
    </w:p>
    <w:p w14:paraId="04786E95" w14:textId="77777777" w:rsidR="00BF72DD" w:rsidRDefault="00BF72DD" w:rsidP="00BF72DD">
      <w:pPr>
        <w:suppressAutoHyphens/>
        <w:rPr>
          <w:rFonts w:ascii="Book Antiqua" w:hAnsi="Book Antiqua"/>
          <w:szCs w:val="22"/>
          <w:u w:val="single"/>
          <w:lang w:val="en-GB"/>
        </w:rPr>
      </w:pPr>
      <w:r w:rsidRPr="00D503DE">
        <w:rPr>
          <w:rFonts w:ascii="Book Antiqua" w:hAnsi="Book Antiqua"/>
          <w:szCs w:val="22"/>
          <w:u w:val="single"/>
          <w:lang w:val="en-GB"/>
        </w:rPr>
        <w:t>St. John’s, Truro, Nova Scotia</w:t>
      </w:r>
    </w:p>
    <w:p w14:paraId="66204FF1" w14:textId="77777777" w:rsidR="00120676" w:rsidRPr="00D503DE" w:rsidRDefault="00120676" w:rsidP="00BF72DD">
      <w:pPr>
        <w:suppressAutoHyphens/>
        <w:rPr>
          <w:rFonts w:ascii="Book Antiqua" w:hAnsi="Book Antiqua"/>
          <w:szCs w:val="22"/>
          <w:lang w:val="en-GB"/>
        </w:rPr>
      </w:pPr>
    </w:p>
    <w:p w14:paraId="7D694BFF" w14:textId="77777777" w:rsidR="00BF72DD" w:rsidRPr="00D503DE" w:rsidRDefault="00BF72DD" w:rsidP="00BF72DD">
      <w:pPr>
        <w:suppressAutoHyphens/>
        <w:rPr>
          <w:rFonts w:ascii="Book Antiqua" w:hAnsi="Book Antiqua"/>
          <w:szCs w:val="22"/>
          <w:lang w:val="en-GB"/>
        </w:rPr>
      </w:pPr>
      <w:r w:rsidRPr="00D503DE">
        <w:rPr>
          <w:rFonts w:ascii="Book Antiqua" w:hAnsi="Book Antiqua"/>
          <w:szCs w:val="22"/>
          <w:lang w:val="en-GB"/>
        </w:rPr>
        <w:t>The Reverend Lori Ramsay and Robert Cullen</w:t>
      </w:r>
    </w:p>
    <w:p w14:paraId="261424E4" w14:textId="77777777" w:rsidR="0078000E" w:rsidRPr="00D503DE" w:rsidRDefault="0078000E" w:rsidP="00BF72DD">
      <w:pPr>
        <w:suppressAutoHyphens/>
        <w:rPr>
          <w:rFonts w:ascii="Book Antiqua" w:hAnsi="Book Antiqua"/>
          <w:szCs w:val="22"/>
          <w:lang w:val="en-GB"/>
        </w:rPr>
      </w:pPr>
      <w:r>
        <w:rPr>
          <w:rFonts w:ascii="Book Antiqua" w:hAnsi="Book Antiqua"/>
          <w:szCs w:val="22"/>
          <w:lang w:val="en-GB"/>
        </w:rPr>
        <w:t xml:space="preserve">The Reverend Dorothy </w:t>
      </w:r>
      <w:proofErr w:type="spellStart"/>
      <w:r>
        <w:rPr>
          <w:rFonts w:ascii="Book Antiqua" w:hAnsi="Book Antiqua"/>
          <w:szCs w:val="22"/>
          <w:lang w:val="en-GB"/>
        </w:rPr>
        <w:t>Tay</w:t>
      </w:r>
      <w:proofErr w:type="spellEnd"/>
      <w:r w:rsidR="006E0A8D">
        <w:rPr>
          <w:rFonts w:ascii="Book Antiqua" w:hAnsi="Book Antiqua"/>
          <w:szCs w:val="22"/>
          <w:lang w:val="en-GB"/>
        </w:rPr>
        <w:t xml:space="preserve">, Associate </w:t>
      </w:r>
      <w:r w:rsidR="0072358B">
        <w:rPr>
          <w:rFonts w:ascii="Book Antiqua" w:hAnsi="Book Antiqua"/>
          <w:szCs w:val="22"/>
          <w:lang w:val="en-GB"/>
        </w:rPr>
        <w:t xml:space="preserve">Parish </w:t>
      </w:r>
      <w:r w:rsidR="006E0A8D">
        <w:rPr>
          <w:rFonts w:ascii="Book Antiqua" w:hAnsi="Book Antiqua"/>
          <w:szCs w:val="22"/>
          <w:lang w:val="en-GB"/>
        </w:rPr>
        <w:t>Priest</w:t>
      </w:r>
      <w:r w:rsidR="00247939">
        <w:rPr>
          <w:rFonts w:ascii="Book Antiqua" w:hAnsi="Book Antiqua"/>
          <w:szCs w:val="22"/>
          <w:lang w:val="en-GB"/>
        </w:rPr>
        <w:t>, and</w:t>
      </w:r>
      <w:r>
        <w:rPr>
          <w:rFonts w:ascii="Book Antiqua" w:hAnsi="Book Antiqua"/>
          <w:szCs w:val="22"/>
          <w:lang w:val="en-GB"/>
        </w:rPr>
        <w:t xml:space="preserve"> Warren</w:t>
      </w:r>
    </w:p>
    <w:p w14:paraId="2DBF0D7D" w14:textId="77777777" w:rsidR="0096796E" w:rsidRPr="00D503DE" w:rsidRDefault="0096796E" w:rsidP="0096796E">
      <w:pPr>
        <w:suppressAutoHyphens/>
        <w:ind w:right="-3240"/>
        <w:rPr>
          <w:rFonts w:ascii="Book Antiqua" w:hAnsi="Book Antiqua"/>
          <w:szCs w:val="22"/>
          <w:lang w:val="en-GB"/>
        </w:rPr>
      </w:pPr>
    </w:p>
    <w:p w14:paraId="6B62F1B3" w14:textId="77777777" w:rsidR="00CA2566" w:rsidRPr="00D503DE" w:rsidRDefault="00CA2566" w:rsidP="00AC40FB">
      <w:pPr>
        <w:suppressAutoHyphens/>
        <w:rPr>
          <w:rFonts w:ascii="Book Antiqua" w:hAnsi="Book Antiqua"/>
          <w:szCs w:val="22"/>
          <w:lang w:val="en-GB"/>
        </w:rPr>
      </w:pPr>
    </w:p>
    <w:p w14:paraId="02F2C34E" w14:textId="77777777" w:rsidR="00AC40FB" w:rsidRPr="00D503DE" w:rsidRDefault="00AC40FB" w:rsidP="007A3EE1">
      <w:pPr>
        <w:rPr>
          <w:rFonts w:ascii="Book Antiqua" w:hAnsi="Book Antiqua"/>
          <w:szCs w:val="22"/>
        </w:rPr>
      </w:pPr>
      <w:r w:rsidRPr="00D503DE">
        <w:rPr>
          <w:rFonts w:ascii="Book Antiqua" w:hAnsi="Book Antiqua"/>
          <w:b/>
          <w:spacing w:val="20"/>
          <w:szCs w:val="22"/>
          <w:u w:val="single"/>
        </w:rPr>
        <w:br w:type="page"/>
      </w:r>
    </w:p>
    <w:p w14:paraId="04E2EDBC" w14:textId="77777777" w:rsidR="00BF72DD" w:rsidRPr="00D503DE" w:rsidRDefault="00120676" w:rsidP="00BF72DD">
      <w:pPr>
        <w:pStyle w:val="Heading2"/>
        <w:pBdr>
          <w:bottom w:val="double" w:sz="4" w:space="1" w:color="auto"/>
        </w:pBdr>
        <w:textAlignment w:val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 xml:space="preserve">December </w:t>
      </w:r>
      <w:r w:rsidR="0008088E">
        <w:rPr>
          <w:sz w:val="22"/>
          <w:szCs w:val="22"/>
          <w:lang w:val="en-GB"/>
        </w:rPr>
        <w:t>29</w:t>
      </w:r>
    </w:p>
    <w:p w14:paraId="680A4E5D" w14:textId="77777777" w:rsidR="00BF72DD" w:rsidRPr="00D503DE" w:rsidRDefault="00BF72DD" w:rsidP="00BF72DD">
      <w:pPr>
        <w:rPr>
          <w:rFonts w:ascii="Book Antiqua" w:hAnsi="Book Antiqua"/>
          <w:szCs w:val="22"/>
          <w:lang w:val="en-GB"/>
        </w:rPr>
      </w:pPr>
    </w:p>
    <w:p w14:paraId="1E9D54B2" w14:textId="77777777" w:rsidR="00BF72DD" w:rsidRPr="00D503DE" w:rsidRDefault="00BF72DD" w:rsidP="00BF72DD">
      <w:pPr>
        <w:rPr>
          <w:rFonts w:ascii="Book Antiqua" w:hAnsi="Book Antiqua" w:cs="Tahoma"/>
          <w:b/>
          <w:bCs/>
          <w:szCs w:val="22"/>
          <w:lang w:val="en-GB"/>
        </w:rPr>
      </w:pPr>
      <w:r w:rsidRPr="00D503DE">
        <w:rPr>
          <w:rFonts w:ascii="Book Antiqua" w:hAnsi="Book Antiqua" w:cs="Tahoma"/>
          <w:b/>
          <w:szCs w:val="22"/>
        </w:rPr>
        <w:t xml:space="preserve">Retired Clergy of the </w:t>
      </w:r>
      <w:proofErr w:type="spellStart"/>
      <w:r w:rsidRPr="00D503DE">
        <w:rPr>
          <w:rFonts w:ascii="Book Antiqua" w:hAnsi="Book Antiqua" w:cs="Tahoma"/>
          <w:b/>
          <w:szCs w:val="22"/>
        </w:rPr>
        <w:t>Chignecto</w:t>
      </w:r>
      <w:proofErr w:type="spellEnd"/>
      <w:r w:rsidRPr="00D503DE">
        <w:rPr>
          <w:rFonts w:ascii="Book Antiqua" w:hAnsi="Book Antiqua" w:cs="Tahoma"/>
          <w:b/>
          <w:szCs w:val="22"/>
        </w:rPr>
        <w:t xml:space="preserve"> Region:</w:t>
      </w:r>
    </w:p>
    <w:p w14:paraId="457DA521" w14:textId="77777777" w:rsidR="00BF72DD" w:rsidRPr="00D503DE" w:rsidRDefault="0056250E" w:rsidP="00BF72DD">
      <w:pPr>
        <w:suppressAutoHyphens/>
        <w:ind w:left="720"/>
        <w:rPr>
          <w:rFonts w:ascii="Book Antiqua" w:hAnsi="Book Antiqua"/>
          <w:bCs/>
          <w:szCs w:val="22"/>
          <w:lang w:val="en-GB"/>
        </w:rPr>
      </w:pPr>
      <w:r w:rsidRPr="00D503DE">
        <w:rPr>
          <w:rFonts w:ascii="Book Antiqua" w:hAnsi="Book Antiqua"/>
          <w:bCs/>
          <w:szCs w:val="22"/>
          <w:lang w:val="en-GB"/>
        </w:rPr>
        <w:t xml:space="preserve">The Reverend </w:t>
      </w:r>
      <w:r w:rsidR="00BF72DD" w:rsidRPr="00D503DE">
        <w:rPr>
          <w:rFonts w:ascii="Book Antiqua" w:hAnsi="Book Antiqua"/>
          <w:bCs/>
          <w:szCs w:val="22"/>
          <w:lang w:val="en-GB"/>
        </w:rPr>
        <w:t>Frank Likely and Paula</w:t>
      </w:r>
    </w:p>
    <w:p w14:paraId="4DB5A94A" w14:textId="77777777" w:rsidR="00BF72DD" w:rsidRDefault="00BF72DD" w:rsidP="00BF72DD">
      <w:pPr>
        <w:ind w:left="720"/>
        <w:rPr>
          <w:rFonts w:ascii="Book Antiqua" w:hAnsi="Book Antiqua"/>
          <w:bCs/>
          <w:szCs w:val="22"/>
          <w:lang w:val="en-GB"/>
        </w:rPr>
      </w:pPr>
      <w:r w:rsidRPr="00D503DE">
        <w:rPr>
          <w:rFonts w:ascii="Book Antiqua" w:hAnsi="Book Antiqua"/>
          <w:bCs/>
          <w:szCs w:val="22"/>
          <w:lang w:val="en-GB"/>
        </w:rPr>
        <w:t>The Reverend David Myles and Margaret</w:t>
      </w:r>
    </w:p>
    <w:p w14:paraId="2F3EA51B" w14:textId="77777777" w:rsidR="00492145" w:rsidRDefault="00492145" w:rsidP="00BF72DD">
      <w:pPr>
        <w:ind w:left="720"/>
        <w:rPr>
          <w:rFonts w:ascii="Book Antiqua" w:hAnsi="Book Antiqua"/>
          <w:bCs/>
          <w:szCs w:val="22"/>
          <w:lang w:val="en-GB"/>
        </w:rPr>
      </w:pPr>
      <w:r>
        <w:rPr>
          <w:rFonts w:ascii="Book Antiqua" w:hAnsi="Book Antiqua"/>
          <w:bCs/>
          <w:szCs w:val="22"/>
          <w:lang w:val="en-GB"/>
        </w:rPr>
        <w:t>The Reverend Lloyd Ripley</w:t>
      </w:r>
    </w:p>
    <w:p w14:paraId="653C18A8" w14:textId="77777777" w:rsidR="0072358B" w:rsidRDefault="0072358B" w:rsidP="0072358B">
      <w:pPr>
        <w:suppressAutoHyphens/>
        <w:ind w:firstLine="720"/>
        <w:rPr>
          <w:rFonts w:ascii="Book Antiqua" w:hAnsi="Book Antiqua"/>
          <w:szCs w:val="22"/>
          <w:lang w:val="en-GB"/>
        </w:rPr>
      </w:pPr>
      <w:r w:rsidRPr="00D503DE">
        <w:rPr>
          <w:rFonts w:ascii="Book Antiqua" w:hAnsi="Book Antiqua"/>
          <w:szCs w:val="22"/>
          <w:lang w:val="en-GB"/>
        </w:rPr>
        <w:t>The Reverend Patti McKenna and Kenny</w:t>
      </w:r>
    </w:p>
    <w:p w14:paraId="70FD68AF" w14:textId="77777777" w:rsidR="0022751A" w:rsidRPr="00D503DE" w:rsidRDefault="0022751A" w:rsidP="0072358B">
      <w:pPr>
        <w:suppressAutoHyphens/>
        <w:ind w:firstLine="720"/>
        <w:rPr>
          <w:rFonts w:ascii="Book Antiqua" w:hAnsi="Book Antiqua"/>
          <w:szCs w:val="22"/>
          <w:lang w:val="en-GB"/>
        </w:rPr>
      </w:pPr>
      <w:r>
        <w:rPr>
          <w:rFonts w:ascii="Book Antiqua" w:hAnsi="Book Antiqua"/>
          <w:szCs w:val="22"/>
          <w:lang w:val="en-GB"/>
        </w:rPr>
        <w:t xml:space="preserve">The Reverend Beverly </w:t>
      </w:r>
      <w:proofErr w:type="spellStart"/>
      <w:r>
        <w:rPr>
          <w:rFonts w:ascii="Book Antiqua" w:hAnsi="Book Antiqua"/>
          <w:szCs w:val="22"/>
          <w:lang w:val="en-GB"/>
        </w:rPr>
        <w:t>DeVouge</w:t>
      </w:r>
      <w:proofErr w:type="spellEnd"/>
    </w:p>
    <w:p w14:paraId="65512819" w14:textId="77777777" w:rsidR="00C60307" w:rsidRPr="00D503DE" w:rsidRDefault="0055069F" w:rsidP="00C60307">
      <w:pPr>
        <w:suppressAutoHyphens/>
        <w:ind w:firstLine="720"/>
        <w:rPr>
          <w:rFonts w:ascii="Book Antiqua" w:hAnsi="Book Antiqua"/>
          <w:szCs w:val="22"/>
          <w:lang w:val="en-GB"/>
        </w:rPr>
      </w:pPr>
      <w:r>
        <w:rPr>
          <w:rFonts w:ascii="Book Antiqua" w:hAnsi="Book Antiqua"/>
          <w:szCs w:val="22"/>
          <w:lang w:val="en-GB"/>
        </w:rPr>
        <w:t>The Reverend Bill Cook and Katherine</w:t>
      </w:r>
    </w:p>
    <w:p w14:paraId="57401358" w14:textId="77777777" w:rsidR="00E669EB" w:rsidRDefault="00E669EB" w:rsidP="00E669EB">
      <w:pPr>
        <w:suppressAutoHyphens/>
        <w:ind w:firstLine="720"/>
        <w:rPr>
          <w:rFonts w:ascii="Book Antiqua" w:hAnsi="Book Antiqua"/>
          <w:szCs w:val="22"/>
          <w:lang w:val="en-GB"/>
        </w:rPr>
      </w:pPr>
      <w:r w:rsidRPr="00D503DE">
        <w:rPr>
          <w:rFonts w:ascii="Book Antiqua" w:hAnsi="Book Antiqua"/>
          <w:szCs w:val="22"/>
          <w:lang w:val="en-GB"/>
        </w:rPr>
        <w:t xml:space="preserve">The Reverend Gary </w:t>
      </w:r>
      <w:proofErr w:type="spellStart"/>
      <w:r w:rsidRPr="00D503DE">
        <w:rPr>
          <w:rFonts w:ascii="Book Antiqua" w:hAnsi="Book Antiqua"/>
          <w:szCs w:val="22"/>
          <w:lang w:val="en-GB"/>
        </w:rPr>
        <w:t>Yetman</w:t>
      </w:r>
      <w:proofErr w:type="spellEnd"/>
      <w:r w:rsidRPr="00D503DE">
        <w:rPr>
          <w:rFonts w:ascii="Book Antiqua" w:hAnsi="Book Antiqua"/>
          <w:szCs w:val="22"/>
          <w:lang w:val="en-GB"/>
        </w:rPr>
        <w:t xml:space="preserve">, </w:t>
      </w:r>
      <w:r>
        <w:rPr>
          <w:rFonts w:ascii="Book Antiqua" w:hAnsi="Book Antiqua"/>
          <w:szCs w:val="22"/>
          <w:lang w:val="en-GB"/>
        </w:rPr>
        <w:t>Associate</w:t>
      </w:r>
      <w:r w:rsidRPr="00D503DE">
        <w:rPr>
          <w:rFonts w:ascii="Book Antiqua" w:hAnsi="Book Antiqua"/>
          <w:szCs w:val="22"/>
          <w:lang w:val="en-GB"/>
        </w:rPr>
        <w:t xml:space="preserve"> </w:t>
      </w:r>
      <w:r>
        <w:rPr>
          <w:rFonts w:ascii="Book Antiqua" w:hAnsi="Book Antiqua"/>
          <w:szCs w:val="22"/>
          <w:lang w:val="en-GB"/>
        </w:rPr>
        <w:t xml:space="preserve">Parish </w:t>
      </w:r>
      <w:r w:rsidRPr="00D503DE">
        <w:rPr>
          <w:rFonts w:ascii="Book Antiqua" w:hAnsi="Book Antiqua"/>
          <w:szCs w:val="22"/>
          <w:lang w:val="en-GB"/>
        </w:rPr>
        <w:t>Priest, and Diane</w:t>
      </w:r>
    </w:p>
    <w:p w14:paraId="19219836" w14:textId="77777777" w:rsidR="0072358B" w:rsidRPr="00D503DE" w:rsidRDefault="0072358B" w:rsidP="00BF72DD">
      <w:pPr>
        <w:ind w:left="720"/>
        <w:rPr>
          <w:rFonts w:ascii="Book Antiqua" w:hAnsi="Book Antiqua"/>
          <w:szCs w:val="22"/>
          <w:lang w:val="en-GB"/>
        </w:rPr>
      </w:pPr>
    </w:p>
    <w:p w14:paraId="296FEF7D" w14:textId="77777777" w:rsidR="00BF72DD" w:rsidRPr="00D503DE" w:rsidRDefault="00BF72DD" w:rsidP="00BF72DD">
      <w:pPr>
        <w:rPr>
          <w:rFonts w:ascii="Book Antiqua" w:hAnsi="Book Antiqua" w:cs="Tahoma"/>
          <w:szCs w:val="22"/>
        </w:rPr>
      </w:pPr>
    </w:p>
    <w:p w14:paraId="2813892E" w14:textId="77777777" w:rsidR="00BF72DD" w:rsidRPr="00D503DE" w:rsidRDefault="00BF72DD" w:rsidP="00BF72DD">
      <w:pPr>
        <w:rPr>
          <w:rFonts w:ascii="Book Antiqua" w:hAnsi="Book Antiqua" w:cs="Tahoma"/>
          <w:b/>
          <w:bCs/>
          <w:szCs w:val="22"/>
          <w:lang w:val="en-GB"/>
        </w:rPr>
      </w:pPr>
      <w:r w:rsidRPr="00D503DE">
        <w:rPr>
          <w:rFonts w:ascii="Book Antiqua" w:hAnsi="Book Antiqua" w:cs="Tahoma"/>
          <w:b/>
          <w:szCs w:val="22"/>
        </w:rPr>
        <w:t>Widows:</w:t>
      </w:r>
    </w:p>
    <w:p w14:paraId="13EBB387" w14:textId="77777777" w:rsidR="00BF72DD" w:rsidRPr="00D503DE" w:rsidRDefault="00BF72DD" w:rsidP="00BF72DD">
      <w:pPr>
        <w:suppressAutoHyphens/>
        <w:ind w:left="720"/>
        <w:rPr>
          <w:rFonts w:ascii="Book Antiqua" w:hAnsi="Book Antiqua"/>
          <w:szCs w:val="22"/>
          <w:lang w:val="en-GB"/>
        </w:rPr>
      </w:pPr>
      <w:r w:rsidRPr="00D503DE">
        <w:rPr>
          <w:rFonts w:ascii="Book Antiqua" w:hAnsi="Book Antiqua"/>
          <w:szCs w:val="22"/>
          <w:lang w:val="en-GB"/>
        </w:rPr>
        <w:t>Mrs. Marie Eaton</w:t>
      </w:r>
    </w:p>
    <w:p w14:paraId="3B17A9BB" w14:textId="77777777" w:rsidR="00BF72DD" w:rsidRPr="00D503DE" w:rsidRDefault="00BF72DD" w:rsidP="00BF72DD">
      <w:pPr>
        <w:suppressAutoHyphens/>
        <w:ind w:left="720"/>
        <w:rPr>
          <w:rFonts w:ascii="Book Antiqua" w:hAnsi="Book Antiqua"/>
          <w:szCs w:val="22"/>
          <w:lang w:val="en-GB"/>
        </w:rPr>
      </w:pPr>
      <w:r w:rsidRPr="00D503DE">
        <w:rPr>
          <w:rFonts w:ascii="Book Antiqua" w:hAnsi="Book Antiqua"/>
          <w:szCs w:val="22"/>
          <w:lang w:val="en-GB"/>
        </w:rPr>
        <w:t>Mrs. Kay Lane</w:t>
      </w:r>
    </w:p>
    <w:p w14:paraId="7299EBA1" w14:textId="77777777" w:rsidR="00BF72DD" w:rsidRPr="00D503DE" w:rsidRDefault="00BF72DD" w:rsidP="00BF72DD">
      <w:pPr>
        <w:suppressAutoHyphens/>
        <w:ind w:left="720"/>
        <w:rPr>
          <w:rFonts w:ascii="Book Antiqua" w:hAnsi="Book Antiqua"/>
          <w:szCs w:val="22"/>
          <w:lang w:val="en-GB"/>
        </w:rPr>
      </w:pPr>
      <w:r w:rsidRPr="00D503DE">
        <w:rPr>
          <w:rFonts w:ascii="Book Antiqua" w:hAnsi="Book Antiqua"/>
          <w:szCs w:val="22"/>
          <w:lang w:val="en-GB"/>
        </w:rPr>
        <w:t xml:space="preserve">Mrs. Sheila </w:t>
      </w:r>
      <w:proofErr w:type="spellStart"/>
      <w:r w:rsidRPr="00D503DE">
        <w:rPr>
          <w:rFonts w:ascii="Book Antiqua" w:hAnsi="Book Antiqua"/>
          <w:szCs w:val="22"/>
          <w:lang w:val="en-GB"/>
        </w:rPr>
        <w:t>Leddicote</w:t>
      </w:r>
      <w:proofErr w:type="spellEnd"/>
      <w:r w:rsidRPr="00D503DE">
        <w:rPr>
          <w:rFonts w:ascii="Book Antiqua" w:hAnsi="Book Antiqua"/>
          <w:szCs w:val="22"/>
          <w:lang w:val="en-GB"/>
        </w:rPr>
        <w:t xml:space="preserve"> </w:t>
      </w:r>
    </w:p>
    <w:p w14:paraId="40DB3233" w14:textId="77777777" w:rsidR="00BE5169" w:rsidRPr="00D503DE" w:rsidRDefault="00BE5169" w:rsidP="00BF72DD">
      <w:pPr>
        <w:suppressAutoHyphens/>
        <w:ind w:left="720"/>
        <w:rPr>
          <w:rFonts w:ascii="Book Antiqua" w:hAnsi="Book Antiqua"/>
          <w:szCs w:val="22"/>
          <w:lang w:val="en-GB"/>
        </w:rPr>
      </w:pPr>
      <w:r w:rsidRPr="00D503DE">
        <w:rPr>
          <w:rFonts w:ascii="Book Antiqua" w:hAnsi="Book Antiqua"/>
          <w:szCs w:val="22"/>
          <w:lang w:val="en-GB"/>
        </w:rPr>
        <w:t>Mrs. Elinor Mullen</w:t>
      </w:r>
    </w:p>
    <w:p w14:paraId="58C989BE" w14:textId="77777777" w:rsidR="004F1CE9" w:rsidRPr="00D503DE" w:rsidRDefault="004F1CE9" w:rsidP="004F1CE9">
      <w:pPr>
        <w:suppressAutoHyphens/>
        <w:ind w:left="720"/>
        <w:rPr>
          <w:rFonts w:ascii="Book Antiqua" w:hAnsi="Book Antiqua"/>
          <w:szCs w:val="22"/>
          <w:lang w:val="en-GB"/>
        </w:rPr>
      </w:pPr>
      <w:r w:rsidRPr="00D503DE">
        <w:rPr>
          <w:rFonts w:ascii="Book Antiqua" w:hAnsi="Book Antiqua"/>
          <w:szCs w:val="22"/>
          <w:lang w:val="en-GB"/>
        </w:rPr>
        <w:t xml:space="preserve">Mrs. Faye </w:t>
      </w:r>
      <w:proofErr w:type="spellStart"/>
      <w:r w:rsidRPr="00D503DE">
        <w:rPr>
          <w:rFonts w:ascii="Book Antiqua" w:hAnsi="Book Antiqua"/>
          <w:szCs w:val="22"/>
          <w:lang w:val="en-GB"/>
        </w:rPr>
        <w:t>Porrior</w:t>
      </w:r>
      <w:proofErr w:type="spellEnd"/>
    </w:p>
    <w:p w14:paraId="7194DBDC" w14:textId="77777777" w:rsidR="00AC40FB" w:rsidRPr="007A3EE1" w:rsidRDefault="00AC40FB" w:rsidP="00AC40FB">
      <w:pPr>
        <w:suppressAutoHyphens/>
        <w:rPr>
          <w:rFonts w:ascii="Book Antiqua" w:hAnsi="Book Antiqua"/>
          <w:szCs w:val="22"/>
          <w:highlight w:val="yellow"/>
          <w:lang w:val="en-GB"/>
        </w:rPr>
      </w:pPr>
    </w:p>
    <w:p w14:paraId="769D0D3C" w14:textId="77777777" w:rsidR="00CC7660" w:rsidRPr="007A3EE1" w:rsidRDefault="00CC7660" w:rsidP="007A3EE1">
      <w:pPr>
        <w:suppressAutoHyphens/>
        <w:rPr>
          <w:rFonts w:ascii="Book Antiqua" w:hAnsi="Book Antiqua"/>
          <w:szCs w:val="22"/>
        </w:rPr>
      </w:pPr>
    </w:p>
    <w:p w14:paraId="54CD245A" w14:textId="77777777" w:rsidR="001B23A1" w:rsidRPr="007A3EE1" w:rsidRDefault="001B23A1" w:rsidP="00AC40FB">
      <w:pPr>
        <w:suppressAutoHyphens/>
        <w:rPr>
          <w:rFonts w:ascii="Book Antiqua" w:hAnsi="Book Antiqua"/>
          <w:szCs w:val="22"/>
          <w:highlight w:val="yellow"/>
          <w:lang w:val="en-GB"/>
        </w:rPr>
        <w:sectPr w:rsidR="001B23A1" w:rsidRPr="007A3EE1" w:rsidSect="0054166B">
          <w:footerReference w:type="default" r:id="rId10"/>
          <w:type w:val="continuous"/>
          <w:pgSz w:w="12240" w:h="15840" w:code="1"/>
          <w:pgMar w:top="1440" w:right="1440" w:bottom="1440" w:left="1440" w:header="2304" w:footer="1440" w:gutter="0"/>
          <w:cols w:space="720"/>
          <w:vAlign w:val="center"/>
          <w:docGrid w:linePitch="360" w:charSpace="1"/>
        </w:sectPr>
      </w:pPr>
    </w:p>
    <w:p w14:paraId="1231BE67" w14:textId="77777777" w:rsidR="00053E63" w:rsidRPr="007A3EE1" w:rsidRDefault="00053E63" w:rsidP="00053E63">
      <w:pPr>
        <w:rPr>
          <w:rFonts w:ascii="Book Antiqua" w:hAnsi="Book Antiqua"/>
        </w:rPr>
      </w:pPr>
    </w:p>
    <w:p w14:paraId="36FEB5B0" w14:textId="77777777" w:rsidR="00053E63" w:rsidRPr="007A3EE1" w:rsidRDefault="00053E63" w:rsidP="00053E63">
      <w:pPr>
        <w:rPr>
          <w:rFonts w:ascii="Book Antiqua" w:hAnsi="Book Antiqua"/>
        </w:rPr>
      </w:pPr>
    </w:p>
    <w:p w14:paraId="30D7AA69" w14:textId="77777777" w:rsidR="00053E63" w:rsidRPr="007A3EE1" w:rsidRDefault="00053E63" w:rsidP="00053E63">
      <w:pPr>
        <w:rPr>
          <w:rFonts w:ascii="Book Antiqua" w:hAnsi="Book Antiqua"/>
        </w:rPr>
      </w:pPr>
    </w:p>
    <w:p w14:paraId="7196D064" w14:textId="77777777" w:rsidR="00053E63" w:rsidRPr="007A3EE1" w:rsidRDefault="00053E63" w:rsidP="00053E63">
      <w:pPr>
        <w:rPr>
          <w:rFonts w:ascii="Book Antiqua" w:hAnsi="Book Antiqua"/>
        </w:rPr>
      </w:pPr>
    </w:p>
    <w:p w14:paraId="34FF1C98" w14:textId="77777777" w:rsidR="00335EE8" w:rsidRPr="007A3EE1" w:rsidRDefault="00335EE8" w:rsidP="00CC7660">
      <w:pPr>
        <w:suppressAutoHyphens/>
        <w:jc w:val="center"/>
        <w:rPr>
          <w:rFonts w:ascii="Book Antiqua" w:hAnsi="Book Antiqua" w:cs="Tahoma"/>
          <w:szCs w:val="22"/>
        </w:rPr>
      </w:pPr>
    </w:p>
    <w:p w14:paraId="6D072C0D" w14:textId="77777777" w:rsidR="00335EE8" w:rsidRPr="007A3EE1" w:rsidRDefault="00335EE8" w:rsidP="00CC7660">
      <w:pPr>
        <w:suppressAutoHyphens/>
        <w:jc w:val="center"/>
        <w:rPr>
          <w:rFonts w:ascii="Book Antiqua" w:hAnsi="Book Antiqua" w:cs="Tahoma"/>
          <w:szCs w:val="22"/>
        </w:rPr>
      </w:pPr>
    </w:p>
    <w:p w14:paraId="48A21919" w14:textId="77777777" w:rsidR="00335EE8" w:rsidRPr="007A3EE1" w:rsidRDefault="00335EE8" w:rsidP="00CC7660">
      <w:pPr>
        <w:suppressAutoHyphens/>
        <w:jc w:val="center"/>
        <w:rPr>
          <w:rFonts w:ascii="Book Antiqua" w:hAnsi="Book Antiqua" w:cs="Tahoma"/>
          <w:szCs w:val="22"/>
        </w:rPr>
      </w:pPr>
    </w:p>
    <w:p w14:paraId="6BD18F9B" w14:textId="77777777" w:rsidR="00335EE8" w:rsidRPr="007A3EE1" w:rsidRDefault="00335EE8" w:rsidP="00CC7660">
      <w:pPr>
        <w:suppressAutoHyphens/>
        <w:jc w:val="center"/>
        <w:rPr>
          <w:rFonts w:ascii="Book Antiqua" w:hAnsi="Book Antiqua" w:cs="Tahoma"/>
          <w:szCs w:val="22"/>
        </w:rPr>
      </w:pPr>
    </w:p>
    <w:p w14:paraId="238601FE" w14:textId="77777777" w:rsidR="00335EE8" w:rsidRPr="007A3EE1" w:rsidRDefault="00335EE8" w:rsidP="00CC7660">
      <w:pPr>
        <w:suppressAutoHyphens/>
        <w:jc w:val="center"/>
        <w:rPr>
          <w:rFonts w:ascii="Book Antiqua" w:hAnsi="Book Antiqua" w:cs="Tahoma"/>
          <w:szCs w:val="22"/>
        </w:rPr>
      </w:pPr>
    </w:p>
    <w:p w14:paraId="0F3CABC7" w14:textId="77777777" w:rsidR="00335EE8" w:rsidRPr="007A3EE1" w:rsidRDefault="00335EE8" w:rsidP="00CC7660">
      <w:pPr>
        <w:suppressAutoHyphens/>
        <w:jc w:val="center"/>
        <w:rPr>
          <w:rFonts w:ascii="Book Antiqua" w:hAnsi="Book Antiqua"/>
          <w:szCs w:val="22"/>
        </w:rPr>
      </w:pPr>
    </w:p>
    <w:p w14:paraId="5B08B5D1" w14:textId="77777777" w:rsidR="00AC40FB" w:rsidRPr="007A3EE1" w:rsidRDefault="00AC40FB" w:rsidP="00E3631B">
      <w:pPr>
        <w:ind w:left="-720"/>
        <w:rPr>
          <w:rFonts w:ascii="Book Antiqua" w:hAnsi="Book Antiqua"/>
          <w:szCs w:val="22"/>
          <w:lang w:val="en-GB"/>
        </w:rPr>
      </w:pPr>
    </w:p>
    <w:p w14:paraId="16DEB4AB" w14:textId="77777777" w:rsidR="00A00F71" w:rsidRPr="007A3EE1" w:rsidRDefault="00A00F71" w:rsidP="00E3631B">
      <w:pPr>
        <w:ind w:left="-720"/>
        <w:rPr>
          <w:rFonts w:ascii="Book Antiqua" w:hAnsi="Book Antiqua"/>
          <w:szCs w:val="22"/>
          <w:lang w:val="en-GB"/>
        </w:rPr>
      </w:pPr>
    </w:p>
    <w:p w14:paraId="0AD9C6F4" w14:textId="77777777" w:rsidR="00A00F71" w:rsidRPr="007A3EE1" w:rsidRDefault="00CF2442" w:rsidP="00A00F71">
      <w:pPr>
        <w:ind w:left="-720"/>
        <w:jc w:val="center"/>
        <w:rPr>
          <w:rFonts w:ascii="Book Antiqua" w:hAnsi="Book Antiqua"/>
          <w:szCs w:val="22"/>
          <w:lang w:val="en-GB"/>
        </w:rPr>
      </w:pPr>
      <w:r w:rsidRPr="006C5D6F">
        <w:rPr>
          <w:rFonts w:ascii="Book Antiqua" w:hAnsi="Book Antiqua"/>
          <w:b/>
          <w:noProof/>
          <w:szCs w:val="22"/>
          <w:lang w:val="en-CA" w:eastAsia="en-CA"/>
        </w:rPr>
        <w:drawing>
          <wp:inline distT="0" distB="0" distL="0" distR="0" wp14:anchorId="38FC9F2F" wp14:editId="07777777">
            <wp:extent cx="914400" cy="1085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F511A" w14:textId="77777777" w:rsidR="00F5694C" w:rsidRPr="007A3EE1" w:rsidRDefault="00F5694C" w:rsidP="00B616F8">
      <w:pPr>
        <w:rPr>
          <w:rFonts w:ascii="Book Antiqua" w:hAnsi="Book Antiqua"/>
          <w:szCs w:val="22"/>
        </w:rPr>
      </w:pPr>
    </w:p>
    <w:p w14:paraId="65F9C3DC" w14:textId="77777777" w:rsidR="002406C4" w:rsidRPr="007A3EE1" w:rsidRDefault="002406C4" w:rsidP="00335EE8">
      <w:pPr>
        <w:ind w:right="252"/>
        <w:rPr>
          <w:rFonts w:ascii="Book Antiqua" w:hAnsi="Book Antiqua"/>
          <w:b/>
          <w:szCs w:val="22"/>
          <w:highlight w:val="yellow"/>
        </w:rPr>
      </w:pPr>
    </w:p>
    <w:p w14:paraId="5023141B" w14:textId="77777777" w:rsidR="002406C4" w:rsidRPr="007A3EE1" w:rsidRDefault="002406C4">
      <w:pPr>
        <w:ind w:right="252"/>
        <w:jc w:val="center"/>
        <w:rPr>
          <w:rFonts w:ascii="Book Antiqua" w:hAnsi="Book Antiqua"/>
          <w:b/>
          <w:szCs w:val="22"/>
          <w:highlight w:val="yellow"/>
        </w:rPr>
      </w:pPr>
    </w:p>
    <w:p w14:paraId="4B2F5DC7" w14:textId="77777777" w:rsidR="002406C4" w:rsidRPr="007A3EE1" w:rsidRDefault="002406C4">
      <w:pPr>
        <w:ind w:right="252"/>
        <w:jc w:val="center"/>
        <w:rPr>
          <w:rFonts w:ascii="Book Antiqua" w:hAnsi="Book Antiqua"/>
          <w:b/>
          <w:sz w:val="44"/>
          <w:szCs w:val="44"/>
        </w:rPr>
      </w:pPr>
      <w:r w:rsidRPr="007A3EE1">
        <w:rPr>
          <w:rFonts w:ascii="Book Antiqua" w:hAnsi="Book Antiqua"/>
          <w:b/>
          <w:sz w:val="44"/>
          <w:szCs w:val="44"/>
        </w:rPr>
        <w:t>As we commit to pray</w:t>
      </w:r>
      <w:r w:rsidR="00CC7660" w:rsidRPr="007A3EE1">
        <w:rPr>
          <w:rFonts w:ascii="Book Antiqua" w:hAnsi="Book Antiqua"/>
          <w:b/>
          <w:sz w:val="44"/>
          <w:szCs w:val="44"/>
        </w:rPr>
        <w:t xml:space="preserve"> </w:t>
      </w:r>
      <w:r w:rsidRPr="007A3EE1">
        <w:rPr>
          <w:rFonts w:ascii="Book Antiqua" w:hAnsi="Book Antiqua"/>
          <w:b/>
          <w:sz w:val="44"/>
          <w:szCs w:val="44"/>
        </w:rPr>
        <w:t>for one another…</w:t>
      </w:r>
    </w:p>
    <w:p w14:paraId="1F3B1409" w14:textId="77777777" w:rsidR="002406C4" w:rsidRPr="007A3EE1" w:rsidRDefault="002406C4">
      <w:pPr>
        <w:ind w:right="252"/>
        <w:jc w:val="center"/>
        <w:rPr>
          <w:rFonts w:ascii="Book Antiqua" w:hAnsi="Book Antiqua"/>
          <w:b/>
          <w:szCs w:val="22"/>
        </w:rPr>
      </w:pPr>
    </w:p>
    <w:p w14:paraId="562C75D1" w14:textId="77777777" w:rsidR="002406C4" w:rsidRPr="007A3EE1" w:rsidRDefault="002406C4">
      <w:pPr>
        <w:spacing w:line="14" w:lineRule="auto"/>
        <w:ind w:right="259"/>
        <w:jc w:val="center"/>
        <w:rPr>
          <w:rFonts w:ascii="Book Antiqua" w:hAnsi="Book Antiqua"/>
          <w:szCs w:val="22"/>
        </w:rPr>
      </w:pPr>
    </w:p>
    <w:sectPr w:rsidR="002406C4" w:rsidRPr="007A3EE1" w:rsidSect="0054166B">
      <w:footerReference w:type="default" r:id="rId12"/>
      <w:type w:val="continuous"/>
      <w:pgSz w:w="12240" w:h="15840" w:code="1"/>
      <w:pgMar w:top="1440" w:right="1440" w:bottom="1440" w:left="1440" w:header="2304" w:footer="1440" w:gutter="0"/>
      <w:cols w:space="720"/>
      <w:vAlign w:val="center"/>
      <w:docGrid w:linePitch="360" w:charSpace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791A7" w14:textId="77777777" w:rsidR="00E6647B" w:rsidRDefault="00E6647B">
      <w:r>
        <w:separator/>
      </w:r>
    </w:p>
  </w:endnote>
  <w:endnote w:type="continuationSeparator" w:id="0">
    <w:p w14:paraId="2C020B97" w14:textId="77777777" w:rsidR="00E6647B" w:rsidRDefault="00E6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lican"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Rockwell">
    <w:altName w:val="Nyal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1E394" w14:textId="77777777" w:rsidR="004F1CE9" w:rsidRDefault="004F1CE9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4E37C" w14:textId="77777777" w:rsidR="004F1CE9" w:rsidRDefault="004F1CE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1ECE8" w14:textId="77777777" w:rsidR="00E6647B" w:rsidRDefault="00E6647B">
      <w:r>
        <w:separator/>
      </w:r>
    </w:p>
  </w:footnote>
  <w:footnote w:type="continuationSeparator" w:id="0">
    <w:p w14:paraId="3EE17EDD" w14:textId="77777777" w:rsidR="00E6647B" w:rsidRDefault="00E66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72CD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6644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48A7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7E1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A4AF4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74CD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BE60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CA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563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3C5C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24"/>
    <w:rsid w:val="000020E5"/>
    <w:rsid w:val="000035EA"/>
    <w:rsid w:val="000131EA"/>
    <w:rsid w:val="0001570A"/>
    <w:rsid w:val="00022724"/>
    <w:rsid w:val="00024208"/>
    <w:rsid w:val="00025CC0"/>
    <w:rsid w:val="00042243"/>
    <w:rsid w:val="0004272B"/>
    <w:rsid w:val="00051351"/>
    <w:rsid w:val="00053E63"/>
    <w:rsid w:val="000631CC"/>
    <w:rsid w:val="00072014"/>
    <w:rsid w:val="0008088E"/>
    <w:rsid w:val="00081554"/>
    <w:rsid w:val="000855B0"/>
    <w:rsid w:val="0008718E"/>
    <w:rsid w:val="000942EB"/>
    <w:rsid w:val="000A45AF"/>
    <w:rsid w:val="000A466B"/>
    <w:rsid w:val="000B1710"/>
    <w:rsid w:val="000B3418"/>
    <w:rsid w:val="000B549F"/>
    <w:rsid w:val="000B6E9D"/>
    <w:rsid w:val="000C3275"/>
    <w:rsid w:val="000C3D5D"/>
    <w:rsid w:val="000C4258"/>
    <w:rsid w:val="000C4A8C"/>
    <w:rsid w:val="000D009D"/>
    <w:rsid w:val="000D297A"/>
    <w:rsid w:val="000D3C36"/>
    <w:rsid w:val="000D65F0"/>
    <w:rsid w:val="000D6D03"/>
    <w:rsid w:val="000F0CDD"/>
    <w:rsid w:val="000F1153"/>
    <w:rsid w:val="000F24DC"/>
    <w:rsid w:val="000F253D"/>
    <w:rsid w:val="001042DE"/>
    <w:rsid w:val="001061C2"/>
    <w:rsid w:val="001111C7"/>
    <w:rsid w:val="0011250D"/>
    <w:rsid w:val="0011588A"/>
    <w:rsid w:val="00115940"/>
    <w:rsid w:val="00120676"/>
    <w:rsid w:val="00120BEB"/>
    <w:rsid w:val="001222E5"/>
    <w:rsid w:val="001236F2"/>
    <w:rsid w:val="0013228D"/>
    <w:rsid w:val="001450C7"/>
    <w:rsid w:val="00162350"/>
    <w:rsid w:val="001746BB"/>
    <w:rsid w:val="001764B6"/>
    <w:rsid w:val="00180E50"/>
    <w:rsid w:val="001860A0"/>
    <w:rsid w:val="00192E85"/>
    <w:rsid w:val="00194D2D"/>
    <w:rsid w:val="001A7B81"/>
    <w:rsid w:val="001A7C58"/>
    <w:rsid w:val="001B0675"/>
    <w:rsid w:val="001B12B7"/>
    <w:rsid w:val="001B23A1"/>
    <w:rsid w:val="001C0611"/>
    <w:rsid w:val="001C1A3A"/>
    <w:rsid w:val="001C1AAF"/>
    <w:rsid w:val="001C2D26"/>
    <w:rsid w:val="001C31BC"/>
    <w:rsid w:val="001C53DB"/>
    <w:rsid w:val="001D0130"/>
    <w:rsid w:val="001D7616"/>
    <w:rsid w:val="001E12D4"/>
    <w:rsid w:val="001E7C7F"/>
    <w:rsid w:val="001F4BD2"/>
    <w:rsid w:val="00204021"/>
    <w:rsid w:val="00207FEB"/>
    <w:rsid w:val="00220CA2"/>
    <w:rsid w:val="002222E3"/>
    <w:rsid w:val="0022467D"/>
    <w:rsid w:val="0022751A"/>
    <w:rsid w:val="00237929"/>
    <w:rsid w:val="00237FCF"/>
    <w:rsid w:val="002406C4"/>
    <w:rsid w:val="00242706"/>
    <w:rsid w:val="00245013"/>
    <w:rsid w:val="0024615D"/>
    <w:rsid w:val="00247939"/>
    <w:rsid w:val="00247F67"/>
    <w:rsid w:val="00250FD5"/>
    <w:rsid w:val="00266FE6"/>
    <w:rsid w:val="002821B6"/>
    <w:rsid w:val="002A73F0"/>
    <w:rsid w:val="002B4A4D"/>
    <w:rsid w:val="002C0B39"/>
    <w:rsid w:val="002D0C43"/>
    <w:rsid w:val="002D65AD"/>
    <w:rsid w:val="002D6616"/>
    <w:rsid w:val="002D7991"/>
    <w:rsid w:val="002E2E90"/>
    <w:rsid w:val="002E603B"/>
    <w:rsid w:val="002F7C96"/>
    <w:rsid w:val="0030000F"/>
    <w:rsid w:val="00302871"/>
    <w:rsid w:val="00305C3C"/>
    <w:rsid w:val="003075E0"/>
    <w:rsid w:val="00316F47"/>
    <w:rsid w:val="00327DBB"/>
    <w:rsid w:val="003325CA"/>
    <w:rsid w:val="003341E9"/>
    <w:rsid w:val="00335EE8"/>
    <w:rsid w:val="00340DDA"/>
    <w:rsid w:val="003427F2"/>
    <w:rsid w:val="00342C79"/>
    <w:rsid w:val="003461F8"/>
    <w:rsid w:val="00350966"/>
    <w:rsid w:val="00360009"/>
    <w:rsid w:val="0036352B"/>
    <w:rsid w:val="00363DA1"/>
    <w:rsid w:val="00371016"/>
    <w:rsid w:val="00373E30"/>
    <w:rsid w:val="00373F21"/>
    <w:rsid w:val="0037546E"/>
    <w:rsid w:val="003764DB"/>
    <w:rsid w:val="003771F9"/>
    <w:rsid w:val="00395CBC"/>
    <w:rsid w:val="00396872"/>
    <w:rsid w:val="00397F09"/>
    <w:rsid w:val="003A0735"/>
    <w:rsid w:val="003A1701"/>
    <w:rsid w:val="003A195A"/>
    <w:rsid w:val="003B0CD8"/>
    <w:rsid w:val="003B113F"/>
    <w:rsid w:val="003B222A"/>
    <w:rsid w:val="003D1708"/>
    <w:rsid w:val="003D36D2"/>
    <w:rsid w:val="003D3709"/>
    <w:rsid w:val="003E036C"/>
    <w:rsid w:val="00400423"/>
    <w:rsid w:val="00400ECE"/>
    <w:rsid w:val="004164A1"/>
    <w:rsid w:val="00423FEC"/>
    <w:rsid w:val="00424C03"/>
    <w:rsid w:val="0042542D"/>
    <w:rsid w:val="00437DF0"/>
    <w:rsid w:val="004426AC"/>
    <w:rsid w:val="00442799"/>
    <w:rsid w:val="00443466"/>
    <w:rsid w:val="004514A5"/>
    <w:rsid w:val="00473435"/>
    <w:rsid w:val="00477251"/>
    <w:rsid w:val="0047768A"/>
    <w:rsid w:val="0048080B"/>
    <w:rsid w:val="00484A53"/>
    <w:rsid w:val="00490EFE"/>
    <w:rsid w:val="00492145"/>
    <w:rsid w:val="0049549A"/>
    <w:rsid w:val="004A05A6"/>
    <w:rsid w:val="004A1A95"/>
    <w:rsid w:val="004A34D5"/>
    <w:rsid w:val="004A34ED"/>
    <w:rsid w:val="004A3B98"/>
    <w:rsid w:val="004B409C"/>
    <w:rsid w:val="004C10FC"/>
    <w:rsid w:val="004C4361"/>
    <w:rsid w:val="004C4F65"/>
    <w:rsid w:val="004D6AAF"/>
    <w:rsid w:val="004E6D04"/>
    <w:rsid w:val="004E76D2"/>
    <w:rsid w:val="004F12C8"/>
    <w:rsid w:val="004F1616"/>
    <w:rsid w:val="004F1CE9"/>
    <w:rsid w:val="004F4694"/>
    <w:rsid w:val="004F514F"/>
    <w:rsid w:val="005051C9"/>
    <w:rsid w:val="005100FC"/>
    <w:rsid w:val="0051218A"/>
    <w:rsid w:val="00515B14"/>
    <w:rsid w:val="00515C4B"/>
    <w:rsid w:val="005218A9"/>
    <w:rsid w:val="00523185"/>
    <w:rsid w:val="00527E7E"/>
    <w:rsid w:val="005375CE"/>
    <w:rsid w:val="0054166B"/>
    <w:rsid w:val="005424FD"/>
    <w:rsid w:val="00545DA1"/>
    <w:rsid w:val="0055069F"/>
    <w:rsid w:val="00554338"/>
    <w:rsid w:val="0056250E"/>
    <w:rsid w:val="005638B8"/>
    <w:rsid w:val="00564F3F"/>
    <w:rsid w:val="00564FBB"/>
    <w:rsid w:val="005705F0"/>
    <w:rsid w:val="0057161D"/>
    <w:rsid w:val="00574834"/>
    <w:rsid w:val="00581354"/>
    <w:rsid w:val="00582572"/>
    <w:rsid w:val="00582C4F"/>
    <w:rsid w:val="00585E04"/>
    <w:rsid w:val="005870C6"/>
    <w:rsid w:val="00592D9F"/>
    <w:rsid w:val="005A1DA0"/>
    <w:rsid w:val="005A6DBE"/>
    <w:rsid w:val="005A7718"/>
    <w:rsid w:val="005A7EF3"/>
    <w:rsid w:val="005B1666"/>
    <w:rsid w:val="005B6BA9"/>
    <w:rsid w:val="005C4C02"/>
    <w:rsid w:val="005C5BF9"/>
    <w:rsid w:val="005E106A"/>
    <w:rsid w:val="005E3CA2"/>
    <w:rsid w:val="005E40EA"/>
    <w:rsid w:val="005F2C1F"/>
    <w:rsid w:val="005F470F"/>
    <w:rsid w:val="006030EC"/>
    <w:rsid w:val="00606DBE"/>
    <w:rsid w:val="00615D21"/>
    <w:rsid w:val="00616728"/>
    <w:rsid w:val="00623795"/>
    <w:rsid w:val="00624B55"/>
    <w:rsid w:val="006277C7"/>
    <w:rsid w:val="006306DE"/>
    <w:rsid w:val="006326A9"/>
    <w:rsid w:val="00633DCB"/>
    <w:rsid w:val="00634124"/>
    <w:rsid w:val="00641543"/>
    <w:rsid w:val="006700B8"/>
    <w:rsid w:val="006775DD"/>
    <w:rsid w:val="00680619"/>
    <w:rsid w:val="00683877"/>
    <w:rsid w:val="00684157"/>
    <w:rsid w:val="00687F89"/>
    <w:rsid w:val="00690BA2"/>
    <w:rsid w:val="006926E2"/>
    <w:rsid w:val="006979E8"/>
    <w:rsid w:val="006A0CA7"/>
    <w:rsid w:val="006A6BF0"/>
    <w:rsid w:val="006A6E83"/>
    <w:rsid w:val="006A701E"/>
    <w:rsid w:val="006B3218"/>
    <w:rsid w:val="006C5D6F"/>
    <w:rsid w:val="006C6A0D"/>
    <w:rsid w:val="006D0287"/>
    <w:rsid w:val="006E0400"/>
    <w:rsid w:val="006E0A8D"/>
    <w:rsid w:val="00713D9F"/>
    <w:rsid w:val="0071548D"/>
    <w:rsid w:val="007161A9"/>
    <w:rsid w:val="00721AEB"/>
    <w:rsid w:val="00721F0B"/>
    <w:rsid w:val="00722540"/>
    <w:rsid w:val="0072358B"/>
    <w:rsid w:val="00725A0E"/>
    <w:rsid w:val="00725BEA"/>
    <w:rsid w:val="0073020F"/>
    <w:rsid w:val="00731E8A"/>
    <w:rsid w:val="00732C5D"/>
    <w:rsid w:val="00735C8C"/>
    <w:rsid w:val="007371FA"/>
    <w:rsid w:val="007434C6"/>
    <w:rsid w:val="00752D26"/>
    <w:rsid w:val="007544FE"/>
    <w:rsid w:val="00757F51"/>
    <w:rsid w:val="00761BE8"/>
    <w:rsid w:val="00770688"/>
    <w:rsid w:val="0077272C"/>
    <w:rsid w:val="00773C3F"/>
    <w:rsid w:val="0078000E"/>
    <w:rsid w:val="00785287"/>
    <w:rsid w:val="00794AD0"/>
    <w:rsid w:val="007A39D5"/>
    <w:rsid w:val="007A3EE1"/>
    <w:rsid w:val="007A73BE"/>
    <w:rsid w:val="007C44B9"/>
    <w:rsid w:val="007C7FCB"/>
    <w:rsid w:val="007D2B9D"/>
    <w:rsid w:val="007E2119"/>
    <w:rsid w:val="007F162F"/>
    <w:rsid w:val="007F6118"/>
    <w:rsid w:val="0080731A"/>
    <w:rsid w:val="0081471A"/>
    <w:rsid w:val="00816D9D"/>
    <w:rsid w:val="00821B74"/>
    <w:rsid w:val="00822D38"/>
    <w:rsid w:val="00824824"/>
    <w:rsid w:val="0083286E"/>
    <w:rsid w:val="0084135B"/>
    <w:rsid w:val="00842B24"/>
    <w:rsid w:val="00856D98"/>
    <w:rsid w:val="00862BF8"/>
    <w:rsid w:val="008640DC"/>
    <w:rsid w:val="00874FCF"/>
    <w:rsid w:val="00875294"/>
    <w:rsid w:val="00875815"/>
    <w:rsid w:val="00876F43"/>
    <w:rsid w:val="00881FAC"/>
    <w:rsid w:val="0088247E"/>
    <w:rsid w:val="00883F64"/>
    <w:rsid w:val="00890E2D"/>
    <w:rsid w:val="008967F6"/>
    <w:rsid w:val="008A24C0"/>
    <w:rsid w:val="008A675E"/>
    <w:rsid w:val="008A7B11"/>
    <w:rsid w:val="008C1DB7"/>
    <w:rsid w:val="008D2E0F"/>
    <w:rsid w:val="008D4E33"/>
    <w:rsid w:val="008E4005"/>
    <w:rsid w:val="008F26F9"/>
    <w:rsid w:val="008F6BD3"/>
    <w:rsid w:val="00916E63"/>
    <w:rsid w:val="00923DCD"/>
    <w:rsid w:val="009266AF"/>
    <w:rsid w:val="009276F2"/>
    <w:rsid w:val="00930807"/>
    <w:rsid w:val="0093426F"/>
    <w:rsid w:val="009447AC"/>
    <w:rsid w:val="0095642E"/>
    <w:rsid w:val="009600B2"/>
    <w:rsid w:val="00966BBC"/>
    <w:rsid w:val="0096796E"/>
    <w:rsid w:val="00973229"/>
    <w:rsid w:val="00973CA1"/>
    <w:rsid w:val="00973DF3"/>
    <w:rsid w:val="0098182C"/>
    <w:rsid w:val="00982438"/>
    <w:rsid w:val="00984709"/>
    <w:rsid w:val="0098664E"/>
    <w:rsid w:val="00992EF9"/>
    <w:rsid w:val="0099568E"/>
    <w:rsid w:val="009A0218"/>
    <w:rsid w:val="009A53B2"/>
    <w:rsid w:val="009B17BF"/>
    <w:rsid w:val="009B7767"/>
    <w:rsid w:val="009C4F93"/>
    <w:rsid w:val="009D22DC"/>
    <w:rsid w:val="009D6316"/>
    <w:rsid w:val="009E2E94"/>
    <w:rsid w:val="009F7E01"/>
    <w:rsid w:val="00A00EF4"/>
    <w:rsid w:val="00A00F71"/>
    <w:rsid w:val="00A06940"/>
    <w:rsid w:val="00A149FC"/>
    <w:rsid w:val="00A15DFC"/>
    <w:rsid w:val="00A16610"/>
    <w:rsid w:val="00A26432"/>
    <w:rsid w:val="00A368F4"/>
    <w:rsid w:val="00A37D7D"/>
    <w:rsid w:val="00A409C2"/>
    <w:rsid w:val="00A41729"/>
    <w:rsid w:val="00A41E63"/>
    <w:rsid w:val="00A4344D"/>
    <w:rsid w:val="00A4409B"/>
    <w:rsid w:val="00A44597"/>
    <w:rsid w:val="00A459F6"/>
    <w:rsid w:val="00A51968"/>
    <w:rsid w:val="00A55F9E"/>
    <w:rsid w:val="00A63418"/>
    <w:rsid w:val="00A67A72"/>
    <w:rsid w:val="00A72D33"/>
    <w:rsid w:val="00A94A76"/>
    <w:rsid w:val="00A94A85"/>
    <w:rsid w:val="00AA3848"/>
    <w:rsid w:val="00AB1346"/>
    <w:rsid w:val="00AC40FB"/>
    <w:rsid w:val="00AC662C"/>
    <w:rsid w:val="00AD47B5"/>
    <w:rsid w:val="00AD6CDE"/>
    <w:rsid w:val="00AE30B8"/>
    <w:rsid w:val="00AE3ED4"/>
    <w:rsid w:val="00AF1780"/>
    <w:rsid w:val="00AF6ABA"/>
    <w:rsid w:val="00AF7A93"/>
    <w:rsid w:val="00B00145"/>
    <w:rsid w:val="00B036DD"/>
    <w:rsid w:val="00B04427"/>
    <w:rsid w:val="00B10E01"/>
    <w:rsid w:val="00B10EA4"/>
    <w:rsid w:val="00B159C8"/>
    <w:rsid w:val="00B22916"/>
    <w:rsid w:val="00B241DE"/>
    <w:rsid w:val="00B339A9"/>
    <w:rsid w:val="00B45677"/>
    <w:rsid w:val="00B47A1C"/>
    <w:rsid w:val="00B56781"/>
    <w:rsid w:val="00B61494"/>
    <w:rsid w:val="00B616F8"/>
    <w:rsid w:val="00B81C5C"/>
    <w:rsid w:val="00B8261A"/>
    <w:rsid w:val="00B86159"/>
    <w:rsid w:val="00B93739"/>
    <w:rsid w:val="00B93C39"/>
    <w:rsid w:val="00B9784F"/>
    <w:rsid w:val="00BA0283"/>
    <w:rsid w:val="00BA0DEC"/>
    <w:rsid w:val="00BA1420"/>
    <w:rsid w:val="00BA1C45"/>
    <w:rsid w:val="00BA3EE1"/>
    <w:rsid w:val="00BB0D4C"/>
    <w:rsid w:val="00BB77F7"/>
    <w:rsid w:val="00BB7D75"/>
    <w:rsid w:val="00BC2939"/>
    <w:rsid w:val="00BC3FEA"/>
    <w:rsid w:val="00BE0FE8"/>
    <w:rsid w:val="00BE5169"/>
    <w:rsid w:val="00BE5534"/>
    <w:rsid w:val="00BE7DBE"/>
    <w:rsid w:val="00BF72DD"/>
    <w:rsid w:val="00C051BE"/>
    <w:rsid w:val="00C07FD0"/>
    <w:rsid w:val="00C16E42"/>
    <w:rsid w:val="00C323CB"/>
    <w:rsid w:val="00C37987"/>
    <w:rsid w:val="00C45AC2"/>
    <w:rsid w:val="00C47391"/>
    <w:rsid w:val="00C47D2C"/>
    <w:rsid w:val="00C51D55"/>
    <w:rsid w:val="00C52B1D"/>
    <w:rsid w:val="00C60307"/>
    <w:rsid w:val="00C6406C"/>
    <w:rsid w:val="00C662FF"/>
    <w:rsid w:val="00C701C9"/>
    <w:rsid w:val="00C7272C"/>
    <w:rsid w:val="00C75D97"/>
    <w:rsid w:val="00C769F7"/>
    <w:rsid w:val="00C8018A"/>
    <w:rsid w:val="00C80D50"/>
    <w:rsid w:val="00C9109D"/>
    <w:rsid w:val="00C9169B"/>
    <w:rsid w:val="00C918B1"/>
    <w:rsid w:val="00C94BB4"/>
    <w:rsid w:val="00C9647E"/>
    <w:rsid w:val="00CA207E"/>
    <w:rsid w:val="00CA2566"/>
    <w:rsid w:val="00CB3597"/>
    <w:rsid w:val="00CB715B"/>
    <w:rsid w:val="00CC2FC9"/>
    <w:rsid w:val="00CC441F"/>
    <w:rsid w:val="00CC7660"/>
    <w:rsid w:val="00CD5271"/>
    <w:rsid w:val="00CE366B"/>
    <w:rsid w:val="00CE5C49"/>
    <w:rsid w:val="00CE63F2"/>
    <w:rsid w:val="00CE6C95"/>
    <w:rsid w:val="00CE7A85"/>
    <w:rsid w:val="00CF2442"/>
    <w:rsid w:val="00CF65CF"/>
    <w:rsid w:val="00D009E5"/>
    <w:rsid w:val="00D157AE"/>
    <w:rsid w:val="00D26B08"/>
    <w:rsid w:val="00D316B8"/>
    <w:rsid w:val="00D401B7"/>
    <w:rsid w:val="00D42561"/>
    <w:rsid w:val="00D503DE"/>
    <w:rsid w:val="00D52299"/>
    <w:rsid w:val="00D53FBD"/>
    <w:rsid w:val="00D605E8"/>
    <w:rsid w:val="00D61466"/>
    <w:rsid w:val="00D64467"/>
    <w:rsid w:val="00D75984"/>
    <w:rsid w:val="00D82478"/>
    <w:rsid w:val="00D9759E"/>
    <w:rsid w:val="00D97E58"/>
    <w:rsid w:val="00DA028B"/>
    <w:rsid w:val="00DA1873"/>
    <w:rsid w:val="00DA6429"/>
    <w:rsid w:val="00DB0BF9"/>
    <w:rsid w:val="00DB5BB4"/>
    <w:rsid w:val="00DC2990"/>
    <w:rsid w:val="00DC2A0E"/>
    <w:rsid w:val="00DC3A2A"/>
    <w:rsid w:val="00DC5B7B"/>
    <w:rsid w:val="00DD6D3C"/>
    <w:rsid w:val="00DE2F54"/>
    <w:rsid w:val="00DE5D25"/>
    <w:rsid w:val="00DF0BA4"/>
    <w:rsid w:val="00DF1DD4"/>
    <w:rsid w:val="00DF4A10"/>
    <w:rsid w:val="00DF75EB"/>
    <w:rsid w:val="00DF7FE5"/>
    <w:rsid w:val="00E00A50"/>
    <w:rsid w:val="00E00C99"/>
    <w:rsid w:val="00E024F6"/>
    <w:rsid w:val="00E07E1D"/>
    <w:rsid w:val="00E12AC3"/>
    <w:rsid w:val="00E141D2"/>
    <w:rsid w:val="00E24384"/>
    <w:rsid w:val="00E3631B"/>
    <w:rsid w:val="00E43426"/>
    <w:rsid w:val="00E462A1"/>
    <w:rsid w:val="00E46FAA"/>
    <w:rsid w:val="00E47968"/>
    <w:rsid w:val="00E50EF3"/>
    <w:rsid w:val="00E55071"/>
    <w:rsid w:val="00E6647B"/>
    <w:rsid w:val="00E669EB"/>
    <w:rsid w:val="00E81262"/>
    <w:rsid w:val="00E841E2"/>
    <w:rsid w:val="00E90FDC"/>
    <w:rsid w:val="00EA3214"/>
    <w:rsid w:val="00EA55CF"/>
    <w:rsid w:val="00EB4914"/>
    <w:rsid w:val="00EB662F"/>
    <w:rsid w:val="00EB6FC5"/>
    <w:rsid w:val="00ED41A1"/>
    <w:rsid w:val="00ED47F3"/>
    <w:rsid w:val="00ED722D"/>
    <w:rsid w:val="00EE5E57"/>
    <w:rsid w:val="00EE69E2"/>
    <w:rsid w:val="00EE71AF"/>
    <w:rsid w:val="00EF1B17"/>
    <w:rsid w:val="00F00C70"/>
    <w:rsid w:val="00F0307E"/>
    <w:rsid w:val="00F147F2"/>
    <w:rsid w:val="00F172FA"/>
    <w:rsid w:val="00F23F3E"/>
    <w:rsid w:val="00F242FB"/>
    <w:rsid w:val="00F35FC1"/>
    <w:rsid w:val="00F37FF7"/>
    <w:rsid w:val="00F509E2"/>
    <w:rsid w:val="00F55FCD"/>
    <w:rsid w:val="00F5694C"/>
    <w:rsid w:val="00F62111"/>
    <w:rsid w:val="00F648BA"/>
    <w:rsid w:val="00F67360"/>
    <w:rsid w:val="00F724F4"/>
    <w:rsid w:val="00F7417F"/>
    <w:rsid w:val="00F744FF"/>
    <w:rsid w:val="00F85D1B"/>
    <w:rsid w:val="00F91AB1"/>
    <w:rsid w:val="00FA1F0D"/>
    <w:rsid w:val="00FC0F22"/>
    <w:rsid w:val="00FC3767"/>
    <w:rsid w:val="00FC5E73"/>
    <w:rsid w:val="00FC7E9D"/>
    <w:rsid w:val="00FD494F"/>
    <w:rsid w:val="00FE225F"/>
    <w:rsid w:val="00FE30C2"/>
    <w:rsid w:val="00FF4468"/>
    <w:rsid w:val="00FF7C8A"/>
    <w:rsid w:val="72A99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B39BE6"/>
  <w15:chartTrackingRefBased/>
  <w15:docId w15:val="{20A60716-CBC6-4C8A-BB77-08FDD843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DEC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A7718"/>
    <w:pPr>
      <w:keepNext/>
      <w:suppressAutoHyphens/>
      <w:jc w:val="center"/>
      <w:outlineLvl w:val="0"/>
    </w:pPr>
    <w:rPr>
      <w:rFonts w:ascii="Anglican" w:hAnsi="Anglican"/>
      <w:b/>
    </w:rPr>
  </w:style>
  <w:style w:type="paragraph" w:styleId="Heading2">
    <w:name w:val="heading 2"/>
    <w:basedOn w:val="Normal"/>
    <w:next w:val="Normal"/>
    <w:qFormat/>
    <w:rsid w:val="005A7718"/>
    <w:pPr>
      <w:keepNext/>
      <w:suppressAutoHyphens/>
      <w:overflowPunct w:val="0"/>
      <w:autoSpaceDE w:val="0"/>
      <w:autoSpaceDN w:val="0"/>
      <w:adjustRightInd w:val="0"/>
      <w:textAlignment w:val="baseline"/>
      <w:outlineLvl w:val="1"/>
    </w:pPr>
    <w:rPr>
      <w:rFonts w:ascii="Book Antiqua" w:hAnsi="Book Antiqua"/>
      <w:b/>
      <w:sz w:val="20"/>
      <w:szCs w:val="20"/>
    </w:rPr>
  </w:style>
  <w:style w:type="paragraph" w:styleId="Heading3">
    <w:name w:val="heading 3"/>
    <w:basedOn w:val="Normal"/>
    <w:next w:val="Normal"/>
    <w:qFormat/>
    <w:rsid w:val="005A7718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Goudy Old Style" w:hAnsi="Goudy Old Style"/>
      <w:sz w:val="24"/>
      <w:szCs w:val="20"/>
      <w:u w:val="single"/>
      <w:lang w:val="en-GB"/>
    </w:rPr>
  </w:style>
  <w:style w:type="paragraph" w:styleId="Heading4">
    <w:name w:val="heading 4"/>
    <w:basedOn w:val="Normal"/>
    <w:next w:val="Normal"/>
    <w:qFormat/>
    <w:rsid w:val="005A7718"/>
    <w:pPr>
      <w:keepNext/>
      <w:pBdr>
        <w:bottom w:val="single" w:sz="4" w:space="1" w:color="auto"/>
      </w:pBdr>
      <w:outlineLvl w:val="3"/>
    </w:pPr>
    <w:rPr>
      <w:rFonts w:ascii="Century Schoolbook" w:hAnsi="Century Schoolbook"/>
      <w:b/>
    </w:rPr>
  </w:style>
  <w:style w:type="paragraph" w:styleId="Heading5">
    <w:name w:val="heading 5"/>
    <w:basedOn w:val="Normal"/>
    <w:next w:val="Normal"/>
    <w:qFormat/>
    <w:rsid w:val="005A7718"/>
    <w:pPr>
      <w:keepNext/>
      <w:suppressAutoHyphens/>
      <w:outlineLvl w:val="4"/>
    </w:pPr>
    <w:rPr>
      <w:rFonts w:ascii="Century Schoolbook" w:hAnsi="Century Schoolbook"/>
      <w:i/>
      <w:iCs/>
      <w:szCs w:val="22"/>
    </w:rPr>
  </w:style>
  <w:style w:type="paragraph" w:styleId="Heading6">
    <w:name w:val="heading 6"/>
    <w:basedOn w:val="Normal"/>
    <w:next w:val="Normal"/>
    <w:qFormat/>
    <w:rsid w:val="00B616F8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7718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Book Antiqua" w:hAnsi="Book Antiqua"/>
      <w:b/>
      <w:sz w:val="28"/>
      <w:szCs w:val="20"/>
    </w:rPr>
  </w:style>
  <w:style w:type="paragraph" w:styleId="Heading8">
    <w:name w:val="heading 8"/>
    <w:basedOn w:val="Normal"/>
    <w:next w:val="Normal"/>
    <w:qFormat/>
    <w:rsid w:val="005A7718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7"/>
    </w:pPr>
    <w:rPr>
      <w:rFonts w:ascii="Century Schoolbook" w:hAnsi="Century Schoolbook"/>
      <w:b/>
      <w:spacing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A7718"/>
    <w:pPr>
      <w:pBdr>
        <w:bottom w:val="double" w:sz="4" w:space="1" w:color="auto"/>
      </w:pBdr>
      <w:suppressAutoHyphens/>
      <w:overflowPunct w:val="0"/>
      <w:autoSpaceDE w:val="0"/>
      <w:autoSpaceDN w:val="0"/>
      <w:adjustRightInd w:val="0"/>
      <w:jc w:val="center"/>
    </w:pPr>
    <w:rPr>
      <w:rFonts w:ascii="Book Antiqua" w:hAnsi="Book Antiqua"/>
      <w:b/>
      <w:sz w:val="20"/>
      <w:szCs w:val="20"/>
      <w:lang w:val="en-GB"/>
    </w:rPr>
  </w:style>
  <w:style w:type="paragraph" w:styleId="BodyTextIndent">
    <w:name w:val="Body Text Indent"/>
    <w:basedOn w:val="Normal"/>
    <w:rsid w:val="005A7718"/>
    <w:pPr>
      <w:suppressAutoHyphens/>
      <w:overflowPunct w:val="0"/>
      <w:autoSpaceDE w:val="0"/>
      <w:autoSpaceDN w:val="0"/>
      <w:adjustRightInd w:val="0"/>
      <w:ind w:firstLine="360"/>
      <w:textAlignment w:val="baseline"/>
    </w:pPr>
    <w:rPr>
      <w:rFonts w:ascii="Book Antiqua" w:hAnsi="Book Antiqua"/>
      <w:sz w:val="20"/>
      <w:szCs w:val="20"/>
      <w:lang w:val="en-GB"/>
    </w:rPr>
  </w:style>
  <w:style w:type="paragraph" w:styleId="Caption">
    <w:name w:val="caption"/>
    <w:basedOn w:val="Normal"/>
    <w:next w:val="Normal"/>
    <w:qFormat/>
    <w:rsid w:val="005A7718"/>
    <w:pPr>
      <w:suppressAutoHyphens/>
      <w:overflowPunct w:val="0"/>
      <w:autoSpaceDE w:val="0"/>
      <w:autoSpaceDN w:val="0"/>
      <w:adjustRightInd w:val="0"/>
    </w:pPr>
    <w:rPr>
      <w:rFonts w:ascii="Century Schoolbook" w:hAnsi="Century Schoolbook"/>
      <w:b/>
      <w:szCs w:val="20"/>
      <w:lang w:val="en-GB"/>
    </w:rPr>
  </w:style>
  <w:style w:type="paragraph" w:styleId="Header">
    <w:name w:val="header"/>
    <w:basedOn w:val="Normal"/>
    <w:rsid w:val="005A771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Goudy Old Style" w:hAnsi="Goudy Old Style"/>
      <w:sz w:val="24"/>
      <w:szCs w:val="20"/>
    </w:rPr>
  </w:style>
  <w:style w:type="paragraph" w:styleId="BodyText">
    <w:name w:val="Body Text"/>
    <w:basedOn w:val="Normal"/>
    <w:rsid w:val="005A7718"/>
    <w:pPr>
      <w:suppressAutoHyphens/>
      <w:jc w:val="center"/>
    </w:pPr>
    <w:rPr>
      <w:rFonts w:ascii="Century Schoolbook" w:hAnsi="Century Schoolbook"/>
      <w:b/>
      <w:bCs/>
    </w:rPr>
  </w:style>
  <w:style w:type="paragraph" w:styleId="Footer">
    <w:name w:val="footer"/>
    <w:basedOn w:val="Normal"/>
    <w:rsid w:val="005A7718"/>
    <w:pPr>
      <w:tabs>
        <w:tab w:val="center" w:pos="4320"/>
        <w:tab w:val="right" w:pos="8640"/>
      </w:tabs>
    </w:pPr>
  </w:style>
  <w:style w:type="character" w:styleId="Hyperlink">
    <w:name w:val="Hyperlink"/>
    <w:rsid w:val="006326A9"/>
    <w:rPr>
      <w:color w:val="0000FF"/>
      <w:u w:val="single"/>
    </w:rPr>
  </w:style>
  <w:style w:type="character" w:styleId="Strong">
    <w:name w:val="Strong"/>
    <w:qFormat/>
    <w:rsid w:val="00DC3A2A"/>
    <w:rPr>
      <w:b/>
      <w:bCs/>
    </w:rPr>
  </w:style>
  <w:style w:type="table" w:styleId="TableGrid">
    <w:name w:val="Table Grid"/>
    <w:basedOn w:val="TableNormal"/>
    <w:rsid w:val="003754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D50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03D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D16C6-EADD-4D46-813F-3F6F0A38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cp:lastModifiedBy>Janice Roby</cp:lastModifiedBy>
  <cp:revision>2</cp:revision>
  <cp:lastPrinted>2019-09-20T17:14:00Z</cp:lastPrinted>
  <dcterms:created xsi:type="dcterms:W3CDTF">2020-10-01T14:10:00Z</dcterms:created>
  <dcterms:modified xsi:type="dcterms:W3CDTF">2020-10-01T14:10:00Z</dcterms:modified>
</cp:coreProperties>
</file>