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B3" w:rsidRPr="00815E55" w:rsidRDefault="00815E55" w:rsidP="00815E55">
      <w:pPr>
        <w:jc w:val="center"/>
        <w:rPr>
          <w:b/>
          <w:bCs/>
          <w:sz w:val="32"/>
          <w:szCs w:val="32"/>
        </w:rPr>
      </w:pPr>
      <w:r w:rsidRPr="00815E55">
        <w:rPr>
          <w:b/>
          <w:bCs/>
          <w:sz w:val="32"/>
          <w:szCs w:val="32"/>
        </w:rPr>
        <w:t>“</w:t>
      </w:r>
      <w:r w:rsidR="00AC7CE0">
        <w:rPr>
          <w:b/>
          <w:bCs/>
          <w:sz w:val="32"/>
          <w:szCs w:val="32"/>
        </w:rPr>
        <w:t>Words of Thirst</w:t>
      </w:r>
      <w:r w:rsidRPr="00815E55">
        <w:rPr>
          <w:b/>
          <w:bCs/>
          <w:sz w:val="32"/>
          <w:szCs w:val="32"/>
        </w:rPr>
        <w:t>”</w:t>
      </w:r>
    </w:p>
    <w:p w:rsidR="00815E55" w:rsidRDefault="006C0419" w:rsidP="00815E55">
      <w:pPr>
        <w:jc w:val="center"/>
      </w:pPr>
      <w:r>
        <w:t>John 19:28</w:t>
      </w:r>
      <w:r w:rsidR="0064125B">
        <w:t>-29</w:t>
      </w:r>
    </w:p>
    <w:p w:rsidR="00815E55" w:rsidRDefault="00815E55" w:rsidP="00815E55">
      <w:pPr>
        <w:jc w:val="center"/>
      </w:pPr>
      <w:bookmarkStart w:id="0" w:name="_GoBack"/>
      <w:bookmarkEnd w:id="0"/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  <w:r>
        <w:t>Discussion Questions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F834C4">
      <w:r>
        <w:t xml:space="preserve">1)  </w:t>
      </w:r>
      <w:r w:rsidR="006C0419">
        <w:t xml:space="preserve">In verse 28 John lets us know that Jesus is aware that “everything had now been finished”.  In </w:t>
      </w:r>
      <w:r w:rsidR="006C0419">
        <w:tab/>
        <w:t xml:space="preserve">what sense is this true since Jesus had not yet died?  NB:  For Jesus’ </w:t>
      </w:r>
      <w:r w:rsidR="00C625B5">
        <w:t xml:space="preserve">extraordinary </w:t>
      </w:r>
      <w:r w:rsidR="00C625B5">
        <w:tab/>
        <w:t>understanding of reality, refer to John 2:24-25; 6:64, 16:30.</w:t>
      </w:r>
    </w:p>
    <w:p w:rsidR="005378DA" w:rsidRDefault="005378DA" w:rsidP="00815E55"/>
    <w:p w:rsidR="005378DA" w:rsidRDefault="005378DA" w:rsidP="00815E55"/>
    <w:p w:rsidR="001E33B4" w:rsidRDefault="005378DA" w:rsidP="00815E55">
      <w:r>
        <w:t xml:space="preserve">2)  </w:t>
      </w:r>
      <w:r w:rsidR="00C625B5">
        <w:t xml:space="preserve">John makes mention of the fact that Scripture is being fulfilled in this moment.  He may very well </w:t>
      </w:r>
      <w:r w:rsidR="00C625B5">
        <w:tab/>
        <w:t>have been referring to Psalm 69:</w:t>
      </w:r>
      <w:r w:rsidR="0064125B">
        <w:t xml:space="preserve">3, </w:t>
      </w:r>
      <w:r w:rsidR="00C625B5">
        <w:t>21</w:t>
      </w:r>
      <w:r w:rsidR="00290B79">
        <w:t>-22</w:t>
      </w:r>
      <w:r w:rsidR="00C625B5">
        <w:t xml:space="preserve">.  Why is there such concern about so small a detail </w:t>
      </w:r>
      <w:r w:rsidR="0064125B">
        <w:tab/>
      </w:r>
      <w:r w:rsidR="00C625B5">
        <w:t>(i.e. why does it matter that Jesus’ thirst was mentioned in prophecy)?</w:t>
      </w:r>
      <w:r w:rsidR="00A22073">
        <w:t xml:space="preserve"> </w:t>
      </w:r>
    </w:p>
    <w:p w:rsidR="001E33B4" w:rsidRDefault="001E33B4" w:rsidP="00815E55"/>
    <w:p w:rsidR="007850AF" w:rsidRDefault="007850AF" w:rsidP="00815E55"/>
    <w:p w:rsidR="001E33B4" w:rsidRDefault="001E33B4" w:rsidP="00A22073">
      <w:r>
        <w:t>3)  Wh</w:t>
      </w:r>
      <w:r w:rsidR="00A22073">
        <w:t xml:space="preserve">at </w:t>
      </w:r>
      <w:r w:rsidR="00C625B5">
        <w:t>is the significance of Jesus</w:t>
      </w:r>
      <w:r w:rsidR="00D366B5">
        <w:t xml:space="preserve"> physically </w:t>
      </w:r>
      <w:r w:rsidR="00C625B5">
        <w:t xml:space="preserve">suffering thirst?  </w:t>
      </w:r>
      <w:r w:rsidR="00290B79">
        <w:t xml:space="preserve">How does Jesus’ suffering assist us </w:t>
      </w:r>
      <w:r w:rsidR="00D366B5">
        <w:tab/>
      </w:r>
      <w:r w:rsidR="00290B79">
        <w:t>in our own faith?</w:t>
      </w:r>
      <w:r w:rsidR="00CE0380">
        <w:t xml:space="preserve">  (See 1 Peter 2:18-25).</w:t>
      </w:r>
    </w:p>
    <w:p w:rsidR="001E33B4" w:rsidRDefault="001E33B4" w:rsidP="00815E55"/>
    <w:p w:rsidR="001E33B4" w:rsidRDefault="001E33B4" w:rsidP="00815E55"/>
    <w:p w:rsidR="00A22073" w:rsidRDefault="001E33B4" w:rsidP="00815E55">
      <w:r>
        <w:t xml:space="preserve">4)  </w:t>
      </w:r>
      <w:r w:rsidR="00CE0380">
        <w:t xml:space="preserve">It would seem to have been customary for a jar of wine vinegar to be by the cross (vs. 29).  Some </w:t>
      </w:r>
      <w:r w:rsidR="00CE0380">
        <w:tab/>
        <w:t xml:space="preserve">suggest the wine was present to prolong </w:t>
      </w:r>
      <w:r w:rsidR="00F71895">
        <w:t xml:space="preserve">life </w:t>
      </w:r>
      <w:r w:rsidR="00F326E3">
        <w:t xml:space="preserve">(and suffering) </w:t>
      </w:r>
      <w:r w:rsidR="00F71895">
        <w:t xml:space="preserve">on the cross </w:t>
      </w:r>
      <w:r w:rsidR="00CE0380">
        <w:t xml:space="preserve">while others feel it </w:t>
      </w:r>
      <w:r w:rsidR="00F326E3">
        <w:tab/>
      </w:r>
      <w:r w:rsidR="00F326E3">
        <w:tab/>
      </w:r>
      <w:r w:rsidR="00CE0380">
        <w:t xml:space="preserve">was there to </w:t>
      </w:r>
      <w:r w:rsidR="00F71895">
        <w:t>provide some relief</w:t>
      </w:r>
      <w:r w:rsidR="0064125B">
        <w:t xml:space="preserve"> (if only for the soldiers as they waited)</w:t>
      </w:r>
      <w:r w:rsidR="00F71895">
        <w:t xml:space="preserve">.  </w:t>
      </w:r>
      <w:r w:rsidR="00CE0380">
        <w:t xml:space="preserve">What do you think?  </w:t>
      </w:r>
    </w:p>
    <w:p w:rsidR="0080553E" w:rsidRDefault="0080553E" w:rsidP="00815E55"/>
    <w:p w:rsidR="00F71895" w:rsidRDefault="00F71895" w:rsidP="00815E55"/>
    <w:p w:rsidR="004E3741" w:rsidRDefault="0080553E" w:rsidP="00815E55">
      <w:r>
        <w:t xml:space="preserve">5)  </w:t>
      </w:r>
      <w:r w:rsidR="00F71895">
        <w:t xml:space="preserve">See </w:t>
      </w:r>
      <w:r w:rsidR="00CE0380">
        <w:t>Matthew 27:3</w:t>
      </w:r>
      <w:r w:rsidR="00F71895">
        <w:t xml:space="preserve">2-34.  Jesus initially refuses an offer of wine but then accepts it at this point.  </w:t>
      </w:r>
      <w:r w:rsidR="00F71895">
        <w:tab/>
        <w:t xml:space="preserve">Why do you think He refuses the first offer and then seems to request and accept the </w:t>
      </w:r>
      <w:r w:rsidR="00F326E3">
        <w:t xml:space="preserve">wine the </w:t>
      </w:r>
      <w:r w:rsidR="00F326E3">
        <w:tab/>
      </w:r>
      <w:r w:rsidR="00F71895">
        <w:t>second</w:t>
      </w:r>
      <w:r w:rsidR="00F326E3">
        <w:t xml:space="preserve"> time</w:t>
      </w:r>
      <w:r w:rsidR="00F71895">
        <w:t>?</w:t>
      </w:r>
      <w:r w:rsidR="00F326E3">
        <w:t xml:space="preserve">  </w:t>
      </w:r>
      <w:r w:rsidR="00F71895">
        <w:t xml:space="preserve">How does your answer inform our understanding of suffering and our approach </w:t>
      </w:r>
      <w:r w:rsidR="00F326E3">
        <w:tab/>
      </w:r>
      <w:r w:rsidR="00F71895">
        <w:t xml:space="preserve">to it? </w:t>
      </w:r>
    </w:p>
    <w:p w:rsidR="002D6B3D" w:rsidRDefault="002D6B3D" w:rsidP="00815E55"/>
    <w:p w:rsidR="002D6B3D" w:rsidRDefault="002D6B3D" w:rsidP="00815E55"/>
    <w:p w:rsidR="00AF2949" w:rsidRDefault="002D6B3D" w:rsidP="00815E55">
      <w:r>
        <w:t>6)  This is not the first time we have seen the theme of thirst appear in Jesus’ life.  Review John 4:1-</w:t>
      </w:r>
      <w:r>
        <w:tab/>
        <w:t>1</w:t>
      </w:r>
      <w:r w:rsidR="0064125B">
        <w:t>5</w:t>
      </w:r>
      <w:r>
        <w:t xml:space="preserve">; </w:t>
      </w:r>
      <w:r w:rsidR="0064125B">
        <w:t xml:space="preserve">6:35, </w:t>
      </w:r>
      <w:r>
        <w:t>7:37-39</w:t>
      </w:r>
      <w:r w:rsidR="0064125B">
        <w:t>, Matthew 10:42</w:t>
      </w:r>
      <w:r>
        <w:t xml:space="preserve">.  How do these earlier accounts differ from what we are </w:t>
      </w:r>
      <w:r w:rsidR="0064125B">
        <w:tab/>
      </w:r>
      <w:r>
        <w:t xml:space="preserve">seeing here (and possibly inform our understanding of Christ’s work on the cross)? </w:t>
      </w:r>
    </w:p>
    <w:p w:rsidR="00F71895" w:rsidRDefault="00F71895" w:rsidP="00815E55"/>
    <w:p w:rsidR="002D6B3D" w:rsidRDefault="002D6B3D" w:rsidP="00815E55"/>
    <w:p w:rsidR="00AF2949" w:rsidRDefault="002D6B3D" w:rsidP="00815E55">
      <w:r>
        <w:t>7</w:t>
      </w:r>
      <w:r w:rsidR="00AF2949">
        <w:t xml:space="preserve">)  </w:t>
      </w:r>
      <w:r w:rsidR="00CE0380">
        <w:t xml:space="preserve">In what way have you suffered “thirst” in your spiritual walk?   What were the circumstances?  Did </w:t>
      </w:r>
      <w:r w:rsidR="00CE0380">
        <w:tab/>
        <w:t xml:space="preserve">your faith </w:t>
      </w:r>
      <w:r w:rsidR="0064125B">
        <w:t>in</w:t>
      </w:r>
      <w:r w:rsidR="00F326E3">
        <w:t xml:space="preserve"> Jesus </w:t>
      </w:r>
      <w:r w:rsidR="00CE0380">
        <w:t>help you during that time (and if so, in what way)?</w:t>
      </w:r>
    </w:p>
    <w:p w:rsidR="0064125B" w:rsidRDefault="0064125B" w:rsidP="00815E55"/>
    <w:p w:rsidR="0064125B" w:rsidRDefault="0064125B" w:rsidP="00815E55"/>
    <w:p w:rsidR="00CE0380" w:rsidRDefault="0064125B" w:rsidP="00815E55">
      <w:r>
        <w:t xml:space="preserve">8)  Who do you know that is spiritually “thirsty”?  What are some ways to help that person recognize </w:t>
      </w:r>
      <w:r>
        <w:tab/>
        <w:t xml:space="preserve">how Jesus can quench that thirst?  HINT:  What are some ways other than Jesus that this </w:t>
      </w:r>
      <w:r>
        <w:tab/>
        <w:t xml:space="preserve">person may have tried to satisfy that thirst?  </w:t>
      </w:r>
    </w:p>
    <w:p w:rsidR="0064125B" w:rsidRDefault="0064125B" w:rsidP="00815E55"/>
    <w:p w:rsidR="0064125B" w:rsidRDefault="0064125B" w:rsidP="00815E55"/>
    <w:p w:rsidR="00AF2949" w:rsidRDefault="0064125B" w:rsidP="00815E55">
      <w:r>
        <w:t>9</w:t>
      </w:r>
      <w:r w:rsidR="00AF2949">
        <w:t>)  What has God taught you through this text?  What will you do differently because of it?</w:t>
      </w:r>
    </w:p>
    <w:sectPr w:rsidR="00AF2949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5"/>
    <w:rsid w:val="000C0910"/>
    <w:rsid w:val="001E33B4"/>
    <w:rsid w:val="00290B79"/>
    <w:rsid w:val="002D6B3D"/>
    <w:rsid w:val="00364F19"/>
    <w:rsid w:val="00456D29"/>
    <w:rsid w:val="004E3741"/>
    <w:rsid w:val="005378DA"/>
    <w:rsid w:val="0064125B"/>
    <w:rsid w:val="006C0419"/>
    <w:rsid w:val="007850AF"/>
    <w:rsid w:val="0080553E"/>
    <w:rsid w:val="00815E55"/>
    <w:rsid w:val="009251E2"/>
    <w:rsid w:val="00A22073"/>
    <w:rsid w:val="00A94844"/>
    <w:rsid w:val="00AC0431"/>
    <w:rsid w:val="00AC7CE0"/>
    <w:rsid w:val="00AF2949"/>
    <w:rsid w:val="00B34D54"/>
    <w:rsid w:val="00C625B5"/>
    <w:rsid w:val="00CE0380"/>
    <w:rsid w:val="00CF66D4"/>
    <w:rsid w:val="00D366B5"/>
    <w:rsid w:val="00E06F49"/>
    <w:rsid w:val="00E62A35"/>
    <w:rsid w:val="00E66975"/>
    <w:rsid w:val="00F326E3"/>
    <w:rsid w:val="00F71895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74A26"/>
  <w15:chartTrackingRefBased/>
  <w15:docId w15:val="{9378F989-9AC1-284A-BAEF-048ED57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395</Words>
  <Characters>1727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12</cp:revision>
  <dcterms:created xsi:type="dcterms:W3CDTF">2020-03-19T16:49:00Z</dcterms:created>
  <dcterms:modified xsi:type="dcterms:W3CDTF">2020-04-06T00:28:00Z</dcterms:modified>
</cp:coreProperties>
</file>