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A3" w:rsidRPr="001F0FA3" w:rsidRDefault="001F0FA3" w:rsidP="001F0FA3">
      <w:pPr>
        <w:rPr>
          <w:bCs/>
          <w:szCs w:val="28"/>
        </w:rPr>
      </w:pPr>
      <w:r w:rsidRPr="001F0FA3">
        <w:rPr>
          <w:noProof/>
          <w:szCs w:val="28"/>
        </w:rPr>
        <w:drawing>
          <wp:anchor distT="0" distB="0" distL="114300" distR="114300" simplePos="0" relativeHeight="251662336" behindDoc="1" locked="0" layoutInCell="1" allowOverlap="1">
            <wp:simplePos x="0" y="0"/>
            <wp:positionH relativeFrom="column">
              <wp:posOffset>22860</wp:posOffset>
            </wp:positionH>
            <wp:positionV relativeFrom="paragraph">
              <wp:posOffset>3810</wp:posOffset>
            </wp:positionV>
            <wp:extent cx="1857375" cy="1860550"/>
            <wp:effectExtent l="19050" t="0" r="9525" b="0"/>
            <wp:wrapTight wrapText="bothSides">
              <wp:wrapPolygon edited="0">
                <wp:start x="-222" y="0"/>
                <wp:lineTo x="-222" y="21453"/>
                <wp:lineTo x="21711" y="21453"/>
                <wp:lineTo x="21711" y="0"/>
                <wp:lineTo x="-222" y="0"/>
              </wp:wrapPolygon>
            </wp:wrapTight>
            <wp:docPr id="7" name="Picture 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jpg"/>
                    <pic:cNvPicPr>
                      <a:picLocks noChangeAspect="1" noChangeArrowheads="1"/>
                    </pic:cNvPicPr>
                  </pic:nvPicPr>
                  <pic:blipFill>
                    <a:blip r:embed="rId7"/>
                    <a:srcRect/>
                    <a:stretch>
                      <a:fillRect/>
                    </a:stretch>
                  </pic:blipFill>
                  <pic:spPr bwMode="auto">
                    <a:xfrm>
                      <a:off x="0" y="0"/>
                      <a:ext cx="1857375" cy="1860550"/>
                    </a:xfrm>
                    <a:prstGeom prst="rect">
                      <a:avLst/>
                    </a:prstGeom>
                    <a:noFill/>
                  </pic:spPr>
                </pic:pic>
              </a:graphicData>
            </a:graphic>
          </wp:anchor>
        </w:drawing>
      </w:r>
      <w:r w:rsidRPr="001F0FA3">
        <w:rPr>
          <w:bCs/>
          <w:szCs w:val="28"/>
          <w:u w:val="single"/>
        </w:rPr>
        <w:t>HEALING PRAYER</w:t>
      </w:r>
    </w:p>
    <w:p w:rsidR="001F0FA3" w:rsidRPr="001F0FA3" w:rsidRDefault="001F0FA3" w:rsidP="001F0FA3">
      <w:pPr>
        <w:rPr>
          <w:bCs/>
          <w:szCs w:val="28"/>
        </w:rPr>
      </w:pPr>
      <w:r w:rsidRPr="001F0FA3">
        <w:rPr>
          <w:bCs/>
          <w:szCs w:val="28"/>
        </w:rPr>
        <w:t>God calls us to be a healing and reconciling community. Healing and reconciling happen in many different ways and we can be assured that God is always the Healer and Reconciler among us.  We can also be instruments of God's grace and can facilitate an atmosphere where compassion and care are paramount, where those in need can find a safe place to cast their cares, and where we can be together strengthened in faith and united in love. At our worship services during communion, there is opportunity for people to be prayed for individually if they desire. A time to bring to God our prayers for healing for ourselves, for those know to us, and for our world. A prayer for wholeness of mind, body, soul and relationship. It is a time where you may desire to give thanks for blessings. </w:t>
      </w:r>
    </w:p>
    <w:p w:rsidR="001F0FA3" w:rsidRPr="001F0FA3" w:rsidRDefault="001F0FA3" w:rsidP="001F0FA3">
      <w:pPr>
        <w:rPr>
          <w:bCs/>
          <w:szCs w:val="28"/>
        </w:rPr>
      </w:pPr>
      <w:r w:rsidRPr="001F0FA3">
        <w:rPr>
          <w:bCs/>
          <w:szCs w:val="28"/>
        </w:rPr>
        <w:t>In this type of healing prayer, two team members are stationed near the pulpit during communion. If you would like prayer, come up to the team and briefly say what or who you would like prayer for and the team prays a short, quiet prayer. You may be anointed with oil if you desire. You then return to your seat. Prayers are kept confidential. If you wish private prayer please let the prayer team know and after the service they will pray with you in the sacred prayer room.</w:t>
      </w:r>
      <w:r>
        <w:rPr>
          <w:bCs/>
          <w:szCs w:val="28"/>
        </w:rPr>
        <w:t xml:space="preserve"> </w:t>
      </w:r>
      <w:r w:rsidRPr="001F0FA3">
        <w:rPr>
          <w:bCs/>
          <w:szCs w:val="28"/>
        </w:rPr>
        <w:t>(To be set up in the Mother’s Room)</w:t>
      </w:r>
    </w:p>
    <w:p w:rsidR="001F0FA3" w:rsidRPr="001F0FA3" w:rsidRDefault="001F0FA3" w:rsidP="001F0FA3">
      <w:pPr>
        <w:rPr>
          <w:bCs/>
          <w:szCs w:val="28"/>
        </w:rPr>
      </w:pPr>
      <w:r w:rsidRPr="001F0FA3">
        <w:rPr>
          <w:bCs/>
          <w:szCs w:val="28"/>
        </w:rPr>
        <w:t xml:space="preserve">Our team at the moment is the Reverend Paul, the Reverend Connie, the Reverend Glen, </w:t>
      </w:r>
      <w:r w:rsidR="00595BAF">
        <w:rPr>
          <w:bCs/>
          <w:szCs w:val="28"/>
        </w:rPr>
        <w:t xml:space="preserve">Gilli McLaren, Sam Green, </w:t>
      </w:r>
      <w:r w:rsidRPr="001F0FA3">
        <w:rPr>
          <w:bCs/>
          <w:szCs w:val="28"/>
        </w:rPr>
        <w:t>Jim Wilson, Susan Truman, Donna Kennedy, and Leanne La Chapelle. We would be delighted to have more people join us. We are working on guidelines and Paul will be doing a training session. If you are new to this type of prayer you would pray with an experienced team member in the beginning. If this is a calling for you, please speak with Paul or Susan. </w:t>
      </w:r>
    </w:p>
    <w:p w:rsidR="001F0FA3" w:rsidRPr="001F0FA3" w:rsidRDefault="001F0FA3" w:rsidP="001F0FA3">
      <w:pPr>
        <w:rPr>
          <w:szCs w:val="28"/>
        </w:rPr>
      </w:pPr>
      <w:r>
        <w:rPr>
          <w:noProof/>
          <w:szCs w:val="28"/>
        </w:rPr>
        <w:drawing>
          <wp:anchor distT="0" distB="0" distL="114300" distR="114300" simplePos="0" relativeHeight="251660288" behindDoc="0" locked="0" layoutInCell="1" allowOverlap="1">
            <wp:simplePos x="0" y="0"/>
            <wp:positionH relativeFrom="column">
              <wp:posOffset>-234950</wp:posOffset>
            </wp:positionH>
            <wp:positionV relativeFrom="paragraph">
              <wp:posOffset>200660</wp:posOffset>
            </wp:positionV>
            <wp:extent cx="3013075" cy="1152525"/>
            <wp:effectExtent l="38100" t="57150" r="111125" b="104775"/>
            <wp:wrapSquare wrapText="bothSides"/>
            <wp:docPr id="5" name="Picture 10"/>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8"/>
                    <a:stretch>
                      <a:fillRect/>
                    </a:stretch>
                  </pic:blipFill>
                  <pic:spPr>
                    <a:xfrm>
                      <a:off x="0" y="0"/>
                      <a:ext cx="3013075" cy="1152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B57C4A" w:rsidRPr="00B57C4A">
        <w:rPr>
          <w:szCs w:val="28"/>
        </w:rPr>
        <w:pict>
          <v:rect id="_x0000_i1025" style="width:540pt;height:1.5pt" o:hralign="center" o:hrstd="t" o:hr="t" fillcolor="#a0a0a0" stroked="f"/>
        </w:pict>
      </w:r>
      <w:r w:rsidRPr="001F0FA3">
        <w:rPr>
          <w:szCs w:val="28"/>
        </w:rPr>
        <w:t xml:space="preserve">                                                                                 </w:t>
      </w:r>
      <w:r>
        <w:rPr>
          <w:szCs w:val="28"/>
        </w:rPr>
        <w:t xml:space="preserve">                               </w:t>
      </w:r>
      <w:r w:rsidRPr="001F0FA3">
        <w:rPr>
          <w:szCs w:val="28"/>
          <w:u w:val="single"/>
        </w:rPr>
        <w:t>PRAYERS OF THE PEOPLE</w:t>
      </w:r>
    </w:p>
    <w:p w:rsidR="001F0FA3" w:rsidRPr="001F0FA3" w:rsidRDefault="001F0FA3" w:rsidP="001F0FA3">
      <w:pPr>
        <w:rPr>
          <w:szCs w:val="28"/>
        </w:rPr>
      </w:pPr>
      <w:r w:rsidRPr="001F0FA3">
        <w:rPr>
          <w:szCs w:val="28"/>
        </w:rPr>
        <w:t>There are many ways to love one’s neighbor, but intercessory prayer—praying on behalf of other people—has got to be one of the most powerful. In the narthex we have a sign – up sheet where you may add a person’s name that you wish to hold up in prayer. Please do this before the Worship Service. The intercessor will add the name to the intercession list during the Prayers of the People.</w:t>
      </w:r>
      <w:r w:rsidRPr="001F0FA3">
        <w:rPr>
          <w:szCs w:val="28"/>
        </w:rPr>
        <w:br/>
      </w:r>
      <w:r w:rsidR="00B57C4A" w:rsidRPr="00B57C4A">
        <w:rPr>
          <w:szCs w:val="28"/>
        </w:rPr>
        <w:pict>
          <v:rect id="_x0000_i1026" style="width:540pt;height:1.5pt" o:hralign="center" o:hrstd="t" o:hr="t" fillcolor="#a0a0a0" stroked="f"/>
        </w:pict>
      </w:r>
    </w:p>
    <w:p w:rsidR="001F0FA3" w:rsidRPr="001F0FA3" w:rsidRDefault="001F0FA3" w:rsidP="001F0FA3">
      <w:pPr>
        <w:rPr>
          <w:bCs/>
          <w:szCs w:val="28"/>
          <w:u w:val="single"/>
        </w:rPr>
      </w:pPr>
      <w:r w:rsidRPr="001F0FA3">
        <w:rPr>
          <w:noProof/>
          <w:szCs w:val="28"/>
        </w:rPr>
        <w:drawing>
          <wp:anchor distT="0" distB="0" distL="114300" distR="114300" simplePos="0" relativeHeight="251661312" behindDoc="1" locked="0" layoutInCell="1" allowOverlap="1">
            <wp:simplePos x="0" y="0"/>
            <wp:positionH relativeFrom="column">
              <wp:posOffset>22860</wp:posOffset>
            </wp:positionH>
            <wp:positionV relativeFrom="paragraph">
              <wp:posOffset>2540</wp:posOffset>
            </wp:positionV>
            <wp:extent cx="1883410" cy="1463040"/>
            <wp:effectExtent l="19050" t="0" r="2540" b="0"/>
            <wp:wrapTight wrapText="bothSides">
              <wp:wrapPolygon edited="0">
                <wp:start x="-218" y="0"/>
                <wp:lineTo x="-218" y="21375"/>
                <wp:lineTo x="21629" y="21375"/>
                <wp:lineTo x="21629" y="0"/>
                <wp:lineTo x="-218" y="0"/>
              </wp:wrapPolygon>
            </wp:wrapTight>
            <wp:docPr id="6" name="Picture 23" descr="Prayer ch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ayer chain.png"/>
                    <pic:cNvPicPr>
                      <a:picLocks noChangeAspect="1" noChangeArrowheads="1"/>
                    </pic:cNvPicPr>
                  </pic:nvPicPr>
                  <pic:blipFill>
                    <a:blip r:embed="rId9"/>
                    <a:srcRect/>
                    <a:stretch>
                      <a:fillRect/>
                    </a:stretch>
                  </pic:blipFill>
                  <pic:spPr bwMode="auto">
                    <a:xfrm>
                      <a:off x="0" y="0"/>
                      <a:ext cx="1883410" cy="1463040"/>
                    </a:xfrm>
                    <a:prstGeom prst="rect">
                      <a:avLst/>
                    </a:prstGeom>
                    <a:noFill/>
                  </pic:spPr>
                </pic:pic>
              </a:graphicData>
            </a:graphic>
          </wp:anchor>
        </w:drawing>
      </w:r>
      <w:r w:rsidRPr="001F0FA3">
        <w:rPr>
          <w:bCs/>
          <w:szCs w:val="28"/>
          <w:u w:val="single"/>
        </w:rPr>
        <w:t>EMAIL PRAYER CHAIN</w:t>
      </w:r>
    </w:p>
    <w:p w:rsidR="001F0FA3" w:rsidRPr="001F0FA3" w:rsidRDefault="001F0FA3" w:rsidP="001F0FA3">
      <w:pPr>
        <w:rPr>
          <w:bCs/>
          <w:szCs w:val="28"/>
        </w:rPr>
      </w:pPr>
      <w:r w:rsidRPr="001F0FA3">
        <w:rPr>
          <w:bCs/>
          <w:szCs w:val="28"/>
        </w:rPr>
        <w:t xml:space="preserve">If you have a prayer request during the week, either for yourself or someone else, please email or phone the Reverend Glen Nicholson (deacon retired) </w:t>
      </w:r>
      <w:r w:rsidRPr="001F0FA3">
        <w:rPr>
          <w:bCs/>
          <w:szCs w:val="28"/>
          <w:u w:val="single"/>
        </w:rPr>
        <w:t>gnicholson839@gmail.com</w:t>
      </w:r>
      <w:r w:rsidRPr="001F0FA3">
        <w:rPr>
          <w:bCs/>
          <w:szCs w:val="28"/>
        </w:rPr>
        <w:t xml:space="preserve"> or 604-820-9480. He will then email the members of the prayer chain and they will pray for that specific prayer request. The prayer requests are private and confidential and only known to the members of the prayer chain. The prayer chain members do not meet to discuss your prayer requests or approach you with reference to the prayer. If your need is more than prayer please call Pastor Paul or The Wardens so appropriate actions can be taken to resolve your need. If you have any concerns regarding this matter please speak to retired Deacon Glen, Pastor Paul, Deacon Connie or The Wardens. </w:t>
      </w:r>
    </w:p>
    <w:p w:rsidR="00101364" w:rsidRPr="001F735F" w:rsidRDefault="00101364" w:rsidP="001F735F">
      <w:pPr>
        <w:rPr>
          <w:szCs w:val="28"/>
        </w:rPr>
      </w:pPr>
    </w:p>
    <w:sectPr w:rsidR="00101364" w:rsidRPr="001F735F" w:rsidSect="001F735F">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25D" w:rsidRDefault="00EB425D" w:rsidP="007E6177">
      <w:pPr>
        <w:spacing w:after="0" w:line="240" w:lineRule="auto"/>
      </w:pPr>
      <w:r>
        <w:separator/>
      </w:r>
    </w:p>
  </w:endnote>
  <w:endnote w:type="continuationSeparator" w:id="1">
    <w:p w:rsidR="00EB425D" w:rsidRDefault="00EB425D" w:rsidP="007E6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0D" w:rsidRDefault="00EB42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25D" w:rsidRDefault="00EB425D" w:rsidP="007E6177">
      <w:pPr>
        <w:spacing w:after="0" w:line="240" w:lineRule="auto"/>
      </w:pPr>
      <w:r>
        <w:separator/>
      </w:r>
    </w:p>
  </w:footnote>
  <w:footnote w:type="continuationSeparator" w:id="1">
    <w:p w:rsidR="00EB425D" w:rsidRDefault="00EB425D" w:rsidP="007E6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BD7"/>
    <w:multiLevelType w:val="hybridMultilevel"/>
    <w:tmpl w:val="78643684"/>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
    <w:nsid w:val="0AC56AB8"/>
    <w:multiLevelType w:val="hybridMultilevel"/>
    <w:tmpl w:val="A6046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18B3E7C"/>
    <w:multiLevelType w:val="hybridMultilevel"/>
    <w:tmpl w:val="DB805F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DB4D7D"/>
    <w:multiLevelType w:val="multilevel"/>
    <w:tmpl w:val="E6DE8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74393C"/>
    <w:multiLevelType w:val="multilevel"/>
    <w:tmpl w:val="F96C3C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60140A"/>
    <w:multiLevelType w:val="hybridMultilevel"/>
    <w:tmpl w:val="0BAE6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C9F6F71"/>
    <w:multiLevelType w:val="hybridMultilevel"/>
    <w:tmpl w:val="41AA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51C74"/>
    <w:multiLevelType w:val="multilevel"/>
    <w:tmpl w:val="AA200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6514F4D"/>
    <w:multiLevelType w:val="hybridMultilevel"/>
    <w:tmpl w:val="F0744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C150034"/>
    <w:multiLevelType w:val="multilevel"/>
    <w:tmpl w:val="035403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AD07C18"/>
    <w:multiLevelType w:val="multilevel"/>
    <w:tmpl w:val="0DA28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8"/>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4ED7"/>
    <w:rsid w:val="00031878"/>
    <w:rsid w:val="00091319"/>
    <w:rsid w:val="00101364"/>
    <w:rsid w:val="001421B6"/>
    <w:rsid w:val="00163D58"/>
    <w:rsid w:val="00177E62"/>
    <w:rsid w:val="001B07B3"/>
    <w:rsid w:val="001F0FA3"/>
    <w:rsid w:val="001F735F"/>
    <w:rsid w:val="00267BD0"/>
    <w:rsid w:val="00290B43"/>
    <w:rsid w:val="002B0FC9"/>
    <w:rsid w:val="002F14B2"/>
    <w:rsid w:val="002F244A"/>
    <w:rsid w:val="00322017"/>
    <w:rsid w:val="00374ED7"/>
    <w:rsid w:val="00377EEA"/>
    <w:rsid w:val="003E399A"/>
    <w:rsid w:val="003F101B"/>
    <w:rsid w:val="00401E6C"/>
    <w:rsid w:val="00431195"/>
    <w:rsid w:val="00437F14"/>
    <w:rsid w:val="00442490"/>
    <w:rsid w:val="00452DB4"/>
    <w:rsid w:val="004600CD"/>
    <w:rsid w:val="00465D5B"/>
    <w:rsid w:val="004802EC"/>
    <w:rsid w:val="00484600"/>
    <w:rsid w:val="004C2C9F"/>
    <w:rsid w:val="004E0A86"/>
    <w:rsid w:val="004F2FB0"/>
    <w:rsid w:val="005563BE"/>
    <w:rsid w:val="00574512"/>
    <w:rsid w:val="00576DDA"/>
    <w:rsid w:val="00593904"/>
    <w:rsid w:val="00595BAF"/>
    <w:rsid w:val="005A354F"/>
    <w:rsid w:val="005A5E15"/>
    <w:rsid w:val="005D2694"/>
    <w:rsid w:val="005D2FC1"/>
    <w:rsid w:val="00627716"/>
    <w:rsid w:val="00683B92"/>
    <w:rsid w:val="00685FA6"/>
    <w:rsid w:val="006923E4"/>
    <w:rsid w:val="006B10D6"/>
    <w:rsid w:val="006B1797"/>
    <w:rsid w:val="006D4001"/>
    <w:rsid w:val="0074504A"/>
    <w:rsid w:val="00745B1B"/>
    <w:rsid w:val="007A6786"/>
    <w:rsid w:val="007E6177"/>
    <w:rsid w:val="00814396"/>
    <w:rsid w:val="008241FE"/>
    <w:rsid w:val="0082533C"/>
    <w:rsid w:val="00830334"/>
    <w:rsid w:val="00832BF3"/>
    <w:rsid w:val="008C48E0"/>
    <w:rsid w:val="008D4386"/>
    <w:rsid w:val="008E0B27"/>
    <w:rsid w:val="009009ED"/>
    <w:rsid w:val="00923EFF"/>
    <w:rsid w:val="00960833"/>
    <w:rsid w:val="009B5274"/>
    <w:rsid w:val="00A05222"/>
    <w:rsid w:val="00A144B4"/>
    <w:rsid w:val="00A60281"/>
    <w:rsid w:val="00A74FBD"/>
    <w:rsid w:val="00A76F21"/>
    <w:rsid w:val="00A86FA7"/>
    <w:rsid w:val="00A97C07"/>
    <w:rsid w:val="00AA0AD4"/>
    <w:rsid w:val="00AA1C32"/>
    <w:rsid w:val="00AA774D"/>
    <w:rsid w:val="00AC3BB3"/>
    <w:rsid w:val="00B36197"/>
    <w:rsid w:val="00B57C4A"/>
    <w:rsid w:val="00B72211"/>
    <w:rsid w:val="00B92D6D"/>
    <w:rsid w:val="00BA700D"/>
    <w:rsid w:val="00BB38F0"/>
    <w:rsid w:val="00BD18EA"/>
    <w:rsid w:val="00BE6CEA"/>
    <w:rsid w:val="00BF2EE7"/>
    <w:rsid w:val="00C14097"/>
    <w:rsid w:val="00C170D2"/>
    <w:rsid w:val="00C43D54"/>
    <w:rsid w:val="00CC3003"/>
    <w:rsid w:val="00CE5EA0"/>
    <w:rsid w:val="00D34808"/>
    <w:rsid w:val="00D46BD0"/>
    <w:rsid w:val="00D633AC"/>
    <w:rsid w:val="00DB0CAF"/>
    <w:rsid w:val="00DC7F4B"/>
    <w:rsid w:val="00DD1B47"/>
    <w:rsid w:val="00E17AD5"/>
    <w:rsid w:val="00E20DE9"/>
    <w:rsid w:val="00E62684"/>
    <w:rsid w:val="00E81D19"/>
    <w:rsid w:val="00E96016"/>
    <w:rsid w:val="00EB0B15"/>
    <w:rsid w:val="00EB425D"/>
    <w:rsid w:val="00EC08C5"/>
    <w:rsid w:val="00EC6D73"/>
    <w:rsid w:val="00F041A5"/>
    <w:rsid w:val="00F24E72"/>
    <w:rsid w:val="00F50B16"/>
    <w:rsid w:val="00F6163D"/>
    <w:rsid w:val="00F953AA"/>
    <w:rsid w:val="00FD0B9F"/>
    <w:rsid w:val="00FD7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colormenu v:ext="edit" fillcolor="#3cf"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FC1"/>
    <w:rPr>
      <w:rFonts w:ascii="Tahoma" w:hAnsi="Tahoma" w:cs="Tahoma"/>
      <w:sz w:val="16"/>
      <w:szCs w:val="16"/>
    </w:rPr>
  </w:style>
  <w:style w:type="character" w:styleId="Hyperlink">
    <w:name w:val="Hyperlink"/>
    <w:basedOn w:val="DefaultParagraphFont"/>
    <w:uiPriority w:val="99"/>
    <w:unhideWhenUsed/>
    <w:rsid w:val="0082533C"/>
    <w:rPr>
      <w:color w:val="0000FF" w:themeColor="hyperlink"/>
      <w:u w:val="single"/>
    </w:rPr>
  </w:style>
  <w:style w:type="paragraph" w:styleId="NormalWeb">
    <w:name w:val="Normal (Web)"/>
    <w:basedOn w:val="Normal"/>
    <w:uiPriority w:val="99"/>
    <w:semiHidden/>
    <w:unhideWhenUsed/>
    <w:rsid w:val="008C48E0"/>
    <w:rPr>
      <w:rFonts w:ascii="Times New Roman" w:hAnsi="Times New Roman" w:cs="Times New Roman"/>
      <w:sz w:val="24"/>
      <w:szCs w:val="24"/>
    </w:rPr>
  </w:style>
  <w:style w:type="paragraph" w:styleId="Header">
    <w:name w:val="header"/>
    <w:basedOn w:val="Normal"/>
    <w:link w:val="HeaderChar"/>
    <w:uiPriority w:val="99"/>
    <w:semiHidden/>
    <w:unhideWhenUsed/>
    <w:rsid w:val="007E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6177"/>
  </w:style>
  <w:style w:type="paragraph" w:styleId="Footer">
    <w:name w:val="footer"/>
    <w:basedOn w:val="Normal"/>
    <w:link w:val="FooterChar"/>
    <w:uiPriority w:val="99"/>
    <w:semiHidden/>
    <w:unhideWhenUsed/>
    <w:rsid w:val="007E61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6177"/>
  </w:style>
</w:styles>
</file>

<file path=word/webSettings.xml><?xml version="1.0" encoding="utf-8"?>
<w:webSettings xmlns:r="http://schemas.openxmlformats.org/officeDocument/2006/relationships" xmlns:w="http://schemas.openxmlformats.org/wordprocessingml/2006/main">
  <w:divs>
    <w:div w:id="18513251">
      <w:bodyDiv w:val="1"/>
      <w:marLeft w:val="0"/>
      <w:marRight w:val="0"/>
      <w:marTop w:val="0"/>
      <w:marBottom w:val="0"/>
      <w:divBdr>
        <w:top w:val="none" w:sz="0" w:space="0" w:color="auto"/>
        <w:left w:val="none" w:sz="0" w:space="0" w:color="auto"/>
        <w:bottom w:val="none" w:sz="0" w:space="0" w:color="auto"/>
        <w:right w:val="none" w:sz="0" w:space="0" w:color="auto"/>
      </w:divBdr>
      <w:divsChild>
        <w:div w:id="923343490">
          <w:marLeft w:val="0"/>
          <w:marRight w:val="0"/>
          <w:marTop w:val="0"/>
          <w:marBottom w:val="0"/>
          <w:divBdr>
            <w:top w:val="none" w:sz="0" w:space="0" w:color="auto"/>
            <w:left w:val="none" w:sz="0" w:space="0" w:color="auto"/>
            <w:bottom w:val="none" w:sz="0" w:space="0" w:color="auto"/>
            <w:right w:val="none" w:sz="0" w:space="0" w:color="auto"/>
          </w:divBdr>
        </w:div>
      </w:divsChild>
    </w:div>
    <w:div w:id="169368996">
      <w:bodyDiv w:val="1"/>
      <w:marLeft w:val="0"/>
      <w:marRight w:val="0"/>
      <w:marTop w:val="0"/>
      <w:marBottom w:val="0"/>
      <w:divBdr>
        <w:top w:val="none" w:sz="0" w:space="0" w:color="auto"/>
        <w:left w:val="none" w:sz="0" w:space="0" w:color="auto"/>
        <w:bottom w:val="none" w:sz="0" w:space="0" w:color="auto"/>
        <w:right w:val="none" w:sz="0" w:space="0" w:color="auto"/>
      </w:divBdr>
      <w:divsChild>
        <w:div w:id="2092189861">
          <w:marLeft w:val="0"/>
          <w:marRight w:val="0"/>
          <w:marTop w:val="0"/>
          <w:marBottom w:val="0"/>
          <w:divBdr>
            <w:top w:val="none" w:sz="0" w:space="0" w:color="auto"/>
            <w:left w:val="none" w:sz="0" w:space="0" w:color="auto"/>
            <w:bottom w:val="none" w:sz="0" w:space="0" w:color="auto"/>
            <w:right w:val="none" w:sz="0" w:space="0" w:color="auto"/>
          </w:divBdr>
        </w:div>
      </w:divsChild>
    </w:div>
    <w:div w:id="490029887">
      <w:bodyDiv w:val="1"/>
      <w:marLeft w:val="0"/>
      <w:marRight w:val="0"/>
      <w:marTop w:val="0"/>
      <w:marBottom w:val="0"/>
      <w:divBdr>
        <w:top w:val="none" w:sz="0" w:space="0" w:color="auto"/>
        <w:left w:val="none" w:sz="0" w:space="0" w:color="auto"/>
        <w:bottom w:val="none" w:sz="0" w:space="0" w:color="auto"/>
        <w:right w:val="none" w:sz="0" w:space="0" w:color="auto"/>
      </w:divBdr>
    </w:div>
    <w:div w:id="608589028">
      <w:bodyDiv w:val="1"/>
      <w:marLeft w:val="0"/>
      <w:marRight w:val="0"/>
      <w:marTop w:val="0"/>
      <w:marBottom w:val="0"/>
      <w:divBdr>
        <w:top w:val="none" w:sz="0" w:space="0" w:color="auto"/>
        <w:left w:val="none" w:sz="0" w:space="0" w:color="auto"/>
        <w:bottom w:val="none" w:sz="0" w:space="0" w:color="auto"/>
        <w:right w:val="none" w:sz="0" w:space="0" w:color="auto"/>
      </w:divBdr>
    </w:div>
    <w:div w:id="696857293">
      <w:bodyDiv w:val="1"/>
      <w:marLeft w:val="0"/>
      <w:marRight w:val="0"/>
      <w:marTop w:val="0"/>
      <w:marBottom w:val="0"/>
      <w:divBdr>
        <w:top w:val="none" w:sz="0" w:space="0" w:color="auto"/>
        <w:left w:val="none" w:sz="0" w:space="0" w:color="auto"/>
        <w:bottom w:val="none" w:sz="0" w:space="0" w:color="auto"/>
        <w:right w:val="none" w:sz="0" w:space="0" w:color="auto"/>
      </w:divBdr>
      <w:divsChild>
        <w:div w:id="595750311">
          <w:blockQuote w:val="1"/>
          <w:marLeft w:val="0"/>
          <w:marRight w:val="0"/>
          <w:marTop w:val="0"/>
          <w:marBottom w:val="0"/>
          <w:divBdr>
            <w:top w:val="none" w:sz="0" w:space="0" w:color="auto"/>
            <w:left w:val="none" w:sz="0" w:space="0" w:color="auto"/>
            <w:bottom w:val="none" w:sz="0" w:space="0" w:color="auto"/>
            <w:right w:val="none" w:sz="0" w:space="0" w:color="auto"/>
          </w:divBdr>
        </w:div>
        <w:div w:id="1124466966">
          <w:marLeft w:val="0"/>
          <w:marRight w:val="0"/>
          <w:marTop w:val="0"/>
          <w:marBottom w:val="188"/>
          <w:divBdr>
            <w:top w:val="none" w:sz="0" w:space="0" w:color="auto"/>
            <w:left w:val="none" w:sz="0" w:space="0" w:color="auto"/>
            <w:bottom w:val="none" w:sz="0" w:space="0" w:color="auto"/>
            <w:right w:val="none" w:sz="0" w:space="0" w:color="auto"/>
          </w:divBdr>
        </w:div>
      </w:divsChild>
    </w:div>
    <w:div w:id="889850431">
      <w:bodyDiv w:val="1"/>
      <w:marLeft w:val="0"/>
      <w:marRight w:val="0"/>
      <w:marTop w:val="0"/>
      <w:marBottom w:val="0"/>
      <w:divBdr>
        <w:top w:val="none" w:sz="0" w:space="0" w:color="auto"/>
        <w:left w:val="none" w:sz="0" w:space="0" w:color="auto"/>
        <w:bottom w:val="none" w:sz="0" w:space="0" w:color="auto"/>
        <w:right w:val="none" w:sz="0" w:space="0" w:color="auto"/>
      </w:divBdr>
    </w:div>
    <w:div w:id="1007253417">
      <w:bodyDiv w:val="1"/>
      <w:marLeft w:val="0"/>
      <w:marRight w:val="0"/>
      <w:marTop w:val="0"/>
      <w:marBottom w:val="0"/>
      <w:divBdr>
        <w:top w:val="none" w:sz="0" w:space="0" w:color="auto"/>
        <w:left w:val="none" w:sz="0" w:space="0" w:color="auto"/>
        <w:bottom w:val="none" w:sz="0" w:space="0" w:color="auto"/>
        <w:right w:val="none" w:sz="0" w:space="0" w:color="auto"/>
      </w:divBdr>
    </w:div>
    <w:div w:id="1294019907">
      <w:bodyDiv w:val="1"/>
      <w:marLeft w:val="0"/>
      <w:marRight w:val="0"/>
      <w:marTop w:val="0"/>
      <w:marBottom w:val="0"/>
      <w:divBdr>
        <w:top w:val="none" w:sz="0" w:space="0" w:color="auto"/>
        <w:left w:val="none" w:sz="0" w:space="0" w:color="auto"/>
        <w:bottom w:val="none" w:sz="0" w:space="0" w:color="auto"/>
        <w:right w:val="none" w:sz="0" w:space="0" w:color="auto"/>
      </w:divBdr>
    </w:div>
    <w:div w:id="1396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3292157">
          <w:blockQuote w:val="1"/>
          <w:marLeft w:val="0"/>
          <w:marRight w:val="0"/>
          <w:marTop w:val="0"/>
          <w:marBottom w:val="0"/>
          <w:divBdr>
            <w:top w:val="none" w:sz="0" w:space="0" w:color="auto"/>
            <w:left w:val="none" w:sz="0" w:space="0" w:color="auto"/>
            <w:bottom w:val="none" w:sz="0" w:space="0" w:color="auto"/>
            <w:right w:val="none" w:sz="0" w:space="0" w:color="auto"/>
          </w:divBdr>
        </w:div>
        <w:div w:id="1880242445">
          <w:marLeft w:val="0"/>
          <w:marRight w:val="0"/>
          <w:marTop w:val="0"/>
          <w:marBottom w:val="225"/>
          <w:divBdr>
            <w:top w:val="none" w:sz="0" w:space="0" w:color="auto"/>
            <w:left w:val="none" w:sz="0" w:space="0" w:color="auto"/>
            <w:bottom w:val="none" w:sz="0" w:space="0" w:color="auto"/>
            <w:right w:val="none" w:sz="0" w:space="0" w:color="auto"/>
          </w:divBdr>
        </w:div>
      </w:divsChild>
    </w:div>
    <w:div w:id="1416899674">
      <w:bodyDiv w:val="1"/>
      <w:marLeft w:val="0"/>
      <w:marRight w:val="0"/>
      <w:marTop w:val="0"/>
      <w:marBottom w:val="0"/>
      <w:divBdr>
        <w:top w:val="none" w:sz="0" w:space="0" w:color="auto"/>
        <w:left w:val="none" w:sz="0" w:space="0" w:color="auto"/>
        <w:bottom w:val="none" w:sz="0" w:space="0" w:color="auto"/>
        <w:right w:val="none" w:sz="0" w:space="0" w:color="auto"/>
      </w:divBdr>
      <w:divsChild>
        <w:div w:id="1587300378">
          <w:marLeft w:val="0"/>
          <w:marRight w:val="0"/>
          <w:marTop w:val="0"/>
          <w:marBottom w:val="0"/>
          <w:divBdr>
            <w:top w:val="none" w:sz="0" w:space="0" w:color="auto"/>
            <w:left w:val="none" w:sz="0" w:space="0" w:color="auto"/>
            <w:bottom w:val="none" w:sz="0" w:space="0" w:color="auto"/>
            <w:right w:val="none" w:sz="0" w:space="0" w:color="auto"/>
          </w:divBdr>
        </w:div>
        <w:div w:id="972172752">
          <w:marLeft w:val="0"/>
          <w:marRight w:val="0"/>
          <w:marTop w:val="0"/>
          <w:marBottom w:val="0"/>
          <w:divBdr>
            <w:top w:val="none" w:sz="0" w:space="0" w:color="auto"/>
            <w:left w:val="none" w:sz="0" w:space="0" w:color="auto"/>
            <w:bottom w:val="none" w:sz="0" w:space="0" w:color="auto"/>
            <w:right w:val="none" w:sz="0" w:space="0" w:color="auto"/>
          </w:divBdr>
        </w:div>
        <w:div w:id="404183586">
          <w:marLeft w:val="0"/>
          <w:marRight w:val="0"/>
          <w:marTop w:val="0"/>
          <w:marBottom w:val="0"/>
          <w:divBdr>
            <w:top w:val="none" w:sz="0" w:space="0" w:color="auto"/>
            <w:left w:val="none" w:sz="0" w:space="0" w:color="auto"/>
            <w:bottom w:val="none" w:sz="0" w:space="0" w:color="auto"/>
            <w:right w:val="none" w:sz="0" w:space="0" w:color="auto"/>
          </w:divBdr>
        </w:div>
        <w:div w:id="1747728558">
          <w:marLeft w:val="0"/>
          <w:marRight w:val="0"/>
          <w:marTop w:val="0"/>
          <w:marBottom w:val="0"/>
          <w:divBdr>
            <w:top w:val="none" w:sz="0" w:space="0" w:color="auto"/>
            <w:left w:val="none" w:sz="0" w:space="0" w:color="auto"/>
            <w:bottom w:val="none" w:sz="0" w:space="0" w:color="auto"/>
            <w:right w:val="none" w:sz="0" w:space="0" w:color="auto"/>
          </w:divBdr>
        </w:div>
        <w:div w:id="94598261">
          <w:marLeft w:val="0"/>
          <w:marRight w:val="0"/>
          <w:marTop w:val="0"/>
          <w:marBottom w:val="0"/>
          <w:divBdr>
            <w:top w:val="none" w:sz="0" w:space="0" w:color="auto"/>
            <w:left w:val="none" w:sz="0" w:space="0" w:color="auto"/>
            <w:bottom w:val="none" w:sz="0" w:space="0" w:color="auto"/>
            <w:right w:val="none" w:sz="0" w:space="0" w:color="auto"/>
          </w:divBdr>
        </w:div>
        <w:div w:id="1312253211">
          <w:marLeft w:val="0"/>
          <w:marRight w:val="0"/>
          <w:marTop w:val="0"/>
          <w:marBottom w:val="0"/>
          <w:divBdr>
            <w:top w:val="none" w:sz="0" w:space="0" w:color="auto"/>
            <w:left w:val="none" w:sz="0" w:space="0" w:color="auto"/>
            <w:bottom w:val="none" w:sz="0" w:space="0" w:color="auto"/>
            <w:right w:val="none" w:sz="0" w:space="0" w:color="auto"/>
          </w:divBdr>
        </w:div>
        <w:div w:id="1945654485">
          <w:marLeft w:val="0"/>
          <w:marRight w:val="0"/>
          <w:marTop w:val="0"/>
          <w:marBottom w:val="0"/>
          <w:divBdr>
            <w:top w:val="none" w:sz="0" w:space="0" w:color="auto"/>
            <w:left w:val="none" w:sz="0" w:space="0" w:color="auto"/>
            <w:bottom w:val="none" w:sz="0" w:space="0" w:color="auto"/>
            <w:right w:val="none" w:sz="0" w:space="0" w:color="auto"/>
          </w:divBdr>
        </w:div>
        <w:div w:id="307125401">
          <w:marLeft w:val="0"/>
          <w:marRight w:val="0"/>
          <w:marTop w:val="0"/>
          <w:marBottom w:val="0"/>
          <w:divBdr>
            <w:top w:val="none" w:sz="0" w:space="0" w:color="auto"/>
            <w:left w:val="none" w:sz="0" w:space="0" w:color="auto"/>
            <w:bottom w:val="none" w:sz="0" w:space="0" w:color="auto"/>
            <w:right w:val="none" w:sz="0" w:space="0" w:color="auto"/>
          </w:divBdr>
        </w:div>
        <w:div w:id="87233202">
          <w:marLeft w:val="0"/>
          <w:marRight w:val="0"/>
          <w:marTop w:val="0"/>
          <w:marBottom w:val="0"/>
          <w:divBdr>
            <w:top w:val="none" w:sz="0" w:space="0" w:color="auto"/>
            <w:left w:val="none" w:sz="0" w:space="0" w:color="auto"/>
            <w:bottom w:val="none" w:sz="0" w:space="0" w:color="auto"/>
            <w:right w:val="none" w:sz="0" w:space="0" w:color="auto"/>
          </w:divBdr>
        </w:div>
      </w:divsChild>
    </w:div>
    <w:div w:id="1589273422">
      <w:bodyDiv w:val="1"/>
      <w:marLeft w:val="0"/>
      <w:marRight w:val="0"/>
      <w:marTop w:val="0"/>
      <w:marBottom w:val="0"/>
      <w:divBdr>
        <w:top w:val="none" w:sz="0" w:space="0" w:color="auto"/>
        <w:left w:val="none" w:sz="0" w:space="0" w:color="auto"/>
        <w:bottom w:val="none" w:sz="0" w:space="0" w:color="auto"/>
        <w:right w:val="none" w:sz="0" w:space="0" w:color="auto"/>
      </w:divBdr>
    </w:div>
    <w:div w:id="1591351233">
      <w:bodyDiv w:val="1"/>
      <w:marLeft w:val="0"/>
      <w:marRight w:val="0"/>
      <w:marTop w:val="0"/>
      <w:marBottom w:val="0"/>
      <w:divBdr>
        <w:top w:val="none" w:sz="0" w:space="0" w:color="auto"/>
        <w:left w:val="none" w:sz="0" w:space="0" w:color="auto"/>
        <w:bottom w:val="none" w:sz="0" w:space="0" w:color="auto"/>
        <w:right w:val="none" w:sz="0" w:space="0" w:color="auto"/>
      </w:divBdr>
    </w:div>
    <w:div w:id="1604260112">
      <w:bodyDiv w:val="1"/>
      <w:marLeft w:val="0"/>
      <w:marRight w:val="0"/>
      <w:marTop w:val="0"/>
      <w:marBottom w:val="0"/>
      <w:divBdr>
        <w:top w:val="none" w:sz="0" w:space="0" w:color="auto"/>
        <w:left w:val="none" w:sz="0" w:space="0" w:color="auto"/>
        <w:bottom w:val="none" w:sz="0" w:space="0" w:color="auto"/>
        <w:right w:val="none" w:sz="0" w:space="0" w:color="auto"/>
      </w:divBdr>
      <w:divsChild>
        <w:div w:id="443308868">
          <w:marLeft w:val="0"/>
          <w:marRight w:val="0"/>
          <w:marTop w:val="0"/>
          <w:marBottom w:val="0"/>
          <w:divBdr>
            <w:top w:val="none" w:sz="0" w:space="0" w:color="auto"/>
            <w:left w:val="none" w:sz="0" w:space="0" w:color="auto"/>
            <w:bottom w:val="none" w:sz="0" w:space="0" w:color="auto"/>
            <w:right w:val="none" w:sz="0" w:space="0" w:color="auto"/>
          </w:divBdr>
        </w:div>
        <w:div w:id="1507133426">
          <w:marLeft w:val="0"/>
          <w:marRight w:val="0"/>
          <w:marTop w:val="0"/>
          <w:marBottom w:val="0"/>
          <w:divBdr>
            <w:top w:val="none" w:sz="0" w:space="0" w:color="auto"/>
            <w:left w:val="none" w:sz="0" w:space="0" w:color="auto"/>
            <w:bottom w:val="none" w:sz="0" w:space="0" w:color="auto"/>
            <w:right w:val="none" w:sz="0" w:space="0" w:color="auto"/>
          </w:divBdr>
        </w:div>
        <w:div w:id="1420563867">
          <w:marLeft w:val="0"/>
          <w:marRight w:val="0"/>
          <w:marTop w:val="0"/>
          <w:marBottom w:val="0"/>
          <w:divBdr>
            <w:top w:val="none" w:sz="0" w:space="0" w:color="auto"/>
            <w:left w:val="none" w:sz="0" w:space="0" w:color="auto"/>
            <w:bottom w:val="none" w:sz="0" w:space="0" w:color="auto"/>
            <w:right w:val="none" w:sz="0" w:space="0" w:color="auto"/>
          </w:divBdr>
        </w:div>
        <w:div w:id="2050447789">
          <w:marLeft w:val="0"/>
          <w:marRight w:val="0"/>
          <w:marTop w:val="0"/>
          <w:marBottom w:val="0"/>
          <w:divBdr>
            <w:top w:val="none" w:sz="0" w:space="0" w:color="auto"/>
            <w:left w:val="none" w:sz="0" w:space="0" w:color="auto"/>
            <w:bottom w:val="none" w:sz="0" w:space="0" w:color="auto"/>
            <w:right w:val="none" w:sz="0" w:space="0" w:color="auto"/>
          </w:divBdr>
        </w:div>
        <w:div w:id="1530798775">
          <w:marLeft w:val="0"/>
          <w:marRight w:val="0"/>
          <w:marTop w:val="0"/>
          <w:marBottom w:val="0"/>
          <w:divBdr>
            <w:top w:val="none" w:sz="0" w:space="0" w:color="auto"/>
            <w:left w:val="none" w:sz="0" w:space="0" w:color="auto"/>
            <w:bottom w:val="none" w:sz="0" w:space="0" w:color="auto"/>
            <w:right w:val="none" w:sz="0" w:space="0" w:color="auto"/>
          </w:divBdr>
        </w:div>
        <w:div w:id="1545486447">
          <w:marLeft w:val="0"/>
          <w:marRight w:val="0"/>
          <w:marTop w:val="0"/>
          <w:marBottom w:val="0"/>
          <w:divBdr>
            <w:top w:val="none" w:sz="0" w:space="0" w:color="auto"/>
            <w:left w:val="none" w:sz="0" w:space="0" w:color="auto"/>
            <w:bottom w:val="none" w:sz="0" w:space="0" w:color="auto"/>
            <w:right w:val="none" w:sz="0" w:space="0" w:color="auto"/>
          </w:divBdr>
        </w:div>
        <w:div w:id="252671827">
          <w:marLeft w:val="0"/>
          <w:marRight w:val="0"/>
          <w:marTop w:val="0"/>
          <w:marBottom w:val="0"/>
          <w:divBdr>
            <w:top w:val="none" w:sz="0" w:space="0" w:color="auto"/>
            <w:left w:val="none" w:sz="0" w:space="0" w:color="auto"/>
            <w:bottom w:val="none" w:sz="0" w:space="0" w:color="auto"/>
            <w:right w:val="none" w:sz="0" w:space="0" w:color="auto"/>
          </w:divBdr>
        </w:div>
        <w:div w:id="1274552521">
          <w:marLeft w:val="0"/>
          <w:marRight w:val="0"/>
          <w:marTop w:val="0"/>
          <w:marBottom w:val="0"/>
          <w:divBdr>
            <w:top w:val="none" w:sz="0" w:space="0" w:color="auto"/>
            <w:left w:val="none" w:sz="0" w:space="0" w:color="auto"/>
            <w:bottom w:val="none" w:sz="0" w:space="0" w:color="auto"/>
            <w:right w:val="none" w:sz="0" w:space="0" w:color="auto"/>
          </w:divBdr>
        </w:div>
        <w:div w:id="1192912655">
          <w:marLeft w:val="0"/>
          <w:marRight w:val="0"/>
          <w:marTop w:val="0"/>
          <w:marBottom w:val="0"/>
          <w:divBdr>
            <w:top w:val="none" w:sz="0" w:space="0" w:color="auto"/>
            <w:left w:val="none" w:sz="0" w:space="0" w:color="auto"/>
            <w:bottom w:val="none" w:sz="0" w:space="0" w:color="auto"/>
            <w:right w:val="none" w:sz="0" w:space="0" w:color="auto"/>
          </w:divBdr>
        </w:div>
      </w:divsChild>
    </w:div>
    <w:div w:id="1743020971">
      <w:bodyDiv w:val="1"/>
      <w:marLeft w:val="0"/>
      <w:marRight w:val="0"/>
      <w:marTop w:val="0"/>
      <w:marBottom w:val="0"/>
      <w:divBdr>
        <w:top w:val="none" w:sz="0" w:space="0" w:color="auto"/>
        <w:left w:val="none" w:sz="0" w:space="0" w:color="auto"/>
        <w:bottom w:val="none" w:sz="0" w:space="0" w:color="auto"/>
        <w:right w:val="none" w:sz="0" w:space="0" w:color="auto"/>
      </w:divBdr>
    </w:div>
    <w:div w:id="1890602752">
      <w:bodyDiv w:val="1"/>
      <w:marLeft w:val="0"/>
      <w:marRight w:val="0"/>
      <w:marTop w:val="0"/>
      <w:marBottom w:val="0"/>
      <w:divBdr>
        <w:top w:val="none" w:sz="0" w:space="0" w:color="auto"/>
        <w:left w:val="none" w:sz="0" w:space="0" w:color="auto"/>
        <w:bottom w:val="none" w:sz="0" w:space="0" w:color="auto"/>
        <w:right w:val="none" w:sz="0" w:space="0" w:color="auto"/>
      </w:divBdr>
    </w:div>
    <w:div w:id="19392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3</cp:revision>
  <cp:lastPrinted>2017-03-10T17:46:00Z</cp:lastPrinted>
  <dcterms:created xsi:type="dcterms:W3CDTF">2017-03-30T04:45:00Z</dcterms:created>
  <dcterms:modified xsi:type="dcterms:W3CDTF">2017-03-30T04:46:00Z</dcterms:modified>
</cp:coreProperties>
</file>