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98C" w14:textId="0B2E6E2F" w:rsidR="00592E3A" w:rsidRPr="000E47CB" w:rsidRDefault="00592E3A" w:rsidP="000E47CB">
      <w:pPr>
        <w:pStyle w:val="NoSpacing"/>
        <w:jc w:val="center"/>
        <w:rPr>
          <w:rFonts w:ascii="Georgia" w:hAnsi="Georgia"/>
          <w:b/>
          <w:bCs/>
          <w:sz w:val="24"/>
          <w:szCs w:val="24"/>
          <w:u w:val="single"/>
        </w:rPr>
      </w:pPr>
      <w:r w:rsidRPr="000E47CB">
        <w:rPr>
          <w:rFonts w:ascii="Georgia" w:hAnsi="Georgia"/>
          <w:b/>
          <w:bCs/>
          <w:sz w:val="24"/>
          <w:szCs w:val="24"/>
          <w:u w:val="single"/>
        </w:rPr>
        <w:t>Principles of Biblical Interpretation</w:t>
      </w:r>
    </w:p>
    <w:p w14:paraId="001DF78C" w14:textId="77777777" w:rsidR="00C55425" w:rsidRDefault="00C55425" w:rsidP="00592E3A">
      <w:pPr>
        <w:pStyle w:val="NoSpacing"/>
        <w:rPr>
          <w:rFonts w:ascii="Georgia" w:hAnsi="Georgia"/>
          <w:sz w:val="24"/>
          <w:szCs w:val="24"/>
        </w:rPr>
      </w:pPr>
    </w:p>
    <w:p w14:paraId="727116DE" w14:textId="77777777" w:rsidR="00592E3A" w:rsidRPr="001664FA" w:rsidRDefault="00592E3A" w:rsidP="00592E3A">
      <w:pPr>
        <w:pStyle w:val="NoSpacing"/>
        <w:rPr>
          <w:rFonts w:ascii="Georgia" w:hAnsi="Georgia"/>
          <w:b/>
          <w:bCs/>
          <w:i/>
          <w:iCs/>
          <w:sz w:val="18"/>
          <w:szCs w:val="18"/>
        </w:rPr>
      </w:pPr>
      <w:r w:rsidRPr="001664FA">
        <w:rPr>
          <w:rFonts w:ascii="Georgia" w:hAnsi="Georgia"/>
          <w:b/>
          <w:bCs/>
          <w:i/>
          <w:iCs/>
          <w:sz w:val="18"/>
          <w:szCs w:val="18"/>
        </w:rPr>
        <w:t>As a Protestant I cherish the NT teaching on the priesthood of believers—that each Christian has the right to his own interpretation, but also that each Christian has the responsibility to get it right. ―Daniel Wallace</w:t>
      </w:r>
    </w:p>
    <w:p w14:paraId="77873B21" w14:textId="77777777" w:rsidR="00592E3A" w:rsidRPr="00C55425" w:rsidRDefault="00592E3A" w:rsidP="00592E3A">
      <w:pPr>
        <w:pStyle w:val="NoSpacing"/>
        <w:rPr>
          <w:rFonts w:ascii="Georgia" w:hAnsi="Georgia"/>
          <w:sz w:val="24"/>
          <w:szCs w:val="24"/>
        </w:rPr>
      </w:pPr>
    </w:p>
    <w:p w14:paraId="66709106" w14:textId="45FB15D8" w:rsidR="00124A6B" w:rsidRDefault="005D1ED0" w:rsidP="00592E3A">
      <w:pPr>
        <w:pStyle w:val="NoSpacing"/>
        <w:rPr>
          <w:rFonts w:ascii="Georgia" w:hAnsi="Georgia"/>
          <w:sz w:val="24"/>
          <w:szCs w:val="24"/>
        </w:rPr>
      </w:pPr>
      <w:r>
        <w:rPr>
          <w:rFonts w:ascii="Georgia" w:hAnsi="Georgia"/>
          <w:sz w:val="24"/>
          <w:szCs w:val="24"/>
        </w:rPr>
        <w:t>T</w:t>
      </w:r>
      <w:r w:rsidR="00592E3A" w:rsidRPr="00C55425">
        <w:rPr>
          <w:rFonts w:ascii="Georgia" w:hAnsi="Georgia"/>
          <w:sz w:val="24"/>
          <w:szCs w:val="24"/>
        </w:rPr>
        <w:t xml:space="preserve">he human authors had a specific historical </w:t>
      </w:r>
      <w:r w:rsidR="008F0E6A">
        <w:rPr>
          <w:rFonts w:ascii="Georgia" w:hAnsi="Georgia"/>
          <w:sz w:val="24"/>
          <w:szCs w:val="24"/>
        </w:rPr>
        <w:t>________</w:t>
      </w:r>
      <w:r w:rsidR="00592E3A" w:rsidRPr="00C55425">
        <w:rPr>
          <w:rFonts w:ascii="Georgia" w:hAnsi="Georgia"/>
          <w:sz w:val="24"/>
          <w:szCs w:val="24"/>
        </w:rPr>
        <w:t xml:space="preserve">, </w:t>
      </w:r>
      <w:r w:rsidR="008F0E6A">
        <w:rPr>
          <w:rFonts w:ascii="Georgia" w:hAnsi="Georgia"/>
          <w:sz w:val="24"/>
          <w:szCs w:val="24"/>
        </w:rPr>
        <w:t>________</w:t>
      </w:r>
      <w:r w:rsidR="00592E3A" w:rsidRPr="00C55425">
        <w:rPr>
          <w:rFonts w:ascii="Georgia" w:hAnsi="Georgia"/>
          <w:sz w:val="24"/>
          <w:szCs w:val="24"/>
        </w:rPr>
        <w:t xml:space="preserve"> and </w:t>
      </w:r>
      <w:r w:rsidR="008F0E6A">
        <w:rPr>
          <w:rFonts w:ascii="Georgia" w:hAnsi="Georgia"/>
          <w:sz w:val="24"/>
          <w:szCs w:val="24"/>
        </w:rPr>
        <w:t>________</w:t>
      </w:r>
      <w:r w:rsidR="00592E3A" w:rsidRPr="00C55425">
        <w:rPr>
          <w:rFonts w:ascii="Georgia" w:hAnsi="Georgia"/>
          <w:sz w:val="24"/>
          <w:szCs w:val="24"/>
        </w:rPr>
        <w:t xml:space="preserve">. These authors used their own language, writing methods, style of writing and literary form of writing. </w:t>
      </w:r>
    </w:p>
    <w:p w14:paraId="33AD36F6" w14:textId="77777777" w:rsidR="00124A6B" w:rsidRDefault="00124A6B" w:rsidP="00592E3A">
      <w:pPr>
        <w:pStyle w:val="NoSpacing"/>
        <w:rPr>
          <w:rFonts w:ascii="Georgia" w:hAnsi="Georgia"/>
          <w:sz w:val="24"/>
          <w:szCs w:val="24"/>
        </w:rPr>
      </w:pPr>
    </w:p>
    <w:p w14:paraId="51C19F1D" w14:textId="3F2B174E" w:rsidR="00592E3A" w:rsidRPr="00C55425" w:rsidRDefault="00730C02" w:rsidP="00592E3A">
      <w:pPr>
        <w:pStyle w:val="NoSpacing"/>
        <w:rPr>
          <w:rFonts w:ascii="Georgia" w:hAnsi="Georgia"/>
          <w:sz w:val="24"/>
          <w:szCs w:val="24"/>
        </w:rPr>
      </w:pPr>
      <w:r>
        <w:rPr>
          <w:rFonts w:ascii="Georgia" w:hAnsi="Georgia"/>
          <w:sz w:val="24"/>
          <w:szCs w:val="24"/>
        </w:rPr>
        <w:t>T</w:t>
      </w:r>
      <w:r w:rsidR="00592E3A" w:rsidRPr="00C55425">
        <w:rPr>
          <w:rFonts w:ascii="Georgia" w:hAnsi="Georgia"/>
          <w:sz w:val="24"/>
          <w:szCs w:val="24"/>
        </w:rPr>
        <w:t xml:space="preserve">he divine authorship of the Bible gives it its </w:t>
      </w:r>
      <w:r w:rsidR="00DF0787">
        <w:rPr>
          <w:rFonts w:ascii="Georgia" w:hAnsi="Georgia"/>
          <w:sz w:val="24"/>
          <w:szCs w:val="24"/>
        </w:rPr>
        <w:t>_______</w:t>
      </w:r>
      <w:r w:rsidR="00592E3A" w:rsidRPr="00C55425">
        <w:rPr>
          <w:rFonts w:ascii="Georgia" w:hAnsi="Georgia"/>
          <w:sz w:val="24"/>
          <w:szCs w:val="24"/>
        </w:rPr>
        <w:t xml:space="preserve"> and the ultimate source of all interpretation is from God. </w:t>
      </w:r>
    </w:p>
    <w:p w14:paraId="0C020A82" w14:textId="77777777" w:rsidR="00592E3A" w:rsidRPr="00C55425" w:rsidRDefault="00592E3A" w:rsidP="00592E3A">
      <w:pPr>
        <w:pStyle w:val="NoSpacing"/>
        <w:rPr>
          <w:rFonts w:ascii="Georgia" w:hAnsi="Georgia"/>
          <w:sz w:val="24"/>
          <w:szCs w:val="24"/>
        </w:rPr>
      </w:pPr>
    </w:p>
    <w:p w14:paraId="4559D114" w14:textId="5CABE2F7" w:rsidR="00592E3A" w:rsidRPr="00C55425" w:rsidRDefault="00592E3A" w:rsidP="00592E3A">
      <w:pPr>
        <w:pStyle w:val="NoSpacing"/>
        <w:rPr>
          <w:rFonts w:ascii="Georgia" w:hAnsi="Georgia"/>
          <w:sz w:val="24"/>
          <w:szCs w:val="24"/>
        </w:rPr>
      </w:pPr>
      <w:r w:rsidRPr="00F4210D">
        <w:rPr>
          <w:rFonts w:ascii="Georgia" w:hAnsi="Georgia"/>
          <w:b/>
          <w:bCs/>
          <w:i/>
          <w:iCs/>
          <w:sz w:val="24"/>
          <w:szCs w:val="24"/>
          <w:u w:val="single"/>
        </w:rPr>
        <w:t xml:space="preserve">The true meaning of a text resides in the authorial </w:t>
      </w:r>
      <w:r w:rsidR="00DF0787">
        <w:rPr>
          <w:rFonts w:ascii="Georgia" w:hAnsi="Georgia"/>
          <w:b/>
          <w:bCs/>
          <w:i/>
          <w:iCs/>
          <w:sz w:val="24"/>
          <w:szCs w:val="24"/>
          <w:u w:val="single"/>
        </w:rPr>
        <w:t>________</w:t>
      </w:r>
      <w:r w:rsidRPr="00F4210D">
        <w:rPr>
          <w:rFonts w:ascii="Georgia" w:hAnsi="Georgia"/>
          <w:b/>
          <w:bCs/>
          <w:i/>
          <w:iCs/>
          <w:sz w:val="24"/>
          <w:szCs w:val="24"/>
          <w:u w:val="single"/>
        </w:rPr>
        <w:t xml:space="preserve"> of the text</w:t>
      </w:r>
      <w:r w:rsidRPr="00C55425">
        <w:rPr>
          <w:rFonts w:ascii="Georgia" w:hAnsi="Georgia"/>
          <w:sz w:val="24"/>
          <w:szCs w:val="24"/>
        </w:rPr>
        <w:t xml:space="preserve">. </w:t>
      </w:r>
    </w:p>
    <w:p w14:paraId="21B6BA6B" w14:textId="77777777" w:rsidR="00592E3A" w:rsidRPr="00C55425" w:rsidRDefault="00592E3A" w:rsidP="00592E3A">
      <w:pPr>
        <w:pStyle w:val="NoSpacing"/>
        <w:rPr>
          <w:rFonts w:ascii="Georgia" w:hAnsi="Georgia"/>
          <w:sz w:val="24"/>
          <w:szCs w:val="24"/>
        </w:rPr>
      </w:pPr>
    </w:p>
    <w:p w14:paraId="7A1A5FA7" w14:textId="1A556771" w:rsidR="00592E3A" w:rsidRDefault="00592E3A" w:rsidP="00592E3A">
      <w:pPr>
        <w:pStyle w:val="NoSpacing"/>
        <w:rPr>
          <w:rFonts w:ascii="Georgia" w:hAnsi="Georgia"/>
          <w:sz w:val="24"/>
          <w:szCs w:val="24"/>
        </w:rPr>
      </w:pPr>
      <w:r w:rsidRPr="00C55425">
        <w:rPr>
          <w:rFonts w:ascii="Georgia" w:hAnsi="Georgia"/>
          <w:sz w:val="24"/>
          <w:szCs w:val="24"/>
        </w:rPr>
        <w:t>General Principles of Biblical Interpretation</w:t>
      </w:r>
    </w:p>
    <w:p w14:paraId="596E26B4" w14:textId="77777777" w:rsidR="00F4210D" w:rsidRPr="00C55425" w:rsidRDefault="00F4210D" w:rsidP="00592E3A">
      <w:pPr>
        <w:pStyle w:val="NoSpacing"/>
        <w:rPr>
          <w:rFonts w:ascii="Georgia" w:hAnsi="Georgia"/>
          <w:sz w:val="24"/>
          <w:szCs w:val="24"/>
        </w:rPr>
      </w:pPr>
    </w:p>
    <w:p w14:paraId="55B62C6A" w14:textId="5AC4FF8C" w:rsidR="001D6E61" w:rsidRPr="00C55425" w:rsidRDefault="00592E3A" w:rsidP="001D6E61">
      <w:pPr>
        <w:pStyle w:val="NoSpacing"/>
        <w:rPr>
          <w:rFonts w:ascii="Georgia" w:hAnsi="Georgia"/>
          <w:sz w:val="24"/>
          <w:szCs w:val="24"/>
        </w:rPr>
      </w:pPr>
      <w:r w:rsidRPr="00C55425">
        <w:rPr>
          <w:rFonts w:ascii="Georgia" w:hAnsi="Georgia"/>
          <w:sz w:val="24"/>
          <w:szCs w:val="24"/>
        </w:rPr>
        <w:t xml:space="preserve">Principle 1: Interpretation must be based on the author’s intention of meaning and </w:t>
      </w:r>
      <w:r w:rsidR="00DF0787">
        <w:rPr>
          <w:rFonts w:ascii="Georgia" w:hAnsi="Georgia"/>
          <w:sz w:val="24"/>
          <w:szCs w:val="24"/>
        </w:rPr>
        <w:t>____</w:t>
      </w:r>
      <w:r w:rsidRPr="00C55425">
        <w:rPr>
          <w:rFonts w:ascii="Georgia" w:hAnsi="Georgia"/>
          <w:sz w:val="24"/>
          <w:szCs w:val="24"/>
        </w:rPr>
        <w:t xml:space="preserve"> the reader.</w:t>
      </w:r>
    </w:p>
    <w:p w14:paraId="21E1A16F" w14:textId="3A30F80B" w:rsidR="001058B6" w:rsidRDefault="00592E3A" w:rsidP="00592E3A">
      <w:pPr>
        <w:pStyle w:val="NoSpacing"/>
        <w:rPr>
          <w:rFonts w:ascii="Georgia" w:hAnsi="Georgia"/>
          <w:sz w:val="24"/>
          <w:szCs w:val="24"/>
        </w:rPr>
      </w:pPr>
      <w:r w:rsidRPr="00C55425">
        <w:rPr>
          <w:rFonts w:ascii="Georgia" w:hAnsi="Georgia"/>
          <w:sz w:val="24"/>
          <w:szCs w:val="24"/>
        </w:rPr>
        <w:t xml:space="preserve"> </w:t>
      </w:r>
    </w:p>
    <w:p w14:paraId="71A06100" w14:textId="32B2DD0F" w:rsidR="00B52B69" w:rsidRDefault="004F20FC" w:rsidP="00592E3A">
      <w:pPr>
        <w:pStyle w:val="NoSpacing"/>
        <w:rPr>
          <w:rFonts w:ascii="Georgia" w:hAnsi="Georgia"/>
          <w:sz w:val="24"/>
          <w:szCs w:val="24"/>
        </w:rPr>
      </w:pPr>
      <w:r>
        <w:rPr>
          <w:rFonts w:ascii="Georgia" w:hAnsi="Georgia"/>
          <w:sz w:val="24"/>
          <w:szCs w:val="24"/>
        </w:rPr>
        <w:t xml:space="preserve">Principle 2: </w:t>
      </w:r>
      <w:r w:rsidR="00592E3A" w:rsidRPr="00C55425">
        <w:rPr>
          <w:rFonts w:ascii="Georgia" w:hAnsi="Georgia"/>
          <w:sz w:val="24"/>
          <w:szCs w:val="24"/>
        </w:rPr>
        <w:t xml:space="preserve">Interpretations must be done in the </w:t>
      </w:r>
      <w:r w:rsidR="00DF0787">
        <w:rPr>
          <w:rFonts w:ascii="Georgia" w:hAnsi="Georgia"/>
          <w:sz w:val="24"/>
          <w:szCs w:val="24"/>
        </w:rPr>
        <w:t>________</w:t>
      </w:r>
      <w:r w:rsidR="00592E3A" w:rsidRPr="00C55425">
        <w:rPr>
          <w:rFonts w:ascii="Georgia" w:hAnsi="Georgia"/>
          <w:sz w:val="24"/>
          <w:szCs w:val="24"/>
        </w:rPr>
        <w:t xml:space="preserve"> of the passage. </w:t>
      </w:r>
    </w:p>
    <w:p w14:paraId="593D124F" w14:textId="77777777" w:rsidR="00B52B69" w:rsidRDefault="00B52B69" w:rsidP="00592E3A">
      <w:pPr>
        <w:pStyle w:val="NoSpacing"/>
        <w:rPr>
          <w:rFonts w:ascii="Georgia" w:hAnsi="Georgia"/>
          <w:sz w:val="24"/>
          <w:szCs w:val="24"/>
        </w:rPr>
      </w:pPr>
    </w:p>
    <w:p w14:paraId="68D68E0D" w14:textId="1A114C55" w:rsidR="00592E3A" w:rsidRPr="00C55425" w:rsidRDefault="00592E3A" w:rsidP="0066127A">
      <w:pPr>
        <w:pStyle w:val="NoSpacing"/>
        <w:rPr>
          <w:rFonts w:ascii="Georgia" w:hAnsi="Georgia"/>
          <w:sz w:val="24"/>
          <w:szCs w:val="24"/>
        </w:rPr>
      </w:pPr>
      <w:r w:rsidRPr="00C55425">
        <w:rPr>
          <w:rFonts w:ascii="Georgia" w:hAnsi="Georgia"/>
          <w:sz w:val="24"/>
          <w:szCs w:val="24"/>
        </w:rPr>
        <w:t xml:space="preserve">Principle 3: Interpret the Bible literally (or </w:t>
      </w:r>
      <w:r w:rsidR="00F95BFD">
        <w:rPr>
          <w:rFonts w:ascii="Georgia" w:hAnsi="Georgia"/>
          <w:sz w:val="24"/>
          <w:szCs w:val="24"/>
        </w:rPr>
        <w:t>________</w:t>
      </w:r>
      <w:r w:rsidRPr="00C55425">
        <w:rPr>
          <w:rFonts w:ascii="Georgia" w:hAnsi="Georgia"/>
          <w:sz w:val="24"/>
          <w:szCs w:val="24"/>
        </w:rPr>
        <w:t xml:space="preserve">) allowing for normal use of figurative language. Take the </w:t>
      </w:r>
      <w:r w:rsidR="00F95BFD">
        <w:rPr>
          <w:rFonts w:ascii="Georgia" w:hAnsi="Georgia"/>
          <w:sz w:val="24"/>
          <w:szCs w:val="24"/>
        </w:rPr>
        <w:t>_____</w:t>
      </w:r>
      <w:r w:rsidRPr="00C55425">
        <w:rPr>
          <w:rFonts w:ascii="Georgia" w:hAnsi="Georgia"/>
          <w:sz w:val="24"/>
          <w:szCs w:val="24"/>
        </w:rPr>
        <w:t xml:space="preserve"> meaning of the text at face value. When the literal does not make sense you probably have a </w:t>
      </w:r>
      <w:r w:rsidR="00F95BFD">
        <w:rPr>
          <w:rFonts w:ascii="Georgia" w:hAnsi="Georgia"/>
          <w:sz w:val="24"/>
          <w:szCs w:val="24"/>
        </w:rPr>
        <w:t>______</w:t>
      </w:r>
      <w:r w:rsidRPr="00C55425">
        <w:rPr>
          <w:rFonts w:ascii="Georgia" w:hAnsi="Georgia"/>
          <w:sz w:val="24"/>
          <w:szCs w:val="24"/>
        </w:rPr>
        <w:t xml:space="preserve"> of </w:t>
      </w:r>
      <w:r w:rsidR="00F95BFD">
        <w:rPr>
          <w:rFonts w:ascii="Georgia" w:hAnsi="Georgia"/>
          <w:sz w:val="24"/>
          <w:szCs w:val="24"/>
        </w:rPr>
        <w:t>_______</w:t>
      </w:r>
      <w:r w:rsidRPr="00C55425">
        <w:rPr>
          <w:rFonts w:ascii="Georgia" w:hAnsi="Georgia"/>
          <w:sz w:val="24"/>
          <w:szCs w:val="24"/>
        </w:rPr>
        <w:t xml:space="preserve">. </w:t>
      </w:r>
    </w:p>
    <w:p w14:paraId="0A147440" w14:textId="77777777" w:rsidR="00592E3A" w:rsidRPr="00C55425" w:rsidRDefault="00592E3A" w:rsidP="00592E3A">
      <w:pPr>
        <w:pStyle w:val="NoSpacing"/>
        <w:rPr>
          <w:rFonts w:ascii="Georgia" w:hAnsi="Georgia"/>
          <w:sz w:val="24"/>
          <w:szCs w:val="24"/>
        </w:rPr>
      </w:pPr>
    </w:p>
    <w:p w14:paraId="21A001FB" w14:textId="7A143514" w:rsidR="000100EB" w:rsidRDefault="00592E3A" w:rsidP="00592E3A">
      <w:pPr>
        <w:pStyle w:val="NoSpacing"/>
        <w:rPr>
          <w:rFonts w:ascii="Georgia" w:hAnsi="Georgia"/>
          <w:sz w:val="24"/>
          <w:szCs w:val="24"/>
        </w:rPr>
      </w:pPr>
      <w:r w:rsidRPr="00C55425">
        <w:rPr>
          <w:rFonts w:ascii="Georgia" w:hAnsi="Georgia"/>
          <w:sz w:val="24"/>
          <w:szCs w:val="24"/>
        </w:rPr>
        <w:t xml:space="preserve">Principle 4: Use the Bible to help interpret </w:t>
      </w:r>
      <w:r w:rsidR="00F95BFD">
        <w:rPr>
          <w:rFonts w:ascii="Georgia" w:hAnsi="Georgia"/>
          <w:sz w:val="24"/>
          <w:szCs w:val="24"/>
        </w:rPr>
        <w:t>_______</w:t>
      </w:r>
      <w:r w:rsidRPr="00C55425">
        <w:rPr>
          <w:rFonts w:ascii="Georgia" w:hAnsi="Georgia"/>
          <w:sz w:val="24"/>
          <w:szCs w:val="24"/>
        </w:rPr>
        <w:t xml:space="preserve">. Interpret difficult passages with clear ones. This is sometimes called the law of non-contradiction. </w:t>
      </w:r>
    </w:p>
    <w:p w14:paraId="3F230A98" w14:textId="77777777" w:rsidR="000100EB" w:rsidRDefault="000100EB" w:rsidP="00592E3A">
      <w:pPr>
        <w:pStyle w:val="NoSpacing"/>
        <w:rPr>
          <w:rFonts w:ascii="Georgia" w:hAnsi="Georgia"/>
          <w:sz w:val="24"/>
          <w:szCs w:val="24"/>
        </w:rPr>
      </w:pPr>
    </w:p>
    <w:p w14:paraId="4DBC6177" w14:textId="6E2671C8" w:rsidR="00592E3A" w:rsidRPr="00C55425" w:rsidRDefault="00727A42" w:rsidP="00592E3A">
      <w:pPr>
        <w:pStyle w:val="NoSpacing"/>
        <w:rPr>
          <w:rFonts w:ascii="Georgia" w:hAnsi="Georgia"/>
          <w:sz w:val="24"/>
          <w:szCs w:val="24"/>
        </w:rPr>
      </w:pPr>
      <w:r>
        <w:rPr>
          <w:rFonts w:ascii="Georgia" w:hAnsi="Georgia"/>
          <w:sz w:val="24"/>
          <w:szCs w:val="24"/>
        </w:rPr>
        <w:t>U</w:t>
      </w:r>
      <w:r w:rsidR="00592E3A" w:rsidRPr="00C55425">
        <w:rPr>
          <w:rFonts w:ascii="Georgia" w:hAnsi="Georgia"/>
          <w:sz w:val="24"/>
          <w:szCs w:val="24"/>
        </w:rPr>
        <w:t>se the New Testament to help interpret the Old Testament. This recognizes the progressive nature of revelation, that is the Bible is giving more revelation on topics over time. But one must start by interpreting the Old Testament text in its context before a New Testament consideration is made.</w:t>
      </w:r>
    </w:p>
    <w:p w14:paraId="4EF3DE22" w14:textId="77777777" w:rsidR="00592E3A" w:rsidRPr="00C55425" w:rsidRDefault="00592E3A" w:rsidP="00592E3A">
      <w:pPr>
        <w:pStyle w:val="NoSpacing"/>
        <w:rPr>
          <w:rFonts w:ascii="Georgia" w:hAnsi="Georgia"/>
          <w:sz w:val="24"/>
          <w:szCs w:val="24"/>
        </w:rPr>
      </w:pPr>
    </w:p>
    <w:p w14:paraId="45040253" w14:textId="44663CC6" w:rsidR="0001208C" w:rsidRDefault="00592E3A" w:rsidP="00592E3A">
      <w:pPr>
        <w:pStyle w:val="NoSpacing"/>
        <w:rPr>
          <w:rFonts w:ascii="Georgia" w:hAnsi="Georgia"/>
          <w:sz w:val="24"/>
          <w:szCs w:val="24"/>
        </w:rPr>
      </w:pPr>
      <w:r w:rsidRPr="00C55425">
        <w:rPr>
          <w:rFonts w:ascii="Georgia" w:hAnsi="Georgia"/>
          <w:sz w:val="24"/>
          <w:szCs w:val="24"/>
        </w:rPr>
        <w:t xml:space="preserve">Principle 5: Interpretation must be distinguished from </w:t>
      </w:r>
      <w:r w:rsidR="00FE02B9">
        <w:rPr>
          <w:rFonts w:ascii="Georgia" w:hAnsi="Georgia"/>
          <w:sz w:val="24"/>
          <w:szCs w:val="24"/>
        </w:rPr>
        <w:t>___________</w:t>
      </w:r>
      <w:r w:rsidRPr="00C55425">
        <w:rPr>
          <w:rFonts w:ascii="Georgia" w:hAnsi="Georgia"/>
          <w:sz w:val="24"/>
          <w:szCs w:val="24"/>
        </w:rPr>
        <w:t xml:space="preserve">. </w:t>
      </w:r>
    </w:p>
    <w:p w14:paraId="5B326FC8" w14:textId="0CEAA8B3" w:rsidR="004B1456" w:rsidRDefault="00592E3A" w:rsidP="00592E3A">
      <w:pPr>
        <w:pStyle w:val="NoSpacing"/>
        <w:rPr>
          <w:rFonts w:ascii="Georgia" w:hAnsi="Georgia"/>
          <w:sz w:val="24"/>
          <w:szCs w:val="24"/>
        </w:rPr>
      </w:pPr>
      <w:r w:rsidRPr="00C55425">
        <w:rPr>
          <w:rFonts w:ascii="Georgia" w:hAnsi="Georgia"/>
          <w:sz w:val="24"/>
          <w:szCs w:val="24"/>
        </w:rPr>
        <w:lastRenderedPageBreak/>
        <w:t xml:space="preserve">Principle 6: Be sensitive to </w:t>
      </w:r>
      <w:r w:rsidR="00FE02B9">
        <w:rPr>
          <w:rFonts w:ascii="Georgia" w:hAnsi="Georgia"/>
          <w:sz w:val="24"/>
          <w:szCs w:val="24"/>
        </w:rPr>
        <w:t>___________</w:t>
      </w:r>
      <w:r w:rsidRPr="00C55425">
        <w:rPr>
          <w:rFonts w:ascii="Georgia" w:hAnsi="Georgia"/>
          <w:sz w:val="24"/>
          <w:szCs w:val="24"/>
        </w:rPr>
        <w:t xml:space="preserve"> between Israel and the church and Old Covenant and New Covenant eras/requirements. </w:t>
      </w:r>
    </w:p>
    <w:p w14:paraId="7D43A0D9" w14:textId="77777777" w:rsidR="004B1456" w:rsidRDefault="004B1456" w:rsidP="00592E3A">
      <w:pPr>
        <w:pStyle w:val="NoSpacing"/>
        <w:rPr>
          <w:rFonts w:ascii="Georgia" w:hAnsi="Georgia"/>
          <w:sz w:val="24"/>
          <w:szCs w:val="24"/>
        </w:rPr>
      </w:pPr>
    </w:p>
    <w:p w14:paraId="70C0871C" w14:textId="1F55806E" w:rsidR="00592E3A" w:rsidRDefault="00592E3A" w:rsidP="00592E3A">
      <w:pPr>
        <w:pStyle w:val="NoSpacing"/>
        <w:rPr>
          <w:rFonts w:ascii="Georgia" w:hAnsi="Georgia"/>
          <w:sz w:val="24"/>
          <w:szCs w:val="24"/>
        </w:rPr>
      </w:pPr>
      <w:r w:rsidRPr="00C55425">
        <w:rPr>
          <w:rFonts w:ascii="Georgia" w:hAnsi="Georgia"/>
          <w:sz w:val="24"/>
          <w:szCs w:val="24"/>
        </w:rPr>
        <w:t xml:space="preserve">Principle 7: Be sensitive to the </w:t>
      </w:r>
      <w:r w:rsidR="00FE02B9">
        <w:rPr>
          <w:rFonts w:ascii="Georgia" w:hAnsi="Georgia"/>
          <w:sz w:val="24"/>
          <w:szCs w:val="24"/>
        </w:rPr>
        <w:t>____</w:t>
      </w:r>
      <w:r w:rsidRPr="00C55425">
        <w:rPr>
          <w:rFonts w:ascii="Georgia" w:hAnsi="Georgia"/>
          <w:sz w:val="24"/>
          <w:szCs w:val="24"/>
        </w:rPr>
        <w:t xml:space="preserve"> of literature you are in. The Bible contains many different types of literature: law, narrative, wisdom, poetry, gospel, parable, epistle, and apocalyptic. Each of these types of literature has specific features that must be considered when interpreting a text. </w:t>
      </w:r>
    </w:p>
    <w:p w14:paraId="1A67532E" w14:textId="08EEDE5C" w:rsidR="00AB0CCB" w:rsidRDefault="00AB0CCB" w:rsidP="00592E3A">
      <w:pPr>
        <w:pStyle w:val="NoSpacing"/>
        <w:rPr>
          <w:rFonts w:ascii="Georgia" w:hAnsi="Georgia"/>
          <w:sz w:val="24"/>
          <w:szCs w:val="24"/>
        </w:rPr>
      </w:pPr>
    </w:p>
    <w:p w14:paraId="4ED5304F" w14:textId="255C32B0" w:rsidR="00AB0CCB" w:rsidRPr="00C55425" w:rsidRDefault="00883F96" w:rsidP="00592E3A">
      <w:pPr>
        <w:pStyle w:val="NoSpacing"/>
        <w:rPr>
          <w:rFonts w:ascii="Georgia" w:hAnsi="Georgia"/>
          <w:sz w:val="24"/>
          <w:szCs w:val="24"/>
        </w:rPr>
      </w:pPr>
      <w:r>
        <w:rPr>
          <w:rFonts w:ascii="Georgia" w:hAnsi="Georgia"/>
          <w:sz w:val="24"/>
          <w:szCs w:val="24"/>
        </w:rPr>
        <w:t>Let me give you a glimpse into these though:</w:t>
      </w:r>
    </w:p>
    <w:p w14:paraId="250C2938" w14:textId="77777777" w:rsidR="00592E3A" w:rsidRPr="00C55425" w:rsidRDefault="00592E3A" w:rsidP="00592E3A">
      <w:pPr>
        <w:pStyle w:val="NoSpacing"/>
        <w:rPr>
          <w:rFonts w:ascii="Georgia" w:hAnsi="Georgia"/>
          <w:sz w:val="24"/>
          <w:szCs w:val="24"/>
        </w:rPr>
      </w:pPr>
    </w:p>
    <w:p w14:paraId="5E96207C" w14:textId="6AC02AF8" w:rsidR="00592E3A" w:rsidRDefault="00883F96" w:rsidP="00592E3A">
      <w:pPr>
        <w:pStyle w:val="NoSpacing"/>
        <w:rPr>
          <w:rFonts w:ascii="Georgia" w:hAnsi="Georgia"/>
          <w:sz w:val="24"/>
          <w:szCs w:val="24"/>
        </w:rPr>
      </w:pPr>
      <w:r>
        <w:rPr>
          <w:rFonts w:ascii="Georgia" w:hAnsi="Georgia"/>
          <w:sz w:val="24"/>
          <w:szCs w:val="24"/>
        </w:rPr>
        <w:t>When i</w:t>
      </w:r>
      <w:r w:rsidR="00592E3A" w:rsidRPr="00C55425">
        <w:rPr>
          <w:rFonts w:ascii="Georgia" w:hAnsi="Georgia"/>
          <w:sz w:val="24"/>
          <w:szCs w:val="24"/>
        </w:rPr>
        <w:t xml:space="preserve">nterpreting the </w:t>
      </w:r>
      <w:r w:rsidR="00592E3A" w:rsidRPr="00A90272">
        <w:rPr>
          <w:rFonts w:ascii="Georgia" w:hAnsi="Georgia"/>
          <w:b/>
          <w:bCs/>
          <w:sz w:val="24"/>
          <w:szCs w:val="24"/>
          <w:u w:val="single"/>
        </w:rPr>
        <w:t>Old Testament</w:t>
      </w:r>
      <w:r w:rsidR="0038588F">
        <w:rPr>
          <w:rFonts w:ascii="Georgia" w:hAnsi="Georgia"/>
          <w:sz w:val="24"/>
          <w:szCs w:val="24"/>
        </w:rPr>
        <w:t xml:space="preserve"> be aware of:</w:t>
      </w:r>
    </w:p>
    <w:p w14:paraId="693D543E" w14:textId="77777777" w:rsidR="0038588F" w:rsidRPr="00C55425" w:rsidRDefault="0038588F" w:rsidP="00592E3A">
      <w:pPr>
        <w:pStyle w:val="NoSpacing"/>
        <w:rPr>
          <w:rFonts w:ascii="Georgia" w:hAnsi="Georgia"/>
          <w:sz w:val="24"/>
          <w:szCs w:val="24"/>
        </w:rPr>
      </w:pPr>
    </w:p>
    <w:p w14:paraId="40691867" w14:textId="47C52026"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Narrative Literature: </w:t>
      </w:r>
    </w:p>
    <w:p w14:paraId="379A5C38" w14:textId="706F2798"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Law: </w:t>
      </w:r>
    </w:p>
    <w:p w14:paraId="5AC1A2E2" w14:textId="734EF198"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Wisdom Literature: </w:t>
      </w:r>
    </w:p>
    <w:p w14:paraId="01684009" w14:textId="36974C54"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Poetry: </w:t>
      </w:r>
    </w:p>
    <w:p w14:paraId="176D3C44" w14:textId="77777777" w:rsidR="00592E3A" w:rsidRPr="00C55425" w:rsidRDefault="00592E3A" w:rsidP="00592E3A">
      <w:pPr>
        <w:pStyle w:val="NoSpacing"/>
        <w:rPr>
          <w:rFonts w:ascii="Georgia" w:hAnsi="Georgia"/>
          <w:sz w:val="24"/>
          <w:szCs w:val="24"/>
        </w:rPr>
      </w:pPr>
    </w:p>
    <w:p w14:paraId="54ADA983" w14:textId="77777777"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Interpreting the </w:t>
      </w:r>
      <w:r w:rsidRPr="00A90272">
        <w:rPr>
          <w:rFonts w:ascii="Georgia" w:hAnsi="Georgia"/>
          <w:b/>
          <w:bCs/>
          <w:sz w:val="24"/>
          <w:szCs w:val="24"/>
          <w:u w:val="single"/>
        </w:rPr>
        <w:t>New Testament</w:t>
      </w:r>
    </w:p>
    <w:p w14:paraId="0F7E99C0" w14:textId="77777777" w:rsidR="00815870" w:rsidRDefault="00815870" w:rsidP="00592E3A">
      <w:pPr>
        <w:pStyle w:val="NoSpacing"/>
        <w:rPr>
          <w:rFonts w:ascii="Georgia" w:hAnsi="Georgia"/>
          <w:sz w:val="24"/>
          <w:szCs w:val="24"/>
        </w:rPr>
      </w:pPr>
    </w:p>
    <w:p w14:paraId="4C57E029" w14:textId="4E64C3EF" w:rsidR="00592E3A" w:rsidRPr="00C55425" w:rsidRDefault="00592E3A" w:rsidP="002E2FC8">
      <w:pPr>
        <w:pStyle w:val="NoSpacing"/>
        <w:rPr>
          <w:rFonts w:ascii="Georgia" w:hAnsi="Georgia"/>
          <w:sz w:val="24"/>
          <w:szCs w:val="24"/>
        </w:rPr>
      </w:pPr>
      <w:r w:rsidRPr="00C55425">
        <w:rPr>
          <w:rFonts w:ascii="Georgia" w:hAnsi="Georgia"/>
          <w:sz w:val="24"/>
          <w:szCs w:val="24"/>
        </w:rPr>
        <w:t xml:space="preserve">Gospels: </w:t>
      </w:r>
    </w:p>
    <w:p w14:paraId="333F0E30" w14:textId="0ABD74DB" w:rsidR="00592E3A" w:rsidRPr="00C55425" w:rsidRDefault="00592E3A" w:rsidP="00592E3A">
      <w:pPr>
        <w:pStyle w:val="NoSpacing"/>
        <w:rPr>
          <w:rFonts w:ascii="Georgia" w:hAnsi="Georgia"/>
          <w:sz w:val="24"/>
          <w:szCs w:val="24"/>
        </w:rPr>
      </w:pPr>
      <w:r w:rsidRPr="00C55425">
        <w:rPr>
          <w:rFonts w:ascii="Georgia" w:hAnsi="Georgia"/>
          <w:sz w:val="24"/>
          <w:szCs w:val="24"/>
        </w:rPr>
        <w:t xml:space="preserve">Parables. </w:t>
      </w:r>
    </w:p>
    <w:p w14:paraId="6BFFF7AB" w14:textId="21389E8C" w:rsidR="00C24889" w:rsidRDefault="00592E3A" w:rsidP="00592E3A">
      <w:pPr>
        <w:pStyle w:val="NoSpacing"/>
        <w:rPr>
          <w:rFonts w:ascii="Georgia" w:hAnsi="Georgia"/>
          <w:sz w:val="24"/>
          <w:szCs w:val="24"/>
        </w:rPr>
      </w:pPr>
      <w:r w:rsidRPr="00C55425">
        <w:rPr>
          <w:rFonts w:ascii="Georgia" w:hAnsi="Georgia"/>
          <w:sz w:val="24"/>
          <w:szCs w:val="24"/>
        </w:rPr>
        <w:t xml:space="preserve">Acts. </w:t>
      </w:r>
    </w:p>
    <w:p w14:paraId="318F1CEB" w14:textId="0200112B" w:rsidR="00592E3A" w:rsidRPr="00C55425" w:rsidRDefault="00592E3A" w:rsidP="002E2FC8">
      <w:pPr>
        <w:pStyle w:val="NoSpacing"/>
        <w:rPr>
          <w:rFonts w:ascii="Georgia" w:hAnsi="Georgia"/>
          <w:sz w:val="24"/>
          <w:szCs w:val="24"/>
        </w:rPr>
      </w:pPr>
      <w:r w:rsidRPr="00C55425">
        <w:rPr>
          <w:rFonts w:ascii="Georgia" w:hAnsi="Georgia"/>
          <w:sz w:val="24"/>
          <w:szCs w:val="24"/>
        </w:rPr>
        <w:t xml:space="preserve">Epistles. </w:t>
      </w:r>
    </w:p>
    <w:p w14:paraId="13BFC545" w14:textId="500FC1CD" w:rsidR="00592E3A" w:rsidRPr="00C55425" w:rsidRDefault="00592E3A" w:rsidP="002E2FC8">
      <w:pPr>
        <w:pStyle w:val="NoSpacing"/>
        <w:rPr>
          <w:rFonts w:ascii="Georgia" w:hAnsi="Georgia"/>
          <w:sz w:val="24"/>
          <w:szCs w:val="24"/>
        </w:rPr>
      </w:pPr>
      <w:r w:rsidRPr="00C55425">
        <w:rPr>
          <w:rFonts w:ascii="Georgia" w:hAnsi="Georgia"/>
          <w:sz w:val="24"/>
          <w:szCs w:val="24"/>
        </w:rPr>
        <w:t xml:space="preserve">Revelation. </w:t>
      </w:r>
    </w:p>
    <w:p w14:paraId="3EFFAB0D" w14:textId="77777777" w:rsidR="00592E3A" w:rsidRPr="00C55425" w:rsidRDefault="00592E3A" w:rsidP="00592E3A">
      <w:pPr>
        <w:pStyle w:val="NoSpacing"/>
        <w:rPr>
          <w:rFonts w:ascii="Georgia" w:hAnsi="Georgia"/>
          <w:sz w:val="24"/>
          <w:szCs w:val="24"/>
        </w:rPr>
      </w:pPr>
    </w:p>
    <w:p w14:paraId="7151FA65" w14:textId="77777777" w:rsidR="00592E3A" w:rsidRPr="00D9624F" w:rsidRDefault="00592E3A" w:rsidP="00592E3A">
      <w:pPr>
        <w:pStyle w:val="NoSpacing"/>
        <w:rPr>
          <w:rFonts w:ascii="Georgia" w:hAnsi="Georgia"/>
          <w:b/>
          <w:bCs/>
          <w:sz w:val="24"/>
          <w:szCs w:val="24"/>
          <w:u w:val="single"/>
        </w:rPr>
      </w:pPr>
      <w:r w:rsidRPr="00D9624F">
        <w:rPr>
          <w:rFonts w:ascii="Georgia" w:hAnsi="Georgia"/>
          <w:b/>
          <w:bCs/>
          <w:sz w:val="24"/>
          <w:szCs w:val="24"/>
          <w:u w:val="single"/>
        </w:rPr>
        <w:t>Conclusion and Summary</w:t>
      </w:r>
    </w:p>
    <w:p w14:paraId="02E2D0E7" w14:textId="77777777" w:rsidR="00D202C4" w:rsidRDefault="00D202C4" w:rsidP="00592E3A">
      <w:pPr>
        <w:pStyle w:val="NoSpacing"/>
        <w:rPr>
          <w:rFonts w:ascii="Georgia" w:hAnsi="Georgia"/>
          <w:sz w:val="24"/>
          <w:szCs w:val="24"/>
        </w:rPr>
      </w:pPr>
    </w:p>
    <w:p w14:paraId="65DE550F" w14:textId="3D4C2392" w:rsidR="00D202C4" w:rsidRDefault="00592E3A" w:rsidP="00592E3A">
      <w:pPr>
        <w:pStyle w:val="NoSpacing"/>
        <w:rPr>
          <w:rFonts w:ascii="Georgia" w:hAnsi="Georgia"/>
          <w:sz w:val="24"/>
          <w:szCs w:val="24"/>
        </w:rPr>
      </w:pPr>
      <w:r w:rsidRPr="00C55425">
        <w:rPr>
          <w:rFonts w:ascii="Georgia" w:hAnsi="Georgia"/>
          <w:sz w:val="24"/>
          <w:szCs w:val="24"/>
        </w:rPr>
        <w:t xml:space="preserve">Biblical passages must be interpreted according to the intention of the </w:t>
      </w:r>
      <w:r w:rsidR="00CB2A12">
        <w:rPr>
          <w:rFonts w:ascii="Georgia" w:hAnsi="Georgia"/>
          <w:sz w:val="24"/>
          <w:szCs w:val="24"/>
        </w:rPr>
        <w:t>_______</w:t>
      </w:r>
      <w:r w:rsidRPr="00C55425">
        <w:rPr>
          <w:rFonts w:ascii="Georgia" w:hAnsi="Georgia"/>
          <w:sz w:val="24"/>
          <w:szCs w:val="24"/>
        </w:rPr>
        <w:t xml:space="preserve"> and in the </w:t>
      </w:r>
      <w:r w:rsidR="00CB2A12">
        <w:rPr>
          <w:rFonts w:ascii="Georgia" w:hAnsi="Georgia"/>
          <w:sz w:val="24"/>
          <w:szCs w:val="24"/>
        </w:rPr>
        <w:t>________</w:t>
      </w:r>
      <w:r w:rsidRPr="00C55425">
        <w:rPr>
          <w:rFonts w:ascii="Georgia" w:hAnsi="Georgia"/>
          <w:sz w:val="24"/>
          <w:szCs w:val="24"/>
        </w:rPr>
        <w:t xml:space="preserve"> in which the statement is made. </w:t>
      </w:r>
    </w:p>
    <w:p w14:paraId="39F78AE8" w14:textId="77777777" w:rsidR="00D202C4" w:rsidRDefault="00D202C4" w:rsidP="00592E3A">
      <w:pPr>
        <w:pStyle w:val="NoSpacing"/>
        <w:rPr>
          <w:rFonts w:ascii="Georgia" w:hAnsi="Georgia"/>
          <w:sz w:val="24"/>
          <w:szCs w:val="24"/>
        </w:rPr>
      </w:pPr>
    </w:p>
    <w:p w14:paraId="69EF4752" w14:textId="2F13BBF5" w:rsidR="005B744F" w:rsidRDefault="00CB2A12" w:rsidP="00592E3A">
      <w:pPr>
        <w:pStyle w:val="NoSpacing"/>
        <w:rPr>
          <w:rFonts w:ascii="Georgia" w:hAnsi="Georgia"/>
          <w:sz w:val="24"/>
          <w:szCs w:val="24"/>
        </w:rPr>
      </w:pPr>
      <w:r>
        <w:rPr>
          <w:rFonts w:ascii="Georgia" w:hAnsi="Georgia"/>
          <w:sz w:val="24"/>
          <w:szCs w:val="24"/>
        </w:rPr>
        <w:t>___________</w:t>
      </w:r>
      <w:r w:rsidR="00592E3A" w:rsidRPr="00C55425">
        <w:rPr>
          <w:rFonts w:ascii="Georgia" w:hAnsi="Georgia"/>
          <w:sz w:val="24"/>
          <w:szCs w:val="24"/>
        </w:rPr>
        <w:t xml:space="preserve"> must be distinguished from </w:t>
      </w:r>
      <w:r>
        <w:rPr>
          <w:rFonts w:ascii="Georgia" w:hAnsi="Georgia"/>
          <w:sz w:val="24"/>
          <w:szCs w:val="24"/>
        </w:rPr>
        <w:t>____________</w:t>
      </w:r>
      <w:r w:rsidR="00592E3A" w:rsidRPr="00C55425">
        <w:rPr>
          <w:rFonts w:ascii="Georgia" w:hAnsi="Georgia"/>
          <w:sz w:val="24"/>
          <w:szCs w:val="24"/>
        </w:rPr>
        <w:t xml:space="preserve">. One must be sensitive to what type of literature one is in and how this may or may not apply to a believer in the church age. </w:t>
      </w:r>
    </w:p>
    <w:p w14:paraId="7D7FF41C" w14:textId="77777777" w:rsidR="005B744F" w:rsidRDefault="005B744F" w:rsidP="00592E3A">
      <w:pPr>
        <w:pStyle w:val="NoSpacing"/>
        <w:rPr>
          <w:rFonts w:ascii="Georgia" w:hAnsi="Georgia"/>
          <w:sz w:val="24"/>
          <w:szCs w:val="24"/>
        </w:rPr>
      </w:pPr>
    </w:p>
    <w:p w14:paraId="4E847743" w14:textId="4C796D46" w:rsidR="00F26AB5" w:rsidRPr="00C55425" w:rsidRDefault="00592E3A" w:rsidP="00592E3A">
      <w:pPr>
        <w:pStyle w:val="NoSpacing"/>
        <w:rPr>
          <w:rFonts w:ascii="Georgia" w:hAnsi="Georgia"/>
          <w:sz w:val="24"/>
          <w:szCs w:val="24"/>
        </w:rPr>
      </w:pPr>
      <w:r w:rsidRPr="00C55425">
        <w:rPr>
          <w:rFonts w:ascii="Georgia" w:hAnsi="Georgia"/>
          <w:sz w:val="24"/>
          <w:szCs w:val="24"/>
        </w:rPr>
        <w:t xml:space="preserve">Interpreting the Bible is sometimes hard work but it’s </w:t>
      </w:r>
      <w:r w:rsidR="00CB2A12">
        <w:rPr>
          <w:rFonts w:ascii="Georgia" w:hAnsi="Georgia"/>
          <w:sz w:val="24"/>
          <w:szCs w:val="24"/>
        </w:rPr>
        <w:t>_______</w:t>
      </w:r>
      <w:r w:rsidRPr="00C55425">
        <w:rPr>
          <w:rFonts w:ascii="Georgia" w:hAnsi="Georgia"/>
          <w:sz w:val="24"/>
          <w:szCs w:val="24"/>
        </w:rPr>
        <w:t xml:space="preserve"> worth the cost. David reminds us of the value of God’s word, “They are of greater value than gold, than even a great amount of pure </w:t>
      </w:r>
      <w:bookmarkStart w:id="0" w:name="_GoBack"/>
      <w:bookmarkEnd w:id="0"/>
      <w:r w:rsidRPr="00C55425">
        <w:rPr>
          <w:rFonts w:ascii="Georgia" w:hAnsi="Georgia"/>
          <w:sz w:val="24"/>
          <w:szCs w:val="24"/>
        </w:rPr>
        <w:t>gold; they bring greater delight than honey, than even the sweetest honey from a honeycomb” (Ps 19:10).</w:t>
      </w:r>
    </w:p>
    <w:sectPr w:rsidR="00F26AB5" w:rsidRPr="00C55425" w:rsidSect="000E47CB">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F7"/>
    <w:rsid w:val="000100EB"/>
    <w:rsid w:val="0001208C"/>
    <w:rsid w:val="000235BC"/>
    <w:rsid w:val="00074825"/>
    <w:rsid w:val="00074A68"/>
    <w:rsid w:val="00074AB5"/>
    <w:rsid w:val="00082373"/>
    <w:rsid w:val="000A07CC"/>
    <w:rsid w:val="000A2A5B"/>
    <w:rsid w:val="000B6A7A"/>
    <w:rsid w:val="000E47CB"/>
    <w:rsid w:val="000F1C1D"/>
    <w:rsid w:val="001058B6"/>
    <w:rsid w:val="00124A6B"/>
    <w:rsid w:val="001664FA"/>
    <w:rsid w:val="00166D61"/>
    <w:rsid w:val="00184968"/>
    <w:rsid w:val="00195FA0"/>
    <w:rsid w:val="001B3BE2"/>
    <w:rsid w:val="001D1A16"/>
    <w:rsid w:val="001D6E61"/>
    <w:rsid w:val="001E1139"/>
    <w:rsid w:val="001E3B85"/>
    <w:rsid w:val="001F0141"/>
    <w:rsid w:val="00200E64"/>
    <w:rsid w:val="00204193"/>
    <w:rsid w:val="00212276"/>
    <w:rsid w:val="002322ED"/>
    <w:rsid w:val="002410F1"/>
    <w:rsid w:val="00243C1D"/>
    <w:rsid w:val="00245460"/>
    <w:rsid w:val="002600EB"/>
    <w:rsid w:val="002A3CA8"/>
    <w:rsid w:val="002C1B8F"/>
    <w:rsid w:val="002D7657"/>
    <w:rsid w:val="002E2FC8"/>
    <w:rsid w:val="002F0203"/>
    <w:rsid w:val="00320347"/>
    <w:rsid w:val="00332CA3"/>
    <w:rsid w:val="00350A12"/>
    <w:rsid w:val="00351A95"/>
    <w:rsid w:val="0036762E"/>
    <w:rsid w:val="0038588F"/>
    <w:rsid w:val="003A61C3"/>
    <w:rsid w:val="003C68E0"/>
    <w:rsid w:val="003F2FF7"/>
    <w:rsid w:val="00414257"/>
    <w:rsid w:val="00435D00"/>
    <w:rsid w:val="00437299"/>
    <w:rsid w:val="0046291E"/>
    <w:rsid w:val="0047594C"/>
    <w:rsid w:val="0047759D"/>
    <w:rsid w:val="00482071"/>
    <w:rsid w:val="004A3D04"/>
    <w:rsid w:val="004B1456"/>
    <w:rsid w:val="004E50CE"/>
    <w:rsid w:val="004F20FC"/>
    <w:rsid w:val="004F6FBC"/>
    <w:rsid w:val="00503D2A"/>
    <w:rsid w:val="00511DD0"/>
    <w:rsid w:val="00523A1B"/>
    <w:rsid w:val="0055528A"/>
    <w:rsid w:val="00592E3A"/>
    <w:rsid w:val="005A16C1"/>
    <w:rsid w:val="005B744F"/>
    <w:rsid w:val="005C673A"/>
    <w:rsid w:val="005D1ED0"/>
    <w:rsid w:val="005D3526"/>
    <w:rsid w:val="00613871"/>
    <w:rsid w:val="006269A5"/>
    <w:rsid w:val="0066127A"/>
    <w:rsid w:val="00664D82"/>
    <w:rsid w:val="00674D71"/>
    <w:rsid w:val="00674F63"/>
    <w:rsid w:val="006A4494"/>
    <w:rsid w:val="006A5A02"/>
    <w:rsid w:val="006A7236"/>
    <w:rsid w:val="006B1FBD"/>
    <w:rsid w:val="006E3657"/>
    <w:rsid w:val="00714B32"/>
    <w:rsid w:val="00720B26"/>
    <w:rsid w:val="007260C3"/>
    <w:rsid w:val="00727725"/>
    <w:rsid w:val="00727A42"/>
    <w:rsid w:val="00730C02"/>
    <w:rsid w:val="00755984"/>
    <w:rsid w:val="00762CD1"/>
    <w:rsid w:val="00772156"/>
    <w:rsid w:val="0078276E"/>
    <w:rsid w:val="007928E8"/>
    <w:rsid w:val="007A534A"/>
    <w:rsid w:val="007B723C"/>
    <w:rsid w:val="007C2AD7"/>
    <w:rsid w:val="007F4AAC"/>
    <w:rsid w:val="007F69F3"/>
    <w:rsid w:val="00802741"/>
    <w:rsid w:val="00804A9F"/>
    <w:rsid w:val="00812AD2"/>
    <w:rsid w:val="00815870"/>
    <w:rsid w:val="008262F3"/>
    <w:rsid w:val="00836D3D"/>
    <w:rsid w:val="0084035F"/>
    <w:rsid w:val="0084160E"/>
    <w:rsid w:val="00843780"/>
    <w:rsid w:val="00846118"/>
    <w:rsid w:val="00870FDF"/>
    <w:rsid w:val="00872A93"/>
    <w:rsid w:val="00883F96"/>
    <w:rsid w:val="00893CAB"/>
    <w:rsid w:val="00895428"/>
    <w:rsid w:val="008C65AA"/>
    <w:rsid w:val="008C6FC2"/>
    <w:rsid w:val="008F0E6A"/>
    <w:rsid w:val="00925755"/>
    <w:rsid w:val="00926D34"/>
    <w:rsid w:val="00930EB7"/>
    <w:rsid w:val="009373D6"/>
    <w:rsid w:val="00943F4D"/>
    <w:rsid w:val="009862C1"/>
    <w:rsid w:val="00991EFE"/>
    <w:rsid w:val="009A14B0"/>
    <w:rsid w:val="009D6D40"/>
    <w:rsid w:val="009F3F40"/>
    <w:rsid w:val="00A07492"/>
    <w:rsid w:val="00A11A3E"/>
    <w:rsid w:val="00A208FE"/>
    <w:rsid w:val="00A32A7F"/>
    <w:rsid w:val="00A40CAB"/>
    <w:rsid w:val="00A46FE1"/>
    <w:rsid w:val="00A90272"/>
    <w:rsid w:val="00A920C1"/>
    <w:rsid w:val="00AB0CCB"/>
    <w:rsid w:val="00AF0186"/>
    <w:rsid w:val="00B07B26"/>
    <w:rsid w:val="00B14523"/>
    <w:rsid w:val="00B147DB"/>
    <w:rsid w:val="00B2362F"/>
    <w:rsid w:val="00B277B6"/>
    <w:rsid w:val="00B4492F"/>
    <w:rsid w:val="00B46B02"/>
    <w:rsid w:val="00B52B69"/>
    <w:rsid w:val="00B70A76"/>
    <w:rsid w:val="00B97E65"/>
    <w:rsid w:val="00BB0833"/>
    <w:rsid w:val="00BB3F6C"/>
    <w:rsid w:val="00BB5FCD"/>
    <w:rsid w:val="00BE47BA"/>
    <w:rsid w:val="00BF2C55"/>
    <w:rsid w:val="00C037B6"/>
    <w:rsid w:val="00C24889"/>
    <w:rsid w:val="00C50FDB"/>
    <w:rsid w:val="00C55425"/>
    <w:rsid w:val="00C57481"/>
    <w:rsid w:val="00CA790E"/>
    <w:rsid w:val="00CB1E0E"/>
    <w:rsid w:val="00CB2A12"/>
    <w:rsid w:val="00CE20DC"/>
    <w:rsid w:val="00CF39EF"/>
    <w:rsid w:val="00CF5DA8"/>
    <w:rsid w:val="00D035E3"/>
    <w:rsid w:val="00D202C4"/>
    <w:rsid w:val="00D40A4F"/>
    <w:rsid w:val="00D513DB"/>
    <w:rsid w:val="00D606E4"/>
    <w:rsid w:val="00D667CE"/>
    <w:rsid w:val="00D81E34"/>
    <w:rsid w:val="00D9624F"/>
    <w:rsid w:val="00DB73A9"/>
    <w:rsid w:val="00DC4E6C"/>
    <w:rsid w:val="00DD34D3"/>
    <w:rsid w:val="00DE25E5"/>
    <w:rsid w:val="00DE355C"/>
    <w:rsid w:val="00DE40F6"/>
    <w:rsid w:val="00DF036E"/>
    <w:rsid w:val="00DF0787"/>
    <w:rsid w:val="00DF0849"/>
    <w:rsid w:val="00DF3209"/>
    <w:rsid w:val="00E2068A"/>
    <w:rsid w:val="00E472E6"/>
    <w:rsid w:val="00E530B4"/>
    <w:rsid w:val="00E56138"/>
    <w:rsid w:val="00E72E9A"/>
    <w:rsid w:val="00E76F66"/>
    <w:rsid w:val="00E83093"/>
    <w:rsid w:val="00EE42CD"/>
    <w:rsid w:val="00EF1942"/>
    <w:rsid w:val="00EF41DD"/>
    <w:rsid w:val="00F1343C"/>
    <w:rsid w:val="00F15E5B"/>
    <w:rsid w:val="00F26AB5"/>
    <w:rsid w:val="00F26C06"/>
    <w:rsid w:val="00F31B61"/>
    <w:rsid w:val="00F4210D"/>
    <w:rsid w:val="00F53BFC"/>
    <w:rsid w:val="00F56057"/>
    <w:rsid w:val="00F702A4"/>
    <w:rsid w:val="00F73076"/>
    <w:rsid w:val="00F81B0C"/>
    <w:rsid w:val="00F8715D"/>
    <w:rsid w:val="00F9135F"/>
    <w:rsid w:val="00F95BFD"/>
    <w:rsid w:val="00FA0274"/>
    <w:rsid w:val="00FB5F11"/>
    <w:rsid w:val="00FC12F5"/>
    <w:rsid w:val="00FD3004"/>
    <w:rsid w:val="00FD419C"/>
    <w:rsid w:val="00FE02B9"/>
    <w:rsid w:val="00FF5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2FFF"/>
  <w15:chartTrackingRefBased/>
  <w15:docId w15:val="{98D37BF3-AFBE-4902-91D1-4C35F7AF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20</cp:revision>
  <dcterms:created xsi:type="dcterms:W3CDTF">2019-09-26T23:13:00Z</dcterms:created>
  <dcterms:modified xsi:type="dcterms:W3CDTF">2019-09-26T23:22:00Z</dcterms:modified>
</cp:coreProperties>
</file>