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A4" w:rsidRPr="0003174C" w:rsidRDefault="00050A83" w:rsidP="00BF1921">
      <w:pPr>
        <w:jc w:val="center"/>
        <w:rPr>
          <w:rFonts w:ascii="Baskerville Old Face" w:hAnsi="Baskerville Old Face"/>
          <w:sz w:val="30"/>
          <w:szCs w:val="30"/>
        </w:rPr>
      </w:pPr>
      <w:r w:rsidRPr="0003174C">
        <w:rPr>
          <w:rFonts w:ascii="Baskerville Old Face" w:hAnsi="Baskerville Old Face"/>
          <w:sz w:val="30"/>
          <w:szCs w:val="30"/>
        </w:rPr>
        <w:t>Serm</w:t>
      </w:r>
      <w:r w:rsidR="000339B0" w:rsidRPr="0003174C">
        <w:rPr>
          <w:rFonts w:ascii="Baskerville Old Face" w:hAnsi="Baskerville Old Face"/>
          <w:sz w:val="30"/>
          <w:szCs w:val="30"/>
        </w:rPr>
        <w:t>on on</w:t>
      </w:r>
      <w:r w:rsidR="007F5B83">
        <w:rPr>
          <w:rFonts w:ascii="Baskerville Old Face" w:hAnsi="Baskerville Old Face"/>
          <w:sz w:val="30"/>
          <w:szCs w:val="30"/>
        </w:rPr>
        <w:t xml:space="preserve"> John 12:1-8 (Preparation for Jesus’ D</w:t>
      </w:r>
      <w:bookmarkStart w:id="0" w:name="_GoBack"/>
      <w:bookmarkEnd w:id="0"/>
      <w:r w:rsidR="007F5B83">
        <w:rPr>
          <w:rFonts w:ascii="Baskerville Old Face" w:hAnsi="Baskerville Old Face"/>
          <w:sz w:val="30"/>
          <w:szCs w:val="30"/>
        </w:rPr>
        <w:t>eath)</w:t>
      </w:r>
    </w:p>
    <w:p w:rsidR="007F5B83" w:rsidRDefault="007F5B83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Though </w:t>
      </w:r>
      <w:r w:rsidR="00080304">
        <w:rPr>
          <w:rFonts w:ascii="Baskerville Old Face" w:hAnsi="Baskerville Old Face"/>
          <w:sz w:val="30"/>
          <w:szCs w:val="30"/>
        </w:rPr>
        <w:t xml:space="preserve">I’m sure </w:t>
      </w:r>
      <w:r>
        <w:rPr>
          <w:rFonts w:ascii="Baskerville Old Face" w:hAnsi="Baskerville Old Face"/>
          <w:sz w:val="30"/>
          <w:szCs w:val="30"/>
        </w:rPr>
        <w:t>there are exceptions in this room, the line that</w:t>
      </w:r>
      <w:r w:rsidR="00080304">
        <w:rPr>
          <w:rFonts w:ascii="Baskerville Old Face" w:hAnsi="Baskerville Old Face"/>
          <w:sz w:val="30"/>
          <w:szCs w:val="30"/>
        </w:rPr>
        <w:t xml:space="preserve"> seems to stick out for</w:t>
      </w:r>
      <w:r>
        <w:rPr>
          <w:rFonts w:ascii="Baskerville Old Face" w:hAnsi="Baskerville Old Face"/>
          <w:sz w:val="30"/>
          <w:szCs w:val="30"/>
        </w:rPr>
        <w:t xml:space="preserve"> Westerners from today’s gospel is “</w:t>
      </w:r>
      <w:r w:rsidR="005915BF">
        <w:rPr>
          <w:rFonts w:ascii="Baskerville Old Face" w:hAnsi="Baskerville Old Face"/>
          <w:sz w:val="30"/>
          <w:szCs w:val="30"/>
        </w:rPr>
        <w:t xml:space="preserve">you always have the poor with you.” </w:t>
      </w:r>
    </w:p>
    <w:p w:rsidR="00E842AE" w:rsidRDefault="00E842AE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Conservatives have interpreted it as the “Adam Smith Jesus” recognizing the economic realities of life; Adam Smit</w:t>
      </w:r>
      <w:r w:rsidR="00080304">
        <w:rPr>
          <w:rFonts w:ascii="Baskerville Old Face" w:hAnsi="Baskerville Old Face"/>
          <w:sz w:val="30"/>
          <w:szCs w:val="30"/>
        </w:rPr>
        <w:t>h, you’ll recall</w:t>
      </w:r>
      <w:r>
        <w:rPr>
          <w:rFonts w:ascii="Baskerville Old Face" w:hAnsi="Baskerville Old Face"/>
          <w:sz w:val="30"/>
          <w:szCs w:val="30"/>
        </w:rPr>
        <w:t xml:space="preserve"> was the author of the book basically credited with founding modern capitalism </w:t>
      </w:r>
      <w:r>
        <w:rPr>
          <w:rFonts w:ascii="Baskerville Old Face" w:hAnsi="Baskerville Old Face"/>
          <w:i/>
          <w:sz w:val="30"/>
          <w:szCs w:val="30"/>
        </w:rPr>
        <w:t>The Wealth of Nations</w:t>
      </w:r>
    </w:p>
    <w:p w:rsidR="00E842AE" w:rsidRPr="00E842AE" w:rsidRDefault="00E842AE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</w:t>
      </w:r>
      <w:r w:rsidR="00783DA6">
        <w:rPr>
          <w:rFonts w:ascii="Baskerville Old Face" w:hAnsi="Baskerville Old Face"/>
          <w:sz w:val="30"/>
          <w:szCs w:val="30"/>
        </w:rPr>
        <w:t>hose of a more socialist</w:t>
      </w:r>
      <w:r>
        <w:rPr>
          <w:rFonts w:ascii="Baskerville Old Face" w:hAnsi="Baskerville Old Face"/>
          <w:sz w:val="30"/>
          <w:szCs w:val="30"/>
        </w:rPr>
        <w:t xml:space="preserve"> bent have interpreted it as</w:t>
      </w:r>
      <w:r w:rsidR="00080304">
        <w:rPr>
          <w:rFonts w:ascii="Baskerville Old Face" w:hAnsi="Baskerville Old Face"/>
          <w:sz w:val="30"/>
          <w:szCs w:val="30"/>
        </w:rPr>
        <w:t xml:space="preserve"> a</w:t>
      </w:r>
      <w:r w:rsidR="00783DA6">
        <w:rPr>
          <w:rFonts w:ascii="Baskerville Old Face" w:hAnsi="Baskerville Old Face"/>
          <w:sz w:val="30"/>
          <w:szCs w:val="30"/>
        </w:rPr>
        <w:t xml:space="preserve"> root problem with</w:t>
      </w:r>
      <w:r w:rsidR="00080304">
        <w:rPr>
          <w:rFonts w:ascii="Baskerville Old Face" w:hAnsi="Baskerville Old Face"/>
          <w:sz w:val="30"/>
          <w:szCs w:val="30"/>
        </w:rPr>
        <w:t xml:space="preserve"> Christianity; Jesus here not</w:t>
      </w:r>
      <w:r>
        <w:rPr>
          <w:rFonts w:ascii="Baskerville Old Face" w:hAnsi="Baskerville Old Face"/>
          <w:sz w:val="30"/>
          <w:szCs w:val="30"/>
        </w:rPr>
        <w:t xml:space="preserve"> nearly radical enough for the wo</w:t>
      </w:r>
      <w:r w:rsidR="00CF021D">
        <w:rPr>
          <w:rFonts w:ascii="Baskerville Old Face" w:hAnsi="Baskerville Old Face"/>
          <w:sz w:val="30"/>
          <w:szCs w:val="30"/>
        </w:rPr>
        <w:t>rld’s real problems</w:t>
      </w:r>
      <w:r>
        <w:rPr>
          <w:rFonts w:ascii="Baskerville Old Face" w:hAnsi="Baskerville Old Face"/>
          <w:sz w:val="30"/>
          <w:szCs w:val="30"/>
        </w:rPr>
        <w:t>.</w:t>
      </w:r>
    </w:p>
    <w:p w:rsidR="005915BF" w:rsidRDefault="00537B29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That’s our time, but f</w:t>
      </w:r>
      <w:r w:rsidR="00080304">
        <w:rPr>
          <w:rFonts w:ascii="Baskerville Old Face" w:hAnsi="Baskerville Old Face"/>
          <w:sz w:val="30"/>
          <w:szCs w:val="30"/>
        </w:rPr>
        <w:t>or many centuries</w:t>
      </w:r>
      <w:r w:rsidR="005915BF">
        <w:rPr>
          <w:rFonts w:ascii="Baskerville Old Face" w:hAnsi="Baskerville Old Face"/>
          <w:sz w:val="30"/>
          <w:szCs w:val="30"/>
        </w:rPr>
        <w:t xml:space="preserve"> the most influential portion of th</w:t>
      </w:r>
      <w:r w:rsidR="00080304">
        <w:rPr>
          <w:rFonts w:ascii="Baskerville Old Face" w:hAnsi="Baskerville Old Face"/>
          <w:sz w:val="30"/>
          <w:szCs w:val="30"/>
        </w:rPr>
        <w:t>is story</w:t>
      </w:r>
      <w:r w:rsidR="00CF021D">
        <w:rPr>
          <w:rFonts w:ascii="Baskerville Old Face" w:hAnsi="Baskerville Old Face"/>
          <w:sz w:val="30"/>
          <w:szCs w:val="30"/>
        </w:rPr>
        <w:t>, the part that stuck out,</w:t>
      </w:r>
      <w:r w:rsidR="00783DA6">
        <w:rPr>
          <w:rFonts w:ascii="Baskerville Old Face" w:hAnsi="Baskerville Old Face"/>
          <w:sz w:val="30"/>
          <w:szCs w:val="30"/>
        </w:rPr>
        <w:t xml:space="preserve"> was the</w:t>
      </w:r>
      <w:r w:rsidR="005915BF">
        <w:rPr>
          <w:rFonts w:ascii="Baskerville Old Face" w:hAnsi="Baskerville Old Face"/>
          <w:sz w:val="30"/>
          <w:szCs w:val="30"/>
        </w:rPr>
        <w:t xml:space="preserve"> act that took place at the dinner, “Mary took a pound of costly perfume made of pure nard, anointed Jesus’ feet and wiped them with her hair. The house was filled with the fragrance of the perfume!”</w:t>
      </w:r>
    </w:p>
    <w:p w:rsidR="000D4D0D" w:rsidRDefault="00080304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And what an influence!  T</w:t>
      </w:r>
      <w:r w:rsidR="000D4D0D">
        <w:rPr>
          <w:rFonts w:ascii="Baskerville Old Face" w:hAnsi="Baskerville Old Face"/>
          <w:sz w:val="30"/>
          <w:szCs w:val="30"/>
        </w:rPr>
        <w:t>akin</w:t>
      </w:r>
      <w:r w:rsidR="00FB23EF">
        <w:rPr>
          <w:rFonts w:ascii="Baskerville Old Face" w:hAnsi="Baskerville Old Face"/>
          <w:sz w:val="30"/>
          <w:szCs w:val="30"/>
        </w:rPr>
        <w:t>g Jewish precedents around the grandeur of the temple</w:t>
      </w:r>
      <w:r w:rsidR="000D4D0D">
        <w:rPr>
          <w:rFonts w:ascii="Baskerville Old Face" w:hAnsi="Baskerville Old Face"/>
          <w:sz w:val="30"/>
          <w:szCs w:val="30"/>
        </w:rPr>
        <w:t>, but supremely</w:t>
      </w:r>
      <w:r w:rsidR="00DE758D">
        <w:rPr>
          <w:rFonts w:ascii="Baskerville Old Face" w:hAnsi="Baskerville Old Face"/>
          <w:sz w:val="30"/>
          <w:szCs w:val="30"/>
        </w:rPr>
        <w:t xml:space="preserve"> Mary’s example</w:t>
      </w:r>
      <w:r w:rsidR="000D4D0D">
        <w:rPr>
          <w:rFonts w:ascii="Baskerville Old Face" w:hAnsi="Baskerville Old Face"/>
          <w:sz w:val="30"/>
          <w:szCs w:val="30"/>
        </w:rPr>
        <w:t xml:space="preserve"> here</w:t>
      </w:r>
      <w:r>
        <w:rPr>
          <w:rFonts w:ascii="Baskerville Old Face" w:hAnsi="Baskerville Old Face"/>
          <w:sz w:val="30"/>
          <w:szCs w:val="30"/>
        </w:rPr>
        <w:t>, the poor and the rich</w:t>
      </w:r>
      <w:r w:rsidR="00DE758D">
        <w:rPr>
          <w:rFonts w:ascii="Baskerville Old Face" w:hAnsi="Baskerville Old Face"/>
          <w:sz w:val="30"/>
          <w:szCs w:val="30"/>
        </w:rPr>
        <w:t xml:space="preserve"> poured out a vast torrent of wealth in devotion to Jesus</w:t>
      </w:r>
      <w:r w:rsidR="000D4D0D">
        <w:rPr>
          <w:rFonts w:ascii="Baskerville Old Face" w:hAnsi="Baskerville Old Face"/>
          <w:sz w:val="30"/>
          <w:szCs w:val="30"/>
        </w:rPr>
        <w:t xml:space="preserve"> the fruit of which has been a combination of soaring architecture, awe-inspiring music and stunning vis</w:t>
      </w:r>
      <w:r w:rsidR="00537B29">
        <w:rPr>
          <w:rFonts w:ascii="Baskerville Old Face" w:hAnsi="Baskerville Old Face"/>
          <w:sz w:val="30"/>
          <w:szCs w:val="30"/>
        </w:rPr>
        <w:t>ual art that is collectively much of the</w:t>
      </w:r>
      <w:r w:rsidR="000D4D0D">
        <w:rPr>
          <w:rFonts w:ascii="Baskerville Old Face" w:hAnsi="Baskerville Old Face"/>
          <w:sz w:val="30"/>
          <w:szCs w:val="30"/>
        </w:rPr>
        <w:t xml:space="preserve"> beauty of Western Civilization.</w:t>
      </w:r>
    </w:p>
    <w:p w:rsidR="00080304" w:rsidRDefault="00FB23EF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Jesus has come to the home of Lazarus, the man he raised to life; the family is hosting a dinner in Jesus’ honour; what do you serve to the man who has raised your brother from the dead? </w:t>
      </w:r>
    </w:p>
    <w:p w:rsidR="00FB23EF" w:rsidRDefault="00080304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They wouldn’t have had the </w:t>
      </w:r>
      <w:r w:rsidR="00ED7A30">
        <w:rPr>
          <w:rFonts w:ascii="Baskerville Old Face" w:hAnsi="Baskerville Old Face"/>
          <w:sz w:val="30"/>
          <w:szCs w:val="30"/>
        </w:rPr>
        <w:t xml:space="preserve">full culinary repertoire of classic French cooking, so vividly on display at the White House this past Thursday when the Prime Minister and President, families and guests were served </w:t>
      </w:r>
      <w:r w:rsidR="00FB23EF">
        <w:rPr>
          <w:rFonts w:ascii="Baskerville Old Face" w:hAnsi="Baskerville Old Face"/>
          <w:sz w:val="30"/>
          <w:szCs w:val="30"/>
        </w:rPr>
        <w:t xml:space="preserve">Alaskan halibut casseroles, roasted apricot </w:t>
      </w:r>
      <w:proofErr w:type="spellStart"/>
      <w:r w:rsidR="00FB23EF">
        <w:rPr>
          <w:rFonts w:ascii="Baskerville Old Face" w:hAnsi="Baskerville Old Face"/>
          <w:sz w:val="30"/>
          <w:szCs w:val="30"/>
        </w:rPr>
        <w:t>galette</w:t>
      </w:r>
      <w:proofErr w:type="spellEnd"/>
      <w:r w:rsidR="00FB23EF">
        <w:rPr>
          <w:rFonts w:ascii="Baskerville Old Face" w:hAnsi="Baskerville Old Face"/>
          <w:sz w:val="30"/>
          <w:szCs w:val="30"/>
        </w:rPr>
        <w:t xml:space="preserve">, baby lamb chops with Yukon Gold potato dauphinoise </w:t>
      </w:r>
      <w:r w:rsidR="005E5A8C">
        <w:rPr>
          <w:rFonts w:ascii="Baskerville Old Face" w:hAnsi="Baskerville Old Face"/>
          <w:sz w:val="30"/>
          <w:szCs w:val="30"/>
        </w:rPr>
        <w:t>(</w:t>
      </w:r>
      <w:proofErr w:type="spellStart"/>
      <w:r w:rsidR="005E5A8C">
        <w:rPr>
          <w:rFonts w:ascii="Baskerville Old Face" w:hAnsi="Baskerville Old Face"/>
          <w:sz w:val="30"/>
          <w:szCs w:val="30"/>
        </w:rPr>
        <w:t>doffeenwas</w:t>
      </w:r>
      <w:proofErr w:type="spellEnd"/>
      <w:r w:rsidR="005E5A8C">
        <w:rPr>
          <w:rFonts w:ascii="Baskerville Old Face" w:hAnsi="Baskerville Old Face"/>
          <w:sz w:val="30"/>
          <w:szCs w:val="30"/>
        </w:rPr>
        <w:t xml:space="preserve">) </w:t>
      </w:r>
      <w:r w:rsidR="00FB23EF">
        <w:rPr>
          <w:rFonts w:ascii="Baskerville Old Face" w:hAnsi="Baskerville Old Face"/>
          <w:sz w:val="30"/>
          <w:szCs w:val="30"/>
        </w:rPr>
        <w:t>and a maple pecan cake with cocoa nib wafer a</w:t>
      </w:r>
      <w:r w:rsidR="00ED7A30">
        <w:rPr>
          <w:rFonts w:ascii="Baskerville Old Face" w:hAnsi="Baskerville Old Face"/>
          <w:sz w:val="30"/>
          <w:szCs w:val="30"/>
        </w:rPr>
        <w:t>nd butterscotch swirl ice cream.</w:t>
      </w:r>
    </w:p>
    <w:p w:rsidR="00FB23EF" w:rsidRDefault="00ED7A30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 xml:space="preserve">But </w:t>
      </w:r>
      <w:r w:rsidR="00FB23EF">
        <w:rPr>
          <w:rFonts w:ascii="Baskerville Old Face" w:hAnsi="Baskerville Old Face"/>
          <w:sz w:val="30"/>
          <w:szCs w:val="30"/>
        </w:rPr>
        <w:t>you can bet they put on a wonderful Middle Eastern feast</w:t>
      </w:r>
      <w:r w:rsidR="00112E38">
        <w:rPr>
          <w:rFonts w:ascii="Baskerville Old Face" w:hAnsi="Baskerville Old Face"/>
          <w:sz w:val="30"/>
          <w:szCs w:val="30"/>
        </w:rPr>
        <w:t xml:space="preserve"> featuring lamb, spices, wine and something wonderfully honeyed for dessert</w:t>
      </w:r>
      <w:r w:rsidR="00CF021D">
        <w:rPr>
          <w:rFonts w:ascii="Baskerville Old Face" w:hAnsi="Baskerville Old Face"/>
          <w:sz w:val="30"/>
          <w:szCs w:val="30"/>
        </w:rPr>
        <w:t>; they would have wanted the very best for the Rabbi who had done the impossible.</w:t>
      </w:r>
    </w:p>
    <w:p w:rsidR="00E842AE" w:rsidRDefault="00FB23EF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John’s depiction of the scene is true to the characters he’s been developing.</w:t>
      </w:r>
    </w:p>
    <w:p w:rsidR="00FB23EF" w:rsidRDefault="005E5A8C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Martha, of course, is serving; it’s her personality; she’s the practical one; she’s the one who had come out of the house upon Jesus’ arrival </w:t>
      </w:r>
      <w:r w:rsidR="00CF021D">
        <w:rPr>
          <w:rFonts w:ascii="Baskerville Old Face" w:hAnsi="Baskerville Old Face"/>
          <w:sz w:val="30"/>
          <w:szCs w:val="30"/>
        </w:rPr>
        <w:t xml:space="preserve">earlier when Lazarus had died, </w:t>
      </w:r>
      <w:r>
        <w:rPr>
          <w:rFonts w:ascii="Baskerville Old Face" w:hAnsi="Baskerville Old Face"/>
          <w:sz w:val="30"/>
          <w:szCs w:val="30"/>
        </w:rPr>
        <w:t>telling him to his face “if you had been here my brother wouldn’t have died.”</w:t>
      </w:r>
    </w:p>
    <w:p w:rsidR="005E5A8C" w:rsidRDefault="00CF021D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On that previous occasion, </w:t>
      </w:r>
      <w:r w:rsidR="00ED7A30">
        <w:rPr>
          <w:rFonts w:ascii="Baskerville Old Face" w:hAnsi="Baskerville Old Face"/>
          <w:sz w:val="30"/>
          <w:szCs w:val="30"/>
        </w:rPr>
        <w:t>Mary</w:t>
      </w:r>
      <w:r>
        <w:rPr>
          <w:rFonts w:ascii="Baskerville Old Face" w:hAnsi="Baskerville Old Face"/>
          <w:sz w:val="30"/>
          <w:szCs w:val="30"/>
        </w:rPr>
        <w:t>, broken by a pain, can’t</w:t>
      </w:r>
      <w:r w:rsidR="00ED7A30">
        <w:rPr>
          <w:rFonts w:ascii="Baskerville Old Face" w:hAnsi="Baskerville Old Face"/>
          <w:sz w:val="30"/>
          <w:szCs w:val="30"/>
        </w:rPr>
        <w:t xml:space="preserve"> face Jesus until he’s in the house and then she too says</w:t>
      </w:r>
      <w:r w:rsidR="005E5A8C">
        <w:rPr>
          <w:rFonts w:ascii="Baskerville Old Face" w:hAnsi="Baskerville Old Face"/>
          <w:sz w:val="30"/>
          <w:szCs w:val="30"/>
        </w:rPr>
        <w:t xml:space="preserve"> “Lord, if you had been here, my brother would not have died.” But she did so knee</w:t>
      </w:r>
      <w:r w:rsidR="00ED7A30">
        <w:rPr>
          <w:rFonts w:ascii="Baskerville Old Face" w:hAnsi="Baskerville Old Face"/>
          <w:sz w:val="30"/>
          <w:szCs w:val="30"/>
        </w:rPr>
        <w:t>ling at his feet.</w:t>
      </w:r>
    </w:p>
    <w:p w:rsidR="005E5A8C" w:rsidRDefault="00CF021D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And so </w:t>
      </w:r>
      <w:r w:rsidR="005E5A8C">
        <w:rPr>
          <w:rFonts w:ascii="Baskerville Old Face" w:hAnsi="Baskerville Old Face"/>
          <w:sz w:val="30"/>
          <w:szCs w:val="30"/>
        </w:rPr>
        <w:t xml:space="preserve">it doesn’t surprise us that </w:t>
      </w:r>
      <w:r w:rsidR="00CC5836">
        <w:rPr>
          <w:rFonts w:ascii="Baskerville Old Face" w:hAnsi="Baskerville Old Face"/>
          <w:sz w:val="30"/>
          <w:szCs w:val="30"/>
        </w:rPr>
        <w:t xml:space="preserve">now, in celebration and gratefulness, </w:t>
      </w:r>
      <w:r w:rsidR="005E5A8C">
        <w:rPr>
          <w:rFonts w:ascii="Baskerville Old Face" w:hAnsi="Baskerville Old Face"/>
          <w:sz w:val="30"/>
          <w:szCs w:val="30"/>
        </w:rPr>
        <w:t>Martha is serving and that Mary is kneeling</w:t>
      </w:r>
      <w:r w:rsidR="00CB14BA">
        <w:rPr>
          <w:rFonts w:ascii="Baskerville Old Face" w:hAnsi="Baskerville Old Face"/>
          <w:sz w:val="30"/>
          <w:szCs w:val="30"/>
        </w:rPr>
        <w:t xml:space="preserve"> in devotion at Jesus’ feet!</w:t>
      </w:r>
    </w:p>
    <w:p w:rsidR="00CB14BA" w:rsidRDefault="00112E38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</w:t>
      </w:r>
      <w:r w:rsidR="00015442">
        <w:rPr>
          <w:rFonts w:ascii="Baskerville Old Face" w:hAnsi="Baskerville Old Face"/>
          <w:sz w:val="30"/>
          <w:szCs w:val="30"/>
        </w:rPr>
        <w:t>hat a provocative scene or should I say scent! Scientists tell us that odor is closely t</w:t>
      </w:r>
      <w:r w:rsidR="00ED7A30">
        <w:rPr>
          <w:rFonts w:ascii="Baskerville Old Face" w:hAnsi="Baskerville Old Face"/>
          <w:sz w:val="30"/>
          <w:szCs w:val="30"/>
        </w:rPr>
        <w:t xml:space="preserve">ied to our memory center; to this day when I smell beef borsht I’m back to bounding up the </w:t>
      </w:r>
      <w:r w:rsidR="00537B29">
        <w:rPr>
          <w:rFonts w:ascii="Baskerville Old Face" w:hAnsi="Baskerville Old Face"/>
          <w:sz w:val="30"/>
          <w:szCs w:val="30"/>
        </w:rPr>
        <w:t xml:space="preserve">back </w:t>
      </w:r>
      <w:r w:rsidR="00ED7A30">
        <w:rPr>
          <w:rFonts w:ascii="Baskerville Old Face" w:hAnsi="Baskerville Old Face"/>
          <w:sz w:val="30"/>
          <w:szCs w:val="30"/>
        </w:rPr>
        <w:t>stairs</w:t>
      </w:r>
      <w:r w:rsidR="002D1A02">
        <w:rPr>
          <w:rFonts w:ascii="Baskerville Old Face" w:hAnsi="Baskerville Old Face"/>
          <w:sz w:val="30"/>
          <w:szCs w:val="30"/>
        </w:rPr>
        <w:t>, a young boy, ready to eat, my mother ladling out the soup or cutting the bread</w:t>
      </w:r>
      <w:r w:rsidR="00015442">
        <w:rPr>
          <w:rFonts w:ascii="Baskerville Old Face" w:hAnsi="Baskerville Old Face"/>
          <w:sz w:val="30"/>
          <w:szCs w:val="30"/>
        </w:rPr>
        <w:t>.</w:t>
      </w:r>
    </w:p>
    <w:p w:rsidR="00CC5836" w:rsidRDefault="00CC5836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Smell is one of those things you can’t really conjure up in the mind; it’s immediate; though tied to memory, smells themselves don’t seem recallable outside of actually experiencing them.</w:t>
      </w:r>
    </w:p>
    <w:p w:rsidR="00015442" w:rsidRDefault="00015442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In a culture with no proper sewage system, where the only way to get rid of garbage is to burn it, strong unpleasant smells are a part of daily life</w:t>
      </w:r>
      <w:r w:rsidR="002D1A02">
        <w:rPr>
          <w:rFonts w:ascii="Baskerville Old Face" w:hAnsi="Baskerville Old Face"/>
          <w:sz w:val="30"/>
          <w:szCs w:val="30"/>
        </w:rPr>
        <w:t xml:space="preserve">; the </w:t>
      </w:r>
      <w:proofErr w:type="gramStart"/>
      <w:r w:rsidR="002D1A02">
        <w:rPr>
          <w:rFonts w:ascii="Baskerville Old Face" w:hAnsi="Baskerville Old Face"/>
          <w:sz w:val="30"/>
          <w:szCs w:val="30"/>
        </w:rPr>
        <w:t>smell of e</w:t>
      </w:r>
      <w:r w:rsidR="00537B29">
        <w:rPr>
          <w:rFonts w:ascii="Baskerville Old Face" w:hAnsi="Baskerville Old Face"/>
          <w:sz w:val="30"/>
          <w:szCs w:val="30"/>
        </w:rPr>
        <w:t>xpensive perfume</w:t>
      </w:r>
      <w:proofErr w:type="gramEnd"/>
      <w:r w:rsidR="00537B29">
        <w:rPr>
          <w:rFonts w:ascii="Baskerville Old Face" w:hAnsi="Baskerville Old Face"/>
          <w:sz w:val="30"/>
          <w:szCs w:val="30"/>
        </w:rPr>
        <w:t xml:space="preserve"> </w:t>
      </w:r>
      <w:r w:rsidR="002D1A02">
        <w:rPr>
          <w:rFonts w:ascii="Baskerville Old Face" w:hAnsi="Baskerville Old Face"/>
          <w:sz w:val="30"/>
          <w:szCs w:val="30"/>
        </w:rPr>
        <w:t>a rare event</w:t>
      </w:r>
      <w:r>
        <w:rPr>
          <w:rFonts w:ascii="Baskerville Old Face" w:hAnsi="Baskerville Old Face"/>
          <w:sz w:val="30"/>
          <w:szCs w:val="30"/>
        </w:rPr>
        <w:t>.</w:t>
      </w:r>
    </w:p>
    <w:p w:rsidR="00015442" w:rsidRDefault="00015442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So when the smell fills the room, the people there would have been in awe, possib</w:t>
      </w:r>
      <w:r w:rsidR="00CC5836">
        <w:rPr>
          <w:rFonts w:ascii="Baskerville Old Face" w:hAnsi="Baskerville Old Face"/>
          <w:sz w:val="30"/>
          <w:szCs w:val="30"/>
        </w:rPr>
        <w:t>ly recalling experiences</w:t>
      </w:r>
      <w:r>
        <w:rPr>
          <w:rFonts w:ascii="Baskerville Old Face" w:hAnsi="Baskerville Old Face"/>
          <w:sz w:val="30"/>
          <w:szCs w:val="30"/>
        </w:rPr>
        <w:t xml:space="preserve"> in the temple, possibl</w:t>
      </w:r>
      <w:r w:rsidR="00CC5836">
        <w:rPr>
          <w:rFonts w:ascii="Baskerville Old Face" w:hAnsi="Baskerville Old Face"/>
          <w:sz w:val="30"/>
          <w:szCs w:val="30"/>
        </w:rPr>
        <w:t>y, for those fortunate enough,</w:t>
      </w:r>
      <w:r>
        <w:rPr>
          <w:rFonts w:ascii="Baskerville Old Face" w:hAnsi="Baskerville Old Face"/>
          <w:sz w:val="30"/>
          <w:szCs w:val="30"/>
        </w:rPr>
        <w:t xml:space="preserve"> a lavish banquet or wedding.</w:t>
      </w:r>
    </w:p>
    <w:p w:rsidR="00015442" w:rsidRDefault="0032037E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And in a culture where bathing was much rarer than today, this powerful </w:t>
      </w:r>
      <w:r w:rsidR="005232B1">
        <w:rPr>
          <w:rFonts w:ascii="Baskerville Old Face" w:hAnsi="Baskerville Old Face"/>
          <w:sz w:val="30"/>
          <w:szCs w:val="30"/>
        </w:rPr>
        <w:t xml:space="preserve">smell </w:t>
      </w:r>
      <w:r>
        <w:rPr>
          <w:rFonts w:ascii="Baskerville Old Face" w:hAnsi="Baskerville Old Face"/>
          <w:sz w:val="30"/>
          <w:szCs w:val="30"/>
        </w:rPr>
        <w:t xml:space="preserve">would have lingered; lingered on Mary’s hair for days and weeks; lingered on </w:t>
      </w:r>
      <w:r>
        <w:rPr>
          <w:rFonts w:ascii="Baskerville Old Face" w:hAnsi="Baskerville Old Face"/>
          <w:sz w:val="30"/>
          <w:szCs w:val="30"/>
        </w:rPr>
        <w:lastRenderedPageBreak/>
        <w:t>Jesus’ body for the next six days</w:t>
      </w:r>
      <w:r w:rsidR="005232B1">
        <w:rPr>
          <w:rFonts w:ascii="Baskerville Old Face" w:hAnsi="Baskerville Old Face"/>
          <w:sz w:val="30"/>
          <w:szCs w:val="30"/>
        </w:rPr>
        <w:t xml:space="preserve"> before he died, maybe on the cross and in the tomb.</w:t>
      </w:r>
    </w:p>
    <w:p w:rsidR="005232B1" w:rsidRDefault="005232B1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Was it still there when he was raised into his new existence? His scars were, maybe the scent was too.</w:t>
      </w:r>
    </w:p>
    <w:p w:rsidR="002D1A02" w:rsidRDefault="00CC5836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But there is someone in the scene</w:t>
      </w:r>
      <w:r w:rsidR="005232B1">
        <w:rPr>
          <w:rFonts w:ascii="Baskerville Old Face" w:hAnsi="Baskerville Old Face"/>
          <w:sz w:val="30"/>
          <w:szCs w:val="30"/>
        </w:rPr>
        <w:t xml:space="preserve"> </w:t>
      </w:r>
      <w:r>
        <w:rPr>
          <w:rFonts w:ascii="Baskerville Old Face" w:hAnsi="Baskerville Old Face"/>
          <w:sz w:val="30"/>
          <w:szCs w:val="30"/>
        </w:rPr>
        <w:t>that</w:t>
      </w:r>
      <w:r w:rsidR="005232B1">
        <w:rPr>
          <w:rFonts w:ascii="Baskerville Old Face" w:hAnsi="Baskerville Old Face"/>
          <w:sz w:val="30"/>
          <w:szCs w:val="30"/>
        </w:rPr>
        <w:t xml:space="preserve"> doesn’t get it</w:t>
      </w:r>
      <w:r w:rsidR="002D1A02">
        <w:rPr>
          <w:rFonts w:ascii="Baskerville Old Face" w:hAnsi="Baskerville Old Face"/>
          <w:sz w:val="30"/>
          <w:szCs w:val="30"/>
        </w:rPr>
        <w:t xml:space="preserve"> and at first blush who can blame him!</w:t>
      </w:r>
      <w:r w:rsidR="005232B1">
        <w:rPr>
          <w:rFonts w:ascii="Baskerville Old Face" w:hAnsi="Baskerville Old Face"/>
          <w:sz w:val="30"/>
          <w:szCs w:val="30"/>
        </w:rPr>
        <w:t xml:space="preserve"> </w:t>
      </w:r>
    </w:p>
    <w:p w:rsidR="002D1A02" w:rsidRDefault="002D1A02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The costly</w:t>
      </w:r>
      <w:r w:rsidR="00537B29">
        <w:rPr>
          <w:rFonts w:ascii="Baskerville Old Face" w:hAnsi="Baskerville Old Face"/>
          <w:sz w:val="30"/>
          <w:szCs w:val="30"/>
        </w:rPr>
        <w:t xml:space="preserve"> ointment that Mary pours on a part of Jesus that will just as soon be sullied with dust</w:t>
      </w:r>
      <w:r>
        <w:rPr>
          <w:rFonts w:ascii="Baskerville Old Face" w:hAnsi="Baskerville Old Face"/>
          <w:sz w:val="30"/>
          <w:szCs w:val="30"/>
        </w:rPr>
        <w:t xml:space="preserve"> is probably the equivalent of her inheritance; she ce</w:t>
      </w:r>
      <w:r w:rsidR="00537B29">
        <w:rPr>
          <w:rFonts w:ascii="Baskerville Old Face" w:hAnsi="Baskerville Old Face"/>
          <w:sz w:val="30"/>
          <w:szCs w:val="30"/>
        </w:rPr>
        <w:t>rtainly can’t afford to do this!</w:t>
      </w:r>
    </w:p>
    <w:p w:rsidR="00CC5836" w:rsidRDefault="00D0791B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Wouldn’t it make better sense to</w:t>
      </w:r>
      <w:r w:rsidR="00CC5836">
        <w:rPr>
          <w:rFonts w:ascii="Baskerville Old Face" w:hAnsi="Baskerville Old Face"/>
          <w:sz w:val="30"/>
          <w:szCs w:val="30"/>
        </w:rPr>
        <w:t xml:space="preserve"> spend your inheritance on a legacy that makes a difference in people’s lives; especially in the lives of oppressed Jewish peasants!?</w:t>
      </w:r>
    </w:p>
    <w:p w:rsidR="00CC5836" w:rsidRDefault="0065714C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Even putting aside John’s attribution of a thievery motive, which isn’t echoed in the other gospels, I wonder if Judas doesn’t speak</w:t>
      </w:r>
      <w:r w:rsidR="002D1A02">
        <w:rPr>
          <w:rFonts w:ascii="Baskerville Old Face" w:hAnsi="Baskerville Old Face"/>
          <w:sz w:val="30"/>
          <w:szCs w:val="30"/>
        </w:rPr>
        <w:t xml:space="preserve"> for man</w:t>
      </w:r>
      <w:r w:rsidR="00D0791B">
        <w:rPr>
          <w:rFonts w:ascii="Baskerville Old Face" w:hAnsi="Baskerville Old Face"/>
          <w:sz w:val="30"/>
          <w:szCs w:val="30"/>
        </w:rPr>
        <w:t>y of us, or maybe our</w:t>
      </w:r>
      <w:r w:rsidR="002D1A02">
        <w:rPr>
          <w:rFonts w:ascii="Baskerville Old Face" w:hAnsi="Baskerville Old Face"/>
          <w:sz w:val="30"/>
          <w:szCs w:val="30"/>
        </w:rPr>
        <w:t xml:space="preserve"> society?</w:t>
      </w:r>
      <w:r w:rsidR="009963FD">
        <w:rPr>
          <w:rFonts w:ascii="Baskerville Old Face" w:hAnsi="Baskerville Old Face"/>
          <w:sz w:val="30"/>
          <w:szCs w:val="30"/>
        </w:rPr>
        <w:t xml:space="preserve"> </w:t>
      </w:r>
    </w:p>
    <w:p w:rsidR="00E31BBB" w:rsidRDefault="00E31BBB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In a world with so many troubles; where so many are oppressed; how can such a lavish act be justified? Indeed on the surface of it really does seem a waste; even antithetical to Christ himself!</w:t>
      </w:r>
    </w:p>
    <w:p w:rsidR="00213BC0" w:rsidRDefault="00E31BBB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Would we </w:t>
      </w:r>
      <w:r w:rsidR="00213BC0">
        <w:rPr>
          <w:rFonts w:ascii="Baskerville Old Face" w:hAnsi="Baskerville Old Face"/>
          <w:sz w:val="30"/>
          <w:szCs w:val="30"/>
        </w:rPr>
        <w:t xml:space="preserve">have </w:t>
      </w:r>
      <w:r>
        <w:rPr>
          <w:rFonts w:ascii="Baskerville Old Face" w:hAnsi="Baskerville Old Face"/>
          <w:sz w:val="30"/>
          <w:szCs w:val="30"/>
        </w:rPr>
        <w:t>serve</w:t>
      </w:r>
      <w:r w:rsidR="00213BC0">
        <w:rPr>
          <w:rFonts w:ascii="Baskerville Old Face" w:hAnsi="Baskerville Old Face"/>
          <w:sz w:val="30"/>
          <w:szCs w:val="30"/>
        </w:rPr>
        <w:t>d</w:t>
      </w:r>
      <w:r>
        <w:rPr>
          <w:rFonts w:ascii="Baskerville Old Face" w:hAnsi="Baskerville Old Face"/>
          <w:sz w:val="30"/>
          <w:szCs w:val="30"/>
        </w:rPr>
        <w:t xml:space="preserve"> Mother Teresa the same food Trudeau and Obama dined on the o</w:t>
      </w:r>
      <w:r w:rsidR="00D0791B">
        <w:rPr>
          <w:rFonts w:ascii="Baskerville Old Face" w:hAnsi="Baskerville Old Face"/>
          <w:sz w:val="30"/>
          <w:szCs w:val="30"/>
        </w:rPr>
        <w:t>ther night? It would have been unseemly, no</w:t>
      </w:r>
      <w:r w:rsidR="00213BC0">
        <w:rPr>
          <w:rFonts w:ascii="Baskerville Old Face" w:hAnsi="Baskerville Old Face"/>
          <w:sz w:val="30"/>
          <w:szCs w:val="30"/>
        </w:rPr>
        <w:t>?</w:t>
      </w:r>
    </w:p>
    <w:p w:rsidR="009963FD" w:rsidRDefault="00213BC0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To extend the critique, </w:t>
      </w:r>
      <w:proofErr w:type="gramStart"/>
      <w:r w:rsidR="009963FD">
        <w:rPr>
          <w:rFonts w:ascii="Baskerville Old Face" w:hAnsi="Baskerville Old Face"/>
          <w:sz w:val="30"/>
          <w:szCs w:val="30"/>
        </w:rPr>
        <w:t>Isn’t</w:t>
      </w:r>
      <w:proofErr w:type="gramEnd"/>
      <w:r w:rsidR="009963FD">
        <w:rPr>
          <w:rFonts w:ascii="Baskerville Old Face" w:hAnsi="Baskerville Old Face"/>
          <w:sz w:val="30"/>
          <w:szCs w:val="30"/>
        </w:rPr>
        <w:t xml:space="preserve"> it true that St. Peter’s was built on the backs of the poor? </w:t>
      </w:r>
      <w:proofErr w:type="gramStart"/>
      <w:r w:rsidR="009963FD">
        <w:rPr>
          <w:rFonts w:ascii="Baskerville Old Face" w:hAnsi="Baskerville Old Face"/>
          <w:sz w:val="30"/>
          <w:szCs w:val="30"/>
        </w:rPr>
        <w:t>On their indulgences?</w:t>
      </w:r>
      <w:proofErr w:type="gramEnd"/>
      <w:r w:rsidR="00D0791B">
        <w:rPr>
          <w:rFonts w:ascii="Baskerville Old Face" w:hAnsi="Baskerville Old Face"/>
          <w:sz w:val="30"/>
          <w:szCs w:val="30"/>
        </w:rPr>
        <w:t xml:space="preserve"> Isn’t that why we had that great event that changed the world, the Reformation? Isn’t that why there’s an Anglican church?</w:t>
      </w:r>
    </w:p>
    <w:p w:rsidR="009963FD" w:rsidRDefault="00213BC0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What about the </w:t>
      </w:r>
      <w:r w:rsidR="009963FD">
        <w:rPr>
          <w:rFonts w:ascii="Baskerville Old Face" w:hAnsi="Baskerville Old Face"/>
          <w:sz w:val="30"/>
          <w:szCs w:val="30"/>
        </w:rPr>
        <w:t xml:space="preserve">8 million dollars </w:t>
      </w:r>
      <w:proofErr w:type="gramStart"/>
      <w:r>
        <w:rPr>
          <w:rFonts w:ascii="Baskerville Old Face" w:hAnsi="Baskerville Old Face"/>
          <w:sz w:val="30"/>
          <w:szCs w:val="30"/>
        </w:rPr>
        <w:t>raised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to upgrade our cathedral?  W</w:t>
      </w:r>
      <w:r w:rsidR="009963FD">
        <w:rPr>
          <w:rFonts w:ascii="Baskerville Old Face" w:hAnsi="Baskerville Old Face"/>
          <w:sz w:val="30"/>
          <w:szCs w:val="30"/>
        </w:rPr>
        <w:t>hat about the hundreds of thousands our own diocese is pouring into St. Matthew over the past 5 years?</w:t>
      </w:r>
    </w:p>
    <w:p w:rsidR="00D0791B" w:rsidRDefault="009963FD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>What is the justification of such an approach? Is it necessary?</w:t>
      </w:r>
    </w:p>
    <w:p w:rsidR="009963FD" w:rsidRPr="00D0791B" w:rsidRDefault="009963FD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Indeed, the Church has said, not only is it necessary; it’s actually part of our mission and vision!</w:t>
      </w:r>
      <w:r w:rsidR="00767F1C">
        <w:rPr>
          <w:rFonts w:ascii="Baskerville Old Face" w:hAnsi="Baskerville Old Face"/>
          <w:sz w:val="30"/>
          <w:szCs w:val="30"/>
        </w:rPr>
        <w:t xml:space="preserve"> When the chu</w:t>
      </w:r>
      <w:r w:rsidR="00213BC0">
        <w:rPr>
          <w:rFonts w:ascii="Baskerville Old Face" w:hAnsi="Baskerville Old Face"/>
          <w:sz w:val="30"/>
          <w:szCs w:val="30"/>
        </w:rPr>
        <w:t xml:space="preserve">rch celebrates beauty born of devotion to Christ it is not compromising but expressing a vision of humanity that is central to our scriptures and to the vision of a </w:t>
      </w:r>
      <w:r w:rsidR="00D0791B">
        <w:rPr>
          <w:rFonts w:ascii="Baskerville Old Face" w:hAnsi="Baskerville Old Face"/>
          <w:sz w:val="30"/>
          <w:szCs w:val="30"/>
        </w:rPr>
        <w:t xml:space="preserve">God who </w:t>
      </w:r>
      <w:r w:rsidR="00D0791B">
        <w:rPr>
          <w:rFonts w:ascii="Baskerville Old Face" w:hAnsi="Baskerville Old Face"/>
          <w:i/>
          <w:sz w:val="30"/>
          <w:szCs w:val="30"/>
        </w:rPr>
        <w:t xml:space="preserve">is </w:t>
      </w:r>
      <w:r w:rsidR="00D0791B">
        <w:rPr>
          <w:rFonts w:ascii="Baskerville Old Face" w:hAnsi="Baskerville Old Face"/>
          <w:sz w:val="30"/>
          <w:szCs w:val="30"/>
        </w:rPr>
        <w:t>Beauty, ever ancient ever new!</w:t>
      </w:r>
    </w:p>
    <w:p w:rsidR="00F465EB" w:rsidRDefault="00767F1C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This is brought out most clearly when we look at what it means to remove beauty born of devotion from the human equation: you get the endless gray functionalism of the former Soviet Union</w:t>
      </w:r>
      <w:r w:rsidR="00D0791B">
        <w:rPr>
          <w:rFonts w:ascii="Baskerville Old Face" w:hAnsi="Baskerville Old Face"/>
          <w:sz w:val="30"/>
          <w:szCs w:val="30"/>
        </w:rPr>
        <w:t>, formally atheist</w:t>
      </w:r>
      <w:r>
        <w:rPr>
          <w:rFonts w:ascii="Baskerville Old Face" w:hAnsi="Baskerville Old Face"/>
          <w:sz w:val="30"/>
          <w:szCs w:val="30"/>
        </w:rPr>
        <w:t xml:space="preserve">; </w:t>
      </w:r>
    </w:p>
    <w:p w:rsidR="00F465EB" w:rsidRDefault="00767F1C" w:rsidP="00BF1921">
      <w:pPr>
        <w:rPr>
          <w:rFonts w:ascii="Baskerville Old Face" w:hAnsi="Baskerville Old Face"/>
          <w:sz w:val="30"/>
          <w:szCs w:val="30"/>
        </w:rPr>
      </w:pPr>
      <w:proofErr w:type="gramStart"/>
      <w:r>
        <w:rPr>
          <w:rFonts w:ascii="Baskerville Old Face" w:hAnsi="Baskerville Old Face"/>
          <w:sz w:val="30"/>
          <w:szCs w:val="30"/>
        </w:rPr>
        <w:t>you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get towns that approve any and all strip malls </w:t>
      </w:r>
      <w:r w:rsidR="00D0791B">
        <w:rPr>
          <w:rFonts w:ascii="Baskerville Old Face" w:hAnsi="Baskerville Old Face"/>
          <w:sz w:val="30"/>
          <w:szCs w:val="30"/>
        </w:rPr>
        <w:t xml:space="preserve">and industrial parks </w:t>
      </w:r>
      <w:r>
        <w:rPr>
          <w:rFonts w:ascii="Baskerville Old Face" w:hAnsi="Baskerville Old Face"/>
          <w:sz w:val="30"/>
          <w:szCs w:val="30"/>
        </w:rPr>
        <w:t>that wi</w:t>
      </w:r>
      <w:r w:rsidR="00D0791B">
        <w:rPr>
          <w:rFonts w:ascii="Baskerville Old Face" w:hAnsi="Baskerville Old Face"/>
          <w:sz w:val="30"/>
          <w:szCs w:val="30"/>
        </w:rPr>
        <w:t>ll increase property taxes without regard to designs that feature beauty</w:t>
      </w:r>
      <w:r>
        <w:rPr>
          <w:rFonts w:ascii="Baskerville Old Face" w:hAnsi="Baskerville Old Face"/>
          <w:sz w:val="30"/>
          <w:szCs w:val="30"/>
        </w:rPr>
        <w:t xml:space="preserve">; </w:t>
      </w:r>
    </w:p>
    <w:p w:rsidR="00F465EB" w:rsidRDefault="00767F1C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you get families that rush past each other, </w:t>
      </w:r>
      <w:r w:rsidR="00D0791B">
        <w:rPr>
          <w:rFonts w:ascii="Baskerville Old Face" w:hAnsi="Baskerville Old Face"/>
          <w:sz w:val="30"/>
          <w:szCs w:val="30"/>
        </w:rPr>
        <w:t xml:space="preserve">acts of devotion, like </w:t>
      </w:r>
      <w:r>
        <w:rPr>
          <w:rFonts w:ascii="Baskerville Old Face" w:hAnsi="Baskerville Old Face"/>
          <w:sz w:val="30"/>
          <w:szCs w:val="30"/>
        </w:rPr>
        <w:t xml:space="preserve">the giving of a red rose, just because, long forgotten; </w:t>
      </w:r>
    </w:p>
    <w:p w:rsidR="00767F1C" w:rsidRDefault="00D0791B" w:rsidP="00BF1921">
      <w:pPr>
        <w:rPr>
          <w:rFonts w:ascii="Baskerville Old Face" w:hAnsi="Baskerville Old Face"/>
          <w:sz w:val="30"/>
          <w:szCs w:val="30"/>
        </w:rPr>
      </w:pPr>
      <w:proofErr w:type="gramStart"/>
      <w:r>
        <w:rPr>
          <w:rFonts w:ascii="Baskerville Old Face" w:hAnsi="Baskerville Old Face"/>
          <w:sz w:val="30"/>
          <w:szCs w:val="30"/>
        </w:rPr>
        <w:t>or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</w:t>
      </w:r>
      <w:r w:rsidR="00767F1C">
        <w:rPr>
          <w:rFonts w:ascii="Baskerville Old Face" w:hAnsi="Baskerville Old Face"/>
          <w:sz w:val="30"/>
          <w:szCs w:val="30"/>
        </w:rPr>
        <w:t>spending 90 minutes preparing a good Sunday roast as frivolous sounding as a Kardashian reality episode.</w:t>
      </w:r>
    </w:p>
    <w:p w:rsidR="00D0791B" w:rsidRDefault="00286A6C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I’m not pining for the past, becau</w:t>
      </w:r>
      <w:r w:rsidR="00D0791B">
        <w:rPr>
          <w:rFonts w:ascii="Baskerville Old Face" w:hAnsi="Baskerville Old Face"/>
          <w:sz w:val="30"/>
          <w:szCs w:val="30"/>
        </w:rPr>
        <w:t>se</w:t>
      </w:r>
      <w:r>
        <w:rPr>
          <w:rFonts w:ascii="Baskerville Old Face" w:hAnsi="Baskerville Old Face"/>
          <w:sz w:val="30"/>
          <w:szCs w:val="30"/>
        </w:rPr>
        <w:t xml:space="preserve"> every age</w:t>
      </w:r>
      <w:r w:rsidR="00D0791B">
        <w:rPr>
          <w:rFonts w:ascii="Baskerville Old Face" w:hAnsi="Baskerville Old Face"/>
          <w:sz w:val="30"/>
          <w:szCs w:val="30"/>
        </w:rPr>
        <w:t xml:space="preserve"> has had </w:t>
      </w:r>
      <w:proofErr w:type="spellStart"/>
      <w:proofErr w:type="gramStart"/>
      <w:r w:rsidR="00D0791B">
        <w:rPr>
          <w:rFonts w:ascii="Baskerville Old Face" w:hAnsi="Baskerville Old Face"/>
          <w:sz w:val="30"/>
          <w:szCs w:val="30"/>
        </w:rPr>
        <w:t>it’s</w:t>
      </w:r>
      <w:proofErr w:type="spellEnd"/>
      <w:proofErr w:type="gramEnd"/>
      <w:r w:rsidR="00D0791B">
        <w:rPr>
          <w:rFonts w:ascii="Baskerville Old Face" w:hAnsi="Baskerville Old Face"/>
          <w:sz w:val="30"/>
          <w:szCs w:val="30"/>
        </w:rPr>
        <w:t xml:space="preserve"> own struggles with balance; I get the modern world, our lifestyle is different now. I also recognize that it’s a stretch to connect some of these dots.</w:t>
      </w:r>
    </w:p>
    <w:p w:rsidR="00F465EB" w:rsidRDefault="00170519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 What I want to say is t</w:t>
      </w:r>
      <w:r w:rsidR="00286A6C">
        <w:rPr>
          <w:rFonts w:ascii="Baskerville Old Face" w:hAnsi="Baskerville Old Face"/>
          <w:sz w:val="30"/>
          <w:szCs w:val="30"/>
        </w:rPr>
        <w:t>hat</w:t>
      </w:r>
      <w:r w:rsidR="00AD749B">
        <w:rPr>
          <w:rFonts w:ascii="Baskerville Old Face" w:hAnsi="Baskerville Old Face"/>
          <w:sz w:val="30"/>
          <w:szCs w:val="30"/>
        </w:rPr>
        <w:t xml:space="preserve"> extravagant worship is not contradictory to social justice; </w:t>
      </w:r>
      <w:r>
        <w:rPr>
          <w:rFonts w:ascii="Baskerville Old Face" w:hAnsi="Baskerville Old Face"/>
          <w:sz w:val="30"/>
          <w:szCs w:val="30"/>
        </w:rPr>
        <w:t>it might yet be the reason our lives find a true balance, that our faith communities find their centre once again.</w:t>
      </w:r>
    </w:p>
    <w:p w:rsidR="00AD749B" w:rsidRDefault="00170519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I’m only saying what t</w:t>
      </w:r>
      <w:r w:rsidR="00AD749B">
        <w:rPr>
          <w:rFonts w:ascii="Baskerville Old Face" w:hAnsi="Baskerville Old Face"/>
          <w:sz w:val="30"/>
          <w:szCs w:val="30"/>
        </w:rPr>
        <w:t>he Churc</w:t>
      </w:r>
      <w:r>
        <w:rPr>
          <w:rFonts w:ascii="Baskerville Old Face" w:hAnsi="Baskerville Old Face"/>
          <w:sz w:val="30"/>
          <w:szCs w:val="30"/>
        </w:rPr>
        <w:t>h has always said</w:t>
      </w:r>
      <w:r w:rsidR="00AD749B">
        <w:rPr>
          <w:rFonts w:ascii="Baskerville Old Face" w:hAnsi="Baskerville Old Face"/>
          <w:sz w:val="30"/>
          <w:szCs w:val="30"/>
        </w:rPr>
        <w:t>, or at least when she is spe</w:t>
      </w:r>
      <w:r>
        <w:rPr>
          <w:rFonts w:ascii="Baskerville Old Face" w:hAnsi="Baskerville Old Face"/>
          <w:sz w:val="30"/>
          <w:szCs w:val="30"/>
        </w:rPr>
        <w:t>aking most coherently: reflecting God means winding</w:t>
      </w:r>
      <w:r w:rsidR="00AD749B">
        <w:rPr>
          <w:rFonts w:ascii="Baskerville Old Face" w:hAnsi="Baskerville Old Face"/>
          <w:sz w:val="30"/>
          <w:szCs w:val="30"/>
        </w:rPr>
        <w:t xml:space="preserve"> together a threefold c</w:t>
      </w:r>
      <w:r>
        <w:rPr>
          <w:rFonts w:ascii="Baskerville Old Face" w:hAnsi="Baskerville Old Face"/>
          <w:sz w:val="30"/>
          <w:szCs w:val="30"/>
        </w:rPr>
        <w:t>ord:</w:t>
      </w:r>
      <w:r w:rsidR="00AD749B">
        <w:rPr>
          <w:rFonts w:ascii="Baskerville Old Face" w:hAnsi="Baskerville Old Face"/>
          <w:sz w:val="30"/>
          <w:szCs w:val="30"/>
        </w:rPr>
        <w:t xml:space="preserve"> beauty, truth and goodness.</w:t>
      </w:r>
    </w:p>
    <w:p w:rsidR="00AD749B" w:rsidRDefault="00AD749B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We are a community that has as a basic vision statement: helping each other </w:t>
      </w:r>
      <w:proofErr w:type="gramStart"/>
      <w:r>
        <w:rPr>
          <w:rFonts w:ascii="Baskerville Old Face" w:hAnsi="Baskerville Old Face"/>
          <w:sz w:val="30"/>
          <w:szCs w:val="30"/>
        </w:rPr>
        <w:t>explore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God’s beauty, truth and goodness</w:t>
      </w:r>
    </w:p>
    <w:p w:rsidR="00AD749B" w:rsidRDefault="00AD749B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>We do so because we are serious about truly helping! If we desire to help the poor, for instance; if we desire to make the world a better place, we will marry a concern for the practical (Martha) with deep and extravagant devotion (Mary).</w:t>
      </w:r>
    </w:p>
    <w:p w:rsidR="00286A6C" w:rsidRDefault="00AD749B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When Jesus says that the poor you will always have but you won’t always have me, he’s not selfishly drawing attention to himself; h</w:t>
      </w:r>
      <w:r w:rsidR="00286A6C">
        <w:rPr>
          <w:rFonts w:ascii="Baskerville Old Face" w:hAnsi="Baskerville Old Face"/>
          <w:sz w:val="30"/>
          <w:szCs w:val="30"/>
        </w:rPr>
        <w:t xml:space="preserve">e’s not saying </w:t>
      </w:r>
      <w:r>
        <w:rPr>
          <w:rFonts w:ascii="Baskerville Old Face" w:hAnsi="Baskerville Old Face"/>
          <w:sz w:val="30"/>
          <w:szCs w:val="30"/>
        </w:rPr>
        <w:t>you can’</w:t>
      </w:r>
      <w:r w:rsidR="00852A96">
        <w:rPr>
          <w:rFonts w:ascii="Baskerville Old Face" w:hAnsi="Baskerville Old Face"/>
          <w:sz w:val="30"/>
          <w:szCs w:val="30"/>
        </w:rPr>
        <w:t>t do anything for the</w:t>
      </w:r>
      <w:r w:rsidR="00286A6C">
        <w:rPr>
          <w:rFonts w:ascii="Baskerville Old Face" w:hAnsi="Baskerville Old Face"/>
          <w:sz w:val="30"/>
          <w:szCs w:val="30"/>
        </w:rPr>
        <w:t xml:space="preserve"> poor so don’t worry about them</w:t>
      </w:r>
      <w:r w:rsidR="00852A96">
        <w:rPr>
          <w:rFonts w:ascii="Baskerville Old Face" w:hAnsi="Baskerville Old Face"/>
          <w:sz w:val="30"/>
          <w:szCs w:val="30"/>
        </w:rPr>
        <w:t xml:space="preserve">; </w:t>
      </w:r>
    </w:p>
    <w:p w:rsidR="00AD749B" w:rsidRDefault="00852A96" w:rsidP="00BF1921">
      <w:pPr>
        <w:rPr>
          <w:rFonts w:ascii="Baskerville Old Face" w:hAnsi="Baskerville Old Face"/>
          <w:sz w:val="30"/>
          <w:szCs w:val="30"/>
        </w:rPr>
      </w:pPr>
      <w:proofErr w:type="gramStart"/>
      <w:r>
        <w:rPr>
          <w:rFonts w:ascii="Baskerville Old Face" w:hAnsi="Baskerville Old Face"/>
          <w:sz w:val="30"/>
          <w:szCs w:val="30"/>
        </w:rPr>
        <w:t>he’s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not saying just focus on worship and beauty, just devote yourself to me in your private mystical prayers</w:t>
      </w:r>
    </w:p>
    <w:p w:rsidR="00852A96" w:rsidRDefault="00852A96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No, like the Great Commandment itself which ties together Love of God and love of neighbour, Jesus is signallin</w:t>
      </w:r>
      <w:r w:rsidR="00F945CA">
        <w:rPr>
          <w:rFonts w:ascii="Baskerville Old Face" w:hAnsi="Baskerville Old Face"/>
          <w:sz w:val="30"/>
          <w:szCs w:val="30"/>
        </w:rPr>
        <w:t>g that genuine devotion to him might just keep us</w:t>
      </w:r>
      <w:r>
        <w:rPr>
          <w:rFonts w:ascii="Baskerville Old Face" w:hAnsi="Baskerville Old Face"/>
          <w:sz w:val="30"/>
          <w:szCs w:val="30"/>
        </w:rPr>
        <w:t xml:space="preserve"> in touch with a deep a</w:t>
      </w:r>
      <w:r w:rsidR="00286A6C">
        <w:rPr>
          <w:rFonts w:ascii="Baskerville Old Face" w:hAnsi="Baskerville Old Face"/>
          <w:sz w:val="30"/>
          <w:szCs w:val="30"/>
        </w:rPr>
        <w:t>nd genuine concern for the poor.</w:t>
      </w:r>
    </w:p>
    <w:p w:rsidR="00852A96" w:rsidRDefault="00F945CA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In terms of Lent, i</w:t>
      </w:r>
      <w:r w:rsidR="00852A96">
        <w:rPr>
          <w:rFonts w:ascii="Baskerville Old Face" w:hAnsi="Baskerville Old Face"/>
          <w:sz w:val="30"/>
          <w:szCs w:val="30"/>
        </w:rPr>
        <w:t>f Jesus is the rejected One, the supreme Victim, than</w:t>
      </w:r>
      <w:r>
        <w:rPr>
          <w:rFonts w:ascii="Baskerville Old Face" w:hAnsi="Baskerville Old Face"/>
          <w:sz w:val="30"/>
          <w:szCs w:val="30"/>
        </w:rPr>
        <w:t>, in his Resurrection we are given the courage and insight to</w:t>
      </w:r>
      <w:r w:rsidR="00852A96">
        <w:rPr>
          <w:rFonts w:ascii="Baskerville Old Face" w:hAnsi="Baskerville Old Face"/>
          <w:sz w:val="30"/>
          <w:szCs w:val="30"/>
        </w:rPr>
        <w:t xml:space="preserve"> </w:t>
      </w:r>
      <w:r>
        <w:rPr>
          <w:rFonts w:ascii="Baskerville Old Face" w:hAnsi="Baskerville Old Face"/>
          <w:sz w:val="30"/>
          <w:szCs w:val="30"/>
        </w:rPr>
        <w:t>empathize</w:t>
      </w:r>
      <w:r w:rsidR="00852A96">
        <w:rPr>
          <w:rFonts w:ascii="Baskerville Old Face" w:hAnsi="Baskerville Old Face"/>
          <w:sz w:val="30"/>
          <w:szCs w:val="30"/>
        </w:rPr>
        <w:t xml:space="preserve"> </w:t>
      </w:r>
      <w:r>
        <w:rPr>
          <w:rFonts w:ascii="Baskerville Old Face" w:hAnsi="Baskerville Old Face"/>
          <w:sz w:val="30"/>
          <w:szCs w:val="30"/>
        </w:rPr>
        <w:t xml:space="preserve">creatively </w:t>
      </w:r>
      <w:r w:rsidR="00852A96">
        <w:rPr>
          <w:rFonts w:ascii="Baskerville Old Face" w:hAnsi="Baskerville Old Face"/>
          <w:sz w:val="30"/>
          <w:szCs w:val="30"/>
        </w:rPr>
        <w:t>for all victims</w:t>
      </w:r>
    </w:p>
    <w:p w:rsidR="00170519" w:rsidRDefault="00170519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And that truly is the good news of this text.  Because Jesus not only brings life to Lazarus; he is alive and is bringing life to us in this room!</w:t>
      </w:r>
    </w:p>
    <w:p w:rsidR="00170519" w:rsidRDefault="00BB3932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When we find that our </w:t>
      </w:r>
      <w:r w:rsidR="00170519">
        <w:rPr>
          <w:rFonts w:ascii="Baskerville Old Face" w:hAnsi="Baskerville Old Face"/>
          <w:sz w:val="30"/>
          <w:szCs w:val="30"/>
        </w:rPr>
        <w:t xml:space="preserve">lives start to make </w:t>
      </w:r>
      <w:r>
        <w:rPr>
          <w:rFonts w:ascii="Baskerville Old Face" w:hAnsi="Baskerville Old Face"/>
          <w:sz w:val="30"/>
          <w:szCs w:val="30"/>
        </w:rPr>
        <w:t xml:space="preserve">better </w:t>
      </w:r>
      <w:r w:rsidR="00170519">
        <w:rPr>
          <w:rFonts w:ascii="Baskerville Old Face" w:hAnsi="Baskerville Old Face"/>
          <w:sz w:val="30"/>
          <w:szCs w:val="30"/>
        </w:rPr>
        <w:t>sense; when they find new courage to live the love of God in their families a</w:t>
      </w:r>
      <w:r>
        <w:rPr>
          <w:rFonts w:ascii="Baskerville Old Face" w:hAnsi="Baskerville Old Face"/>
          <w:sz w:val="30"/>
          <w:szCs w:val="30"/>
        </w:rPr>
        <w:t>nd work places we</w:t>
      </w:r>
      <w:r w:rsidR="00170519">
        <w:rPr>
          <w:rFonts w:ascii="Baskerville Old Face" w:hAnsi="Baskerville Old Face"/>
          <w:sz w:val="30"/>
          <w:szCs w:val="30"/>
        </w:rPr>
        <w:t xml:space="preserve"> want to say thanks to the living Christ.</w:t>
      </w:r>
    </w:p>
    <w:p w:rsidR="00F945CA" w:rsidRDefault="00170519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Ask the Cancer agencies in our country who gives the most money; its people directly affected or their families.</w:t>
      </w:r>
      <w:r w:rsidR="00BB3932">
        <w:rPr>
          <w:rFonts w:ascii="Baskerville Old Face" w:hAnsi="Baskerville Old Face"/>
          <w:sz w:val="30"/>
          <w:szCs w:val="30"/>
        </w:rPr>
        <w:t xml:space="preserve"> People give to that which genuinely helps them or those closest to them!</w:t>
      </w:r>
    </w:p>
    <w:p w:rsidR="00BB3932" w:rsidRDefault="00BB3932" w:rsidP="00BF1921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We are a community that welcomes difficult social justice questions, maybe more so because at the same time our source of joy, insight is here at this feast, pouring himself out for us; the scent filling our lives, changing our lives, evoking memories of what we might yet become!</w:t>
      </w:r>
    </w:p>
    <w:sectPr w:rsidR="00BB3932" w:rsidSect="002008E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08" w:rsidRDefault="00E95E08" w:rsidP="002008E1">
      <w:pPr>
        <w:spacing w:after="0" w:line="240" w:lineRule="auto"/>
      </w:pPr>
      <w:r>
        <w:separator/>
      </w:r>
    </w:p>
  </w:endnote>
  <w:endnote w:type="continuationSeparator" w:id="0">
    <w:p w:rsidR="00E95E08" w:rsidRDefault="00E95E08" w:rsidP="0020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08" w:rsidRDefault="00E95E08" w:rsidP="002008E1">
      <w:pPr>
        <w:spacing w:after="0" w:line="240" w:lineRule="auto"/>
      </w:pPr>
      <w:r>
        <w:separator/>
      </w:r>
    </w:p>
  </w:footnote>
  <w:footnote w:type="continuationSeparator" w:id="0">
    <w:p w:rsidR="00E95E08" w:rsidRDefault="00E95E08" w:rsidP="0020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361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8E1" w:rsidRDefault="002008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8E1" w:rsidRDefault="00200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68" w:rsidRDefault="00892E68" w:rsidP="00892E68">
    <w:pPr>
      <w:pStyle w:val="Header"/>
      <w:jc w:val="center"/>
    </w:pPr>
  </w:p>
  <w:p w:rsidR="00892E68" w:rsidRDefault="00892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3"/>
    <w:rsid w:val="00015442"/>
    <w:rsid w:val="0003174C"/>
    <w:rsid w:val="0003185E"/>
    <w:rsid w:val="000339B0"/>
    <w:rsid w:val="000354A4"/>
    <w:rsid w:val="00050A83"/>
    <w:rsid w:val="00080304"/>
    <w:rsid w:val="000A5114"/>
    <w:rsid w:val="000A7BF0"/>
    <w:rsid w:val="000D4D0D"/>
    <w:rsid w:val="00112E38"/>
    <w:rsid w:val="00170519"/>
    <w:rsid w:val="001C3C89"/>
    <w:rsid w:val="001D16E1"/>
    <w:rsid w:val="002008E1"/>
    <w:rsid w:val="00200BB4"/>
    <w:rsid w:val="00213BC0"/>
    <w:rsid w:val="00286A6C"/>
    <w:rsid w:val="00292323"/>
    <w:rsid w:val="002D1A02"/>
    <w:rsid w:val="002E748B"/>
    <w:rsid w:val="0032037E"/>
    <w:rsid w:val="00390130"/>
    <w:rsid w:val="003D0B8D"/>
    <w:rsid w:val="00434BDE"/>
    <w:rsid w:val="0043554C"/>
    <w:rsid w:val="004953E6"/>
    <w:rsid w:val="004C1964"/>
    <w:rsid w:val="004F02E7"/>
    <w:rsid w:val="004F06FF"/>
    <w:rsid w:val="005003DA"/>
    <w:rsid w:val="005232B1"/>
    <w:rsid w:val="00537B29"/>
    <w:rsid w:val="005915BF"/>
    <w:rsid w:val="005C3595"/>
    <w:rsid w:val="005E5A8C"/>
    <w:rsid w:val="0065714C"/>
    <w:rsid w:val="0074003C"/>
    <w:rsid w:val="00767F1C"/>
    <w:rsid w:val="00783DA6"/>
    <w:rsid w:val="007A0D4C"/>
    <w:rsid w:val="007E7ED3"/>
    <w:rsid w:val="007F5B83"/>
    <w:rsid w:val="00802970"/>
    <w:rsid w:val="00852A96"/>
    <w:rsid w:val="008643A5"/>
    <w:rsid w:val="00892E68"/>
    <w:rsid w:val="00986349"/>
    <w:rsid w:val="009963FD"/>
    <w:rsid w:val="00A3768B"/>
    <w:rsid w:val="00A80754"/>
    <w:rsid w:val="00AD749B"/>
    <w:rsid w:val="00AE0C19"/>
    <w:rsid w:val="00B215B8"/>
    <w:rsid w:val="00B872D9"/>
    <w:rsid w:val="00BB3932"/>
    <w:rsid w:val="00BF1921"/>
    <w:rsid w:val="00C67F03"/>
    <w:rsid w:val="00CB14BA"/>
    <w:rsid w:val="00CC5836"/>
    <w:rsid w:val="00CF021D"/>
    <w:rsid w:val="00D0791B"/>
    <w:rsid w:val="00D24113"/>
    <w:rsid w:val="00D71D3C"/>
    <w:rsid w:val="00DC2B38"/>
    <w:rsid w:val="00DE758D"/>
    <w:rsid w:val="00E056D0"/>
    <w:rsid w:val="00E31BBB"/>
    <w:rsid w:val="00E53ED1"/>
    <w:rsid w:val="00E842AE"/>
    <w:rsid w:val="00E95E08"/>
    <w:rsid w:val="00ED402C"/>
    <w:rsid w:val="00ED7A30"/>
    <w:rsid w:val="00EF584F"/>
    <w:rsid w:val="00F465EB"/>
    <w:rsid w:val="00F85C84"/>
    <w:rsid w:val="00F945CA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E1"/>
  </w:style>
  <w:style w:type="paragraph" w:styleId="Footer">
    <w:name w:val="footer"/>
    <w:basedOn w:val="Normal"/>
    <w:link w:val="FooterChar"/>
    <w:uiPriority w:val="99"/>
    <w:unhideWhenUsed/>
    <w:rsid w:val="0020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E1"/>
  </w:style>
  <w:style w:type="character" w:styleId="Emphasis">
    <w:name w:val="Emphasis"/>
    <w:basedOn w:val="DefaultParagraphFont"/>
    <w:uiPriority w:val="20"/>
    <w:qFormat/>
    <w:rsid w:val="00B87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E1"/>
  </w:style>
  <w:style w:type="paragraph" w:styleId="Footer">
    <w:name w:val="footer"/>
    <w:basedOn w:val="Normal"/>
    <w:link w:val="FooterChar"/>
    <w:uiPriority w:val="99"/>
    <w:unhideWhenUsed/>
    <w:rsid w:val="0020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E1"/>
  </w:style>
  <w:style w:type="character" w:styleId="Emphasis">
    <w:name w:val="Emphasis"/>
    <w:basedOn w:val="DefaultParagraphFont"/>
    <w:uiPriority w:val="20"/>
    <w:qFormat/>
    <w:rsid w:val="00B87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rm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</Template>
  <TotalTime>301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2016-03-13T16:05:00Z</cp:lastPrinted>
  <dcterms:created xsi:type="dcterms:W3CDTF">2016-03-12T16:54:00Z</dcterms:created>
  <dcterms:modified xsi:type="dcterms:W3CDTF">2016-03-13T19:33:00Z</dcterms:modified>
</cp:coreProperties>
</file>