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79" w:rsidRPr="005D5ABE" w:rsidRDefault="00BC0B79" w:rsidP="00BC0B79">
      <w:pPr>
        <w:spacing w:after="0"/>
        <w:jc w:val="center"/>
        <w:rPr>
          <w:b/>
          <w:color w:val="002060"/>
          <w:sz w:val="36"/>
          <w:szCs w:val="36"/>
          <w:u w:val="single"/>
        </w:rPr>
      </w:pPr>
      <w:r w:rsidRPr="005D5ABE">
        <w:rPr>
          <w:b/>
          <w:color w:val="002060"/>
          <w:sz w:val="36"/>
          <w:szCs w:val="36"/>
          <w:u w:val="single"/>
        </w:rPr>
        <w:t xml:space="preserve">SAMPLE PARISH PHONE SURVEY </w:t>
      </w:r>
    </w:p>
    <w:p w:rsidR="00BC0B79" w:rsidRPr="005D5ABE" w:rsidRDefault="00BC0B79" w:rsidP="00BC0B79">
      <w:pPr>
        <w:spacing w:after="0"/>
        <w:jc w:val="center"/>
        <w:rPr>
          <w:b/>
          <w:color w:val="002060"/>
          <w:sz w:val="36"/>
          <w:szCs w:val="36"/>
        </w:rPr>
      </w:pPr>
      <w:r w:rsidRPr="005D5ABE">
        <w:rPr>
          <w:b/>
          <w:color w:val="002060"/>
          <w:sz w:val="36"/>
          <w:szCs w:val="36"/>
        </w:rPr>
        <w:t>ABOUT POSSIBLE RESUMPTION OF CHURCH GATHERINGS:</w:t>
      </w:r>
    </w:p>
    <w:p w:rsidR="00BC0B79" w:rsidRPr="00BC0B79" w:rsidRDefault="00BC0B79" w:rsidP="00BC0B79">
      <w:pPr>
        <w:spacing w:after="0"/>
        <w:jc w:val="center"/>
        <w:rPr>
          <w:b/>
          <w:sz w:val="28"/>
          <w:szCs w:val="28"/>
        </w:rPr>
      </w:pPr>
    </w:p>
    <w:p w:rsidR="00BC0B79" w:rsidRPr="005D5ABE" w:rsidRDefault="005D5ABE" w:rsidP="00BC0B79">
      <w:pPr>
        <w:spacing w:after="0"/>
        <w:jc w:val="center"/>
        <w:rPr>
          <w:b/>
          <w:color w:val="800000"/>
          <w:sz w:val="28"/>
          <w:szCs w:val="28"/>
        </w:rPr>
      </w:pPr>
      <w:r w:rsidRPr="005D5ABE">
        <w:rPr>
          <w:noProof/>
          <w:color w:val="800000"/>
          <w:sz w:val="28"/>
          <w:szCs w:val="28"/>
          <w:lang w:eastAsia="en-CA"/>
        </w:rPr>
        <w:drawing>
          <wp:anchor distT="0" distB="0" distL="114300" distR="114300" simplePos="0" relativeHeight="251658240" behindDoc="0" locked="0" layoutInCell="1" allowOverlap="1">
            <wp:simplePos x="0" y="0"/>
            <wp:positionH relativeFrom="margin">
              <wp:posOffset>4111625</wp:posOffset>
            </wp:positionH>
            <wp:positionV relativeFrom="paragraph">
              <wp:posOffset>5715</wp:posOffset>
            </wp:positionV>
            <wp:extent cx="208534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yam León on 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340" cy="1390650"/>
                    </a:xfrm>
                    <a:prstGeom prst="rect">
                      <a:avLst/>
                    </a:prstGeom>
                  </pic:spPr>
                </pic:pic>
              </a:graphicData>
            </a:graphic>
            <wp14:sizeRelH relativeFrom="margin">
              <wp14:pctWidth>0</wp14:pctWidth>
            </wp14:sizeRelH>
            <wp14:sizeRelV relativeFrom="margin">
              <wp14:pctHeight>0</wp14:pctHeight>
            </wp14:sizeRelV>
          </wp:anchor>
        </w:drawing>
      </w:r>
      <w:r w:rsidR="00BC0B79" w:rsidRPr="005D5ABE">
        <w:rPr>
          <w:b/>
          <w:color w:val="800000"/>
          <w:sz w:val="28"/>
          <w:szCs w:val="28"/>
        </w:rPr>
        <w:t>B</w:t>
      </w:r>
      <w:r w:rsidRPr="005D5ABE">
        <w:rPr>
          <w:b/>
          <w:color w:val="800000"/>
          <w:sz w:val="28"/>
          <w:szCs w:val="28"/>
        </w:rPr>
        <w:t>y</w:t>
      </w:r>
      <w:r w:rsidR="00BC0B79" w:rsidRPr="005D5ABE">
        <w:rPr>
          <w:b/>
          <w:color w:val="800000"/>
          <w:sz w:val="28"/>
          <w:szCs w:val="28"/>
        </w:rPr>
        <w:t xml:space="preserve"> Rev. Colin Nicolle, Parish of </w:t>
      </w:r>
      <w:proofErr w:type="spellStart"/>
      <w:r w:rsidR="00BC0B79" w:rsidRPr="005D5ABE">
        <w:rPr>
          <w:b/>
          <w:color w:val="800000"/>
          <w:sz w:val="28"/>
          <w:szCs w:val="28"/>
        </w:rPr>
        <w:t>Summerside</w:t>
      </w:r>
      <w:proofErr w:type="spellEnd"/>
      <w:r w:rsidR="00BC0B79" w:rsidRPr="005D5ABE">
        <w:rPr>
          <w:b/>
          <w:color w:val="800000"/>
          <w:sz w:val="28"/>
          <w:szCs w:val="28"/>
        </w:rPr>
        <w:t xml:space="preserve"> and </w:t>
      </w:r>
      <w:r w:rsidRPr="005D5ABE">
        <w:rPr>
          <w:b/>
          <w:color w:val="800000"/>
          <w:sz w:val="28"/>
          <w:szCs w:val="28"/>
        </w:rPr>
        <w:t xml:space="preserve">       </w:t>
      </w:r>
      <w:r w:rsidR="00BC0B79" w:rsidRPr="005D5ABE">
        <w:rPr>
          <w:b/>
          <w:color w:val="800000"/>
          <w:sz w:val="28"/>
          <w:szCs w:val="28"/>
        </w:rPr>
        <w:t>St. Eleanor’s</w:t>
      </w:r>
    </w:p>
    <w:p w:rsidR="00BC0B79" w:rsidRPr="00BC0B79" w:rsidRDefault="00BC0B79" w:rsidP="00BC0B79">
      <w:pPr>
        <w:spacing w:after="0"/>
        <w:jc w:val="center"/>
        <w:rPr>
          <w:b/>
          <w:sz w:val="28"/>
          <w:szCs w:val="28"/>
        </w:rPr>
      </w:pP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This is what we will be calling around asking folks:</w:t>
      </w: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1.    Do you have access to a computer with internet that would enable you to access online church services?  &lt;Yes or No&gt;</w:t>
      </w: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2.    If answer is ‘No’ to question 1:  Considering your own health and the health of other people you are in contact with, would you like to:</w:t>
      </w:r>
    </w:p>
    <w:p w:rsidR="00BC0B79" w:rsidRPr="00BC0B79" w:rsidRDefault="00BC0B79" w:rsidP="00BC0B79">
      <w:pPr>
        <w:spacing w:after="0"/>
        <w:rPr>
          <w:sz w:val="28"/>
          <w:szCs w:val="28"/>
        </w:rPr>
      </w:pPr>
    </w:p>
    <w:p w:rsidR="00BC0B79" w:rsidRPr="00BC0B79" w:rsidRDefault="00BC0B79" w:rsidP="000323B1">
      <w:pPr>
        <w:spacing w:after="0"/>
        <w:ind w:left="720"/>
        <w:rPr>
          <w:sz w:val="28"/>
          <w:szCs w:val="28"/>
        </w:rPr>
      </w:pPr>
      <w:r w:rsidRPr="00BC0B79">
        <w:rPr>
          <w:sz w:val="28"/>
          <w:szCs w:val="28"/>
        </w:rPr>
        <w:t xml:space="preserve">a.    </w:t>
      </w:r>
      <w:bookmarkStart w:id="0" w:name="_GoBack"/>
      <w:r w:rsidRPr="00BC0B79">
        <w:rPr>
          <w:sz w:val="28"/>
          <w:szCs w:val="28"/>
        </w:rPr>
        <w:t>Receive a DVD copy of Weekly services delivered to your house</w:t>
      </w:r>
      <w:proofErr w:type="gramStart"/>
      <w:r w:rsidRPr="00BC0B79">
        <w:rPr>
          <w:sz w:val="28"/>
          <w:szCs w:val="28"/>
        </w:rPr>
        <w:t>?;</w:t>
      </w:r>
      <w:proofErr w:type="gramEnd"/>
      <w:r w:rsidRPr="00BC0B79">
        <w:rPr>
          <w:sz w:val="28"/>
          <w:szCs w:val="28"/>
        </w:rPr>
        <w:t xml:space="preserve"> or</w:t>
      </w:r>
    </w:p>
    <w:p w:rsidR="00BC0B79" w:rsidRPr="00BC0B79" w:rsidRDefault="00BC0B79" w:rsidP="000323B1">
      <w:pPr>
        <w:spacing w:after="0"/>
        <w:ind w:left="720"/>
        <w:rPr>
          <w:sz w:val="28"/>
          <w:szCs w:val="28"/>
        </w:rPr>
      </w:pPr>
    </w:p>
    <w:p w:rsidR="00BC0B79" w:rsidRPr="00BC0B79" w:rsidRDefault="00BC0B79" w:rsidP="000323B1">
      <w:pPr>
        <w:spacing w:after="0"/>
        <w:ind w:left="720"/>
        <w:rPr>
          <w:sz w:val="28"/>
          <w:szCs w:val="28"/>
        </w:rPr>
      </w:pPr>
      <w:r w:rsidRPr="00BC0B79">
        <w:rPr>
          <w:sz w:val="28"/>
          <w:szCs w:val="28"/>
        </w:rPr>
        <w:t xml:space="preserve">b.    Attend an in-person church service at &lt;St. Mary’s/St. John’s&gt; with physical distancing </w:t>
      </w:r>
      <w:bookmarkEnd w:id="0"/>
      <w:r w:rsidRPr="00BC0B79">
        <w:rPr>
          <w:sz w:val="28"/>
          <w:szCs w:val="28"/>
        </w:rPr>
        <w:t>and other safety measures put into place?</w:t>
      </w: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3.    If the answer is ‘Yes’ to question 1:  Considering your own health and the health of other people you are in contact with, is your preference to:</w:t>
      </w:r>
    </w:p>
    <w:p w:rsidR="00BC0B79" w:rsidRPr="00BC0B79" w:rsidRDefault="00BC0B79" w:rsidP="00BC0B79">
      <w:pPr>
        <w:spacing w:after="0"/>
        <w:rPr>
          <w:sz w:val="28"/>
          <w:szCs w:val="28"/>
        </w:rPr>
      </w:pPr>
    </w:p>
    <w:p w:rsidR="00BC0B79" w:rsidRPr="00BC0B79" w:rsidRDefault="00BC0B79" w:rsidP="000323B1">
      <w:pPr>
        <w:spacing w:after="0"/>
        <w:ind w:left="720"/>
        <w:rPr>
          <w:sz w:val="28"/>
          <w:szCs w:val="28"/>
        </w:rPr>
      </w:pPr>
      <w:r w:rsidRPr="00BC0B79">
        <w:rPr>
          <w:sz w:val="28"/>
          <w:szCs w:val="28"/>
        </w:rPr>
        <w:t>a.    Continue to access church services online?’ or</w:t>
      </w:r>
    </w:p>
    <w:p w:rsidR="00BC0B79" w:rsidRPr="00BC0B79" w:rsidRDefault="00BC0B79" w:rsidP="000323B1">
      <w:pPr>
        <w:spacing w:after="0"/>
        <w:ind w:left="720"/>
        <w:rPr>
          <w:sz w:val="28"/>
          <w:szCs w:val="28"/>
        </w:rPr>
      </w:pPr>
    </w:p>
    <w:p w:rsidR="00BC0B79" w:rsidRPr="00BC0B79" w:rsidRDefault="00BC0B79" w:rsidP="000323B1">
      <w:pPr>
        <w:spacing w:after="0"/>
        <w:ind w:left="720"/>
        <w:rPr>
          <w:sz w:val="28"/>
          <w:szCs w:val="28"/>
        </w:rPr>
      </w:pPr>
      <w:r w:rsidRPr="00BC0B79">
        <w:rPr>
          <w:sz w:val="28"/>
          <w:szCs w:val="28"/>
        </w:rPr>
        <w:t>b.    Attend in-person worship?</w:t>
      </w: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 xml:space="preserve">4.    The COVID-19 pandemic has changed many aspects of our day-to-day lives, and these changes are expected to persist for many months ahead.  In what ways do you think can the church can best support people through this challenging time?  (Telephone check-in calls, grocery/errand deliveries, etc.)  </w:t>
      </w:r>
    </w:p>
    <w:p w:rsidR="00BC0B79" w:rsidRPr="00BC0B79" w:rsidRDefault="00BC0B79" w:rsidP="00BC0B79">
      <w:pPr>
        <w:spacing w:after="0"/>
        <w:rPr>
          <w:sz w:val="28"/>
          <w:szCs w:val="28"/>
        </w:rPr>
      </w:pPr>
    </w:p>
    <w:p w:rsidR="00BC0B79" w:rsidRPr="00BC0B79" w:rsidRDefault="00BC0B79" w:rsidP="00BC0B79">
      <w:pPr>
        <w:spacing w:after="0"/>
        <w:rPr>
          <w:sz w:val="28"/>
          <w:szCs w:val="28"/>
        </w:rPr>
      </w:pPr>
    </w:p>
    <w:p w:rsidR="00BC0B79" w:rsidRPr="00BC0B79" w:rsidRDefault="00BC0B79" w:rsidP="00BC0B79">
      <w:pPr>
        <w:spacing w:after="0"/>
        <w:rPr>
          <w:sz w:val="28"/>
          <w:szCs w:val="28"/>
        </w:rPr>
      </w:pPr>
      <w:r w:rsidRPr="00BC0B79">
        <w:rPr>
          <w:sz w:val="28"/>
          <w:szCs w:val="28"/>
        </w:rPr>
        <w:t xml:space="preserve">We will also be asking (for those who say they want to attend) if they would be willing to volunteer to take on a role (questions at the door, directing people to seats, </w:t>
      </w:r>
      <w:proofErr w:type="spellStart"/>
      <w:r w:rsidRPr="00BC0B79">
        <w:rPr>
          <w:sz w:val="28"/>
          <w:szCs w:val="28"/>
        </w:rPr>
        <w:t>etc</w:t>
      </w:r>
      <w:proofErr w:type="spellEnd"/>
      <w:r w:rsidRPr="00BC0B79">
        <w:rPr>
          <w:sz w:val="28"/>
          <w:szCs w:val="28"/>
        </w:rPr>
        <w:t>).</w:t>
      </w:r>
    </w:p>
    <w:p w:rsidR="00CB0429" w:rsidRPr="00BC0B79" w:rsidRDefault="000323B1" w:rsidP="00BC0B79">
      <w:pPr>
        <w:spacing w:after="0"/>
        <w:rPr>
          <w:sz w:val="28"/>
          <w:szCs w:val="28"/>
        </w:rPr>
      </w:pPr>
    </w:p>
    <w:sectPr w:rsidR="00CB0429" w:rsidRPr="00BC0B79" w:rsidSect="00BC0B79">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9"/>
    <w:rsid w:val="000323B1"/>
    <w:rsid w:val="005D5ABE"/>
    <w:rsid w:val="008764A2"/>
    <w:rsid w:val="00BC0B79"/>
    <w:rsid w:val="00D0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0A91E-9823-403D-80D3-CA19FC7C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3</cp:revision>
  <dcterms:created xsi:type="dcterms:W3CDTF">2020-06-16T08:46:00Z</dcterms:created>
  <dcterms:modified xsi:type="dcterms:W3CDTF">2020-06-16T08:53:00Z</dcterms:modified>
</cp:coreProperties>
</file>