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81" w:rsidRPr="00F52168" w:rsidRDefault="00AA71CC" w:rsidP="00F52168">
      <w:pPr>
        <w:jc w:val="center"/>
        <w:rPr>
          <w:rFonts w:ascii="Baskerville Old Face" w:hAnsi="Baskerville Old Face"/>
          <w:sz w:val="24"/>
          <w:szCs w:val="24"/>
        </w:rPr>
      </w:pPr>
      <w:r w:rsidRPr="00F52168">
        <w:rPr>
          <w:rFonts w:ascii="Baskerville Old Face" w:hAnsi="Baskerville Old Face"/>
          <w:sz w:val="24"/>
          <w:szCs w:val="24"/>
        </w:rPr>
        <w:t>Sermon on</w:t>
      </w:r>
      <w:r w:rsidR="004F7F88" w:rsidRPr="00F52168">
        <w:rPr>
          <w:rFonts w:ascii="Baskerville Old Face" w:hAnsi="Baskerville Old Face"/>
          <w:sz w:val="24"/>
          <w:szCs w:val="24"/>
        </w:rPr>
        <w:t xml:space="preserve"> Advent 2 2019</w:t>
      </w:r>
      <w:r w:rsidR="004F7F88" w:rsidRPr="00F52168">
        <w:rPr>
          <w:rFonts w:ascii="Baskerville Old Face" w:hAnsi="Baskerville Old Face"/>
          <w:sz w:val="24"/>
          <w:szCs w:val="24"/>
        </w:rPr>
        <w:br/>
        <w:t>(</w:t>
      </w:r>
      <w:r w:rsidR="00F52168">
        <w:rPr>
          <w:rFonts w:ascii="Baskerville Old Face" w:hAnsi="Baskerville Old Face"/>
          <w:sz w:val="24"/>
          <w:szCs w:val="24"/>
        </w:rPr>
        <w:t>Isaiah 11:1-10; Romans 15:</w:t>
      </w:r>
      <w:bookmarkStart w:id="0" w:name="_GoBack"/>
      <w:bookmarkEnd w:id="0"/>
      <w:r w:rsidR="00F52168">
        <w:rPr>
          <w:rFonts w:ascii="Baskerville Old Face" w:hAnsi="Baskerville Old Face"/>
          <w:sz w:val="24"/>
          <w:szCs w:val="24"/>
        </w:rPr>
        <w:t>4-13; Matthew 3:1-12</w:t>
      </w:r>
      <w:r w:rsidR="004F7F88" w:rsidRPr="00F52168">
        <w:rPr>
          <w:rFonts w:ascii="Baskerville Old Face" w:hAnsi="Baskerville Old Face"/>
          <w:sz w:val="24"/>
          <w:szCs w:val="24"/>
        </w:rPr>
        <w:t>)</w:t>
      </w:r>
    </w:p>
    <w:p w:rsidR="004F7F88" w:rsidRPr="00F52168" w:rsidRDefault="00082781" w:rsidP="00F52168">
      <w:pPr>
        <w:rPr>
          <w:rFonts w:ascii="Baskerville Old Face" w:hAnsi="Baskerville Old Face"/>
          <w:sz w:val="24"/>
          <w:szCs w:val="24"/>
        </w:rPr>
      </w:pPr>
      <w:r w:rsidRPr="00F52168">
        <w:rPr>
          <w:rFonts w:ascii="Baskerville Old Face" w:hAnsi="Baskerville Old Face"/>
          <w:sz w:val="24"/>
          <w:szCs w:val="24"/>
        </w:rPr>
        <w:t>“His delight will be in the fear of the Lord.” Delight</w:t>
      </w:r>
      <w:r w:rsidR="00865C13" w:rsidRPr="00F52168">
        <w:rPr>
          <w:rFonts w:ascii="Baskerville Old Face" w:hAnsi="Baskerville Old Face"/>
          <w:sz w:val="24"/>
          <w:szCs w:val="24"/>
        </w:rPr>
        <w:t xml:space="preserve"> and</w:t>
      </w:r>
      <w:r w:rsidRPr="00F52168">
        <w:rPr>
          <w:rFonts w:ascii="Baskerville Old Face" w:hAnsi="Baskerville Old Face"/>
          <w:sz w:val="24"/>
          <w:szCs w:val="24"/>
        </w:rPr>
        <w:t xml:space="preserve"> fear.  It’s one of those strange associations th</w:t>
      </w:r>
      <w:r w:rsidR="00865C13" w:rsidRPr="00F52168">
        <w:rPr>
          <w:rFonts w:ascii="Baskerville Old Face" w:hAnsi="Baskerville Old Face"/>
          <w:sz w:val="24"/>
          <w:szCs w:val="24"/>
        </w:rPr>
        <w:t>at we don’t think about, at least</w:t>
      </w:r>
      <w:r w:rsidRPr="00F52168">
        <w:rPr>
          <w:rFonts w:ascii="Baskerville Old Face" w:hAnsi="Baskerville Old Face"/>
          <w:sz w:val="24"/>
          <w:szCs w:val="24"/>
        </w:rPr>
        <w:t xml:space="preserve"> those of us who’ve heard language like this all our church-going lives.</w:t>
      </w:r>
    </w:p>
    <w:p w:rsidR="00082781" w:rsidRPr="00F52168" w:rsidRDefault="00082781" w:rsidP="00F52168">
      <w:pPr>
        <w:rPr>
          <w:rFonts w:ascii="Baskerville Old Face" w:hAnsi="Baskerville Old Face"/>
          <w:sz w:val="24"/>
          <w:szCs w:val="24"/>
        </w:rPr>
      </w:pPr>
      <w:r w:rsidRPr="00F52168">
        <w:rPr>
          <w:rFonts w:ascii="Baskerville Old Face" w:hAnsi="Baskerville Old Face"/>
          <w:sz w:val="24"/>
          <w:szCs w:val="24"/>
        </w:rPr>
        <w:t>But even so, take a second: delight is something we associate with pleasure, beauty, feeling good, after receiving a compliment, while reading a good book, while talking on the phone with an old friend.</w:t>
      </w:r>
    </w:p>
    <w:p w:rsidR="00082781" w:rsidRPr="00F52168" w:rsidRDefault="004948B1" w:rsidP="00F52168">
      <w:pPr>
        <w:rPr>
          <w:rFonts w:ascii="Baskerville Old Face" w:hAnsi="Baskerville Old Face"/>
          <w:sz w:val="24"/>
          <w:szCs w:val="24"/>
        </w:rPr>
      </w:pPr>
      <w:r w:rsidRPr="00F52168">
        <w:rPr>
          <w:rFonts w:ascii="Baskerville Old Face" w:hAnsi="Baskerville Old Face"/>
          <w:sz w:val="24"/>
          <w:szCs w:val="24"/>
        </w:rPr>
        <w:t>Fear is associated with the opposite of all of that: pain, fracture, rottenness,</w:t>
      </w:r>
      <w:r w:rsidR="00865C13" w:rsidRPr="00F52168">
        <w:rPr>
          <w:rFonts w:ascii="Baskerville Old Face" w:hAnsi="Baskerville Old Face"/>
          <w:sz w:val="24"/>
          <w:szCs w:val="24"/>
        </w:rPr>
        <w:t xml:space="preserve"> feeling bad, being judged</w:t>
      </w:r>
      <w:r w:rsidRPr="00F52168">
        <w:rPr>
          <w:rFonts w:ascii="Baskerville Old Face" w:hAnsi="Baskerville Old Face"/>
          <w:sz w:val="24"/>
          <w:szCs w:val="24"/>
        </w:rPr>
        <w:t xml:space="preserve">, </w:t>
      </w:r>
      <w:proofErr w:type="gramStart"/>
      <w:r w:rsidRPr="00F52168">
        <w:rPr>
          <w:rFonts w:ascii="Baskerville Old Face" w:hAnsi="Baskerville Old Face"/>
          <w:sz w:val="24"/>
          <w:szCs w:val="24"/>
        </w:rPr>
        <w:t>punishment</w:t>
      </w:r>
      <w:proofErr w:type="gramEnd"/>
      <w:r w:rsidRPr="00F52168">
        <w:rPr>
          <w:rFonts w:ascii="Baskerville Old Face" w:hAnsi="Baskerville Old Face"/>
          <w:sz w:val="24"/>
          <w:szCs w:val="24"/>
        </w:rPr>
        <w:t xml:space="preserve">. </w:t>
      </w:r>
      <w:r w:rsidR="00655D84" w:rsidRPr="00F52168">
        <w:rPr>
          <w:rFonts w:ascii="Baskerville Old Face" w:hAnsi="Baskerville Old Face"/>
          <w:sz w:val="24"/>
          <w:szCs w:val="24"/>
        </w:rPr>
        <w:t xml:space="preserve"> </w:t>
      </w:r>
      <w:r w:rsidR="00082781" w:rsidRPr="00F52168">
        <w:rPr>
          <w:rFonts w:ascii="Baskerville Old Face" w:hAnsi="Baskerville Old Face"/>
          <w:sz w:val="24"/>
          <w:szCs w:val="24"/>
        </w:rPr>
        <w:t xml:space="preserve">Delight is </w:t>
      </w:r>
      <w:r w:rsidR="000D05C6" w:rsidRPr="00F52168">
        <w:rPr>
          <w:rFonts w:ascii="Baskerville Old Face" w:hAnsi="Baskerville Old Face"/>
          <w:sz w:val="24"/>
          <w:szCs w:val="24"/>
        </w:rPr>
        <w:t xml:space="preserve">not something we associate with fear, even that really strange phrase, </w:t>
      </w:r>
      <w:proofErr w:type="gramStart"/>
      <w:r w:rsidR="000D05C6" w:rsidRPr="00F52168">
        <w:rPr>
          <w:rFonts w:ascii="Baskerville Old Face" w:hAnsi="Baskerville Old Face"/>
          <w:sz w:val="24"/>
          <w:szCs w:val="24"/>
        </w:rPr>
        <w:t>the</w:t>
      </w:r>
      <w:proofErr w:type="gramEnd"/>
      <w:r w:rsidR="000D05C6" w:rsidRPr="00F52168">
        <w:rPr>
          <w:rFonts w:ascii="Baskerville Old Face" w:hAnsi="Baskerville Old Face"/>
          <w:sz w:val="24"/>
          <w:szCs w:val="24"/>
        </w:rPr>
        <w:t xml:space="preserve"> fear of the Lord.</w:t>
      </w:r>
    </w:p>
    <w:p w:rsidR="000D05C6" w:rsidRPr="00F52168" w:rsidRDefault="000D05C6" w:rsidP="00F52168">
      <w:pPr>
        <w:rPr>
          <w:rFonts w:ascii="Baskerville Old Face" w:hAnsi="Baskerville Old Face"/>
          <w:sz w:val="24"/>
          <w:szCs w:val="24"/>
        </w:rPr>
      </w:pPr>
      <w:r w:rsidRPr="00F52168">
        <w:rPr>
          <w:rFonts w:ascii="Baskerville Old Face" w:hAnsi="Baskerville Old Face"/>
          <w:sz w:val="24"/>
          <w:szCs w:val="24"/>
        </w:rPr>
        <w:t>But it gets even</w:t>
      </w:r>
      <w:r w:rsidR="00655D84" w:rsidRPr="00F52168">
        <w:rPr>
          <w:rFonts w:ascii="Baskerville Old Face" w:hAnsi="Baskerville Old Face"/>
          <w:sz w:val="24"/>
          <w:szCs w:val="24"/>
        </w:rPr>
        <w:t xml:space="preserve"> stranger, the Hebrew word translated as</w:t>
      </w:r>
      <w:r w:rsidRPr="00F52168">
        <w:rPr>
          <w:rFonts w:ascii="Baskerville Old Face" w:hAnsi="Baskerville Old Face"/>
          <w:sz w:val="24"/>
          <w:szCs w:val="24"/>
        </w:rPr>
        <w:t xml:space="preserve"> delight</w:t>
      </w:r>
      <w:r w:rsidR="004948B1" w:rsidRPr="00F52168">
        <w:rPr>
          <w:rFonts w:ascii="Baskerville Old Face" w:hAnsi="Baskerville Old Face"/>
          <w:sz w:val="24"/>
          <w:szCs w:val="24"/>
        </w:rPr>
        <w:t>, in this first reading,</w:t>
      </w:r>
      <w:r w:rsidR="00655D84" w:rsidRPr="00F52168">
        <w:rPr>
          <w:rFonts w:ascii="Baskerville Old Face" w:hAnsi="Baskerville Old Face"/>
          <w:sz w:val="24"/>
          <w:szCs w:val="24"/>
        </w:rPr>
        <w:t xml:space="preserve"> is the word for “smell.” The translators have made the determination</w:t>
      </w:r>
      <w:r w:rsidRPr="00F52168">
        <w:rPr>
          <w:rFonts w:ascii="Baskerville Old Face" w:hAnsi="Baskerville Old Face"/>
          <w:sz w:val="24"/>
          <w:szCs w:val="24"/>
        </w:rPr>
        <w:t xml:space="preserve"> that “smell” in this context must be a metaphor, you wouldn’t actually say, “His smell w</w:t>
      </w:r>
      <w:r w:rsidR="004948B1" w:rsidRPr="00F52168">
        <w:rPr>
          <w:rFonts w:ascii="Baskerville Old Face" w:hAnsi="Baskerville Old Face"/>
          <w:sz w:val="24"/>
          <w:szCs w:val="24"/>
        </w:rPr>
        <w:t>ill be in the fear of the Lord” s</w:t>
      </w:r>
      <w:r w:rsidRPr="00F52168">
        <w:rPr>
          <w:rFonts w:ascii="Baskerville Old Face" w:hAnsi="Baskerville Old Face"/>
          <w:sz w:val="24"/>
          <w:szCs w:val="24"/>
        </w:rPr>
        <w:t xml:space="preserve">o they translate “His delight.” </w:t>
      </w:r>
    </w:p>
    <w:p w:rsidR="00277614" w:rsidRPr="00F52168" w:rsidRDefault="00655D84" w:rsidP="00F52168">
      <w:pPr>
        <w:rPr>
          <w:rFonts w:ascii="Baskerville Old Face" w:hAnsi="Baskerville Old Face"/>
          <w:sz w:val="24"/>
          <w:szCs w:val="24"/>
        </w:rPr>
      </w:pPr>
      <w:r w:rsidRPr="00F52168">
        <w:rPr>
          <w:rFonts w:ascii="Baskerville Old Face" w:hAnsi="Baskerville Old Face"/>
          <w:sz w:val="24"/>
          <w:szCs w:val="24"/>
        </w:rPr>
        <w:t xml:space="preserve">This makes sense because </w:t>
      </w:r>
      <w:r w:rsidR="00277614" w:rsidRPr="00F52168">
        <w:rPr>
          <w:rFonts w:ascii="Baskerville Old Face" w:hAnsi="Baskerville Old Face"/>
          <w:sz w:val="24"/>
          <w:szCs w:val="24"/>
        </w:rPr>
        <w:t xml:space="preserve">Isaiah was written when worship was a visceral experience; the </w:t>
      </w:r>
      <w:proofErr w:type="spellStart"/>
      <w:r w:rsidR="00277614" w:rsidRPr="00F52168">
        <w:rPr>
          <w:rFonts w:ascii="Baskerville Old Face" w:hAnsi="Baskerville Old Face"/>
          <w:sz w:val="24"/>
          <w:szCs w:val="24"/>
        </w:rPr>
        <w:t>bahing</w:t>
      </w:r>
      <w:proofErr w:type="spellEnd"/>
      <w:r w:rsidR="00277614" w:rsidRPr="00F52168">
        <w:rPr>
          <w:rFonts w:ascii="Baskerville Old Face" w:hAnsi="Baskerville Old Face"/>
          <w:sz w:val="24"/>
          <w:szCs w:val="24"/>
        </w:rPr>
        <w:t xml:space="preserve"> </w:t>
      </w:r>
      <w:r w:rsidRPr="00F52168">
        <w:rPr>
          <w:rFonts w:ascii="Baskerville Old Face" w:hAnsi="Baskerville Old Face"/>
          <w:sz w:val="24"/>
          <w:szCs w:val="24"/>
        </w:rPr>
        <w:t>of sheep, the slaughter of the same</w:t>
      </w:r>
      <w:r w:rsidR="00277614" w:rsidRPr="00F52168">
        <w:rPr>
          <w:rFonts w:ascii="Baskerville Old Face" w:hAnsi="Baskerville Old Face"/>
          <w:sz w:val="24"/>
          <w:szCs w:val="24"/>
        </w:rPr>
        <w:t xml:space="preserve">, </w:t>
      </w:r>
      <w:proofErr w:type="gramStart"/>
      <w:r w:rsidR="00277614" w:rsidRPr="00F52168">
        <w:rPr>
          <w:rFonts w:ascii="Baskerville Old Face" w:hAnsi="Baskerville Old Face"/>
          <w:sz w:val="24"/>
          <w:szCs w:val="24"/>
        </w:rPr>
        <w:t>the</w:t>
      </w:r>
      <w:proofErr w:type="gramEnd"/>
      <w:r w:rsidR="00277614" w:rsidRPr="00F52168">
        <w:rPr>
          <w:rFonts w:ascii="Baskerville Old Face" w:hAnsi="Baskerville Old Face"/>
          <w:sz w:val="24"/>
          <w:szCs w:val="24"/>
        </w:rPr>
        <w:t xml:space="preserve"> smell of lamb burnt on the altar</w:t>
      </w:r>
      <w:r w:rsidRPr="00F52168">
        <w:rPr>
          <w:rFonts w:ascii="Baskerville Old Face" w:hAnsi="Baskerville Old Face"/>
          <w:sz w:val="24"/>
          <w:szCs w:val="24"/>
        </w:rPr>
        <w:t>; these</w:t>
      </w:r>
      <w:r w:rsidR="00277614" w:rsidRPr="00F52168">
        <w:rPr>
          <w:rFonts w:ascii="Baskerville Old Face" w:hAnsi="Baskerville Old Face"/>
          <w:sz w:val="24"/>
          <w:szCs w:val="24"/>
        </w:rPr>
        <w:t xml:space="preserve"> were all things Israelites were familiar with; God had a smell!</w:t>
      </w:r>
    </w:p>
    <w:p w:rsidR="00277614" w:rsidRPr="00F52168" w:rsidRDefault="00277614" w:rsidP="00F52168">
      <w:pPr>
        <w:rPr>
          <w:rFonts w:ascii="Baskerville Old Face" w:hAnsi="Baskerville Old Face"/>
          <w:sz w:val="24"/>
          <w:szCs w:val="24"/>
        </w:rPr>
      </w:pPr>
      <w:r w:rsidRPr="00F52168">
        <w:rPr>
          <w:rFonts w:ascii="Baskerville Old Face" w:hAnsi="Baskerville Old Face"/>
          <w:sz w:val="24"/>
          <w:szCs w:val="24"/>
        </w:rPr>
        <w:t>The sense of smell is not something Westerners associate with worship, although I’m betting, if you’re relatively new to Church you associate a particular smell with an old Anglican Church made of wood; I know when I started attending one, I did!</w:t>
      </w:r>
    </w:p>
    <w:p w:rsidR="00277614" w:rsidRPr="00F52168" w:rsidRDefault="00C61CEC" w:rsidP="00F52168">
      <w:pPr>
        <w:rPr>
          <w:rFonts w:ascii="Baskerville Old Face" w:hAnsi="Baskerville Old Face"/>
          <w:sz w:val="24"/>
          <w:szCs w:val="24"/>
        </w:rPr>
      </w:pPr>
      <w:r w:rsidRPr="00F52168">
        <w:rPr>
          <w:rFonts w:ascii="Baskerville Old Face" w:hAnsi="Baskerville Old Face"/>
          <w:sz w:val="24"/>
          <w:szCs w:val="24"/>
        </w:rPr>
        <w:t xml:space="preserve">It seems strange to us, but there are cultures where people stand at the door </w:t>
      </w:r>
      <w:r w:rsidR="00655D84" w:rsidRPr="00F52168">
        <w:rPr>
          <w:rFonts w:ascii="Baskerville Old Face" w:hAnsi="Baskerville Old Face"/>
          <w:sz w:val="24"/>
          <w:szCs w:val="24"/>
        </w:rPr>
        <w:t xml:space="preserve">of churches </w:t>
      </w:r>
      <w:r w:rsidRPr="00F52168">
        <w:rPr>
          <w:rFonts w:ascii="Baskerville Old Face" w:hAnsi="Baskerville Old Face"/>
          <w:sz w:val="24"/>
          <w:szCs w:val="24"/>
        </w:rPr>
        <w:t>and smell people, refusing them admission on the grounds that they carry with them the scent of evil.</w:t>
      </w:r>
    </w:p>
    <w:p w:rsidR="00C61CEC" w:rsidRPr="00F52168" w:rsidRDefault="00C61CEC" w:rsidP="00F52168">
      <w:pPr>
        <w:rPr>
          <w:rFonts w:ascii="Baskerville Old Face" w:hAnsi="Baskerville Old Face"/>
          <w:sz w:val="24"/>
          <w:szCs w:val="24"/>
        </w:rPr>
      </w:pPr>
      <w:r w:rsidRPr="00F52168">
        <w:rPr>
          <w:rFonts w:ascii="Baskerville Old Face" w:hAnsi="Baskerville Old Face"/>
          <w:sz w:val="24"/>
          <w:szCs w:val="24"/>
        </w:rPr>
        <w:t>We know that animals are good at this and apparently even humans can “smell” pheromones given off in the sweat of peopl</w:t>
      </w:r>
      <w:r w:rsidR="00655D84" w:rsidRPr="00F52168">
        <w:rPr>
          <w:rFonts w:ascii="Baskerville Old Face" w:hAnsi="Baskerville Old Face"/>
          <w:sz w:val="24"/>
          <w:szCs w:val="24"/>
        </w:rPr>
        <w:t xml:space="preserve">e who are </w:t>
      </w:r>
      <w:proofErr w:type="gramStart"/>
      <w:r w:rsidR="00655D84" w:rsidRPr="00F52168">
        <w:rPr>
          <w:rFonts w:ascii="Baskerville Old Face" w:hAnsi="Baskerville Old Face"/>
          <w:sz w:val="24"/>
          <w:szCs w:val="24"/>
        </w:rPr>
        <w:t>afraid,</w:t>
      </w:r>
      <w:proofErr w:type="gramEnd"/>
      <w:r w:rsidR="00655D84" w:rsidRPr="00F52168">
        <w:rPr>
          <w:rFonts w:ascii="Baskerville Old Face" w:hAnsi="Baskerville Old Face"/>
          <w:sz w:val="24"/>
          <w:szCs w:val="24"/>
        </w:rPr>
        <w:t xml:space="preserve"> apparently</w:t>
      </w:r>
      <w:r w:rsidRPr="00F52168">
        <w:rPr>
          <w:rFonts w:ascii="Baskerville Old Face" w:hAnsi="Baskerville Old Face"/>
          <w:sz w:val="24"/>
          <w:szCs w:val="24"/>
        </w:rPr>
        <w:t xml:space="preserve"> sayings like “the smell of </w:t>
      </w:r>
      <w:r w:rsidR="00655D84" w:rsidRPr="00F52168">
        <w:rPr>
          <w:rFonts w:ascii="Baskerville Old Face" w:hAnsi="Baskerville Old Face"/>
          <w:sz w:val="24"/>
          <w:szCs w:val="24"/>
        </w:rPr>
        <w:t>fear filled the room” are based on some kind of reality</w:t>
      </w:r>
      <w:r w:rsidRPr="00F52168">
        <w:rPr>
          <w:rFonts w:ascii="Baskerville Old Face" w:hAnsi="Baskerville Old Face"/>
          <w:sz w:val="24"/>
          <w:szCs w:val="24"/>
        </w:rPr>
        <w:t>.</w:t>
      </w:r>
    </w:p>
    <w:p w:rsidR="00C61CEC" w:rsidRPr="00F52168" w:rsidRDefault="00C61CEC" w:rsidP="00F52168">
      <w:pPr>
        <w:rPr>
          <w:rFonts w:ascii="Baskerville Old Face" w:hAnsi="Baskerville Old Face"/>
          <w:sz w:val="24"/>
          <w:szCs w:val="24"/>
        </w:rPr>
      </w:pPr>
      <w:r w:rsidRPr="00F52168">
        <w:rPr>
          <w:rFonts w:ascii="Baskerville Old Face" w:hAnsi="Baskerville Old Face"/>
          <w:sz w:val="24"/>
          <w:szCs w:val="24"/>
        </w:rPr>
        <w:t>Of course, the point of this surprising comment in Isaiah is that the Messiah, when he comes will judge with fine-honed accuracy.  Like a master chef who ca</w:t>
      </w:r>
      <w:r w:rsidR="00655D84" w:rsidRPr="00F52168">
        <w:rPr>
          <w:rFonts w:ascii="Baskerville Old Face" w:hAnsi="Baskerville Old Face"/>
          <w:sz w:val="24"/>
          <w:szCs w:val="24"/>
        </w:rPr>
        <w:t xml:space="preserve">n lean over </w:t>
      </w:r>
      <w:proofErr w:type="spellStart"/>
      <w:r w:rsidR="00655D84" w:rsidRPr="00F52168">
        <w:rPr>
          <w:rFonts w:ascii="Baskerville Old Face" w:hAnsi="Baskerville Old Face"/>
          <w:sz w:val="24"/>
          <w:szCs w:val="24"/>
        </w:rPr>
        <w:t>a</w:t>
      </w:r>
      <w:proofErr w:type="spellEnd"/>
      <w:r w:rsidR="00655D84" w:rsidRPr="00F52168">
        <w:rPr>
          <w:rFonts w:ascii="Baskerville Old Face" w:hAnsi="Baskerville Old Face"/>
          <w:sz w:val="24"/>
          <w:szCs w:val="24"/>
        </w:rPr>
        <w:t xml:space="preserve"> simmering</w:t>
      </w:r>
      <w:r w:rsidRPr="00F52168">
        <w:rPr>
          <w:rFonts w:ascii="Baskerville Old Face" w:hAnsi="Baskerville Old Face"/>
          <w:sz w:val="24"/>
          <w:szCs w:val="24"/>
        </w:rPr>
        <w:t xml:space="preserve"> pot of soup </w:t>
      </w:r>
      <w:r w:rsidR="00655D84" w:rsidRPr="00F52168">
        <w:rPr>
          <w:rFonts w:ascii="Baskerville Old Face" w:hAnsi="Baskerville Old Face"/>
          <w:sz w:val="24"/>
          <w:szCs w:val="24"/>
        </w:rPr>
        <w:t xml:space="preserve">and discern if it </w:t>
      </w:r>
      <w:r w:rsidRPr="00F52168">
        <w:rPr>
          <w:rFonts w:ascii="Baskerville Old Face" w:hAnsi="Baskerville Old Face"/>
          <w:sz w:val="24"/>
          <w:szCs w:val="24"/>
        </w:rPr>
        <w:t xml:space="preserve">needs </w:t>
      </w:r>
      <w:r w:rsidR="00E1157E" w:rsidRPr="00F52168">
        <w:rPr>
          <w:rFonts w:ascii="Baskerville Old Face" w:hAnsi="Baskerville Old Face"/>
          <w:sz w:val="24"/>
          <w:szCs w:val="24"/>
        </w:rPr>
        <w:t>just a pinch more of this or that, the Messiah will n</w:t>
      </w:r>
      <w:r w:rsidR="004948B1" w:rsidRPr="00F52168">
        <w:rPr>
          <w:rFonts w:ascii="Baskerville Old Face" w:hAnsi="Baskerville Old Face"/>
          <w:sz w:val="24"/>
          <w:szCs w:val="24"/>
        </w:rPr>
        <w:t>ever exercise judgement in a blunt sort of way but with exquisite fairness</w:t>
      </w:r>
      <w:r w:rsidR="00E1157E" w:rsidRPr="00F52168">
        <w:rPr>
          <w:rFonts w:ascii="Baskerville Old Face" w:hAnsi="Baskerville Old Face"/>
          <w:sz w:val="24"/>
          <w:szCs w:val="24"/>
        </w:rPr>
        <w:t>.</w:t>
      </w:r>
    </w:p>
    <w:p w:rsidR="00655D84" w:rsidRPr="00F52168" w:rsidRDefault="00E1157E" w:rsidP="00F52168">
      <w:pPr>
        <w:rPr>
          <w:rFonts w:ascii="Baskerville Old Face" w:hAnsi="Baskerville Old Face"/>
          <w:sz w:val="24"/>
          <w:szCs w:val="24"/>
        </w:rPr>
      </w:pPr>
      <w:r w:rsidRPr="00F52168">
        <w:rPr>
          <w:rFonts w:ascii="Baskerville Old Face" w:hAnsi="Baskerville Old Face"/>
          <w:sz w:val="24"/>
          <w:szCs w:val="24"/>
        </w:rPr>
        <w:t>A person’s appearance might deceive us; a person’s words can seduce us but the Messiah’s justice will be based on that delicate smell, that delight</w:t>
      </w:r>
      <w:r w:rsidR="00655D84" w:rsidRPr="00F52168">
        <w:rPr>
          <w:rFonts w:ascii="Baskerville Old Face" w:hAnsi="Baskerville Old Face"/>
          <w:sz w:val="24"/>
          <w:szCs w:val="24"/>
        </w:rPr>
        <w:t>ful smell “the fear of the Lord.</w:t>
      </w:r>
      <w:r w:rsidRPr="00F52168">
        <w:rPr>
          <w:rFonts w:ascii="Baskerville Old Face" w:hAnsi="Baskerville Old Face"/>
          <w:sz w:val="24"/>
          <w:szCs w:val="24"/>
        </w:rPr>
        <w:t xml:space="preserve">” </w:t>
      </w:r>
    </w:p>
    <w:p w:rsidR="004948B1" w:rsidRPr="00F52168" w:rsidRDefault="00655D84" w:rsidP="00F52168">
      <w:pPr>
        <w:rPr>
          <w:rFonts w:ascii="Baskerville Old Face" w:hAnsi="Baskerville Old Face"/>
          <w:sz w:val="24"/>
          <w:szCs w:val="24"/>
        </w:rPr>
      </w:pPr>
      <w:r w:rsidRPr="00F52168">
        <w:rPr>
          <w:rFonts w:ascii="Baskerville Old Face" w:hAnsi="Baskerville Old Face"/>
          <w:sz w:val="24"/>
          <w:szCs w:val="24"/>
        </w:rPr>
        <w:lastRenderedPageBreak/>
        <w:t>Given the mashup of words we can tell that this</w:t>
      </w:r>
      <w:r w:rsidR="00E1157E" w:rsidRPr="00F52168">
        <w:rPr>
          <w:rFonts w:ascii="Baskerville Old Face" w:hAnsi="Baskerville Old Face"/>
          <w:sz w:val="24"/>
          <w:szCs w:val="24"/>
        </w:rPr>
        <w:t xml:space="preserve"> no</w:t>
      </w:r>
      <w:r w:rsidRPr="00F52168">
        <w:rPr>
          <w:rFonts w:ascii="Baskerville Old Face" w:hAnsi="Baskerville Old Face"/>
          <w:sz w:val="24"/>
          <w:szCs w:val="24"/>
        </w:rPr>
        <w:t>toriously difficult concept</w:t>
      </w:r>
      <w:r w:rsidR="00E1157E" w:rsidRPr="00F52168">
        <w:rPr>
          <w:rFonts w:ascii="Baskerville Old Face" w:hAnsi="Baskerville Old Face"/>
          <w:sz w:val="24"/>
          <w:szCs w:val="24"/>
        </w:rPr>
        <w:t xml:space="preserve"> </w:t>
      </w:r>
      <w:r w:rsidRPr="00F52168">
        <w:rPr>
          <w:rFonts w:ascii="Baskerville Old Face" w:hAnsi="Baskerville Old Face"/>
          <w:sz w:val="24"/>
          <w:szCs w:val="24"/>
        </w:rPr>
        <w:t>is not the fear that grips our hearts when we get a phone call from the police in the middle of the night or when a wild animal is chasing us.</w:t>
      </w:r>
    </w:p>
    <w:p w:rsidR="00E1157E" w:rsidRPr="00F52168" w:rsidRDefault="00DD0CCD" w:rsidP="00F52168">
      <w:pPr>
        <w:rPr>
          <w:rFonts w:ascii="Baskerville Old Face" w:hAnsi="Baskerville Old Face"/>
          <w:sz w:val="24"/>
          <w:szCs w:val="24"/>
        </w:rPr>
      </w:pPr>
      <w:r w:rsidRPr="00F52168">
        <w:rPr>
          <w:rFonts w:ascii="Baskerville Old Face" w:hAnsi="Baskerville Old Face"/>
          <w:sz w:val="24"/>
          <w:szCs w:val="24"/>
        </w:rPr>
        <w:t>But rather</w:t>
      </w:r>
      <w:r w:rsidR="004948B1" w:rsidRPr="00F52168">
        <w:rPr>
          <w:rFonts w:ascii="Baskerville Old Face" w:hAnsi="Baskerville Old Face"/>
          <w:sz w:val="24"/>
          <w:szCs w:val="24"/>
        </w:rPr>
        <w:t xml:space="preserve"> a concept that </w:t>
      </w:r>
      <w:r w:rsidR="00E1157E" w:rsidRPr="00F52168">
        <w:rPr>
          <w:rFonts w:ascii="Baskerville Old Face" w:hAnsi="Baskerville Old Face"/>
          <w:sz w:val="24"/>
          <w:szCs w:val="24"/>
        </w:rPr>
        <w:t>som</w:t>
      </w:r>
      <w:r w:rsidR="004948B1" w:rsidRPr="00F52168">
        <w:rPr>
          <w:rFonts w:ascii="Baskerville Old Face" w:hAnsi="Baskerville Old Face"/>
          <w:sz w:val="24"/>
          <w:szCs w:val="24"/>
        </w:rPr>
        <w:t>ehow manages to cobble together:</w:t>
      </w:r>
      <w:r w:rsidR="00E1157E" w:rsidRPr="00F52168">
        <w:rPr>
          <w:rFonts w:ascii="Baskerville Old Face" w:hAnsi="Baskerville Old Face"/>
          <w:sz w:val="24"/>
          <w:szCs w:val="24"/>
        </w:rPr>
        <w:t xml:space="preserve"> submitting to a God</w:t>
      </w:r>
      <w:r w:rsidR="004948B1" w:rsidRPr="00F52168">
        <w:rPr>
          <w:rFonts w:ascii="Baskerville Old Face" w:hAnsi="Baskerville Old Face"/>
          <w:sz w:val="24"/>
          <w:szCs w:val="24"/>
        </w:rPr>
        <w:t xml:space="preserve"> who is characterized by faithful love; alongside the flourishing life, alongside helping others experience it to.</w:t>
      </w:r>
      <w:r w:rsidR="00E1157E" w:rsidRPr="00F52168">
        <w:rPr>
          <w:rFonts w:ascii="Baskerville Old Face" w:hAnsi="Baskerville Old Face"/>
          <w:sz w:val="24"/>
          <w:szCs w:val="24"/>
        </w:rPr>
        <w:t xml:space="preserve"> </w:t>
      </w:r>
    </w:p>
    <w:p w:rsidR="00E1157E" w:rsidRPr="00F52168" w:rsidRDefault="004948B1" w:rsidP="00F52168">
      <w:pPr>
        <w:rPr>
          <w:rFonts w:ascii="Baskerville Old Face" w:hAnsi="Baskerville Old Face"/>
          <w:sz w:val="24"/>
          <w:szCs w:val="24"/>
        </w:rPr>
      </w:pPr>
      <w:r w:rsidRPr="00F52168">
        <w:rPr>
          <w:rFonts w:ascii="Baskerville Old Face" w:hAnsi="Baskerville Old Face"/>
          <w:sz w:val="24"/>
          <w:szCs w:val="24"/>
        </w:rPr>
        <w:t>It’s that</w:t>
      </w:r>
      <w:r w:rsidR="00E1157E" w:rsidRPr="00F52168">
        <w:rPr>
          <w:rFonts w:ascii="Baskerville Old Face" w:hAnsi="Baskerville Old Face"/>
          <w:sz w:val="24"/>
          <w:szCs w:val="24"/>
        </w:rPr>
        <w:t xml:space="preserve"> awesome sense of delight and fulfillment when you know </w:t>
      </w:r>
      <w:r w:rsidR="00E1157E" w:rsidRPr="00F52168">
        <w:rPr>
          <w:rFonts w:ascii="Baskerville Old Face" w:hAnsi="Baskerville Old Face"/>
          <w:i/>
          <w:sz w:val="24"/>
          <w:szCs w:val="24"/>
        </w:rPr>
        <w:t>this is it</w:t>
      </w:r>
      <w:r w:rsidR="00E1157E" w:rsidRPr="00F52168">
        <w:rPr>
          <w:rFonts w:ascii="Baskerville Old Face" w:hAnsi="Baskerville Old Face"/>
          <w:sz w:val="24"/>
          <w:szCs w:val="24"/>
        </w:rPr>
        <w:t xml:space="preserve">, this is what you signed up for, this is the kind of thing, the type of life that is right at the heart of human destiny and you, </w:t>
      </w:r>
      <w:proofErr w:type="spellStart"/>
      <w:r w:rsidR="00E1157E" w:rsidRPr="00F52168">
        <w:rPr>
          <w:rFonts w:ascii="Baskerville Old Face" w:hAnsi="Baskerville Old Face"/>
          <w:sz w:val="24"/>
          <w:szCs w:val="24"/>
        </w:rPr>
        <w:t>liddle</w:t>
      </w:r>
      <w:proofErr w:type="spellEnd"/>
      <w:r w:rsidR="00E1157E" w:rsidRPr="00F52168">
        <w:rPr>
          <w:rFonts w:ascii="Baskerville Old Face" w:hAnsi="Baskerville Old Face"/>
          <w:sz w:val="24"/>
          <w:szCs w:val="24"/>
        </w:rPr>
        <w:t xml:space="preserve"> ‘</w:t>
      </w:r>
      <w:proofErr w:type="spellStart"/>
      <w:r w:rsidR="00E1157E" w:rsidRPr="00F52168">
        <w:rPr>
          <w:rFonts w:ascii="Baskerville Old Face" w:hAnsi="Baskerville Old Face"/>
          <w:sz w:val="24"/>
          <w:szCs w:val="24"/>
        </w:rPr>
        <w:t>ol</w:t>
      </w:r>
      <w:proofErr w:type="spellEnd"/>
      <w:r w:rsidR="00E1157E" w:rsidRPr="00F52168">
        <w:rPr>
          <w:rFonts w:ascii="Baskerville Old Face" w:hAnsi="Baskerville Old Face"/>
          <w:sz w:val="24"/>
          <w:szCs w:val="24"/>
        </w:rPr>
        <w:t xml:space="preserve"> you, have been included!</w:t>
      </w:r>
    </w:p>
    <w:p w:rsidR="00E1157E" w:rsidRPr="00F52168" w:rsidRDefault="00E1157E" w:rsidP="00F52168">
      <w:pPr>
        <w:rPr>
          <w:rFonts w:ascii="Baskerville Old Face" w:hAnsi="Baskerville Old Face"/>
          <w:sz w:val="24"/>
          <w:szCs w:val="24"/>
        </w:rPr>
      </w:pPr>
      <w:r w:rsidRPr="00F52168">
        <w:rPr>
          <w:rFonts w:ascii="Baskerville Old Face" w:hAnsi="Baskerville Old Face"/>
          <w:sz w:val="24"/>
          <w:szCs w:val="24"/>
        </w:rPr>
        <w:t xml:space="preserve">This is the awesome invitation that the </w:t>
      </w:r>
      <w:r w:rsidRPr="00F52168">
        <w:rPr>
          <w:rFonts w:ascii="Baskerville Old Face" w:hAnsi="Baskerville Old Face"/>
          <w:i/>
          <w:sz w:val="24"/>
          <w:szCs w:val="24"/>
        </w:rPr>
        <w:t>Messiah</w:t>
      </w:r>
      <w:r w:rsidRPr="00F52168">
        <w:rPr>
          <w:rFonts w:ascii="Baskerville Old Face" w:hAnsi="Baskerville Old Face"/>
          <w:sz w:val="24"/>
          <w:szCs w:val="24"/>
        </w:rPr>
        <w:t xml:space="preserve"> will know and will exercise on beha</w:t>
      </w:r>
      <w:r w:rsidR="000621F2" w:rsidRPr="00F52168">
        <w:rPr>
          <w:rFonts w:ascii="Baskerville Old Face" w:hAnsi="Baskerville Old Face"/>
          <w:sz w:val="24"/>
          <w:szCs w:val="24"/>
        </w:rPr>
        <w:t>lf of all.  This is the kind of delight</w:t>
      </w:r>
      <w:r w:rsidR="00DD0CCD" w:rsidRPr="00F52168">
        <w:rPr>
          <w:rFonts w:ascii="Baskerville Old Face" w:hAnsi="Baskerville Old Face"/>
          <w:sz w:val="24"/>
          <w:szCs w:val="24"/>
        </w:rPr>
        <w:t>, by its sheer nuance, by it</w:t>
      </w:r>
      <w:r w:rsidR="000621F2" w:rsidRPr="00F52168">
        <w:rPr>
          <w:rFonts w:ascii="Baskerville Old Face" w:hAnsi="Baskerville Old Face"/>
          <w:sz w:val="24"/>
          <w:szCs w:val="24"/>
        </w:rPr>
        <w:t xml:space="preserve">s </w:t>
      </w:r>
      <w:proofErr w:type="gramStart"/>
      <w:r w:rsidR="000621F2" w:rsidRPr="00F52168">
        <w:rPr>
          <w:rFonts w:ascii="Baskerville Old Face" w:hAnsi="Baskerville Old Face"/>
          <w:sz w:val="24"/>
          <w:szCs w:val="24"/>
        </w:rPr>
        <w:t>integrity</w:t>
      </w:r>
      <w:r w:rsidR="006D738A" w:rsidRPr="00F52168">
        <w:rPr>
          <w:rFonts w:ascii="Baskerville Old Face" w:hAnsi="Baskerville Old Face"/>
          <w:sz w:val="24"/>
          <w:szCs w:val="24"/>
        </w:rPr>
        <w:t>,</w:t>
      </w:r>
      <w:proofErr w:type="gramEnd"/>
      <w:r w:rsidR="006D738A" w:rsidRPr="00F52168">
        <w:rPr>
          <w:rFonts w:ascii="Baskerville Old Face" w:hAnsi="Baskerville Old Face"/>
          <w:sz w:val="24"/>
          <w:szCs w:val="24"/>
        </w:rPr>
        <w:t xml:space="preserve"> it’s gentleness that will create equity.</w:t>
      </w:r>
    </w:p>
    <w:p w:rsidR="006D738A" w:rsidRPr="00F52168" w:rsidRDefault="006D738A" w:rsidP="00F52168">
      <w:pPr>
        <w:rPr>
          <w:rFonts w:ascii="Baskerville Old Face" w:hAnsi="Baskerville Old Face"/>
          <w:sz w:val="24"/>
          <w:szCs w:val="24"/>
        </w:rPr>
      </w:pPr>
      <w:r w:rsidRPr="00F52168">
        <w:rPr>
          <w:rFonts w:ascii="Baskerville Old Face" w:hAnsi="Baskerville Old Face"/>
          <w:sz w:val="24"/>
          <w:szCs w:val="24"/>
        </w:rPr>
        <w:t>There is talk of slaying the wicked with breath, but unless you’re talking about my breath in the morning after I’ve eaten a lot of garlic, breath doesn’t kill; in this case it’s a metaphor of exposure, the wicked will topple when they’ve been exposed for who they really are.</w:t>
      </w:r>
    </w:p>
    <w:p w:rsidR="00DD0CCD" w:rsidRPr="00F52168" w:rsidRDefault="00DD0CCD" w:rsidP="00F52168">
      <w:pPr>
        <w:rPr>
          <w:rFonts w:ascii="Baskerville Old Face" w:hAnsi="Baskerville Old Face"/>
          <w:sz w:val="24"/>
          <w:szCs w:val="24"/>
        </w:rPr>
      </w:pPr>
      <w:r w:rsidRPr="00F52168">
        <w:rPr>
          <w:rFonts w:ascii="Baskerville Old Face" w:hAnsi="Baskerville Old Face"/>
          <w:sz w:val="24"/>
          <w:szCs w:val="24"/>
        </w:rPr>
        <w:t xml:space="preserve">Isaiah’s prophetic vision is an awesome one but not a settled one, it’s </w:t>
      </w:r>
      <w:r w:rsidR="006D738A" w:rsidRPr="00F52168">
        <w:rPr>
          <w:rFonts w:ascii="Baskerville Old Face" w:hAnsi="Baskerville Old Face"/>
          <w:sz w:val="24"/>
          <w:szCs w:val="24"/>
        </w:rPr>
        <w:t xml:space="preserve">about a </w:t>
      </w:r>
      <w:r w:rsidR="00556711" w:rsidRPr="00F52168">
        <w:rPr>
          <w:rFonts w:ascii="Baskerville Old Face" w:hAnsi="Baskerville Old Face"/>
          <w:sz w:val="24"/>
          <w:szCs w:val="24"/>
        </w:rPr>
        <w:t>Peace that is on the way</w:t>
      </w:r>
      <w:r w:rsidR="006D738A" w:rsidRPr="00F52168">
        <w:rPr>
          <w:rFonts w:ascii="Baskerville Old Face" w:hAnsi="Baskerville Old Face"/>
          <w:sz w:val="24"/>
          <w:szCs w:val="24"/>
        </w:rPr>
        <w:t xml:space="preserve"> Justice, </w:t>
      </w:r>
    </w:p>
    <w:p w:rsidR="006D738A" w:rsidRPr="00F52168" w:rsidRDefault="006D738A" w:rsidP="00F52168">
      <w:pPr>
        <w:rPr>
          <w:rFonts w:ascii="Baskerville Old Face" w:hAnsi="Baskerville Old Face"/>
          <w:sz w:val="24"/>
          <w:szCs w:val="24"/>
        </w:rPr>
      </w:pPr>
      <w:proofErr w:type="gramStart"/>
      <w:r w:rsidRPr="00F52168">
        <w:rPr>
          <w:rFonts w:ascii="Baskerville Old Face" w:hAnsi="Baskerville Old Face"/>
          <w:sz w:val="24"/>
          <w:szCs w:val="24"/>
        </w:rPr>
        <w:t>the</w:t>
      </w:r>
      <w:proofErr w:type="gramEnd"/>
      <w:r w:rsidRPr="00F52168">
        <w:rPr>
          <w:rFonts w:ascii="Baskerville Old Face" w:hAnsi="Baskerville Old Face"/>
          <w:sz w:val="24"/>
          <w:szCs w:val="24"/>
        </w:rPr>
        <w:t xml:space="preserve"> Justice of the Messiah</w:t>
      </w:r>
      <w:r w:rsidR="00556711" w:rsidRPr="00F52168">
        <w:rPr>
          <w:rFonts w:ascii="Baskerville Old Face" w:hAnsi="Baskerville Old Face"/>
          <w:sz w:val="24"/>
          <w:szCs w:val="24"/>
        </w:rPr>
        <w:t xml:space="preserve"> is a dynamic concept and that’s because, </w:t>
      </w:r>
      <w:r w:rsidRPr="00F52168">
        <w:rPr>
          <w:rFonts w:ascii="Baskerville Old Face" w:hAnsi="Baskerville Old Face"/>
          <w:sz w:val="24"/>
          <w:szCs w:val="24"/>
        </w:rPr>
        <w:t xml:space="preserve">as the last verses make clear, the kind of Peace that is on its way to justice </w:t>
      </w:r>
      <w:r w:rsidR="00556711" w:rsidRPr="00F52168">
        <w:rPr>
          <w:rFonts w:ascii="Baskerville Old Face" w:hAnsi="Baskerville Old Face"/>
          <w:sz w:val="24"/>
          <w:szCs w:val="24"/>
        </w:rPr>
        <w:t xml:space="preserve">is </w:t>
      </w:r>
      <w:r w:rsidRPr="00F52168">
        <w:rPr>
          <w:rFonts w:ascii="Baskerville Old Face" w:hAnsi="Baskerville Old Face"/>
          <w:sz w:val="24"/>
          <w:szCs w:val="24"/>
        </w:rPr>
        <w:t>exercised by the Messiah’s people, “</w:t>
      </w:r>
      <w:r w:rsidRPr="00F52168">
        <w:rPr>
          <w:rFonts w:ascii="Baskerville Old Face" w:hAnsi="Baskerville Old Face"/>
          <w:i/>
          <w:sz w:val="24"/>
          <w:szCs w:val="24"/>
        </w:rPr>
        <w:t xml:space="preserve">they </w:t>
      </w:r>
      <w:r w:rsidRPr="00F52168">
        <w:rPr>
          <w:rFonts w:ascii="Baskerville Old Face" w:hAnsi="Baskerville Old Face"/>
          <w:sz w:val="24"/>
          <w:szCs w:val="24"/>
        </w:rPr>
        <w:t>will not hurt or destroy on all my holy mountain.”</w:t>
      </w:r>
      <w:r w:rsidR="00556711" w:rsidRPr="00F52168">
        <w:rPr>
          <w:rFonts w:ascii="Baskerville Old Face" w:hAnsi="Baskerville Old Face"/>
          <w:sz w:val="24"/>
          <w:szCs w:val="24"/>
        </w:rPr>
        <w:t xml:space="preserve">  Last time I checked, we’re not there yet!</w:t>
      </w:r>
    </w:p>
    <w:p w:rsidR="006D738A" w:rsidRPr="00F52168" w:rsidRDefault="006D738A" w:rsidP="00F52168">
      <w:pPr>
        <w:rPr>
          <w:rFonts w:ascii="Baskerville Old Face" w:hAnsi="Baskerville Old Face"/>
          <w:sz w:val="24"/>
          <w:szCs w:val="24"/>
        </w:rPr>
      </w:pPr>
      <w:r w:rsidRPr="00F52168">
        <w:rPr>
          <w:rFonts w:ascii="Baskerville Old Face" w:hAnsi="Baskerville Old Face"/>
          <w:sz w:val="24"/>
          <w:szCs w:val="24"/>
        </w:rPr>
        <w:t>Now comes the hard part, talk of wolves lying down with lambs is one thing, building a worldwide community from every language, tribe, worldview and culture is quite another, but that is what Paul has in view in our second reading.</w:t>
      </w:r>
    </w:p>
    <w:p w:rsidR="00DD0CCD" w:rsidRPr="00F52168" w:rsidRDefault="00DD0CCD" w:rsidP="00F52168">
      <w:pPr>
        <w:rPr>
          <w:rFonts w:ascii="Baskerville Old Face" w:hAnsi="Baskerville Old Face"/>
          <w:sz w:val="24"/>
          <w:szCs w:val="24"/>
        </w:rPr>
      </w:pPr>
      <w:r w:rsidRPr="00F52168">
        <w:rPr>
          <w:rFonts w:ascii="Baskerville Old Face" w:hAnsi="Baskerville Old Face"/>
          <w:sz w:val="24"/>
          <w:szCs w:val="24"/>
        </w:rPr>
        <w:t xml:space="preserve">May the God of steadfastness and encouragement grant you to live in harmony with one another, in accordance with Christ </w:t>
      </w:r>
      <w:proofErr w:type="gramStart"/>
      <w:r w:rsidRPr="00F52168">
        <w:rPr>
          <w:rFonts w:ascii="Baskerville Old Face" w:hAnsi="Baskerville Old Face"/>
          <w:sz w:val="24"/>
          <w:szCs w:val="24"/>
        </w:rPr>
        <w:t>Jesus</w:t>
      </w:r>
      <w:proofErr w:type="gramEnd"/>
    </w:p>
    <w:p w:rsidR="006D738A" w:rsidRPr="00F52168" w:rsidRDefault="004D7156" w:rsidP="00F52168">
      <w:pPr>
        <w:rPr>
          <w:rFonts w:ascii="Baskerville Old Face" w:hAnsi="Baskerville Old Face"/>
          <w:sz w:val="24"/>
          <w:szCs w:val="24"/>
        </w:rPr>
      </w:pPr>
      <w:r w:rsidRPr="00F52168">
        <w:rPr>
          <w:rFonts w:ascii="Baskerville Old Face" w:hAnsi="Baskerville Old Face"/>
          <w:sz w:val="24"/>
          <w:szCs w:val="24"/>
        </w:rPr>
        <w:t>The harmony—</w:t>
      </w:r>
      <w:r w:rsidR="006D738A" w:rsidRPr="00F52168">
        <w:rPr>
          <w:rFonts w:ascii="Baskerville Old Face" w:hAnsi="Baskerville Old Face"/>
          <w:sz w:val="24"/>
          <w:szCs w:val="24"/>
        </w:rPr>
        <w:t>literally my favourite word</w:t>
      </w:r>
      <w:r w:rsidRPr="00F52168">
        <w:rPr>
          <w:rFonts w:ascii="Baskerville Old Face" w:hAnsi="Baskerville Old Face"/>
          <w:sz w:val="24"/>
          <w:szCs w:val="24"/>
        </w:rPr>
        <w:t xml:space="preserve"> because of difference in unity—</w:t>
      </w:r>
      <w:r w:rsidR="006D738A" w:rsidRPr="00F52168">
        <w:rPr>
          <w:rFonts w:ascii="Baskerville Old Face" w:hAnsi="Baskerville Old Face"/>
          <w:sz w:val="24"/>
          <w:szCs w:val="24"/>
        </w:rPr>
        <w:t>of Jews and Gentiles doing the hard work of fulfilling promises that were originally made to Israel but are now to be applied to all times and places.</w:t>
      </w:r>
    </w:p>
    <w:p w:rsidR="006D738A" w:rsidRPr="00F52168" w:rsidRDefault="006D738A" w:rsidP="00F52168">
      <w:pPr>
        <w:rPr>
          <w:rFonts w:ascii="Baskerville Old Face" w:hAnsi="Baskerville Old Face"/>
          <w:sz w:val="24"/>
          <w:szCs w:val="24"/>
        </w:rPr>
      </w:pPr>
      <w:r w:rsidRPr="00F52168">
        <w:rPr>
          <w:rFonts w:ascii="Baskerville Old Face" w:hAnsi="Baskerville Old Face"/>
          <w:sz w:val="24"/>
          <w:szCs w:val="24"/>
        </w:rPr>
        <w:t>Indeed, we could even say, for this theme is also prevalent in Isaiah</w:t>
      </w:r>
      <w:r w:rsidR="004D7156" w:rsidRPr="00F52168">
        <w:rPr>
          <w:rFonts w:ascii="Baskerville Old Face" w:hAnsi="Baskerville Old Face"/>
          <w:sz w:val="24"/>
          <w:szCs w:val="24"/>
        </w:rPr>
        <w:t xml:space="preserve"> (remember the wolves and lambs!)</w:t>
      </w:r>
      <w:r w:rsidRPr="00F52168">
        <w:rPr>
          <w:rFonts w:ascii="Baskerville Old Face" w:hAnsi="Baskerville Old Face"/>
          <w:sz w:val="24"/>
          <w:szCs w:val="24"/>
        </w:rPr>
        <w:t xml:space="preserve"> </w:t>
      </w:r>
      <w:proofErr w:type="spellStart"/>
      <w:r w:rsidRPr="00F52168">
        <w:rPr>
          <w:rFonts w:ascii="Baskerville Old Face" w:hAnsi="Baskerville Old Face"/>
          <w:sz w:val="24"/>
          <w:szCs w:val="24"/>
        </w:rPr>
        <w:t>and</w:t>
      </w:r>
      <w:proofErr w:type="spellEnd"/>
      <w:r w:rsidRPr="00F52168">
        <w:rPr>
          <w:rFonts w:ascii="Baskerville Old Face" w:hAnsi="Baskerville Old Face"/>
          <w:sz w:val="24"/>
          <w:szCs w:val="24"/>
        </w:rPr>
        <w:t xml:space="preserve"> in Paul, the work of the Messiah through his people</w:t>
      </w:r>
      <w:r w:rsidR="004D7156" w:rsidRPr="00F52168">
        <w:rPr>
          <w:rFonts w:ascii="Baskerville Old Face" w:hAnsi="Baskerville Old Face"/>
          <w:sz w:val="24"/>
          <w:szCs w:val="24"/>
        </w:rPr>
        <w:t>’s harmony</w:t>
      </w:r>
      <w:r w:rsidRPr="00F52168">
        <w:rPr>
          <w:rFonts w:ascii="Baskerville Old Face" w:hAnsi="Baskerville Old Face"/>
          <w:sz w:val="24"/>
          <w:szCs w:val="24"/>
        </w:rPr>
        <w:t xml:space="preserve"> so that it comes to bear on all creation.</w:t>
      </w:r>
    </w:p>
    <w:p w:rsidR="006D738A" w:rsidRPr="00F52168" w:rsidRDefault="003032AC" w:rsidP="00F52168">
      <w:pPr>
        <w:rPr>
          <w:rFonts w:ascii="Baskerville Old Face" w:hAnsi="Baskerville Old Face"/>
          <w:sz w:val="24"/>
          <w:szCs w:val="24"/>
        </w:rPr>
      </w:pPr>
      <w:r w:rsidRPr="00F52168">
        <w:rPr>
          <w:rFonts w:ascii="Baskerville Old Face" w:hAnsi="Baskerville Old Face"/>
          <w:sz w:val="24"/>
          <w:szCs w:val="24"/>
        </w:rPr>
        <w:t xml:space="preserve">If Peace is not a state of being but a journey towards justice, this justice applies to all and to </w:t>
      </w:r>
      <w:r w:rsidRPr="00F52168">
        <w:rPr>
          <w:rFonts w:ascii="Baskerville Old Face" w:hAnsi="Baskerville Old Face"/>
          <w:i/>
          <w:sz w:val="24"/>
          <w:szCs w:val="24"/>
        </w:rPr>
        <w:t>everything</w:t>
      </w:r>
      <w:r w:rsidRPr="00F52168">
        <w:rPr>
          <w:rFonts w:ascii="Baskerville Old Face" w:hAnsi="Baskerville Old Face"/>
          <w:sz w:val="24"/>
          <w:szCs w:val="24"/>
        </w:rPr>
        <w:t>.</w:t>
      </w:r>
    </w:p>
    <w:p w:rsidR="003032AC" w:rsidRPr="00F52168" w:rsidRDefault="003032AC" w:rsidP="00F52168">
      <w:pPr>
        <w:rPr>
          <w:rFonts w:ascii="Baskerville Old Face" w:hAnsi="Baskerville Old Face"/>
          <w:sz w:val="24"/>
          <w:szCs w:val="24"/>
        </w:rPr>
      </w:pPr>
      <w:proofErr w:type="gramStart"/>
      <w:r w:rsidRPr="00F52168">
        <w:rPr>
          <w:rFonts w:ascii="Baskerville Old Face" w:hAnsi="Baskerville Old Face"/>
          <w:sz w:val="24"/>
          <w:szCs w:val="24"/>
        </w:rPr>
        <w:lastRenderedPageBreak/>
        <w:t>Which sets us up for our text from Matthew</w:t>
      </w:r>
      <w:r w:rsidR="004D7156" w:rsidRPr="00F52168">
        <w:rPr>
          <w:rFonts w:ascii="Baskerville Old Face" w:hAnsi="Baskerville Old Face"/>
          <w:sz w:val="24"/>
          <w:szCs w:val="24"/>
        </w:rPr>
        <w:t xml:space="preserve"> and the stark words of the Baptist</w:t>
      </w:r>
      <w:r w:rsidRPr="00F52168">
        <w:rPr>
          <w:rFonts w:ascii="Baskerville Old Face" w:hAnsi="Baskerville Old Face"/>
          <w:sz w:val="24"/>
          <w:szCs w:val="24"/>
        </w:rPr>
        <w:t>.</w:t>
      </w:r>
      <w:proofErr w:type="gramEnd"/>
      <w:r w:rsidRPr="00F52168">
        <w:rPr>
          <w:rFonts w:ascii="Baskerville Old Face" w:hAnsi="Baskerville Old Face"/>
          <w:sz w:val="24"/>
          <w:szCs w:val="24"/>
        </w:rPr>
        <w:t xml:space="preserve">  Sometimes we just want to hear the vision, read the scriptures but not admit that they actually require us to do </w:t>
      </w:r>
      <w:proofErr w:type="gramStart"/>
      <w:r w:rsidRPr="00F52168">
        <w:rPr>
          <w:rFonts w:ascii="Baskerville Old Face" w:hAnsi="Baskerville Old Face"/>
          <w:sz w:val="24"/>
          <w:szCs w:val="24"/>
        </w:rPr>
        <w:t>anything, that</w:t>
      </w:r>
      <w:proofErr w:type="gramEnd"/>
      <w:r w:rsidRPr="00F52168">
        <w:rPr>
          <w:rFonts w:ascii="Baskerville Old Face" w:hAnsi="Baskerville Old Face"/>
          <w:sz w:val="24"/>
          <w:szCs w:val="24"/>
        </w:rPr>
        <w:t xml:space="preserve"> somehow they apply to other people out there, but not to me!</w:t>
      </w:r>
    </w:p>
    <w:p w:rsidR="004925B5" w:rsidRPr="00F52168" w:rsidRDefault="004925B5" w:rsidP="00F52168">
      <w:pPr>
        <w:rPr>
          <w:rFonts w:ascii="Baskerville Old Face" w:hAnsi="Baskerville Old Face"/>
          <w:sz w:val="24"/>
          <w:szCs w:val="24"/>
        </w:rPr>
      </w:pPr>
      <w:r w:rsidRPr="00F52168">
        <w:rPr>
          <w:rFonts w:ascii="Baskerville Old Face" w:hAnsi="Baskerville Old Face"/>
          <w:sz w:val="24"/>
          <w:szCs w:val="24"/>
        </w:rPr>
        <w:t>That’s why God sends prophets like John the Baptist and Greta Thunberg.</w:t>
      </w:r>
    </w:p>
    <w:p w:rsidR="003032AC" w:rsidRPr="00F52168" w:rsidRDefault="003032AC" w:rsidP="00F52168">
      <w:pPr>
        <w:rPr>
          <w:rFonts w:ascii="Baskerville Old Face" w:hAnsi="Baskerville Old Face"/>
          <w:sz w:val="24"/>
          <w:szCs w:val="24"/>
        </w:rPr>
      </w:pPr>
      <w:r w:rsidRPr="00F52168">
        <w:rPr>
          <w:rFonts w:ascii="Baskerville Old Face" w:hAnsi="Baskerville Old Face"/>
          <w:sz w:val="24"/>
          <w:szCs w:val="24"/>
        </w:rPr>
        <w:t xml:space="preserve">One of my sons sent me a </w:t>
      </w:r>
      <w:r w:rsidR="004D7156" w:rsidRPr="00F52168">
        <w:rPr>
          <w:rFonts w:ascii="Baskerville Old Face" w:hAnsi="Baskerville Old Face"/>
          <w:sz w:val="24"/>
          <w:szCs w:val="24"/>
        </w:rPr>
        <w:t>YouTube</w:t>
      </w:r>
      <w:r w:rsidRPr="00F52168">
        <w:rPr>
          <w:rFonts w:ascii="Baskerville Old Face" w:hAnsi="Baskerville Old Face"/>
          <w:sz w:val="24"/>
          <w:szCs w:val="24"/>
        </w:rPr>
        <w:t xml:space="preserve"> video of a few climate change activists collaborating with indigenous leaders in the Amazon jungle, that place that is now the center of the earth, middle earth in the fight to keep the lungs of our planet alive.</w:t>
      </w:r>
    </w:p>
    <w:p w:rsidR="003032AC" w:rsidRPr="00F52168" w:rsidRDefault="003032AC" w:rsidP="00F52168">
      <w:pPr>
        <w:rPr>
          <w:rFonts w:ascii="Baskerville Old Face" w:hAnsi="Baskerville Old Face"/>
          <w:sz w:val="24"/>
          <w:szCs w:val="24"/>
        </w:rPr>
      </w:pPr>
      <w:r w:rsidRPr="00F52168">
        <w:rPr>
          <w:rFonts w:ascii="Baskerville Old Face" w:hAnsi="Baskerville Old Face"/>
          <w:sz w:val="24"/>
          <w:szCs w:val="24"/>
        </w:rPr>
        <w:t>He asked, “</w:t>
      </w:r>
      <w:proofErr w:type="gramStart"/>
      <w:r w:rsidRPr="00F52168">
        <w:rPr>
          <w:rFonts w:ascii="Baskerville Old Face" w:hAnsi="Baskerville Old Face"/>
          <w:sz w:val="24"/>
          <w:szCs w:val="24"/>
        </w:rPr>
        <w:t>so</w:t>
      </w:r>
      <w:proofErr w:type="gramEnd"/>
      <w:r w:rsidRPr="00F52168">
        <w:rPr>
          <w:rFonts w:ascii="Baskerville Old Face" w:hAnsi="Baskerville Old Face"/>
          <w:sz w:val="24"/>
          <w:szCs w:val="24"/>
        </w:rPr>
        <w:t xml:space="preserve"> Dad, shouldn’t the churc</w:t>
      </w:r>
      <w:r w:rsidR="00556711" w:rsidRPr="00F52168">
        <w:rPr>
          <w:rFonts w:ascii="Baskerville Old Face" w:hAnsi="Baskerville Old Face"/>
          <w:sz w:val="24"/>
          <w:szCs w:val="24"/>
        </w:rPr>
        <w:t>h be doing something about this?</w:t>
      </w:r>
      <w:r w:rsidRPr="00F52168">
        <w:rPr>
          <w:rFonts w:ascii="Baskerville Old Face" w:hAnsi="Baskerville Old Face"/>
          <w:sz w:val="24"/>
          <w:szCs w:val="24"/>
        </w:rPr>
        <w:t>” At first I wanted to send him back a defensive email about how much the church is doing but then I sent him a note that said, “You’re my John the Baptist this Advent, tha</w:t>
      </w:r>
      <w:r w:rsidR="004925B5" w:rsidRPr="00F52168">
        <w:rPr>
          <w:rFonts w:ascii="Baskerville Old Face" w:hAnsi="Baskerville Old Face"/>
          <w:sz w:val="24"/>
          <w:szCs w:val="24"/>
        </w:rPr>
        <w:t>nks for challenging me to do more than pat myself on the back for the little I am doing</w:t>
      </w:r>
      <w:r w:rsidRPr="00F52168">
        <w:rPr>
          <w:rFonts w:ascii="Baskerville Old Face" w:hAnsi="Baskerville Old Face"/>
          <w:sz w:val="24"/>
          <w:szCs w:val="24"/>
        </w:rPr>
        <w:t>.”</w:t>
      </w:r>
    </w:p>
    <w:p w:rsidR="000A163E" w:rsidRPr="00F52168" w:rsidRDefault="000A163E" w:rsidP="00F52168">
      <w:pPr>
        <w:rPr>
          <w:rFonts w:ascii="Baskerville Old Face" w:hAnsi="Baskerville Old Face"/>
          <w:sz w:val="24"/>
          <w:szCs w:val="24"/>
        </w:rPr>
      </w:pPr>
      <w:r w:rsidRPr="00F52168">
        <w:rPr>
          <w:rFonts w:ascii="Baskerville Old Face" w:hAnsi="Baskerville Old Face"/>
          <w:sz w:val="24"/>
          <w:szCs w:val="24"/>
        </w:rPr>
        <w:t>I need to have him challenge me with the clear tones of a prophet, “you’re not moving towards justice, the Peace that fosters just</w:t>
      </w:r>
      <w:r w:rsidR="004925B5" w:rsidRPr="00F52168">
        <w:rPr>
          <w:rFonts w:ascii="Baskerville Old Face" w:hAnsi="Baskerville Old Face"/>
          <w:sz w:val="24"/>
          <w:szCs w:val="24"/>
        </w:rPr>
        <w:t>ice for all and everything the way you can, the way we all</w:t>
      </w:r>
      <w:r w:rsidRPr="00F52168">
        <w:rPr>
          <w:rFonts w:ascii="Baskerville Old Face" w:hAnsi="Baskerville Old Face"/>
          <w:sz w:val="24"/>
          <w:szCs w:val="24"/>
        </w:rPr>
        <w:t xml:space="preserve"> need </w:t>
      </w:r>
      <w:r w:rsidR="004925B5" w:rsidRPr="00F52168">
        <w:rPr>
          <w:rFonts w:ascii="Baskerville Old Face" w:hAnsi="Baskerville Old Face"/>
          <w:sz w:val="24"/>
          <w:szCs w:val="24"/>
        </w:rPr>
        <w:t xml:space="preserve">you </w:t>
      </w:r>
      <w:r w:rsidRPr="00F52168">
        <w:rPr>
          <w:rFonts w:ascii="Baskerville Old Face" w:hAnsi="Baskerville Old Face"/>
          <w:sz w:val="24"/>
          <w:szCs w:val="24"/>
        </w:rPr>
        <w:t>to be.</w:t>
      </w:r>
      <w:r w:rsidR="004925B5" w:rsidRPr="00F52168">
        <w:rPr>
          <w:rFonts w:ascii="Baskerville Old Face" w:hAnsi="Baskerville Old Face"/>
          <w:sz w:val="24"/>
          <w:szCs w:val="24"/>
        </w:rPr>
        <w:t>”</w:t>
      </w:r>
      <w:r w:rsidR="004D7156" w:rsidRPr="00F52168">
        <w:rPr>
          <w:rFonts w:ascii="Baskerville Old Face" w:hAnsi="Baskerville Old Face"/>
          <w:sz w:val="24"/>
          <w:szCs w:val="24"/>
        </w:rPr>
        <w:t xml:space="preserve"> In John’s words, “bear fruit worthy of repentance.”</w:t>
      </w:r>
    </w:p>
    <w:p w:rsidR="000A163E" w:rsidRPr="00F52168" w:rsidRDefault="000A163E" w:rsidP="00F52168">
      <w:pPr>
        <w:rPr>
          <w:rFonts w:ascii="Baskerville Old Face" w:hAnsi="Baskerville Old Face"/>
          <w:sz w:val="24"/>
          <w:szCs w:val="24"/>
        </w:rPr>
      </w:pPr>
      <w:r w:rsidRPr="00F52168">
        <w:rPr>
          <w:rFonts w:ascii="Baskerville Old Face" w:hAnsi="Baskerville Old Face"/>
          <w:sz w:val="24"/>
          <w:szCs w:val="24"/>
        </w:rPr>
        <w:t>Maybe I can be the same spur to you, maybe together we can “prepare the way” the way that God has already prepared for us.</w:t>
      </w:r>
    </w:p>
    <w:p w:rsidR="000A163E" w:rsidRPr="00F52168" w:rsidRDefault="000A163E" w:rsidP="00F52168">
      <w:pPr>
        <w:rPr>
          <w:rFonts w:ascii="Baskerville Old Face" w:hAnsi="Baskerville Old Face"/>
          <w:sz w:val="24"/>
          <w:szCs w:val="24"/>
        </w:rPr>
      </w:pPr>
      <w:r w:rsidRPr="00F52168">
        <w:rPr>
          <w:rFonts w:ascii="Baskerville Old Face" w:hAnsi="Baskerville Old Face"/>
          <w:sz w:val="24"/>
          <w:szCs w:val="24"/>
        </w:rPr>
        <w:t>Environmental activists and scholars tell us that if we work alongside women in the 2/3 world as well as alongside indigenous people we disproportionately reduce s</w:t>
      </w:r>
      <w:r w:rsidR="004D7156" w:rsidRPr="00F52168">
        <w:rPr>
          <w:rFonts w:ascii="Baskerville Old Face" w:hAnsi="Baskerville Old Face"/>
          <w:sz w:val="24"/>
          <w:szCs w:val="24"/>
        </w:rPr>
        <w:t>uffering, poverty, create more equity</w:t>
      </w:r>
      <w:r w:rsidRPr="00F52168">
        <w:rPr>
          <w:rFonts w:ascii="Baskerville Old Face" w:hAnsi="Baskerville Old Face"/>
          <w:sz w:val="24"/>
          <w:szCs w:val="24"/>
        </w:rPr>
        <w:t xml:space="preserve"> and mitigate climate change.</w:t>
      </w:r>
    </w:p>
    <w:p w:rsidR="000A163E" w:rsidRPr="00F52168" w:rsidRDefault="004D7156" w:rsidP="00F52168">
      <w:pPr>
        <w:rPr>
          <w:rFonts w:ascii="Baskerville Old Face" w:hAnsi="Baskerville Old Face"/>
          <w:sz w:val="24"/>
          <w:szCs w:val="24"/>
        </w:rPr>
      </w:pPr>
      <w:proofErr w:type="gramStart"/>
      <w:r w:rsidRPr="00F52168">
        <w:rPr>
          <w:rFonts w:ascii="Baskerville Old Face" w:hAnsi="Baskerville Old Face"/>
          <w:sz w:val="24"/>
          <w:szCs w:val="24"/>
        </w:rPr>
        <w:t>This because women</w:t>
      </w:r>
      <w:r w:rsidR="000A163E" w:rsidRPr="00F52168">
        <w:rPr>
          <w:rFonts w:ascii="Baskerville Old Face" w:hAnsi="Baskerville Old Face"/>
          <w:sz w:val="24"/>
          <w:szCs w:val="24"/>
        </w:rPr>
        <w:t xml:space="preserve"> are </w:t>
      </w:r>
      <w:r w:rsidRPr="00F52168">
        <w:rPr>
          <w:rFonts w:ascii="Baskerville Old Face" w:hAnsi="Baskerville Old Face"/>
          <w:sz w:val="24"/>
          <w:szCs w:val="24"/>
        </w:rPr>
        <w:t xml:space="preserve">often </w:t>
      </w:r>
      <w:r w:rsidR="000A163E" w:rsidRPr="00F52168">
        <w:rPr>
          <w:rFonts w:ascii="Baskerville Old Face" w:hAnsi="Baskerville Old Face"/>
          <w:sz w:val="24"/>
          <w:szCs w:val="24"/>
        </w:rPr>
        <w:t>the guts of the economy and the social engineers of much of our human world and because indigenous people have understood how to live with nature for thousands of years in a give-and-take kind of way.</w:t>
      </w:r>
      <w:proofErr w:type="gramEnd"/>
    </w:p>
    <w:p w:rsidR="000A163E" w:rsidRPr="00F52168" w:rsidRDefault="000A163E" w:rsidP="00F52168">
      <w:pPr>
        <w:rPr>
          <w:rFonts w:ascii="Baskerville Old Face" w:hAnsi="Baskerville Old Face"/>
          <w:sz w:val="24"/>
          <w:szCs w:val="24"/>
        </w:rPr>
      </w:pPr>
      <w:r w:rsidRPr="00F52168">
        <w:rPr>
          <w:rFonts w:ascii="Baskerville Old Face" w:hAnsi="Baskerville Old Face"/>
          <w:sz w:val="24"/>
          <w:szCs w:val="24"/>
        </w:rPr>
        <w:t>So, we are not yet fostering the kind of Peace that leads to justice in the way we can as a people; what if we take one step together this Advent: I propose taking the money you’d spend on one medium sized Christmas present and donating it to a project that empowers women or indigenous people on t</w:t>
      </w:r>
      <w:r w:rsidR="00556711" w:rsidRPr="00F52168">
        <w:rPr>
          <w:rFonts w:ascii="Baskerville Old Face" w:hAnsi="Baskerville Old Face"/>
          <w:sz w:val="24"/>
          <w:szCs w:val="24"/>
        </w:rPr>
        <w:t xml:space="preserve">he PWRDF website.  </w:t>
      </w:r>
      <w:hyperlink r:id="rId7" w:history="1">
        <w:r w:rsidR="00556711" w:rsidRPr="00F52168">
          <w:rPr>
            <w:rStyle w:val="Hyperlink"/>
            <w:rFonts w:ascii="Baskerville Old Face" w:hAnsi="Baskerville Old Face"/>
            <w:sz w:val="24"/>
            <w:szCs w:val="24"/>
          </w:rPr>
          <w:t>https://pwrdf.org/our-work-impact/</w:t>
        </w:r>
      </w:hyperlink>
    </w:p>
    <w:p w:rsidR="000A163E" w:rsidRPr="00F52168" w:rsidRDefault="000A163E" w:rsidP="00F52168">
      <w:pPr>
        <w:rPr>
          <w:rFonts w:ascii="Baskerville Old Face" w:hAnsi="Baskerville Old Face"/>
          <w:sz w:val="24"/>
          <w:szCs w:val="24"/>
        </w:rPr>
      </w:pPr>
      <w:r w:rsidRPr="00F52168">
        <w:rPr>
          <w:rFonts w:ascii="Baskerville Old Face" w:hAnsi="Baskerville Old Face"/>
          <w:sz w:val="24"/>
          <w:szCs w:val="24"/>
        </w:rPr>
        <w:t xml:space="preserve">Peace is not feeling </w:t>
      </w:r>
      <w:proofErr w:type="gramStart"/>
      <w:r w:rsidRPr="00F52168">
        <w:rPr>
          <w:rFonts w:ascii="Baskerville Old Face" w:hAnsi="Baskerville Old Face"/>
          <w:sz w:val="24"/>
          <w:szCs w:val="24"/>
        </w:rPr>
        <w:t>peaceful,</w:t>
      </w:r>
      <w:proofErr w:type="gramEnd"/>
      <w:r w:rsidRPr="00F52168">
        <w:rPr>
          <w:rFonts w:ascii="Baskerville Old Face" w:hAnsi="Baskerville Old Face"/>
          <w:sz w:val="24"/>
          <w:szCs w:val="24"/>
        </w:rPr>
        <w:t xml:space="preserve"> Peace is the journey towards justice, a journey that is beautiful because of the nuanced, inclusive judgements of our Messiah. This kind of Peace is our privilege, our delight, something that when we’re participating in it fills us, as Paul says, </w:t>
      </w:r>
      <w:r w:rsidR="00DF632B" w:rsidRPr="00F52168">
        <w:rPr>
          <w:rFonts w:ascii="Baskerville Old Face" w:hAnsi="Baskerville Old Face"/>
          <w:sz w:val="24"/>
          <w:szCs w:val="24"/>
        </w:rPr>
        <w:t>“</w:t>
      </w:r>
      <w:r w:rsidRPr="00F52168">
        <w:rPr>
          <w:rFonts w:ascii="Baskerville Old Face" w:hAnsi="Baskerville Old Face"/>
          <w:sz w:val="24"/>
          <w:szCs w:val="24"/>
        </w:rPr>
        <w:t>with all joy and peace in believing, so that you may abound in hope by the power of the Holy Spirit.</w:t>
      </w:r>
      <w:r w:rsidR="00DF632B" w:rsidRPr="00F52168">
        <w:rPr>
          <w:rFonts w:ascii="Baskerville Old Face" w:hAnsi="Baskerville Old Face"/>
          <w:sz w:val="24"/>
          <w:szCs w:val="24"/>
        </w:rPr>
        <w:t>”</w:t>
      </w:r>
    </w:p>
    <w:sectPr w:rsidR="000A163E" w:rsidRPr="00F521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97" w:rsidRDefault="00CE1797" w:rsidP="006C0410">
      <w:pPr>
        <w:spacing w:after="0" w:line="240" w:lineRule="auto"/>
      </w:pPr>
      <w:r>
        <w:separator/>
      </w:r>
    </w:p>
  </w:endnote>
  <w:endnote w:type="continuationSeparator" w:id="0">
    <w:p w:rsidR="00CE1797" w:rsidRDefault="00CE1797"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97" w:rsidRDefault="00CE1797" w:rsidP="006C0410">
      <w:pPr>
        <w:spacing w:after="0" w:line="240" w:lineRule="auto"/>
      </w:pPr>
      <w:r>
        <w:separator/>
      </w:r>
    </w:p>
  </w:footnote>
  <w:footnote w:type="continuationSeparator" w:id="0">
    <w:p w:rsidR="00CE1797" w:rsidRDefault="00CE1797"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F52168">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8"/>
    <w:rsid w:val="0000515F"/>
    <w:rsid w:val="0005330D"/>
    <w:rsid w:val="000621F2"/>
    <w:rsid w:val="00082781"/>
    <w:rsid w:val="000A163E"/>
    <w:rsid w:val="000D05C6"/>
    <w:rsid w:val="00162C91"/>
    <w:rsid w:val="00192F29"/>
    <w:rsid w:val="00277614"/>
    <w:rsid w:val="003032AC"/>
    <w:rsid w:val="00381876"/>
    <w:rsid w:val="004925B5"/>
    <w:rsid w:val="004948B1"/>
    <w:rsid w:val="004C6AD0"/>
    <w:rsid w:val="004D7156"/>
    <w:rsid w:val="004F65D7"/>
    <w:rsid w:val="004F7F88"/>
    <w:rsid w:val="00556711"/>
    <w:rsid w:val="00575CD0"/>
    <w:rsid w:val="00655D84"/>
    <w:rsid w:val="006C0410"/>
    <w:rsid w:val="006D738A"/>
    <w:rsid w:val="007C0EC8"/>
    <w:rsid w:val="00865C13"/>
    <w:rsid w:val="008B41C7"/>
    <w:rsid w:val="00941F25"/>
    <w:rsid w:val="00AA71CC"/>
    <w:rsid w:val="00B97DCF"/>
    <w:rsid w:val="00C61CEC"/>
    <w:rsid w:val="00CE1797"/>
    <w:rsid w:val="00D6210C"/>
    <w:rsid w:val="00DD0CCD"/>
    <w:rsid w:val="00DF632B"/>
    <w:rsid w:val="00E1157E"/>
    <w:rsid w:val="00F52168"/>
    <w:rsid w:val="00F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character" w:styleId="Hyperlink">
    <w:name w:val="Hyperlink"/>
    <w:basedOn w:val="DefaultParagraphFont"/>
    <w:uiPriority w:val="99"/>
    <w:unhideWhenUsed/>
    <w:rsid w:val="007C0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character" w:styleId="Hyperlink">
    <w:name w:val="Hyperlink"/>
    <w:basedOn w:val="DefaultParagraphFont"/>
    <w:uiPriority w:val="99"/>
    <w:unhideWhenUsed/>
    <w:rsid w:val="007C0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wrdf.org/our-work-imp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1213</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2019-12-08T15:19:00Z</cp:lastPrinted>
  <dcterms:created xsi:type="dcterms:W3CDTF">2019-12-02T16:14:00Z</dcterms:created>
  <dcterms:modified xsi:type="dcterms:W3CDTF">2019-12-08T15:23:00Z</dcterms:modified>
</cp:coreProperties>
</file>