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9E3E" w14:textId="77777777" w:rsidR="00762D49" w:rsidRPr="00AB37B5" w:rsidRDefault="00762D49" w:rsidP="00762D49">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Lutheran Church of the Epiphany, Hempstead, New York</w:t>
      </w:r>
    </w:p>
    <w:p w14:paraId="38BBA1E4" w14:textId="77777777" w:rsidR="00762D49" w:rsidRPr="00AB37B5" w:rsidRDefault="00762D49" w:rsidP="00762D49">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Grace Lutheran Church, Uniondale, New York</w:t>
      </w:r>
    </w:p>
    <w:p w14:paraId="113E7ADA" w14:textId="77777777" w:rsidR="00762D49" w:rsidRPr="00AB37B5" w:rsidRDefault="00762D49" w:rsidP="00762D49">
      <w:pPr>
        <w:keepNext/>
        <w:suppressAutoHyphens/>
        <w:spacing w:after="0" w:line="240" w:lineRule="atLeast"/>
        <w:jc w:val="center"/>
        <w:outlineLvl w:val="1"/>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Marianne K. Tomecek, Interim Pastor</w:t>
      </w:r>
    </w:p>
    <w:p w14:paraId="24FBBA90" w14:textId="77777777" w:rsidR="00762D49" w:rsidRDefault="00762D49" w:rsidP="00762D49">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6830F715" w14:textId="37E9DF73" w:rsidR="00762D49" w:rsidRPr="004B36B6" w:rsidRDefault="00762D49" w:rsidP="00762D49">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Fourteenth Sunday after Pentecost ~ Proper 18A – September 6, 2020</w:t>
      </w:r>
    </w:p>
    <w:p w14:paraId="3983D97D" w14:textId="6C4508A6" w:rsidR="00762D49" w:rsidRPr="004B36B6" w:rsidRDefault="00762D49" w:rsidP="00762D49">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Ezekiel 33:7-11</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w:t>
      </w:r>
      <w:r w:rsidRPr="004B36B6">
        <w:rPr>
          <w:rFonts w:ascii="Times New Roman" w:eastAsia="Times New Roman" w:hAnsi="Times New Roman" w:cs="Times New Roman"/>
          <w:i/>
          <w:iCs/>
          <w:sz w:val="24"/>
          <w:szCs w:val="24"/>
        </w:rPr>
        <w:t xml:space="preserve">    Psalm</w:t>
      </w:r>
      <w:r>
        <w:rPr>
          <w:rFonts w:ascii="Times New Roman" w:eastAsia="Times New Roman" w:hAnsi="Times New Roman" w:cs="Times New Roman"/>
          <w:i/>
          <w:iCs/>
          <w:sz w:val="24"/>
          <w:szCs w:val="24"/>
        </w:rPr>
        <w:t xml:space="preserve"> 119:33-40</w:t>
      </w:r>
    </w:p>
    <w:p w14:paraId="123B69BA" w14:textId="522E2E77" w:rsidR="00762D49" w:rsidRPr="00994E15" w:rsidRDefault="00762D49" w:rsidP="00762D49">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4B36B6">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rPr>
        <w:t>omans</w:t>
      </w:r>
      <w:r w:rsidRPr="004B36B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13:8-14</w:t>
      </w:r>
      <w:r w:rsidRPr="00994E15">
        <w:rPr>
          <w:rFonts w:ascii="Times New Roman" w:eastAsia="Times New Roman" w:hAnsi="Times New Roman" w:cs="Times New Roman"/>
          <w:i/>
          <w:iCs/>
          <w:sz w:val="28"/>
          <w:szCs w:val="28"/>
        </w:rPr>
        <w:tab/>
        <w:t xml:space="preserve">                                                                                </w:t>
      </w:r>
      <w:r w:rsidRPr="00994E15">
        <w:rPr>
          <w:rFonts w:ascii="Times New Roman" w:eastAsia="Times New Roman" w:hAnsi="Times New Roman" w:cs="Times New Roman"/>
          <w:i/>
          <w:iCs/>
          <w:sz w:val="24"/>
          <w:szCs w:val="24"/>
        </w:rPr>
        <w:t>Matthew 1</w:t>
      </w:r>
      <w:r>
        <w:rPr>
          <w:rFonts w:ascii="Times New Roman" w:eastAsia="Times New Roman" w:hAnsi="Times New Roman" w:cs="Times New Roman"/>
          <w:i/>
          <w:iCs/>
          <w:sz w:val="24"/>
          <w:szCs w:val="24"/>
        </w:rPr>
        <w:t>8</w:t>
      </w:r>
      <w:r w:rsidRPr="00994E15">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5</w:t>
      </w:r>
      <w:r w:rsidRPr="00994E15">
        <w:rPr>
          <w:rFonts w:ascii="Times New Roman" w:eastAsia="Times New Roman" w:hAnsi="Times New Roman" w:cs="Times New Roman"/>
          <w:i/>
          <w:iCs/>
          <w:sz w:val="24"/>
          <w:szCs w:val="24"/>
        </w:rPr>
        <w:t>-2</w:t>
      </w:r>
      <w:r>
        <w:rPr>
          <w:rFonts w:ascii="Times New Roman" w:eastAsia="Times New Roman" w:hAnsi="Times New Roman" w:cs="Times New Roman"/>
          <w:i/>
          <w:iCs/>
          <w:sz w:val="24"/>
          <w:szCs w:val="24"/>
        </w:rPr>
        <w:t>0</w:t>
      </w:r>
    </w:p>
    <w:p w14:paraId="0C53CBD5" w14:textId="77777777" w:rsidR="00762D49" w:rsidRPr="00994E15" w:rsidRDefault="00762D49" w:rsidP="00762D49">
      <w:pPr>
        <w:tabs>
          <w:tab w:val="center" w:pos="7380"/>
          <w:tab w:val="left" w:pos="11130"/>
        </w:tabs>
        <w:spacing w:after="0" w:line="240" w:lineRule="auto"/>
        <w:rPr>
          <w:rFonts w:ascii="Times New Roman" w:eastAsia="Times New Roman" w:hAnsi="Times New Roman" w:cs="Times New Roman"/>
          <w:i/>
          <w:iCs/>
          <w:sz w:val="24"/>
          <w:szCs w:val="24"/>
        </w:rPr>
      </w:pPr>
    </w:p>
    <w:p w14:paraId="05BF53E5" w14:textId="77777777" w:rsidR="00762D49" w:rsidRDefault="00762D49" w:rsidP="00762D49">
      <w:pPr>
        <w:tabs>
          <w:tab w:val="center" w:pos="7380"/>
          <w:tab w:val="left" w:pos="11130"/>
        </w:tabs>
        <w:spacing w:after="0" w:line="240" w:lineRule="auto"/>
        <w:ind w:left="720" w:hanging="720"/>
        <w:rPr>
          <w:rFonts w:ascii="Times New Roman" w:eastAsia="Times New Roman" w:hAnsi="Times New Roman" w:cs="Times New Roman"/>
          <w:b/>
          <w:bCs/>
          <w:i/>
          <w:iCs/>
          <w:sz w:val="24"/>
          <w:szCs w:val="24"/>
        </w:rPr>
      </w:pPr>
      <w:r w:rsidRPr="00994E15">
        <w:rPr>
          <w:rFonts w:ascii="Times New Roman" w:eastAsia="Times New Roman" w:hAnsi="Times New Roman" w:cs="Times New Roman"/>
          <w:i/>
          <w:iCs/>
          <w:sz w:val="24"/>
          <w:szCs w:val="24"/>
        </w:rPr>
        <w:t xml:space="preserve">Grace to you and peace, from God our Father and the Lord Jesus Christ.  </w:t>
      </w:r>
      <w:r w:rsidRPr="00994E15">
        <w:rPr>
          <w:rFonts w:ascii="Times New Roman" w:eastAsia="Times New Roman" w:hAnsi="Times New Roman" w:cs="Times New Roman"/>
          <w:b/>
          <w:bCs/>
          <w:i/>
          <w:iCs/>
          <w:sz w:val="24"/>
          <w:szCs w:val="24"/>
        </w:rPr>
        <w:t>C:  AMEN</w:t>
      </w:r>
    </w:p>
    <w:p w14:paraId="18021D6F" w14:textId="77777777" w:rsidR="00762D49" w:rsidRDefault="00762D49" w:rsidP="00762D49">
      <w:pPr>
        <w:pStyle w:val="NormalWeb"/>
        <w:shd w:val="clear" w:color="auto" w:fill="FFFFFF"/>
        <w:spacing w:before="0" w:beforeAutospacing="0" w:after="0" w:afterAutospacing="0" w:line="272" w:lineRule="atLeast"/>
        <w:rPr>
          <w:sz w:val="28"/>
          <w:szCs w:val="28"/>
        </w:rPr>
      </w:pPr>
    </w:p>
    <w:p w14:paraId="0EFD8690" w14:textId="71502E23" w:rsidR="00762D49" w:rsidRDefault="00762D49">
      <w:pPr>
        <w:rPr>
          <w:rFonts w:ascii="Times New Roman" w:eastAsia="Times New Roman" w:hAnsi="Times New Roman" w:cs="Times New Roman"/>
          <w:color w:val="000000"/>
          <w:sz w:val="28"/>
          <w:szCs w:val="28"/>
        </w:rPr>
      </w:pPr>
      <w:r w:rsidRPr="00762D49">
        <w:rPr>
          <w:rFonts w:ascii="Times New Roman" w:eastAsia="Times New Roman" w:hAnsi="Times New Roman" w:cs="Times New Roman"/>
          <w:color w:val="000000"/>
          <w:sz w:val="28"/>
          <w:szCs w:val="28"/>
        </w:rPr>
        <w:t xml:space="preserve">In his book </w:t>
      </w:r>
      <w:r w:rsidRPr="00762D49">
        <w:rPr>
          <w:rFonts w:ascii="Times New Roman" w:eastAsia="Times New Roman" w:hAnsi="Times New Roman" w:cs="Times New Roman"/>
          <w:i/>
          <w:iCs/>
          <w:color w:val="000000"/>
          <w:sz w:val="28"/>
          <w:szCs w:val="28"/>
        </w:rPr>
        <w:t>The Great Divorce</w:t>
      </w:r>
      <w:r w:rsidRPr="00762D49">
        <w:rPr>
          <w:rFonts w:ascii="Times New Roman" w:eastAsia="Times New Roman" w:hAnsi="Times New Roman" w:cs="Times New Roman"/>
          <w:color w:val="000000"/>
          <w:sz w:val="28"/>
          <w:szCs w:val="28"/>
        </w:rPr>
        <w:t xml:space="preserve">, C. S. Lewis, the </w:t>
      </w:r>
      <w:r>
        <w:rPr>
          <w:rFonts w:ascii="Times New Roman" w:eastAsia="Times New Roman" w:hAnsi="Times New Roman" w:cs="Times New Roman"/>
          <w:color w:val="000000"/>
          <w:sz w:val="28"/>
          <w:szCs w:val="28"/>
        </w:rPr>
        <w:t xml:space="preserve">late, </w:t>
      </w:r>
      <w:r w:rsidR="00593F6C">
        <w:rPr>
          <w:rFonts w:ascii="Times New Roman" w:eastAsia="Times New Roman" w:hAnsi="Times New Roman" w:cs="Times New Roman"/>
          <w:color w:val="000000"/>
          <w:sz w:val="28"/>
          <w:szCs w:val="28"/>
        </w:rPr>
        <w:t>be</w:t>
      </w:r>
      <w:r>
        <w:rPr>
          <w:rFonts w:ascii="Times New Roman" w:eastAsia="Times New Roman" w:hAnsi="Times New Roman" w:cs="Times New Roman"/>
          <w:color w:val="000000"/>
          <w:sz w:val="28"/>
          <w:szCs w:val="28"/>
        </w:rPr>
        <w:t xml:space="preserve">loved </w:t>
      </w:r>
      <w:r w:rsidRPr="00762D49">
        <w:rPr>
          <w:rFonts w:ascii="Times New Roman" w:eastAsia="Times New Roman" w:hAnsi="Times New Roman" w:cs="Times New Roman"/>
          <w:color w:val="000000"/>
          <w:sz w:val="28"/>
          <w:szCs w:val="28"/>
        </w:rPr>
        <w:t xml:space="preserve">Christian apologist, </w:t>
      </w:r>
      <w:r>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t>draws a stark picture of hell. Hell is like a great, vast city, Lewis says, a city inhabited only at its outer edges, with rows and rows of empty houses in the middle. These houses in the middle are empty because everyone who once lived there has quarreled with the neighbors and moved. Then, they quarreled with the new neighbors and moved again, leaving the streets and the houses of their old neighborhoods empty and barren.</w:t>
      </w:r>
      <w:r w:rsidRPr="00762D49">
        <w:rPr>
          <w:rFonts w:ascii="Times New Roman" w:eastAsia="Times New Roman" w:hAnsi="Times New Roman" w:cs="Times New Roman"/>
          <w:color w:val="000000"/>
          <w:sz w:val="28"/>
          <w:szCs w:val="28"/>
        </w:rPr>
        <w:br/>
      </w:r>
      <w:r w:rsidRPr="00762D4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t>That,</w:t>
      </w:r>
      <w:r w:rsidR="00035A7E">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t xml:space="preserve"> Lewis says, </w:t>
      </w:r>
      <w:r w:rsidR="00035A7E">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t xml:space="preserve">is how hell has gotten so large. It is empty at its center and inhabited only at the outer </w:t>
      </w:r>
      <w:r w:rsidR="003D21D6" w:rsidRPr="00762D49">
        <w:rPr>
          <w:rFonts w:ascii="Times New Roman" w:eastAsia="Times New Roman" w:hAnsi="Times New Roman" w:cs="Times New Roman"/>
          <w:color w:val="000000"/>
          <w:sz w:val="28"/>
          <w:szCs w:val="28"/>
        </w:rPr>
        <w:t>edges because</w:t>
      </w:r>
      <w:r w:rsidRPr="00762D49">
        <w:rPr>
          <w:rFonts w:ascii="Times New Roman" w:eastAsia="Times New Roman" w:hAnsi="Times New Roman" w:cs="Times New Roman"/>
          <w:color w:val="000000"/>
          <w:sz w:val="28"/>
          <w:szCs w:val="28"/>
        </w:rPr>
        <w:t xml:space="preserve"> everyone chose distance instead of honest confrontation when it came to dealing with their relationships.</w:t>
      </w:r>
      <w:r w:rsidRPr="00762D49">
        <w:rPr>
          <w:rFonts w:ascii="Times New Roman" w:eastAsia="Times New Roman" w:hAnsi="Times New Roman" w:cs="Times New Roman"/>
          <w:color w:val="000000"/>
          <w:sz w:val="28"/>
          <w:szCs w:val="28"/>
        </w:rPr>
        <w:br/>
      </w:r>
      <w:r w:rsidRPr="00762D4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t>Look, she's the one who said that about me. Let her come and apologize!</w:t>
      </w:r>
      <w:r>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br/>
      </w:r>
      <w:r w:rsidRPr="00762D4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t>We may go to the same church, but that doesn't mean I've got to share a pew with that so-and-so!</w:t>
      </w:r>
      <w:r>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br/>
      </w:r>
      <w:r w:rsidRPr="00762D4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w:t>
      </w:r>
      <w:r w:rsidRPr="00762D49">
        <w:rPr>
          <w:rFonts w:ascii="Times New Roman" w:eastAsia="Times New Roman" w:hAnsi="Times New Roman" w:cs="Times New Roman"/>
          <w:color w:val="000000"/>
          <w:sz w:val="28"/>
          <w:szCs w:val="28"/>
        </w:rPr>
        <w:t>It'll be a cold day in July before I accept his apology.</w:t>
      </w:r>
      <w:r>
        <w:rPr>
          <w:rFonts w:ascii="Times New Roman" w:eastAsia="Times New Roman" w:hAnsi="Times New Roman" w:cs="Times New Roman"/>
          <w:color w:val="000000"/>
          <w:sz w:val="28"/>
          <w:szCs w:val="28"/>
        </w:rPr>
        <w:t>’”</w:t>
      </w:r>
    </w:p>
    <w:p w14:paraId="74E1E44C" w14:textId="617FC290" w:rsidR="00762D49" w:rsidRDefault="00593F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54F2">
        <w:rPr>
          <w:rFonts w:ascii="Times New Roman" w:eastAsia="Times New Roman" w:hAnsi="Times New Roman" w:cs="Times New Roman"/>
          <w:color w:val="000000"/>
          <w:sz w:val="24"/>
          <w:szCs w:val="24"/>
        </w:rPr>
        <w:t xml:space="preserve">Hyde, </w:t>
      </w:r>
      <w:r w:rsidR="008254F2" w:rsidRPr="00CC58A0">
        <w:rPr>
          <w:rFonts w:ascii="Times New Roman" w:eastAsia="Times New Roman" w:hAnsi="Times New Roman" w:cs="Times New Roman"/>
          <w:color w:val="000000"/>
          <w:sz w:val="24"/>
          <w:szCs w:val="24"/>
        </w:rPr>
        <w:t xml:space="preserve">Randy L., </w:t>
      </w:r>
      <w:r w:rsidR="008254F2" w:rsidRPr="008254F2">
        <w:rPr>
          <w:rFonts w:ascii="Times New Roman" w:eastAsia="Times New Roman" w:hAnsi="Times New Roman" w:cs="Times New Roman"/>
          <w:i/>
          <w:iCs/>
          <w:color w:val="000000"/>
          <w:sz w:val="24"/>
          <w:szCs w:val="24"/>
        </w:rPr>
        <w:t>Two or Three</w:t>
      </w:r>
      <w:r w:rsidR="008254F2">
        <w:rPr>
          <w:rFonts w:ascii="Times New Roman" w:eastAsia="Times New Roman" w:hAnsi="Times New Roman" w:cs="Times New Roman"/>
          <w:color w:val="000000"/>
          <w:sz w:val="28"/>
          <w:szCs w:val="28"/>
        </w:rPr>
        <w:t xml:space="preserve">, </w:t>
      </w:r>
      <w:r w:rsidR="00762D49" w:rsidRPr="008254F2">
        <w:rPr>
          <w:rFonts w:ascii="Times New Roman" w:eastAsia="Times New Roman" w:hAnsi="Times New Roman" w:cs="Times New Roman"/>
          <w:color w:val="000000"/>
          <w:sz w:val="24"/>
          <w:szCs w:val="24"/>
        </w:rPr>
        <w:t>Sermons.com, Proper 18A, September 6, 2020</w:t>
      </w:r>
      <w:r w:rsidR="008254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5AE66E58" w14:textId="21E0A141" w:rsidR="008254F2" w:rsidRDefault="008254F2" w:rsidP="00D16C1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vision of hell that Lewis painted may be an exaggeration, but the complaints </w:t>
      </w:r>
      <w:r w:rsidR="00E97157">
        <w:rPr>
          <w:rFonts w:ascii="Times New Roman" w:eastAsia="Times New Roman" w:hAnsi="Times New Roman" w:cs="Times New Roman"/>
          <w:color w:val="000000"/>
          <w:sz w:val="28"/>
          <w:szCs w:val="28"/>
        </w:rPr>
        <w:t xml:space="preserve">about </w:t>
      </w:r>
      <w:r w:rsidR="007D3E06">
        <w:rPr>
          <w:rFonts w:ascii="Times New Roman" w:eastAsia="Times New Roman" w:hAnsi="Times New Roman" w:cs="Times New Roman"/>
          <w:color w:val="000000"/>
          <w:sz w:val="28"/>
          <w:szCs w:val="28"/>
        </w:rPr>
        <w:t>f</w:t>
      </w:r>
      <w:r w:rsidR="00E97157">
        <w:rPr>
          <w:rFonts w:ascii="Times New Roman" w:eastAsia="Times New Roman" w:hAnsi="Times New Roman" w:cs="Times New Roman"/>
          <w:color w:val="000000"/>
          <w:sz w:val="28"/>
          <w:szCs w:val="28"/>
        </w:rPr>
        <w:t xml:space="preserve">ellow members of a community </w:t>
      </w:r>
      <w:r>
        <w:rPr>
          <w:rFonts w:ascii="Times New Roman" w:eastAsia="Times New Roman" w:hAnsi="Times New Roman" w:cs="Times New Roman"/>
          <w:color w:val="000000"/>
          <w:sz w:val="28"/>
          <w:szCs w:val="28"/>
        </w:rPr>
        <w:t>probably sound familiar. It</w:t>
      </w:r>
      <w:r w:rsidR="00E97157">
        <w:rPr>
          <w:rFonts w:ascii="Times New Roman" w:eastAsia="Times New Roman" w:hAnsi="Times New Roman" w:cs="Times New Roman"/>
          <w:color w:val="000000"/>
          <w:sz w:val="28"/>
          <w:szCs w:val="28"/>
        </w:rPr>
        <w:t xml:space="preserve"> i</w:t>
      </w:r>
      <w:r>
        <w:rPr>
          <w:rFonts w:ascii="Times New Roman" w:eastAsia="Times New Roman" w:hAnsi="Times New Roman" w:cs="Times New Roman"/>
          <w:color w:val="000000"/>
          <w:sz w:val="28"/>
          <w:szCs w:val="28"/>
        </w:rPr>
        <w:t xml:space="preserve">s </w:t>
      </w:r>
      <w:r w:rsidR="007D3E06">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fact that we’re prone to have disagreements – in our families, our neighborhoods, and our churches</w:t>
      </w:r>
      <w:r w:rsidR="009622C7">
        <w:rPr>
          <w:rFonts w:ascii="Times New Roman" w:eastAsia="Times New Roman" w:hAnsi="Times New Roman" w:cs="Times New Roman"/>
          <w:color w:val="000000"/>
          <w:sz w:val="28"/>
          <w:szCs w:val="28"/>
        </w:rPr>
        <w:t>. A</w:t>
      </w:r>
      <w:r>
        <w:rPr>
          <w:rFonts w:ascii="Times New Roman" w:eastAsia="Times New Roman" w:hAnsi="Times New Roman" w:cs="Times New Roman"/>
          <w:color w:val="000000"/>
          <w:sz w:val="28"/>
          <w:szCs w:val="28"/>
        </w:rPr>
        <w:t xml:space="preserve">nd then have trouble resolving them, </w:t>
      </w:r>
      <w:r w:rsidR="00F61C6E">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hat</w:t>
      </w:r>
      <w:r w:rsidR="00F61C6E">
        <w:rPr>
          <w:rFonts w:ascii="Times New Roman" w:eastAsia="Times New Roman" w:hAnsi="Times New Roman" w:cs="Times New Roman"/>
          <w:color w:val="000000"/>
          <w:sz w:val="28"/>
          <w:szCs w:val="28"/>
        </w:rPr>
        <w:t xml:space="preserve">’s the purpose for </w:t>
      </w:r>
      <w:r w:rsidR="00742C65">
        <w:rPr>
          <w:rFonts w:ascii="Times New Roman" w:eastAsia="Times New Roman" w:hAnsi="Times New Roman" w:cs="Times New Roman"/>
          <w:color w:val="000000"/>
          <w:sz w:val="28"/>
          <w:szCs w:val="28"/>
        </w:rPr>
        <w:t xml:space="preserve">the process </w:t>
      </w:r>
      <w:r>
        <w:rPr>
          <w:rFonts w:ascii="Times New Roman" w:eastAsia="Times New Roman" w:hAnsi="Times New Roman" w:cs="Times New Roman"/>
          <w:color w:val="000000"/>
          <w:sz w:val="28"/>
          <w:szCs w:val="28"/>
        </w:rPr>
        <w:t>Jesus provided th</w:t>
      </w:r>
      <w:r w:rsidR="009A457F">
        <w:rPr>
          <w:rFonts w:ascii="Times New Roman" w:eastAsia="Times New Roman" w:hAnsi="Times New Roman" w:cs="Times New Roman"/>
          <w:color w:val="000000"/>
          <w:sz w:val="28"/>
          <w:szCs w:val="28"/>
        </w:rPr>
        <w:t>at</w:t>
      </w:r>
      <w:r>
        <w:rPr>
          <w:rFonts w:ascii="Times New Roman" w:eastAsia="Times New Roman" w:hAnsi="Times New Roman" w:cs="Times New Roman"/>
          <w:color w:val="000000"/>
          <w:sz w:val="28"/>
          <w:szCs w:val="28"/>
        </w:rPr>
        <w:t xml:space="preserve"> we’ve heard in today’s Gospel text. This process has been described by many as “church discipline” and it has been seen as the way that “troublemakers” in the church are removed</w:t>
      </w:r>
      <w:r w:rsidR="008D1D41">
        <w:rPr>
          <w:rFonts w:ascii="Times New Roman" w:eastAsia="Times New Roman" w:hAnsi="Times New Roman" w:cs="Times New Roman"/>
          <w:color w:val="000000"/>
          <w:sz w:val="28"/>
          <w:szCs w:val="28"/>
        </w:rPr>
        <w:t xml:space="preserve"> from the community so as to protect it from further conflict</w:t>
      </w:r>
      <w:r>
        <w:rPr>
          <w:rFonts w:ascii="Times New Roman" w:eastAsia="Times New Roman" w:hAnsi="Times New Roman" w:cs="Times New Roman"/>
          <w:color w:val="000000"/>
          <w:sz w:val="28"/>
          <w:szCs w:val="28"/>
        </w:rPr>
        <w:t>.</w:t>
      </w:r>
    </w:p>
    <w:p w14:paraId="7A5312FA" w14:textId="13023412" w:rsidR="00054823" w:rsidRDefault="008254F2" w:rsidP="00AB5B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But that interpretation takes t</w:t>
      </w:r>
      <w:r w:rsidR="008E0A0D">
        <w:rPr>
          <w:rFonts w:ascii="Times New Roman" w:eastAsia="Times New Roman" w:hAnsi="Times New Roman" w:cs="Times New Roman"/>
          <w:color w:val="000000"/>
          <w:sz w:val="28"/>
          <w:szCs w:val="28"/>
        </w:rPr>
        <w:t xml:space="preserve">he </w:t>
      </w:r>
      <w:r w:rsidR="002254E6">
        <w:rPr>
          <w:rFonts w:ascii="Times New Roman" w:eastAsia="Times New Roman" w:hAnsi="Times New Roman" w:cs="Times New Roman"/>
          <w:color w:val="000000"/>
          <w:sz w:val="28"/>
          <w:szCs w:val="28"/>
        </w:rPr>
        <w:t>m</w:t>
      </w:r>
      <w:r w:rsidR="008E0A0D">
        <w:rPr>
          <w:rFonts w:ascii="Times New Roman" w:eastAsia="Times New Roman" w:hAnsi="Times New Roman" w:cs="Times New Roman"/>
          <w:color w:val="000000"/>
          <w:sz w:val="28"/>
          <w:szCs w:val="28"/>
        </w:rPr>
        <w:t>e</w:t>
      </w:r>
      <w:r w:rsidR="002254E6">
        <w:rPr>
          <w:rFonts w:ascii="Times New Roman" w:eastAsia="Times New Roman" w:hAnsi="Times New Roman" w:cs="Times New Roman"/>
          <w:color w:val="000000"/>
          <w:sz w:val="28"/>
          <w:szCs w:val="28"/>
        </w:rPr>
        <w:t xml:space="preserve">thod </w:t>
      </w:r>
      <w:r>
        <w:rPr>
          <w:rFonts w:ascii="Times New Roman" w:eastAsia="Times New Roman" w:hAnsi="Times New Roman" w:cs="Times New Roman"/>
          <w:color w:val="000000"/>
          <w:sz w:val="28"/>
          <w:szCs w:val="28"/>
        </w:rPr>
        <w:t xml:space="preserve">out of Matthew’s context </w:t>
      </w:r>
      <w:r w:rsidR="004028FC">
        <w:rPr>
          <w:rFonts w:ascii="Times New Roman" w:eastAsia="Times New Roman" w:hAnsi="Times New Roman" w:cs="Times New Roman"/>
          <w:color w:val="000000"/>
          <w:sz w:val="28"/>
          <w:szCs w:val="28"/>
        </w:rPr>
        <w:t xml:space="preserve">in Chapter 18 </w:t>
      </w:r>
      <w:r>
        <w:rPr>
          <w:rFonts w:ascii="Times New Roman" w:eastAsia="Times New Roman" w:hAnsi="Times New Roman" w:cs="Times New Roman"/>
          <w:color w:val="000000"/>
          <w:sz w:val="28"/>
          <w:szCs w:val="28"/>
        </w:rPr>
        <w:t xml:space="preserve">and </w:t>
      </w:r>
      <w:r w:rsidR="004028FC">
        <w:rPr>
          <w:rFonts w:ascii="Times New Roman" w:eastAsia="Times New Roman" w:hAnsi="Times New Roman" w:cs="Times New Roman"/>
          <w:color w:val="000000"/>
          <w:sz w:val="28"/>
          <w:szCs w:val="28"/>
        </w:rPr>
        <w:t xml:space="preserve">it </w:t>
      </w:r>
      <w:r>
        <w:rPr>
          <w:rFonts w:ascii="Times New Roman" w:eastAsia="Times New Roman" w:hAnsi="Times New Roman" w:cs="Times New Roman"/>
          <w:color w:val="000000"/>
          <w:sz w:val="28"/>
          <w:szCs w:val="28"/>
        </w:rPr>
        <w:t xml:space="preserve">omits consideration of some very significant portions of Jesus’ teaching. Let’s take a </w:t>
      </w:r>
      <w:r>
        <w:rPr>
          <w:rFonts w:ascii="Times New Roman" w:eastAsia="Times New Roman" w:hAnsi="Times New Roman" w:cs="Times New Roman"/>
          <w:color w:val="000000"/>
          <w:sz w:val="28"/>
          <w:szCs w:val="28"/>
        </w:rPr>
        <w:lastRenderedPageBreak/>
        <w:t>look at them. Earlier in chapter 18, Jesus had spoken to the disciples, who were arguing about greatness</w:t>
      </w:r>
      <w:r w:rsidR="008D24DC">
        <w:rPr>
          <w:rFonts w:ascii="Times New Roman" w:eastAsia="Times New Roman" w:hAnsi="Times New Roman" w:cs="Times New Roman"/>
          <w:color w:val="000000"/>
          <w:sz w:val="28"/>
          <w:szCs w:val="28"/>
        </w:rPr>
        <w:t xml:space="preserve"> (you remember, which of the disciples would sit at Jesus’s right hand </w:t>
      </w:r>
      <w:r w:rsidR="00087388">
        <w:rPr>
          <w:rFonts w:ascii="Times New Roman" w:eastAsia="Times New Roman" w:hAnsi="Times New Roman" w:cs="Times New Roman"/>
          <w:color w:val="000000"/>
          <w:sz w:val="28"/>
          <w:szCs w:val="28"/>
        </w:rPr>
        <w:t>whe</w:t>
      </w:r>
      <w:r w:rsidR="008D24DC">
        <w:rPr>
          <w:rFonts w:ascii="Times New Roman" w:eastAsia="Times New Roman" w:hAnsi="Times New Roman" w:cs="Times New Roman"/>
          <w:color w:val="000000"/>
          <w:sz w:val="28"/>
          <w:szCs w:val="28"/>
        </w:rPr>
        <w:t xml:space="preserve">n </w:t>
      </w:r>
      <w:r w:rsidR="00087388">
        <w:rPr>
          <w:rFonts w:ascii="Times New Roman" w:eastAsia="Times New Roman" w:hAnsi="Times New Roman" w:cs="Times New Roman"/>
          <w:color w:val="000000"/>
          <w:sz w:val="28"/>
          <w:szCs w:val="28"/>
        </w:rPr>
        <w:t>his kingdom had gained earthly power)</w:t>
      </w:r>
      <w:r w:rsidR="00327AD2">
        <w:rPr>
          <w:rFonts w:ascii="Times New Roman" w:eastAsia="Times New Roman" w:hAnsi="Times New Roman" w:cs="Times New Roman"/>
          <w:color w:val="000000"/>
          <w:sz w:val="28"/>
          <w:szCs w:val="28"/>
        </w:rPr>
        <w:t xml:space="preserve">, </w:t>
      </w:r>
      <w:r w:rsidR="00D159F2">
        <w:rPr>
          <w:rFonts w:ascii="Times New Roman" w:eastAsia="Times New Roman" w:hAnsi="Times New Roman" w:cs="Times New Roman"/>
          <w:color w:val="000000"/>
          <w:sz w:val="28"/>
          <w:szCs w:val="28"/>
        </w:rPr>
        <w:t xml:space="preserve">telling them </w:t>
      </w:r>
      <w:r w:rsidR="00327AD2">
        <w:rPr>
          <w:rFonts w:ascii="Times New Roman" w:eastAsia="Times New Roman" w:hAnsi="Times New Roman" w:cs="Times New Roman"/>
          <w:color w:val="000000"/>
          <w:sz w:val="28"/>
          <w:szCs w:val="28"/>
        </w:rPr>
        <w:t>about the importance of leaders</w:t>
      </w:r>
      <w:r w:rsidR="002C0B85">
        <w:rPr>
          <w:rFonts w:ascii="Times New Roman" w:eastAsia="Times New Roman" w:hAnsi="Times New Roman" w:cs="Times New Roman"/>
          <w:color w:val="000000"/>
          <w:sz w:val="28"/>
          <w:szCs w:val="28"/>
        </w:rPr>
        <w:t xml:space="preserve"> in his </w:t>
      </w:r>
      <w:r w:rsidR="00C225A7">
        <w:rPr>
          <w:rFonts w:ascii="Times New Roman" w:eastAsia="Times New Roman" w:hAnsi="Times New Roman" w:cs="Times New Roman"/>
          <w:color w:val="000000"/>
          <w:sz w:val="28"/>
          <w:szCs w:val="28"/>
        </w:rPr>
        <w:t>movement being humble</w:t>
      </w:r>
      <w:r w:rsidR="00327AD2">
        <w:rPr>
          <w:rFonts w:ascii="Times New Roman" w:eastAsia="Times New Roman" w:hAnsi="Times New Roman" w:cs="Times New Roman"/>
          <w:color w:val="000000"/>
          <w:sz w:val="28"/>
          <w:szCs w:val="28"/>
        </w:rPr>
        <w:t xml:space="preserve">. </w:t>
      </w:r>
      <w:r w:rsidR="00852E7C">
        <w:rPr>
          <w:rFonts w:ascii="Times New Roman" w:eastAsia="Times New Roman" w:hAnsi="Times New Roman" w:cs="Times New Roman"/>
          <w:color w:val="000000"/>
          <w:sz w:val="28"/>
          <w:szCs w:val="28"/>
        </w:rPr>
        <w:t>Jesus</w:t>
      </w:r>
      <w:r w:rsidR="00327AD2">
        <w:rPr>
          <w:rFonts w:ascii="Times New Roman" w:eastAsia="Times New Roman" w:hAnsi="Times New Roman" w:cs="Times New Roman"/>
          <w:color w:val="000000"/>
          <w:sz w:val="28"/>
          <w:szCs w:val="28"/>
        </w:rPr>
        <w:t xml:space="preserve"> encouraged them to welcome anyone who is vulnerable, like a child, and </w:t>
      </w:r>
      <w:r w:rsidR="00F72306">
        <w:rPr>
          <w:rFonts w:ascii="Times New Roman" w:eastAsia="Times New Roman" w:hAnsi="Times New Roman" w:cs="Times New Roman"/>
          <w:color w:val="000000"/>
          <w:sz w:val="28"/>
          <w:szCs w:val="28"/>
        </w:rPr>
        <w:t xml:space="preserve">he </w:t>
      </w:r>
      <w:r w:rsidR="00327AD2">
        <w:rPr>
          <w:rFonts w:ascii="Times New Roman" w:eastAsia="Times New Roman" w:hAnsi="Times New Roman" w:cs="Times New Roman"/>
          <w:color w:val="000000"/>
          <w:sz w:val="28"/>
          <w:szCs w:val="28"/>
        </w:rPr>
        <w:t>said that such an action would be like welcoming him. (18:1-5.) He then taught that if they were to “put a stumbling block before one of these little ones who believe in me,</w:t>
      </w:r>
      <w:r w:rsidR="00834CBE">
        <w:rPr>
          <w:rFonts w:ascii="Times New Roman" w:eastAsia="Times New Roman" w:hAnsi="Times New Roman" w:cs="Times New Roman"/>
          <w:color w:val="000000"/>
          <w:sz w:val="28"/>
          <w:szCs w:val="28"/>
        </w:rPr>
        <w:t>”</w:t>
      </w:r>
      <w:r w:rsidR="00327AD2">
        <w:rPr>
          <w:rFonts w:ascii="Times New Roman" w:eastAsia="Times New Roman" w:hAnsi="Times New Roman" w:cs="Times New Roman"/>
          <w:color w:val="000000"/>
          <w:sz w:val="28"/>
          <w:szCs w:val="28"/>
        </w:rPr>
        <w:t xml:space="preserve"> they’d be better off putting “a great millstone around” their necks and being “drowned in the depths of the sea.” (18:6</w:t>
      </w:r>
      <w:r w:rsidR="00054823">
        <w:rPr>
          <w:rFonts w:ascii="Times New Roman" w:eastAsia="Times New Roman" w:hAnsi="Times New Roman" w:cs="Times New Roman"/>
          <w:color w:val="000000"/>
          <w:sz w:val="28"/>
          <w:szCs w:val="28"/>
        </w:rPr>
        <w:t xml:space="preserve">.) </w:t>
      </w:r>
      <w:r w:rsidR="00B31BE1">
        <w:rPr>
          <w:rFonts w:ascii="Times New Roman" w:eastAsia="Times New Roman" w:hAnsi="Times New Roman" w:cs="Times New Roman"/>
          <w:color w:val="000000"/>
          <w:sz w:val="28"/>
          <w:szCs w:val="28"/>
        </w:rPr>
        <w:t xml:space="preserve">So even the most vulnerable – maybe </w:t>
      </w:r>
      <w:r w:rsidR="00947B23">
        <w:rPr>
          <w:rFonts w:ascii="Times New Roman" w:eastAsia="Times New Roman" w:hAnsi="Times New Roman" w:cs="Times New Roman"/>
          <w:color w:val="000000"/>
          <w:sz w:val="28"/>
          <w:szCs w:val="28"/>
        </w:rPr>
        <w:t>i</w:t>
      </w:r>
      <w:r w:rsidR="00B31BE1">
        <w:rPr>
          <w:rFonts w:ascii="Times New Roman" w:eastAsia="Times New Roman" w:hAnsi="Times New Roman" w:cs="Times New Roman"/>
          <w:color w:val="000000"/>
          <w:sz w:val="28"/>
          <w:szCs w:val="28"/>
        </w:rPr>
        <w:t>n</w:t>
      </w:r>
      <w:r w:rsidR="00947B23">
        <w:rPr>
          <w:rFonts w:ascii="Times New Roman" w:eastAsia="Times New Roman" w:hAnsi="Times New Roman" w:cs="Times New Roman"/>
          <w:color w:val="000000"/>
          <w:sz w:val="28"/>
          <w:szCs w:val="28"/>
        </w:rPr>
        <w:t>cluding unrepentant sinners – would be treated with care.</w:t>
      </w:r>
    </w:p>
    <w:p w14:paraId="4652372A" w14:textId="062EB495" w:rsidR="008254F2" w:rsidRDefault="00054823" w:rsidP="004223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Then Jesus told the disciples the parable about the shepherd who left 99 of his sheep to find one that had gone astray (18:1-14). Clearly, protection of the vulnerable members of the community </w:t>
      </w:r>
      <w:r w:rsidR="00146A80">
        <w:rPr>
          <w:rFonts w:ascii="Times New Roman" w:eastAsia="Times New Roman" w:hAnsi="Times New Roman" w:cs="Times New Roman"/>
          <w:color w:val="000000"/>
          <w:sz w:val="28"/>
          <w:szCs w:val="28"/>
        </w:rPr>
        <w:t>wa</w:t>
      </w:r>
      <w:r>
        <w:rPr>
          <w:rFonts w:ascii="Times New Roman" w:eastAsia="Times New Roman" w:hAnsi="Times New Roman" w:cs="Times New Roman"/>
          <w:color w:val="000000"/>
          <w:sz w:val="28"/>
          <w:szCs w:val="28"/>
        </w:rPr>
        <w:t xml:space="preserve">s paramount to Jesus. And with that segue, he launched into the lesson we’ve </w:t>
      </w:r>
      <w:r w:rsidR="002774D8">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z w:val="28"/>
          <w:szCs w:val="28"/>
        </w:rPr>
        <w:t>ea</w:t>
      </w:r>
      <w:r w:rsidR="002774D8">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z w:val="28"/>
          <w:szCs w:val="28"/>
        </w:rPr>
        <w:t>d today.</w:t>
      </w:r>
    </w:p>
    <w:p w14:paraId="31B4F404" w14:textId="1ED36BA6" w:rsidR="00054823" w:rsidRDefault="00054823" w:rsidP="004223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That introduction puts a whole different slant on what has been seen as a detailed procedure to hold a sinner of the holy community responsible </w:t>
      </w:r>
      <w:r w:rsidR="00410BE6">
        <w:rPr>
          <w:rFonts w:ascii="Times New Roman" w:eastAsia="Times New Roman" w:hAnsi="Times New Roman" w:cs="Times New Roman"/>
          <w:color w:val="000000"/>
          <w:sz w:val="28"/>
          <w:szCs w:val="28"/>
        </w:rPr>
        <w:t>for his or her behavior</w:t>
      </w:r>
      <w:r w:rsidR="009F57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and, if he or she doesn’t repent, to dismiss</w:t>
      </w:r>
      <w:r w:rsidR="00881905">
        <w:rPr>
          <w:rFonts w:ascii="Times New Roman" w:eastAsia="Times New Roman" w:hAnsi="Times New Roman" w:cs="Times New Roman"/>
          <w:color w:val="000000"/>
          <w:sz w:val="28"/>
          <w:szCs w:val="28"/>
        </w:rPr>
        <w:t xml:space="preserve"> them</w:t>
      </w:r>
      <w:r>
        <w:rPr>
          <w:rFonts w:ascii="Times New Roman" w:eastAsia="Times New Roman" w:hAnsi="Times New Roman" w:cs="Times New Roman"/>
          <w:color w:val="000000"/>
          <w:sz w:val="28"/>
          <w:szCs w:val="28"/>
        </w:rPr>
        <w:t xml:space="preserve"> from the congregation. </w:t>
      </w:r>
      <w:r w:rsidR="00DC4DC8">
        <w:rPr>
          <w:rFonts w:ascii="Times New Roman" w:eastAsia="Times New Roman" w:hAnsi="Times New Roman" w:cs="Times New Roman"/>
          <w:color w:val="000000"/>
          <w:sz w:val="28"/>
          <w:szCs w:val="28"/>
        </w:rPr>
        <w:t xml:space="preserve">(18:15-18.) </w:t>
      </w:r>
      <w:r>
        <w:rPr>
          <w:rFonts w:ascii="Times New Roman" w:eastAsia="Times New Roman" w:hAnsi="Times New Roman" w:cs="Times New Roman"/>
          <w:color w:val="000000"/>
          <w:sz w:val="28"/>
          <w:szCs w:val="28"/>
        </w:rPr>
        <w:t xml:space="preserve">That’s how the passage was taught to me. But there’s no continuity of </w:t>
      </w:r>
      <w:r w:rsidR="00DC4DC8">
        <w:rPr>
          <w:rFonts w:ascii="Times New Roman" w:eastAsia="Times New Roman" w:hAnsi="Times New Roman" w:cs="Times New Roman"/>
          <w:color w:val="000000"/>
          <w:sz w:val="28"/>
          <w:szCs w:val="28"/>
        </w:rPr>
        <w:t xml:space="preserve">the </w:t>
      </w:r>
      <w:r>
        <w:rPr>
          <w:rFonts w:ascii="Times New Roman" w:eastAsia="Times New Roman" w:hAnsi="Times New Roman" w:cs="Times New Roman"/>
          <w:color w:val="000000"/>
          <w:sz w:val="28"/>
          <w:szCs w:val="28"/>
        </w:rPr>
        <w:t>concern</w:t>
      </w:r>
      <w:r w:rsidR="00DC4DC8">
        <w:rPr>
          <w:rFonts w:ascii="Times New Roman" w:eastAsia="Times New Roman" w:hAnsi="Times New Roman" w:cs="Times New Roman"/>
          <w:color w:val="000000"/>
          <w:sz w:val="28"/>
          <w:szCs w:val="28"/>
        </w:rPr>
        <w:t>s Jesus had raised just before this passage</w:t>
      </w:r>
      <w:r>
        <w:rPr>
          <w:rFonts w:ascii="Times New Roman" w:eastAsia="Times New Roman" w:hAnsi="Times New Roman" w:cs="Times New Roman"/>
          <w:color w:val="000000"/>
          <w:sz w:val="28"/>
          <w:szCs w:val="28"/>
        </w:rPr>
        <w:t xml:space="preserve"> if we </w:t>
      </w:r>
      <w:r w:rsidR="00DC4DC8">
        <w:rPr>
          <w:rFonts w:ascii="Times New Roman" w:eastAsia="Times New Roman" w:hAnsi="Times New Roman" w:cs="Times New Roman"/>
          <w:color w:val="000000"/>
          <w:sz w:val="28"/>
          <w:szCs w:val="28"/>
        </w:rPr>
        <w:t xml:space="preserve">see it </w:t>
      </w:r>
      <w:r w:rsidR="00127A32">
        <w:rPr>
          <w:rFonts w:ascii="Times New Roman" w:eastAsia="Times New Roman" w:hAnsi="Times New Roman" w:cs="Times New Roman"/>
          <w:color w:val="000000"/>
          <w:sz w:val="28"/>
          <w:szCs w:val="28"/>
        </w:rPr>
        <w:t>as requiring the end of the sinner’s relationship to the community of faith</w:t>
      </w:r>
      <w:r w:rsidR="00DC4DC8">
        <w:rPr>
          <w:rFonts w:ascii="Times New Roman" w:eastAsia="Times New Roman" w:hAnsi="Times New Roman" w:cs="Times New Roman"/>
          <w:color w:val="000000"/>
          <w:sz w:val="28"/>
          <w:szCs w:val="28"/>
        </w:rPr>
        <w:t xml:space="preserve">. </w:t>
      </w:r>
    </w:p>
    <w:p w14:paraId="14BB1E2B" w14:textId="2D90B5CD" w:rsidR="00054823" w:rsidRDefault="00DC4DC8" w:rsidP="004223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 how </w:t>
      </w:r>
      <w:r w:rsidRPr="003E4298">
        <w:rPr>
          <w:rFonts w:ascii="Times New Roman" w:eastAsia="Times New Roman" w:hAnsi="Times New Roman" w:cs="Times New Roman"/>
          <w:color w:val="000000"/>
          <w:sz w:val="28"/>
          <w:szCs w:val="28"/>
          <w:u w:val="single"/>
        </w:rPr>
        <w:t>should</w:t>
      </w:r>
      <w:r>
        <w:rPr>
          <w:rFonts w:ascii="Times New Roman" w:eastAsia="Times New Roman" w:hAnsi="Times New Roman" w:cs="Times New Roman"/>
          <w:color w:val="000000"/>
          <w:sz w:val="28"/>
          <w:szCs w:val="28"/>
        </w:rPr>
        <w:t xml:space="preserve"> we understand it? Well, we start with the premise that the church, the community of people who “believe in” Jesus, is a body united in love for one another. Paul said it to the Romans (and us): “Owe no one anything, except to love one another; for the one who loves another has fulfilled the law.” (13:8.)</w:t>
      </w:r>
    </w:p>
    <w:p w14:paraId="38C5CFBE" w14:textId="417C171C" w:rsidR="00DC4DC8" w:rsidRDefault="00DC4DC8" w:rsidP="004223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How do we treat people we love when they have wronged us? Sometimes, as Lewis suggested, we just give them the cold shoulder, </w:t>
      </w:r>
      <w:r w:rsidR="006F2ED2">
        <w:rPr>
          <w:rFonts w:ascii="Times New Roman" w:eastAsia="Times New Roman" w:hAnsi="Times New Roman" w:cs="Times New Roman"/>
          <w:color w:val="000000"/>
          <w:sz w:val="28"/>
          <w:szCs w:val="28"/>
        </w:rPr>
        <w:t>because it seems so uncomfortable to deal with the conflict directly. If we do that enough, though, we’ll sh</w:t>
      </w:r>
      <w:r>
        <w:rPr>
          <w:rFonts w:ascii="Times New Roman" w:eastAsia="Times New Roman" w:hAnsi="Times New Roman" w:cs="Times New Roman"/>
          <w:color w:val="000000"/>
          <w:sz w:val="28"/>
          <w:szCs w:val="28"/>
        </w:rPr>
        <w:t>ut down our own lives</w:t>
      </w:r>
      <w:r w:rsidR="00FF4D97">
        <w:rPr>
          <w:rFonts w:ascii="Times New Roman" w:eastAsia="Times New Roman" w:hAnsi="Times New Roman" w:cs="Times New Roman"/>
          <w:color w:val="000000"/>
          <w:sz w:val="28"/>
          <w:szCs w:val="28"/>
        </w:rPr>
        <w:t xml:space="preserve"> because we’ll have </w:t>
      </w:r>
      <w:r w:rsidR="00EB38B0">
        <w:rPr>
          <w:rFonts w:ascii="Times New Roman" w:eastAsia="Times New Roman" w:hAnsi="Times New Roman" w:cs="Times New Roman"/>
          <w:color w:val="000000"/>
          <w:sz w:val="28"/>
          <w:szCs w:val="28"/>
        </w:rPr>
        <w:t>retai</w:t>
      </w:r>
      <w:r w:rsidR="00FF4D97">
        <w:rPr>
          <w:rFonts w:ascii="Times New Roman" w:eastAsia="Times New Roman" w:hAnsi="Times New Roman" w:cs="Times New Roman"/>
          <w:color w:val="000000"/>
          <w:sz w:val="28"/>
          <w:szCs w:val="28"/>
        </w:rPr>
        <w:t>n</w:t>
      </w:r>
      <w:r w:rsidR="00EB38B0">
        <w:rPr>
          <w:rFonts w:ascii="Times New Roman" w:eastAsia="Times New Roman" w:hAnsi="Times New Roman" w:cs="Times New Roman"/>
          <w:color w:val="000000"/>
          <w:sz w:val="28"/>
          <w:szCs w:val="28"/>
        </w:rPr>
        <w:t>ed n</w:t>
      </w:r>
      <w:r w:rsidR="00FF4D97">
        <w:rPr>
          <w:rFonts w:ascii="Times New Roman" w:eastAsia="Times New Roman" w:hAnsi="Times New Roman" w:cs="Times New Roman"/>
          <w:color w:val="000000"/>
          <w:sz w:val="28"/>
          <w:szCs w:val="28"/>
        </w:rPr>
        <w:t>o relationships</w:t>
      </w:r>
      <w:r>
        <w:rPr>
          <w:rFonts w:ascii="Times New Roman" w:eastAsia="Times New Roman" w:hAnsi="Times New Roman" w:cs="Times New Roman"/>
          <w:color w:val="000000"/>
          <w:sz w:val="28"/>
          <w:szCs w:val="28"/>
        </w:rPr>
        <w:t xml:space="preserve">. This is an approach that my mother would have referred to as “cutting off your nose to spite your face.” In </w:t>
      </w:r>
      <w:r w:rsidR="00A267F4">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he end, </w:t>
      </w:r>
      <w:r w:rsidR="00A267F4">
        <w:rPr>
          <w:rFonts w:ascii="Times New Roman" w:eastAsia="Times New Roman" w:hAnsi="Times New Roman" w:cs="Times New Roman"/>
          <w:color w:val="000000"/>
          <w:sz w:val="28"/>
          <w:szCs w:val="28"/>
        </w:rPr>
        <w:t>we</w:t>
      </w:r>
      <w:r>
        <w:rPr>
          <w:rFonts w:ascii="Times New Roman" w:eastAsia="Times New Roman" w:hAnsi="Times New Roman" w:cs="Times New Roman"/>
          <w:color w:val="000000"/>
          <w:sz w:val="28"/>
          <w:szCs w:val="28"/>
        </w:rPr>
        <w:t xml:space="preserve"> ruin the good that God has given </w:t>
      </w:r>
      <w:r w:rsidR="00A267F4">
        <w:rPr>
          <w:rFonts w:ascii="Times New Roman" w:eastAsia="Times New Roman" w:hAnsi="Times New Roman" w:cs="Times New Roman"/>
          <w:color w:val="000000"/>
          <w:sz w:val="28"/>
          <w:szCs w:val="28"/>
        </w:rPr>
        <w:t>us</w:t>
      </w:r>
      <w:r>
        <w:rPr>
          <w:rFonts w:ascii="Times New Roman" w:eastAsia="Times New Roman" w:hAnsi="Times New Roman" w:cs="Times New Roman"/>
          <w:color w:val="000000"/>
          <w:sz w:val="28"/>
          <w:szCs w:val="28"/>
        </w:rPr>
        <w:t xml:space="preserve">. </w:t>
      </w:r>
    </w:p>
    <w:p w14:paraId="6ECC2BEC" w14:textId="30A949CA" w:rsidR="00733D11" w:rsidRDefault="00DC4DC8" w:rsidP="004223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 what </w:t>
      </w:r>
      <w:r w:rsidRPr="00225526">
        <w:rPr>
          <w:rFonts w:ascii="Times New Roman" w:eastAsia="Times New Roman" w:hAnsi="Times New Roman" w:cs="Times New Roman"/>
          <w:color w:val="000000"/>
          <w:sz w:val="28"/>
          <w:szCs w:val="28"/>
          <w:u w:val="single"/>
        </w:rPr>
        <w:t>did</w:t>
      </w:r>
      <w:r>
        <w:rPr>
          <w:rFonts w:ascii="Times New Roman" w:eastAsia="Times New Roman" w:hAnsi="Times New Roman" w:cs="Times New Roman"/>
          <w:color w:val="000000"/>
          <w:sz w:val="28"/>
          <w:szCs w:val="28"/>
        </w:rPr>
        <w:t xml:space="preserve"> Jesus mean when he concluded that if we feel that another member of the congregation has sinned against us, </w:t>
      </w:r>
      <w:r w:rsidR="00BF45CF">
        <w:rPr>
          <w:rFonts w:ascii="Times New Roman" w:eastAsia="Times New Roman" w:hAnsi="Times New Roman" w:cs="Times New Roman"/>
          <w:color w:val="000000"/>
          <w:sz w:val="28"/>
          <w:szCs w:val="28"/>
        </w:rPr>
        <w:t>if we</w:t>
      </w:r>
      <w:r>
        <w:rPr>
          <w:rFonts w:ascii="Times New Roman" w:eastAsia="Times New Roman" w:hAnsi="Times New Roman" w:cs="Times New Roman"/>
          <w:color w:val="000000"/>
          <w:sz w:val="28"/>
          <w:szCs w:val="28"/>
        </w:rPr>
        <w:t xml:space="preserve"> have met with him or her, one on one with no resolution; </w:t>
      </w:r>
      <w:r w:rsidR="00033226">
        <w:rPr>
          <w:rFonts w:ascii="Times New Roman" w:eastAsia="Times New Roman" w:hAnsi="Times New Roman" w:cs="Times New Roman"/>
          <w:color w:val="000000"/>
          <w:sz w:val="28"/>
          <w:szCs w:val="28"/>
        </w:rPr>
        <w:t xml:space="preserve">if we </w:t>
      </w:r>
      <w:r>
        <w:rPr>
          <w:rFonts w:ascii="Times New Roman" w:eastAsia="Times New Roman" w:hAnsi="Times New Roman" w:cs="Times New Roman"/>
          <w:color w:val="000000"/>
          <w:sz w:val="28"/>
          <w:szCs w:val="28"/>
        </w:rPr>
        <w:t xml:space="preserve">then have met with </w:t>
      </w:r>
      <w:r w:rsidR="0066706D">
        <w:rPr>
          <w:rFonts w:ascii="Times New Roman" w:eastAsia="Times New Roman" w:hAnsi="Times New Roman" w:cs="Times New Roman"/>
          <w:color w:val="000000"/>
          <w:sz w:val="28"/>
          <w:szCs w:val="28"/>
        </w:rPr>
        <w:t xml:space="preserve">the person we consider to have sinned with </w:t>
      </w:r>
      <w:r>
        <w:rPr>
          <w:rFonts w:ascii="Times New Roman" w:eastAsia="Times New Roman" w:hAnsi="Times New Roman" w:cs="Times New Roman"/>
          <w:color w:val="000000"/>
          <w:sz w:val="28"/>
          <w:szCs w:val="28"/>
        </w:rPr>
        <w:t xml:space="preserve">two or three others from the congregation, again, without a solution; and </w:t>
      </w:r>
      <w:r w:rsidR="0066706D">
        <w:rPr>
          <w:rFonts w:ascii="Times New Roman" w:eastAsia="Times New Roman" w:hAnsi="Times New Roman" w:cs="Times New Roman"/>
          <w:color w:val="000000"/>
          <w:sz w:val="28"/>
          <w:szCs w:val="28"/>
        </w:rPr>
        <w:t xml:space="preserve">if we </w:t>
      </w:r>
      <w:r>
        <w:rPr>
          <w:rFonts w:ascii="Times New Roman" w:eastAsia="Times New Roman" w:hAnsi="Times New Roman" w:cs="Times New Roman"/>
          <w:color w:val="000000"/>
          <w:sz w:val="28"/>
          <w:szCs w:val="28"/>
        </w:rPr>
        <w:t xml:space="preserve">finally have </w:t>
      </w:r>
      <w:r>
        <w:rPr>
          <w:rFonts w:ascii="Times New Roman" w:eastAsia="Times New Roman" w:hAnsi="Times New Roman" w:cs="Times New Roman"/>
          <w:color w:val="000000"/>
          <w:sz w:val="28"/>
          <w:szCs w:val="28"/>
        </w:rPr>
        <w:lastRenderedPageBreak/>
        <w:t xml:space="preserve">brought the claim to the whole congregation, but the </w:t>
      </w:r>
      <w:r w:rsidR="00733D11">
        <w:rPr>
          <w:rFonts w:ascii="Times New Roman" w:eastAsia="Times New Roman" w:hAnsi="Times New Roman" w:cs="Times New Roman"/>
          <w:color w:val="000000"/>
          <w:sz w:val="28"/>
          <w:szCs w:val="28"/>
        </w:rPr>
        <w:t xml:space="preserve">“offender </w:t>
      </w:r>
      <w:r w:rsidR="00054823">
        <w:rPr>
          <w:rFonts w:ascii="Times New Roman" w:eastAsia="Times New Roman" w:hAnsi="Times New Roman" w:cs="Times New Roman"/>
          <w:color w:val="000000"/>
          <w:sz w:val="28"/>
          <w:szCs w:val="28"/>
        </w:rPr>
        <w:t xml:space="preserve">refuses to listen </w:t>
      </w:r>
      <w:r w:rsidR="00733D11">
        <w:rPr>
          <w:rFonts w:ascii="Times New Roman" w:eastAsia="Times New Roman" w:hAnsi="Times New Roman" w:cs="Times New Roman"/>
          <w:color w:val="000000"/>
          <w:sz w:val="28"/>
          <w:szCs w:val="28"/>
        </w:rPr>
        <w:t xml:space="preserve">even </w:t>
      </w:r>
      <w:r w:rsidR="00054823">
        <w:rPr>
          <w:rFonts w:ascii="Times New Roman" w:eastAsia="Times New Roman" w:hAnsi="Times New Roman" w:cs="Times New Roman"/>
          <w:color w:val="000000"/>
          <w:sz w:val="28"/>
          <w:szCs w:val="28"/>
        </w:rPr>
        <w:t>to the church, let such a one be to you as a Gentile and a tax collector</w:t>
      </w:r>
      <w:r w:rsidR="00733D11">
        <w:rPr>
          <w:rFonts w:ascii="Times New Roman" w:eastAsia="Times New Roman" w:hAnsi="Times New Roman" w:cs="Times New Roman"/>
          <w:color w:val="000000"/>
          <w:sz w:val="28"/>
          <w:szCs w:val="28"/>
        </w:rPr>
        <w:t>?</w:t>
      </w:r>
      <w:r w:rsidR="00054823">
        <w:rPr>
          <w:rFonts w:ascii="Times New Roman" w:eastAsia="Times New Roman" w:hAnsi="Times New Roman" w:cs="Times New Roman"/>
          <w:color w:val="000000"/>
          <w:sz w:val="28"/>
          <w:szCs w:val="28"/>
        </w:rPr>
        <w:t xml:space="preserve">” (18 v. 17.) </w:t>
      </w:r>
    </w:p>
    <w:p w14:paraId="09BE63B7" w14:textId="77777777" w:rsidR="00422379" w:rsidRDefault="0043197D" w:rsidP="004223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Now, w</w:t>
      </w:r>
      <w:r w:rsidR="00733D11">
        <w:rPr>
          <w:rFonts w:ascii="Times New Roman" w:eastAsia="Times New Roman" w:hAnsi="Times New Roman" w:cs="Times New Roman"/>
          <w:color w:val="000000"/>
          <w:sz w:val="28"/>
          <w:szCs w:val="28"/>
        </w:rPr>
        <w:t xml:space="preserve">asn’t it the case that Jews in Jesus’ day avoided Gentiles and hated tax collectors? Yes, but did </w:t>
      </w:r>
      <w:r w:rsidR="00733D11" w:rsidRPr="00733D11">
        <w:rPr>
          <w:rFonts w:ascii="Times New Roman" w:eastAsia="Times New Roman" w:hAnsi="Times New Roman" w:cs="Times New Roman"/>
          <w:color w:val="000000"/>
          <w:sz w:val="28"/>
          <w:szCs w:val="28"/>
          <w:u w:val="single"/>
        </w:rPr>
        <w:t>Jesus</w:t>
      </w:r>
      <w:r w:rsidR="00733D11" w:rsidRPr="00733D11">
        <w:rPr>
          <w:rFonts w:ascii="Times New Roman" w:eastAsia="Times New Roman" w:hAnsi="Times New Roman" w:cs="Times New Roman"/>
          <w:color w:val="000000"/>
          <w:sz w:val="28"/>
          <w:szCs w:val="28"/>
        </w:rPr>
        <w:t xml:space="preserve"> </w:t>
      </w:r>
      <w:r w:rsidR="00733D11">
        <w:rPr>
          <w:rFonts w:ascii="Times New Roman" w:eastAsia="Times New Roman" w:hAnsi="Times New Roman" w:cs="Times New Roman"/>
          <w:color w:val="000000"/>
          <w:sz w:val="28"/>
          <w:szCs w:val="28"/>
        </w:rPr>
        <w:t>t</w:t>
      </w:r>
      <w:r w:rsidR="00733D11" w:rsidRPr="00733D11">
        <w:rPr>
          <w:rFonts w:ascii="Times New Roman" w:eastAsia="Times New Roman" w:hAnsi="Times New Roman" w:cs="Times New Roman"/>
          <w:color w:val="000000"/>
          <w:sz w:val="28"/>
          <w:szCs w:val="28"/>
        </w:rPr>
        <w:t>a</w:t>
      </w:r>
      <w:r w:rsidR="007B412D">
        <w:rPr>
          <w:rFonts w:ascii="Times New Roman" w:eastAsia="Times New Roman" w:hAnsi="Times New Roman" w:cs="Times New Roman"/>
          <w:color w:val="000000"/>
          <w:sz w:val="28"/>
          <w:szCs w:val="28"/>
        </w:rPr>
        <w:t>ke such an approach</w:t>
      </w:r>
      <w:r w:rsidR="00733D11">
        <w:rPr>
          <w:rFonts w:ascii="Times New Roman" w:eastAsia="Times New Roman" w:hAnsi="Times New Roman" w:cs="Times New Roman"/>
          <w:color w:val="000000"/>
          <w:sz w:val="28"/>
          <w:szCs w:val="28"/>
        </w:rPr>
        <w:t>? We considered just three weeks ago how he healed the Canaanite woman’s daughter (15:21-28). Of course, that was only after he first tried to send her away without help because she was</w:t>
      </w:r>
      <w:r w:rsidR="00023551">
        <w:rPr>
          <w:rFonts w:ascii="Times New Roman" w:eastAsia="Times New Roman" w:hAnsi="Times New Roman" w:cs="Times New Roman"/>
          <w:color w:val="000000"/>
          <w:sz w:val="28"/>
          <w:szCs w:val="28"/>
        </w:rPr>
        <w:t xml:space="preserve"> a Gentile</w:t>
      </w:r>
      <w:r w:rsidR="00733D11">
        <w:rPr>
          <w:rFonts w:ascii="Times New Roman" w:eastAsia="Times New Roman" w:hAnsi="Times New Roman" w:cs="Times New Roman"/>
          <w:color w:val="000000"/>
          <w:sz w:val="28"/>
          <w:szCs w:val="28"/>
        </w:rPr>
        <w:t xml:space="preserve">, but finally he recognized her humanity, and </w:t>
      </w:r>
      <w:r w:rsidR="009E76E8">
        <w:rPr>
          <w:rFonts w:ascii="Times New Roman" w:eastAsia="Times New Roman" w:hAnsi="Times New Roman" w:cs="Times New Roman"/>
          <w:color w:val="000000"/>
          <w:sz w:val="28"/>
          <w:szCs w:val="28"/>
        </w:rPr>
        <w:t xml:space="preserve">saw that she and </w:t>
      </w:r>
      <w:r w:rsidR="00733D11">
        <w:rPr>
          <w:rFonts w:ascii="Times New Roman" w:eastAsia="Times New Roman" w:hAnsi="Times New Roman" w:cs="Times New Roman"/>
          <w:color w:val="000000"/>
          <w:sz w:val="28"/>
          <w:szCs w:val="28"/>
        </w:rPr>
        <w:t>her daughter</w:t>
      </w:r>
      <w:r w:rsidR="009E76E8">
        <w:rPr>
          <w:rFonts w:ascii="Times New Roman" w:eastAsia="Times New Roman" w:hAnsi="Times New Roman" w:cs="Times New Roman"/>
          <w:color w:val="000000"/>
          <w:sz w:val="28"/>
          <w:szCs w:val="28"/>
        </w:rPr>
        <w:t xml:space="preserve"> were </w:t>
      </w:r>
      <w:r w:rsidR="00733D11">
        <w:rPr>
          <w:rFonts w:ascii="Times New Roman" w:eastAsia="Times New Roman" w:hAnsi="Times New Roman" w:cs="Times New Roman"/>
          <w:color w:val="000000"/>
          <w:sz w:val="28"/>
          <w:szCs w:val="28"/>
        </w:rPr>
        <w:t>vulnerabl</w:t>
      </w:r>
      <w:r w:rsidR="00D90B00">
        <w:rPr>
          <w:rFonts w:ascii="Times New Roman" w:eastAsia="Times New Roman" w:hAnsi="Times New Roman" w:cs="Times New Roman"/>
          <w:color w:val="000000"/>
          <w:sz w:val="28"/>
          <w:szCs w:val="28"/>
        </w:rPr>
        <w:t>e</w:t>
      </w:r>
      <w:r w:rsidR="00733D11">
        <w:rPr>
          <w:rFonts w:ascii="Times New Roman" w:eastAsia="Times New Roman" w:hAnsi="Times New Roman" w:cs="Times New Roman"/>
          <w:color w:val="000000"/>
          <w:sz w:val="28"/>
          <w:szCs w:val="28"/>
        </w:rPr>
        <w:t>.</w:t>
      </w:r>
      <w:r w:rsidR="00023551">
        <w:rPr>
          <w:rFonts w:ascii="Times New Roman" w:eastAsia="Times New Roman" w:hAnsi="Times New Roman" w:cs="Times New Roman"/>
          <w:color w:val="000000"/>
          <w:sz w:val="28"/>
          <w:szCs w:val="28"/>
        </w:rPr>
        <w:t xml:space="preserve"> </w:t>
      </w:r>
    </w:p>
    <w:p w14:paraId="56FCF838" w14:textId="48623A69" w:rsidR="008338E2" w:rsidRDefault="00023551" w:rsidP="0042237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2F1631">
        <w:rPr>
          <w:rFonts w:ascii="Times New Roman" w:eastAsia="Times New Roman" w:hAnsi="Times New Roman" w:cs="Times New Roman"/>
          <w:color w:val="000000"/>
          <w:sz w:val="28"/>
          <w:szCs w:val="28"/>
        </w:rPr>
        <w:t>lso</w:t>
      </w:r>
      <w:r>
        <w:rPr>
          <w:rFonts w:ascii="Times New Roman" w:eastAsia="Times New Roman" w:hAnsi="Times New Roman" w:cs="Times New Roman"/>
          <w:color w:val="000000"/>
          <w:sz w:val="28"/>
          <w:szCs w:val="28"/>
        </w:rPr>
        <w:t xml:space="preserve">, an event that we haven’t </w:t>
      </w:r>
      <w:r w:rsidR="002F1631">
        <w:rPr>
          <w:rFonts w:ascii="Times New Roman" w:eastAsia="Times New Roman" w:hAnsi="Times New Roman" w:cs="Times New Roman"/>
          <w:color w:val="000000"/>
          <w:sz w:val="28"/>
          <w:szCs w:val="28"/>
        </w:rPr>
        <w:t>look</w:t>
      </w:r>
      <w:r>
        <w:rPr>
          <w:rFonts w:ascii="Times New Roman" w:eastAsia="Times New Roman" w:hAnsi="Times New Roman" w:cs="Times New Roman"/>
          <w:color w:val="000000"/>
          <w:sz w:val="28"/>
          <w:szCs w:val="28"/>
        </w:rPr>
        <w:t>ed</w:t>
      </w:r>
      <w:r w:rsidR="002F1631">
        <w:rPr>
          <w:rFonts w:ascii="Times New Roman" w:eastAsia="Times New Roman" w:hAnsi="Times New Roman" w:cs="Times New Roman"/>
          <w:color w:val="000000"/>
          <w:sz w:val="28"/>
          <w:szCs w:val="28"/>
        </w:rPr>
        <w:t xml:space="preserve"> at this season</w:t>
      </w:r>
      <w:r>
        <w:rPr>
          <w:rFonts w:ascii="Times New Roman" w:eastAsia="Times New Roman" w:hAnsi="Times New Roman" w:cs="Times New Roman"/>
          <w:color w:val="000000"/>
          <w:sz w:val="28"/>
          <w:szCs w:val="28"/>
        </w:rPr>
        <w:t xml:space="preserve">, but that is found in Matthew </w:t>
      </w:r>
      <w:r w:rsidR="008212FE">
        <w:rPr>
          <w:rFonts w:ascii="Times New Roman" w:eastAsia="Times New Roman" w:hAnsi="Times New Roman" w:cs="Times New Roman"/>
          <w:color w:val="000000"/>
          <w:sz w:val="28"/>
          <w:szCs w:val="28"/>
        </w:rPr>
        <w:t xml:space="preserve">at chapter </w:t>
      </w:r>
      <w:r>
        <w:rPr>
          <w:rFonts w:ascii="Times New Roman" w:eastAsia="Times New Roman" w:hAnsi="Times New Roman" w:cs="Times New Roman"/>
          <w:color w:val="000000"/>
          <w:sz w:val="28"/>
          <w:szCs w:val="28"/>
        </w:rPr>
        <w:t xml:space="preserve">18:29-39, </w:t>
      </w:r>
      <w:r w:rsidR="00AE0FF5">
        <w:rPr>
          <w:rFonts w:ascii="Times New Roman" w:eastAsia="Times New Roman" w:hAnsi="Times New Roman" w:cs="Times New Roman"/>
          <w:color w:val="000000"/>
          <w:sz w:val="28"/>
          <w:szCs w:val="28"/>
        </w:rPr>
        <w:t>describes</w:t>
      </w:r>
      <w:r>
        <w:rPr>
          <w:rFonts w:ascii="Times New Roman" w:eastAsia="Times New Roman" w:hAnsi="Times New Roman" w:cs="Times New Roman"/>
          <w:color w:val="000000"/>
          <w:sz w:val="28"/>
          <w:szCs w:val="28"/>
        </w:rPr>
        <w:t xml:space="preserve"> Jesus</w:t>
      </w:r>
      <w:r w:rsidR="00AE0FF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heal</w:t>
      </w:r>
      <w:r w:rsidR="0074329A">
        <w:rPr>
          <w:rFonts w:ascii="Times New Roman" w:eastAsia="Times New Roman" w:hAnsi="Times New Roman" w:cs="Times New Roman"/>
          <w:color w:val="000000"/>
          <w:sz w:val="28"/>
          <w:szCs w:val="28"/>
        </w:rPr>
        <w:t>ing</w:t>
      </w:r>
      <w:r>
        <w:rPr>
          <w:rFonts w:ascii="Times New Roman" w:eastAsia="Times New Roman" w:hAnsi="Times New Roman" w:cs="Times New Roman"/>
          <w:color w:val="000000"/>
          <w:sz w:val="28"/>
          <w:szCs w:val="28"/>
        </w:rPr>
        <w:t xml:space="preserve"> and fe</w:t>
      </w:r>
      <w:r w:rsidR="0074329A">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d</w:t>
      </w:r>
      <w:r w:rsidR="0074329A">
        <w:rPr>
          <w:rFonts w:ascii="Times New Roman" w:eastAsia="Times New Roman" w:hAnsi="Times New Roman" w:cs="Times New Roman"/>
          <w:color w:val="000000"/>
          <w:sz w:val="28"/>
          <w:szCs w:val="28"/>
        </w:rPr>
        <w:t>ing of</w:t>
      </w:r>
      <w:r>
        <w:rPr>
          <w:rFonts w:ascii="Times New Roman" w:eastAsia="Times New Roman" w:hAnsi="Times New Roman" w:cs="Times New Roman"/>
          <w:color w:val="000000"/>
          <w:sz w:val="28"/>
          <w:szCs w:val="28"/>
        </w:rPr>
        <w:t xml:space="preserve"> a crowd of at least 4000 </w:t>
      </w:r>
      <w:r w:rsidR="0074329A">
        <w:rPr>
          <w:rFonts w:ascii="Times New Roman" w:eastAsia="Times New Roman" w:hAnsi="Times New Roman" w:cs="Times New Roman"/>
          <w:color w:val="000000"/>
          <w:sz w:val="28"/>
          <w:szCs w:val="28"/>
        </w:rPr>
        <w:t xml:space="preserve">people </w:t>
      </w:r>
      <w:r>
        <w:rPr>
          <w:rFonts w:ascii="Times New Roman" w:eastAsia="Times New Roman" w:hAnsi="Times New Roman" w:cs="Times New Roman"/>
          <w:color w:val="000000"/>
          <w:sz w:val="28"/>
          <w:szCs w:val="28"/>
        </w:rPr>
        <w:t>in Gentile territory</w:t>
      </w:r>
      <w:r w:rsidR="00624AA3">
        <w:rPr>
          <w:rFonts w:ascii="Times New Roman" w:eastAsia="Times New Roman" w:hAnsi="Times New Roman" w:cs="Times New Roman"/>
          <w:color w:val="000000"/>
          <w:sz w:val="28"/>
          <w:szCs w:val="28"/>
        </w:rPr>
        <w:t>. He provided for the vulnerable when he healed them and gave them food to ease their hunger.</w:t>
      </w:r>
    </w:p>
    <w:p w14:paraId="5197F771" w14:textId="33268900" w:rsidR="00733D11" w:rsidRDefault="00EF7EAD" w:rsidP="00EF7E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w:t>
      </w:r>
      <w:r w:rsidR="008338E2">
        <w:rPr>
          <w:rFonts w:ascii="Times New Roman" w:eastAsia="Times New Roman" w:hAnsi="Times New Roman" w:cs="Times New Roman"/>
          <w:color w:val="000000"/>
          <w:sz w:val="28"/>
          <w:szCs w:val="28"/>
        </w:rPr>
        <w:t>Jesus and his disciples were known to have dined with tax collectors (</w:t>
      </w:r>
      <w:r>
        <w:rPr>
          <w:rFonts w:ascii="Times New Roman" w:eastAsia="Times New Roman" w:hAnsi="Times New Roman" w:cs="Times New Roman"/>
          <w:color w:val="000000"/>
          <w:sz w:val="28"/>
          <w:szCs w:val="28"/>
        </w:rPr>
        <w:t xml:space="preserve">see Matthew </w:t>
      </w:r>
      <w:r w:rsidR="008338E2">
        <w:rPr>
          <w:rFonts w:ascii="Times New Roman" w:eastAsia="Times New Roman" w:hAnsi="Times New Roman" w:cs="Times New Roman"/>
          <w:color w:val="000000"/>
          <w:sz w:val="28"/>
          <w:szCs w:val="28"/>
        </w:rPr>
        <w:t>9:10), an activity that made them ritually unclean</w:t>
      </w:r>
      <w:r>
        <w:rPr>
          <w:rFonts w:ascii="Times New Roman" w:eastAsia="Times New Roman" w:hAnsi="Times New Roman" w:cs="Times New Roman"/>
          <w:color w:val="000000"/>
          <w:sz w:val="28"/>
          <w:szCs w:val="28"/>
        </w:rPr>
        <w:t xml:space="preserve"> according to Torah</w:t>
      </w:r>
      <w:r w:rsidR="008338E2">
        <w:rPr>
          <w:rFonts w:ascii="Times New Roman" w:eastAsia="Times New Roman" w:hAnsi="Times New Roman" w:cs="Times New Roman"/>
          <w:color w:val="000000"/>
          <w:sz w:val="28"/>
          <w:szCs w:val="28"/>
        </w:rPr>
        <w:t xml:space="preserve">, and the Pharisees challenged the disciples about this behavior (9:11).  </w:t>
      </w:r>
      <w:r w:rsidR="00023551">
        <w:rPr>
          <w:rFonts w:ascii="Times New Roman" w:eastAsia="Times New Roman" w:hAnsi="Times New Roman" w:cs="Times New Roman"/>
          <w:color w:val="000000"/>
          <w:sz w:val="28"/>
          <w:szCs w:val="28"/>
        </w:rPr>
        <w:t xml:space="preserve"> </w:t>
      </w:r>
    </w:p>
    <w:p w14:paraId="37B03969" w14:textId="38ACDE40" w:rsidR="00023551" w:rsidRDefault="00023551" w:rsidP="0017322C">
      <w:pPr>
        <w:rPr>
          <w:rFonts w:ascii="Times New Roman" w:hAnsi="Times New Roman" w:cs="Times New Roman"/>
          <w:color w:val="010000"/>
          <w:sz w:val="27"/>
          <w:szCs w:val="27"/>
          <w:shd w:val="clear" w:color="auto" w:fill="FFFFFF"/>
        </w:rPr>
      </w:pPr>
      <w:r>
        <w:rPr>
          <w:rFonts w:ascii="Times New Roman" w:eastAsia="Times New Roman" w:hAnsi="Times New Roman" w:cs="Times New Roman"/>
          <w:color w:val="000000"/>
          <w:sz w:val="28"/>
          <w:szCs w:val="28"/>
        </w:rPr>
        <w:t xml:space="preserve">The Gentiles and tax collectors </w:t>
      </w:r>
      <w:r w:rsidR="002E3E60">
        <w:rPr>
          <w:rFonts w:ascii="Times New Roman" w:eastAsia="Times New Roman" w:hAnsi="Times New Roman" w:cs="Times New Roman"/>
          <w:color w:val="000000"/>
          <w:sz w:val="28"/>
          <w:szCs w:val="28"/>
        </w:rPr>
        <w:t xml:space="preserve">Jesus interacted with </w:t>
      </w:r>
      <w:r>
        <w:rPr>
          <w:rFonts w:ascii="Times New Roman" w:eastAsia="Times New Roman" w:hAnsi="Times New Roman" w:cs="Times New Roman"/>
          <w:color w:val="000000"/>
          <w:sz w:val="28"/>
          <w:szCs w:val="28"/>
        </w:rPr>
        <w:t xml:space="preserve">weren’t part of the community of Jesus’ followers, but he </w:t>
      </w:r>
      <w:r w:rsidR="008338E2">
        <w:rPr>
          <w:rFonts w:ascii="Times New Roman" w:eastAsia="Times New Roman" w:hAnsi="Times New Roman" w:cs="Times New Roman"/>
          <w:color w:val="000000"/>
          <w:sz w:val="28"/>
          <w:szCs w:val="28"/>
        </w:rPr>
        <w:t>spoke to them, healed them, ate with them: he didn</w:t>
      </w:r>
      <w:r>
        <w:rPr>
          <w:rFonts w:ascii="Times New Roman" w:eastAsia="Times New Roman" w:hAnsi="Times New Roman" w:cs="Times New Roman"/>
          <w:color w:val="000000"/>
          <w:sz w:val="28"/>
          <w:szCs w:val="28"/>
        </w:rPr>
        <w:t xml:space="preserve">’t </w:t>
      </w:r>
      <w:r w:rsidR="008338E2">
        <w:rPr>
          <w:rFonts w:ascii="Times New Roman" w:eastAsia="Times New Roman" w:hAnsi="Times New Roman" w:cs="Times New Roman"/>
          <w:color w:val="000000"/>
          <w:sz w:val="28"/>
          <w:szCs w:val="28"/>
        </w:rPr>
        <w:t>stop interacting with them</w:t>
      </w:r>
      <w:r w:rsidR="00255DE2">
        <w:rPr>
          <w:rFonts w:ascii="Times New Roman" w:eastAsia="Times New Roman" w:hAnsi="Times New Roman" w:cs="Times New Roman"/>
          <w:color w:val="000000"/>
          <w:sz w:val="28"/>
          <w:szCs w:val="28"/>
        </w:rPr>
        <w:t xml:space="preserve"> and some of them became believers</w:t>
      </w:r>
      <w:r w:rsidR="008338E2">
        <w:rPr>
          <w:rFonts w:ascii="Times New Roman" w:eastAsia="Times New Roman" w:hAnsi="Times New Roman" w:cs="Times New Roman"/>
          <w:color w:val="000000"/>
          <w:sz w:val="28"/>
          <w:szCs w:val="28"/>
        </w:rPr>
        <w:t>. In fact, his response to the Pharisees’ challenge was, “</w:t>
      </w:r>
      <w:r w:rsidR="008338E2" w:rsidRPr="008338E2">
        <w:rPr>
          <w:rFonts w:ascii="Times New Roman" w:hAnsi="Times New Roman" w:cs="Times New Roman"/>
          <w:color w:val="010000"/>
          <w:sz w:val="27"/>
          <w:szCs w:val="27"/>
          <w:shd w:val="clear" w:color="auto" w:fill="FFFFFF"/>
        </w:rPr>
        <w:t>Those who are well have no need of a physician, but those who are sick. </w:t>
      </w:r>
      <w:r w:rsidR="008338E2" w:rsidRPr="008338E2">
        <w:rPr>
          <w:rFonts w:ascii="Times New Roman" w:hAnsi="Times New Roman" w:cs="Times New Roman"/>
          <w:color w:val="777777"/>
          <w:shd w:val="clear" w:color="auto" w:fill="FFFFFF"/>
          <w:vertAlign w:val="superscript"/>
        </w:rPr>
        <w:t>13</w:t>
      </w:r>
      <w:r w:rsidR="008338E2" w:rsidRPr="008338E2">
        <w:rPr>
          <w:rFonts w:ascii="Times New Roman" w:hAnsi="Times New Roman" w:cs="Times New Roman"/>
          <w:color w:val="010000"/>
          <w:sz w:val="27"/>
          <w:szCs w:val="27"/>
          <w:shd w:val="clear" w:color="auto" w:fill="FFFFFF"/>
        </w:rPr>
        <w:t>Go and learn what this means, ‘I desire mercy, not sacrifice.’ For I have come to call not the righteous but sinners.”</w:t>
      </w:r>
      <w:r w:rsidR="008338E2">
        <w:rPr>
          <w:rFonts w:ascii="Times New Roman" w:hAnsi="Times New Roman" w:cs="Times New Roman"/>
          <w:color w:val="010000"/>
          <w:sz w:val="27"/>
          <w:szCs w:val="27"/>
          <w:shd w:val="clear" w:color="auto" w:fill="FFFFFF"/>
        </w:rPr>
        <w:t xml:space="preserve"> (9:12-14.) </w:t>
      </w:r>
    </w:p>
    <w:p w14:paraId="39FB28FB" w14:textId="6B82AD20" w:rsidR="008338E2" w:rsidRPr="008338E2" w:rsidRDefault="008338E2" w:rsidP="00FA1447">
      <w:pPr>
        <w:rPr>
          <w:rFonts w:ascii="Times New Roman" w:eastAsia="Times New Roman" w:hAnsi="Times New Roman" w:cs="Times New Roman"/>
          <w:color w:val="000000"/>
          <w:sz w:val="28"/>
          <w:szCs w:val="28"/>
        </w:rPr>
      </w:pPr>
      <w:r>
        <w:rPr>
          <w:rFonts w:ascii="Times New Roman" w:hAnsi="Times New Roman" w:cs="Times New Roman"/>
          <w:color w:val="010000"/>
          <w:sz w:val="27"/>
          <w:szCs w:val="27"/>
          <w:shd w:val="clear" w:color="auto" w:fill="FFFFFF"/>
        </w:rPr>
        <w:t xml:space="preserve">The </w:t>
      </w:r>
      <w:r w:rsidR="00FA1447">
        <w:rPr>
          <w:rFonts w:ascii="Times New Roman" w:hAnsi="Times New Roman" w:cs="Times New Roman"/>
          <w:color w:val="010000"/>
          <w:sz w:val="27"/>
          <w:szCs w:val="27"/>
          <w:shd w:val="clear" w:color="auto" w:fill="FFFFFF"/>
        </w:rPr>
        <w:t>last three vers</w:t>
      </w:r>
      <w:r>
        <w:rPr>
          <w:rFonts w:ascii="Times New Roman" w:hAnsi="Times New Roman" w:cs="Times New Roman"/>
          <w:color w:val="010000"/>
          <w:sz w:val="27"/>
          <w:szCs w:val="27"/>
          <w:shd w:val="clear" w:color="auto" w:fill="FFFFFF"/>
        </w:rPr>
        <w:t>e</w:t>
      </w:r>
      <w:r w:rsidR="00FA1447">
        <w:rPr>
          <w:rFonts w:ascii="Times New Roman" w:hAnsi="Times New Roman" w:cs="Times New Roman"/>
          <w:color w:val="010000"/>
          <w:sz w:val="27"/>
          <w:szCs w:val="27"/>
          <w:shd w:val="clear" w:color="auto" w:fill="FFFFFF"/>
        </w:rPr>
        <w:t>s</w:t>
      </w:r>
      <w:r>
        <w:rPr>
          <w:rFonts w:ascii="Times New Roman" w:hAnsi="Times New Roman" w:cs="Times New Roman"/>
          <w:color w:val="010000"/>
          <w:sz w:val="27"/>
          <w:szCs w:val="27"/>
          <w:shd w:val="clear" w:color="auto" w:fill="FFFFFF"/>
        </w:rPr>
        <w:t xml:space="preserve"> of our </w:t>
      </w:r>
      <w:r w:rsidR="00482D83">
        <w:rPr>
          <w:rFonts w:ascii="Times New Roman" w:hAnsi="Times New Roman" w:cs="Times New Roman"/>
          <w:color w:val="010000"/>
          <w:sz w:val="27"/>
          <w:szCs w:val="27"/>
          <w:shd w:val="clear" w:color="auto" w:fill="FFFFFF"/>
        </w:rPr>
        <w:t xml:space="preserve">Gospel </w:t>
      </w:r>
      <w:r>
        <w:rPr>
          <w:rFonts w:ascii="Times New Roman" w:hAnsi="Times New Roman" w:cs="Times New Roman"/>
          <w:color w:val="010000"/>
          <w:sz w:val="27"/>
          <w:szCs w:val="27"/>
          <w:shd w:val="clear" w:color="auto" w:fill="FFFFFF"/>
        </w:rPr>
        <w:t xml:space="preserve">text for today also at times has been misconstrued. It is not that God will affirm our decisions about which people are to be </w:t>
      </w:r>
      <w:r w:rsidR="00D82660">
        <w:rPr>
          <w:rFonts w:ascii="Times New Roman" w:hAnsi="Times New Roman" w:cs="Times New Roman"/>
          <w:color w:val="010000"/>
          <w:sz w:val="27"/>
          <w:szCs w:val="27"/>
          <w:shd w:val="clear" w:color="auto" w:fill="FFFFFF"/>
        </w:rPr>
        <w:t xml:space="preserve">forgiven and which are to be </w:t>
      </w:r>
      <w:r>
        <w:rPr>
          <w:rFonts w:ascii="Times New Roman" w:hAnsi="Times New Roman" w:cs="Times New Roman"/>
          <w:color w:val="010000"/>
          <w:sz w:val="27"/>
          <w:szCs w:val="27"/>
          <w:shd w:val="clear" w:color="auto" w:fill="FFFFFF"/>
        </w:rPr>
        <w:t>condemned (</w:t>
      </w:r>
      <w:r w:rsidR="0022196D">
        <w:rPr>
          <w:rFonts w:ascii="Times New Roman" w:hAnsi="Times New Roman" w:cs="Times New Roman"/>
          <w:color w:val="010000"/>
          <w:sz w:val="27"/>
          <w:szCs w:val="27"/>
          <w:shd w:val="clear" w:color="auto" w:fill="FFFFFF"/>
        </w:rPr>
        <w:t xml:space="preserve">those who </w:t>
      </w:r>
      <w:r>
        <w:rPr>
          <w:rFonts w:ascii="Times New Roman" w:hAnsi="Times New Roman" w:cs="Times New Roman"/>
          <w:color w:val="010000"/>
          <w:sz w:val="27"/>
          <w:szCs w:val="27"/>
          <w:shd w:val="clear" w:color="auto" w:fill="FFFFFF"/>
        </w:rPr>
        <w:t xml:space="preserve">“will be bound in heaven” and “will be </w:t>
      </w:r>
      <w:r w:rsidR="00D82660">
        <w:rPr>
          <w:rFonts w:ascii="Times New Roman" w:hAnsi="Times New Roman" w:cs="Times New Roman"/>
          <w:color w:val="010000"/>
          <w:sz w:val="27"/>
          <w:szCs w:val="27"/>
          <w:shd w:val="clear" w:color="auto" w:fill="FFFFFF"/>
        </w:rPr>
        <w:t xml:space="preserve">loosed </w:t>
      </w:r>
      <w:r w:rsidR="00482D83">
        <w:rPr>
          <w:rFonts w:ascii="Times New Roman" w:hAnsi="Times New Roman" w:cs="Times New Roman"/>
          <w:color w:val="010000"/>
          <w:sz w:val="27"/>
          <w:szCs w:val="27"/>
          <w:shd w:val="clear" w:color="auto" w:fill="FFFFFF"/>
        </w:rPr>
        <w:t>i</w:t>
      </w:r>
      <w:r w:rsidR="00D82660">
        <w:rPr>
          <w:rFonts w:ascii="Times New Roman" w:hAnsi="Times New Roman" w:cs="Times New Roman"/>
          <w:color w:val="010000"/>
          <w:sz w:val="27"/>
          <w:szCs w:val="27"/>
          <w:shd w:val="clear" w:color="auto" w:fill="FFFFFF"/>
        </w:rPr>
        <w:t xml:space="preserve">n </w:t>
      </w:r>
      <w:r w:rsidR="00482D83">
        <w:rPr>
          <w:rFonts w:ascii="Times New Roman" w:hAnsi="Times New Roman" w:cs="Times New Roman"/>
          <w:color w:val="010000"/>
          <w:sz w:val="27"/>
          <w:szCs w:val="27"/>
          <w:shd w:val="clear" w:color="auto" w:fill="FFFFFF"/>
        </w:rPr>
        <w:t>h</w:t>
      </w:r>
      <w:r w:rsidR="00D82660">
        <w:rPr>
          <w:rFonts w:ascii="Times New Roman" w:hAnsi="Times New Roman" w:cs="Times New Roman"/>
          <w:color w:val="010000"/>
          <w:sz w:val="27"/>
          <w:szCs w:val="27"/>
          <w:shd w:val="clear" w:color="auto" w:fill="FFFFFF"/>
        </w:rPr>
        <w:t>ea</w:t>
      </w:r>
      <w:r w:rsidR="00482D83">
        <w:rPr>
          <w:rFonts w:ascii="Times New Roman" w:hAnsi="Times New Roman" w:cs="Times New Roman"/>
          <w:color w:val="010000"/>
          <w:sz w:val="27"/>
          <w:szCs w:val="27"/>
          <w:shd w:val="clear" w:color="auto" w:fill="FFFFFF"/>
        </w:rPr>
        <w:t>ven</w:t>
      </w:r>
      <w:r w:rsidR="00D82660">
        <w:rPr>
          <w:rFonts w:ascii="Times New Roman" w:hAnsi="Times New Roman" w:cs="Times New Roman"/>
          <w:color w:val="010000"/>
          <w:sz w:val="27"/>
          <w:szCs w:val="27"/>
          <w:shd w:val="clear" w:color="auto" w:fill="FFFFFF"/>
        </w:rPr>
        <w:t xml:space="preserve">.” (18:18.) </w:t>
      </w:r>
      <w:r w:rsidR="0062673A">
        <w:rPr>
          <w:rFonts w:ascii="Times New Roman" w:hAnsi="Times New Roman" w:cs="Times New Roman"/>
          <w:color w:val="010000"/>
          <w:sz w:val="27"/>
          <w:szCs w:val="27"/>
          <w:shd w:val="clear" w:color="auto" w:fill="FFFFFF"/>
        </w:rPr>
        <w:t>J</w:t>
      </w:r>
      <w:r w:rsidR="00D82660">
        <w:rPr>
          <w:rFonts w:ascii="Times New Roman" w:hAnsi="Times New Roman" w:cs="Times New Roman"/>
          <w:color w:val="010000"/>
          <w:sz w:val="27"/>
          <w:szCs w:val="27"/>
          <w:shd w:val="clear" w:color="auto" w:fill="FFFFFF"/>
        </w:rPr>
        <w:t>e</w:t>
      </w:r>
      <w:r w:rsidR="0062673A">
        <w:rPr>
          <w:rFonts w:ascii="Times New Roman" w:hAnsi="Times New Roman" w:cs="Times New Roman"/>
          <w:color w:val="010000"/>
          <w:sz w:val="27"/>
          <w:szCs w:val="27"/>
          <w:shd w:val="clear" w:color="auto" w:fill="FFFFFF"/>
        </w:rPr>
        <w:t>su</w:t>
      </w:r>
      <w:r w:rsidR="00D82660">
        <w:rPr>
          <w:rFonts w:ascii="Times New Roman" w:hAnsi="Times New Roman" w:cs="Times New Roman"/>
          <w:color w:val="010000"/>
          <w:sz w:val="27"/>
          <w:szCs w:val="27"/>
          <w:shd w:val="clear" w:color="auto" w:fill="FFFFFF"/>
        </w:rPr>
        <w:t>s</w:t>
      </w:r>
      <w:r w:rsidR="0062673A">
        <w:rPr>
          <w:rFonts w:ascii="Times New Roman" w:hAnsi="Times New Roman" w:cs="Times New Roman"/>
          <w:color w:val="010000"/>
          <w:sz w:val="27"/>
          <w:szCs w:val="27"/>
          <w:shd w:val="clear" w:color="auto" w:fill="FFFFFF"/>
        </w:rPr>
        <w:t xml:space="preserve"> is</w:t>
      </w:r>
      <w:r w:rsidR="00D82660">
        <w:rPr>
          <w:rFonts w:ascii="Times New Roman" w:hAnsi="Times New Roman" w:cs="Times New Roman"/>
          <w:color w:val="010000"/>
          <w:sz w:val="27"/>
          <w:szCs w:val="27"/>
          <w:shd w:val="clear" w:color="auto" w:fill="FFFFFF"/>
        </w:rPr>
        <w:t xml:space="preserve"> assuring the disciples that when they come to resolution </w:t>
      </w:r>
      <w:r w:rsidR="00D101B1">
        <w:rPr>
          <w:rFonts w:ascii="Times New Roman" w:hAnsi="Times New Roman" w:cs="Times New Roman"/>
          <w:color w:val="010000"/>
          <w:sz w:val="27"/>
          <w:szCs w:val="27"/>
          <w:shd w:val="clear" w:color="auto" w:fill="FFFFFF"/>
        </w:rPr>
        <w:t xml:space="preserve">of their dispute </w:t>
      </w:r>
      <w:r w:rsidR="00D82660">
        <w:rPr>
          <w:rFonts w:ascii="Times New Roman" w:hAnsi="Times New Roman" w:cs="Times New Roman"/>
          <w:color w:val="010000"/>
          <w:sz w:val="27"/>
          <w:szCs w:val="27"/>
          <w:shd w:val="clear" w:color="auto" w:fill="FFFFFF"/>
        </w:rPr>
        <w:t xml:space="preserve">through </w:t>
      </w:r>
      <w:r w:rsidR="009040E2">
        <w:rPr>
          <w:rFonts w:ascii="Times New Roman" w:hAnsi="Times New Roman" w:cs="Times New Roman"/>
          <w:color w:val="010000"/>
          <w:sz w:val="27"/>
          <w:szCs w:val="27"/>
          <w:shd w:val="clear" w:color="auto" w:fill="FFFFFF"/>
        </w:rPr>
        <w:t xml:space="preserve">Jesus’ </w:t>
      </w:r>
      <w:r w:rsidR="00D82660">
        <w:rPr>
          <w:rFonts w:ascii="Times New Roman" w:hAnsi="Times New Roman" w:cs="Times New Roman"/>
          <w:color w:val="010000"/>
          <w:sz w:val="27"/>
          <w:szCs w:val="27"/>
          <w:shd w:val="clear" w:color="auto" w:fill="FFFFFF"/>
        </w:rPr>
        <w:t>process of speaking to one another plainly and in love about their disagreements</w:t>
      </w:r>
      <w:r w:rsidR="00482D83">
        <w:rPr>
          <w:rFonts w:ascii="Times New Roman" w:hAnsi="Times New Roman" w:cs="Times New Roman"/>
          <w:color w:val="010000"/>
          <w:sz w:val="27"/>
          <w:szCs w:val="27"/>
          <w:shd w:val="clear" w:color="auto" w:fill="FFFFFF"/>
        </w:rPr>
        <w:t>,</w:t>
      </w:r>
      <w:r w:rsidR="00D82660">
        <w:rPr>
          <w:rFonts w:ascii="Times New Roman" w:hAnsi="Times New Roman" w:cs="Times New Roman"/>
          <w:color w:val="010000"/>
          <w:sz w:val="27"/>
          <w:szCs w:val="27"/>
          <w:shd w:val="clear" w:color="auto" w:fill="FFFFFF"/>
        </w:rPr>
        <w:t xml:space="preserve"> God supports </w:t>
      </w:r>
      <w:r w:rsidR="00482D83">
        <w:rPr>
          <w:rFonts w:ascii="Times New Roman" w:hAnsi="Times New Roman" w:cs="Times New Roman"/>
          <w:color w:val="010000"/>
          <w:sz w:val="27"/>
          <w:szCs w:val="27"/>
          <w:shd w:val="clear" w:color="auto" w:fill="FFFFFF"/>
        </w:rPr>
        <w:t xml:space="preserve">and affirms </w:t>
      </w:r>
      <w:r w:rsidR="00D82660">
        <w:rPr>
          <w:rFonts w:ascii="Times New Roman" w:hAnsi="Times New Roman" w:cs="Times New Roman"/>
          <w:color w:val="010000"/>
          <w:sz w:val="27"/>
          <w:szCs w:val="27"/>
          <w:shd w:val="clear" w:color="auto" w:fill="FFFFFF"/>
        </w:rPr>
        <w:t>their effort</w:t>
      </w:r>
      <w:r w:rsidR="00DF761F">
        <w:rPr>
          <w:rFonts w:ascii="Times New Roman" w:hAnsi="Times New Roman" w:cs="Times New Roman"/>
          <w:color w:val="010000"/>
          <w:sz w:val="27"/>
          <w:szCs w:val="27"/>
          <w:shd w:val="clear" w:color="auto" w:fill="FFFFFF"/>
        </w:rPr>
        <w:t>s</w:t>
      </w:r>
      <w:r w:rsidR="00D82660">
        <w:rPr>
          <w:rFonts w:ascii="Times New Roman" w:hAnsi="Times New Roman" w:cs="Times New Roman"/>
          <w:color w:val="010000"/>
          <w:sz w:val="27"/>
          <w:szCs w:val="27"/>
          <w:shd w:val="clear" w:color="auto" w:fill="FFFFFF"/>
        </w:rPr>
        <w:t>. Similarly, God will divinely support the</w:t>
      </w:r>
      <w:r w:rsidR="00482D83">
        <w:rPr>
          <w:rFonts w:ascii="Times New Roman" w:hAnsi="Times New Roman" w:cs="Times New Roman"/>
          <w:color w:val="010000"/>
          <w:sz w:val="27"/>
          <w:szCs w:val="27"/>
          <w:shd w:val="clear" w:color="auto" w:fill="FFFFFF"/>
        </w:rPr>
        <w:t xml:space="preserve"> </w:t>
      </w:r>
      <w:r w:rsidR="00D82660">
        <w:rPr>
          <w:rFonts w:ascii="Times New Roman" w:hAnsi="Times New Roman" w:cs="Times New Roman"/>
          <w:color w:val="010000"/>
          <w:sz w:val="27"/>
          <w:szCs w:val="27"/>
          <w:shd w:val="clear" w:color="auto" w:fill="FFFFFF"/>
        </w:rPr>
        <w:t xml:space="preserve">resolutions </w:t>
      </w:r>
      <w:r w:rsidR="00482D83">
        <w:rPr>
          <w:rFonts w:ascii="Times New Roman" w:hAnsi="Times New Roman" w:cs="Times New Roman"/>
          <w:color w:val="010000"/>
          <w:sz w:val="27"/>
          <w:szCs w:val="27"/>
          <w:shd w:val="clear" w:color="auto" w:fill="FFFFFF"/>
        </w:rPr>
        <w:t xml:space="preserve">they reach </w:t>
      </w:r>
      <w:r w:rsidR="00D82660">
        <w:rPr>
          <w:rFonts w:ascii="Times New Roman" w:hAnsi="Times New Roman" w:cs="Times New Roman"/>
          <w:color w:val="010000"/>
          <w:sz w:val="27"/>
          <w:szCs w:val="27"/>
          <w:shd w:val="clear" w:color="auto" w:fill="FFFFFF"/>
        </w:rPr>
        <w:t xml:space="preserve">within the community of faith (18:19). And finally, this </w:t>
      </w:r>
      <w:r w:rsidR="00482D83">
        <w:rPr>
          <w:rFonts w:ascii="Times New Roman" w:hAnsi="Times New Roman" w:cs="Times New Roman"/>
          <w:color w:val="010000"/>
          <w:sz w:val="27"/>
          <w:szCs w:val="27"/>
          <w:shd w:val="clear" w:color="auto" w:fill="FFFFFF"/>
        </w:rPr>
        <w:t xml:space="preserve">process of speaking openly and in love to resolve differences will </w:t>
      </w:r>
      <w:r w:rsidR="00D82660">
        <w:rPr>
          <w:rFonts w:ascii="Times New Roman" w:hAnsi="Times New Roman" w:cs="Times New Roman"/>
          <w:color w:val="010000"/>
          <w:sz w:val="27"/>
          <w:szCs w:val="27"/>
          <w:shd w:val="clear" w:color="auto" w:fill="FFFFFF"/>
        </w:rPr>
        <w:t xml:space="preserve">be </w:t>
      </w:r>
      <w:r w:rsidR="0087682C">
        <w:rPr>
          <w:rFonts w:ascii="Times New Roman" w:hAnsi="Times New Roman" w:cs="Times New Roman"/>
          <w:color w:val="010000"/>
          <w:sz w:val="27"/>
          <w:szCs w:val="27"/>
          <w:shd w:val="clear" w:color="auto" w:fill="FFFFFF"/>
        </w:rPr>
        <w:t>use</w:t>
      </w:r>
      <w:r w:rsidR="00D82660">
        <w:rPr>
          <w:rFonts w:ascii="Times New Roman" w:hAnsi="Times New Roman" w:cs="Times New Roman"/>
          <w:color w:val="010000"/>
          <w:sz w:val="27"/>
          <w:szCs w:val="27"/>
          <w:shd w:val="clear" w:color="auto" w:fill="FFFFFF"/>
        </w:rPr>
        <w:t xml:space="preserve">d </w:t>
      </w:r>
      <w:r w:rsidR="00D82660" w:rsidRPr="00D82660">
        <w:rPr>
          <w:rFonts w:ascii="Times New Roman" w:hAnsi="Times New Roman" w:cs="Times New Roman"/>
          <w:i/>
          <w:iCs/>
          <w:color w:val="010000"/>
          <w:sz w:val="27"/>
          <w:szCs w:val="27"/>
          <w:shd w:val="clear" w:color="auto" w:fill="FFFFFF"/>
        </w:rPr>
        <w:t>because</w:t>
      </w:r>
      <w:r w:rsidR="00D82660">
        <w:rPr>
          <w:rFonts w:ascii="Times New Roman" w:hAnsi="Times New Roman" w:cs="Times New Roman"/>
          <w:color w:val="010000"/>
          <w:sz w:val="27"/>
          <w:szCs w:val="27"/>
          <w:shd w:val="clear" w:color="auto" w:fill="FFFFFF"/>
        </w:rPr>
        <w:t xml:space="preserve"> the church is the Body of Christ on earth, and </w:t>
      </w:r>
      <w:r w:rsidR="0087682C" w:rsidRPr="0087682C">
        <w:rPr>
          <w:rFonts w:ascii="Times New Roman" w:hAnsi="Times New Roman" w:cs="Times New Roman"/>
          <w:i/>
          <w:iCs/>
          <w:color w:val="010000"/>
          <w:sz w:val="27"/>
          <w:szCs w:val="27"/>
          <w:shd w:val="clear" w:color="auto" w:fill="FFFFFF"/>
        </w:rPr>
        <w:t>because</w:t>
      </w:r>
      <w:r w:rsidR="0087682C">
        <w:rPr>
          <w:rFonts w:ascii="Times New Roman" w:hAnsi="Times New Roman" w:cs="Times New Roman"/>
          <w:color w:val="010000"/>
          <w:sz w:val="27"/>
          <w:szCs w:val="27"/>
          <w:shd w:val="clear" w:color="auto" w:fill="FFFFFF"/>
        </w:rPr>
        <w:t xml:space="preserve"> </w:t>
      </w:r>
      <w:r w:rsidR="00482D83">
        <w:rPr>
          <w:rFonts w:ascii="Times New Roman" w:hAnsi="Times New Roman" w:cs="Times New Roman"/>
          <w:color w:val="010000"/>
          <w:sz w:val="27"/>
          <w:szCs w:val="27"/>
          <w:shd w:val="clear" w:color="auto" w:fill="FFFFFF"/>
        </w:rPr>
        <w:t xml:space="preserve">God in Christ </w:t>
      </w:r>
      <w:r w:rsidR="00D82660">
        <w:rPr>
          <w:rFonts w:ascii="Times New Roman" w:hAnsi="Times New Roman" w:cs="Times New Roman"/>
          <w:color w:val="010000"/>
          <w:sz w:val="27"/>
          <w:szCs w:val="27"/>
          <w:shd w:val="clear" w:color="auto" w:fill="FFFFFF"/>
        </w:rPr>
        <w:t>is present where two or three of them are gathered</w:t>
      </w:r>
      <w:r w:rsidR="00482D83">
        <w:rPr>
          <w:rFonts w:ascii="Times New Roman" w:hAnsi="Times New Roman" w:cs="Times New Roman"/>
          <w:color w:val="010000"/>
          <w:sz w:val="27"/>
          <w:szCs w:val="27"/>
          <w:shd w:val="clear" w:color="auto" w:fill="FFFFFF"/>
        </w:rPr>
        <w:t xml:space="preserve"> and reach a healthy </w:t>
      </w:r>
      <w:r w:rsidR="00E239E9" w:rsidRPr="00E239E9">
        <w:rPr>
          <w:rFonts w:ascii="Times New Roman" w:hAnsi="Times New Roman" w:cs="Times New Roman"/>
          <w:color w:val="010000"/>
          <w:sz w:val="27"/>
          <w:szCs w:val="27"/>
          <w:shd w:val="clear" w:color="auto" w:fill="FFFFFF"/>
        </w:rPr>
        <w:t>s</w:t>
      </w:r>
      <w:r w:rsidR="00482D83" w:rsidRPr="00E239E9">
        <w:rPr>
          <w:rFonts w:ascii="Times New Roman" w:hAnsi="Times New Roman" w:cs="Times New Roman"/>
          <w:color w:val="010000"/>
          <w:sz w:val="27"/>
          <w:szCs w:val="27"/>
          <w:shd w:val="clear" w:color="auto" w:fill="FFFFFF"/>
        </w:rPr>
        <w:t>o</w:t>
      </w:r>
      <w:r w:rsidR="00E239E9" w:rsidRPr="00E239E9">
        <w:rPr>
          <w:rFonts w:ascii="Times New Roman" w:hAnsi="Times New Roman" w:cs="Times New Roman"/>
          <w:color w:val="010000"/>
          <w:sz w:val="27"/>
          <w:szCs w:val="27"/>
          <w:shd w:val="clear" w:color="auto" w:fill="FFFFFF"/>
        </w:rPr>
        <w:t>l</w:t>
      </w:r>
      <w:r w:rsidR="00482D83" w:rsidRPr="00E239E9">
        <w:rPr>
          <w:rFonts w:ascii="Times New Roman" w:hAnsi="Times New Roman" w:cs="Times New Roman"/>
          <w:color w:val="010000"/>
          <w:sz w:val="27"/>
          <w:szCs w:val="27"/>
          <w:shd w:val="clear" w:color="auto" w:fill="FFFFFF"/>
        </w:rPr>
        <w:t>ut</w:t>
      </w:r>
      <w:r w:rsidR="00E239E9" w:rsidRPr="00E239E9">
        <w:rPr>
          <w:rFonts w:ascii="Times New Roman" w:hAnsi="Times New Roman" w:cs="Times New Roman"/>
          <w:color w:val="010000"/>
          <w:sz w:val="27"/>
          <w:szCs w:val="27"/>
          <w:shd w:val="clear" w:color="auto" w:fill="FFFFFF"/>
        </w:rPr>
        <w:t>i</w:t>
      </w:r>
      <w:r w:rsidR="00482D83" w:rsidRPr="00E239E9">
        <w:rPr>
          <w:rFonts w:ascii="Times New Roman" w:hAnsi="Times New Roman" w:cs="Times New Roman"/>
          <w:color w:val="010000"/>
          <w:sz w:val="27"/>
          <w:szCs w:val="27"/>
          <w:shd w:val="clear" w:color="auto" w:fill="FFFFFF"/>
        </w:rPr>
        <w:t>o</w:t>
      </w:r>
      <w:r w:rsidR="00E239E9" w:rsidRPr="00E239E9">
        <w:rPr>
          <w:rFonts w:ascii="Times New Roman" w:hAnsi="Times New Roman" w:cs="Times New Roman"/>
          <w:color w:val="010000"/>
          <w:sz w:val="27"/>
          <w:szCs w:val="27"/>
          <w:shd w:val="clear" w:color="auto" w:fill="FFFFFF"/>
        </w:rPr>
        <w:t>n t</w:t>
      </w:r>
      <w:r w:rsidR="00482D83" w:rsidRPr="00E239E9">
        <w:rPr>
          <w:rFonts w:ascii="Times New Roman" w:hAnsi="Times New Roman" w:cs="Times New Roman"/>
          <w:color w:val="010000"/>
          <w:sz w:val="27"/>
          <w:szCs w:val="27"/>
          <w:shd w:val="clear" w:color="auto" w:fill="FFFFFF"/>
        </w:rPr>
        <w:t>o</w:t>
      </w:r>
      <w:r w:rsidR="00482D83">
        <w:rPr>
          <w:rFonts w:ascii="Times New Roman" w:hAnsi="Times New Roman" w:cs="Times New Roman"/>
          <w:color w:val="010000"/>
          <w:sz w:val="27"/>
          <w:szCs w:val="27"/>
          <w:shd w:val="clear" w:color="auto" w:fill="FFFFFF"/>
        </w:rPr>
        <w:t xml:space="preserve"> the church</w:t>
      </w:r>
      <w:r w:rsidR="00E239E9">
        <w:rPr>
          <w:rFonts w:ascii="Times New Roman" w:hAnsi="Times New Roman" w:cs="Times New Roman"/>
          <w:color w:val="010000"/>
          <w:sz w:val="27"/>
          <w:szCs w:val="27"/>
          <w:shd w:val="clear" w:color="auto" w:fill="FFFFFF"/>
        </w:rPr>
        <w:t>’s conflict</w:t>
      </w:r>
      <w:r w:rsidR="00D82660">
        <w:rPr>
          <w:rFonts w:ascii="Times New Roman" w:hAnsi="Times New Roman" w:cs="Times New Roman"/>
          <w:color w:val="010000"/>
          <w:sz w:val="27"/>
          <w:szCs w:val="27"/>
          <w:shd w:val="clear" w:color="auto" w:fill="FFFFFF"/>
        </w:rPr>
        <w:t xml:space="preserve">. </w:t>
      </w:r>
    </w:p>
    <w:p w14:paraId="180ECCF7" w14:textId="27760AE7" w:rsidR="00FF4F0D" w:rsidRDefault="00482D83" w:rsidP="0047372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w:t>
      </w:r>
      <w:r w:rsidR="00473725">
        <w:rPr>
          <w:rFonts w:ascii="Times New Roman" w:eastAsia="Times New Roman" w:hAnsi="Times New Roman" w:cs="Times New Roman"/>
          <w:color w:val="000000"/>
          <w:sz w:val="28"/>
          <w:szCs w:val="28"/>
        </w:rPr>
        <w:t>may be</w:t>
      </w:r>
      <w:r>
        <w:rPr>
          <w:rFonts w:ascii="Times New Roman" w:eastAsia="Times New Roman" w:hAnsi="Times New Roman" w:cs="Times New Roman"/>
          <w:color w:val="000000"/>
          <w:sz w:val="28"/>
          <w:szCs w:val="28"/>
        </w:rPr>
        <w:t xml:space="preserve"> a difficult teaching for us </w:t>
      </w:r>
      <w:r w:rsidR="00473725">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color w:val="000000"/>
          <w:sz w:val="28"/>
          <w:szCs w:val="28"/>
        </w:rPr>
        <w:t>today</w:t>
      </w:r>
      <w:r w:rsidR="00473725">
        <w:rPr>
          <w:rFonts w:ascii="Times New Roman" w:eastAsia="Times New Roman" w:hAnsi="Times New Roman" w:cs="Times New Roman"/>
          <w:color w:val="000000"/>
          <w:sz w:val="28"/>
          <w:szCs w:val="28"/>
        </w:rPr>
        <w:t>’s world</w:t>
      </w:r>
      <w:r>
        <w:rPr>
          <w:rFonts w:ascii="Times New Roman" w:eastAsia="Times New Roman" w:hAnsi="Times New Roman" w:cs="Times New Roman"/>
          <w:color w:val="000000"/>
          <w:sz w:val="28"/>
          <w:szCs w:val="28"/>
        </w:rPr>
        <w:t>. Our society encourages us</w:t>
      </w:r>
      <w:r w:rsidR="00AA1533">
        <w:rPr>
          <w:rFonts w:ascii="Times New Roman" w:eastAsia="Times New Roman" w:hAnsi="Times New Roman" w:cs="Times New Roman"/>
          <w:color w:val="000000"/>
          <w:sz w:val="28"/>
          <w:szCs w:val="28"/>
        </w:rPr>
        <w:t>, when we have a dispute with someone,</w:t>
      </w:r>
      <w:r>
        <w:rPr>
          <w:rFonts w:ascii="Times New Roman" w:eastAsia="Times New Roman" w:hAnsi="Times New Roman" w:cs="Times New Roman"/>
          <w:color w:val="000000"/>
          <w:sz w:val="28"/>
          <w:szCs w:val="28"/>
        </w:rPr>
        <w:t xml:space="preserve"> to send out a tweet complaining about </w:t>
      </w:r>
      <w:r w:rsidR="00AA1533">
        <w:rPr>
          <w:rFonts w:ascii="Times New Roman" w:eastAsia="Times New Roman" w:hAnsi="Times New Roman" w:cs="Times New Roman"/>
          <w:color w:val="000000"/>
          <w:sz w:val="28"/>
          <w:szCs w:val="28"/>
        </w:rPr>
        <w:t>the pers</w:t>
      </w:r>
      <w:r>
        <w:rPr>
          <w:rFonts w:ascii="Times New Roman" w:eastAsia="Times New Roman" w:hAnsi="Times New Roman" w:cs="Times New Roman"/>
          <w:color w:val="000000"/>
          <w:sz w:val="28"/>
          <w:szCs w:val="28"/>
        </w:rPr>
        <w:t>o</w:t>
      </w:r>
      <w:r w:rsidR="002E5F7E">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00FF4F0D">
        <w:rPr>
          <w:rFonts w:ascii="Times New Roman" w:eastAsia="Times New Roman" w:hAnsi="Times New Roman" w:cs="Times New Roman"/>
          <w:color w:val="000000"/>
          <w:sz w:val="28"/>
          <w:szCs w:val="28"/>
        </w:rPr>
        <w:t xml:space="preserve">rather </w:t>
      </w:r>
      <w:r>
        <w:rPr>
          <w:rFonts w:ascii="Times New Roman" w:eastAsia="Times New Roman" w:hAnsi="Times New Roman" w:cs="Times New Roman"/>
          <w:color w:val="000000"/>
          <w:sz w:val="28"/>
          <w:szCs w:val="28"/>
        </w:rPr>
        <w:t xml:space="preserve">than to have a face-to-face conversation about what the difference is, and </w:t>
      </w:r>
      <w:r w:rsidR="00FF4F0D">
        <w:rPr>
          <w:rFonts w:ascii="Times New Roman" w:eastAsia="Times New Roman" w:hAnsi="Times New Roman" w:cs="Times New Roman"/>
          <w:color w:val="000000"/>
          <w:sz w:val="28"/>
          <w:szCs w:val="28"/>
        </w:rPr>
        <w:lastRenderedPageBreak/>
        <w:t xml:space="preserve">to </w:t>
      </w:r>
      <w:r>
        <w:rPr>
          <w:rFonts w:ascii="Times New Roman" w:eastAsia="Times New Roman" w:hAnsi="Times New Roman" w:cs="Times New Roman"/>
          <w:color w:val="000000"/>
          <w:sz w:val="28"/>
          <w:szCs w:val="28"/>
        </w:rPr>
        <w:t xml:space="preserve">try to reach an understanding. Our use of social media has given rise to </w:t>
      </w:r>
      <w:r w:rsidR="002E5F7E">
        <w:rPr>
          <w:rFonts w:ascii="Times New Roman" w:eastAsia="Times New Roman" w:hAnsi="Times New Roman" w:cs="Times New Roman"/>
          <w:color w:val="000000"/>
          <w:sz w:val="28"/>
          <w:szCs w:val="28"/>
        </w:rPr>
        <w:t xml:space="preserve">what has been called </w:t>
      </w:r>
      <w:r>
        <w:rPr>
          <w:rFonts w:ascii="Times New Roman" w:eastAsia="Times New Roman" w:hAnsi="Times New Roman" w:cs="Times New Roman"/>
          <w:color w:val="000000"/>
          <w:sz w:val="28"/>
          <w:szCs w:val="28"/>
        </w:rPr>
        <w:t>“Cancel culture,” which is defined as “</w:t>
      </w:r>
      <w:r w:rsidRPr="00482D83">
        <w:rPr>
          <w:rFonts w:ascii="Times New Roman" w:hAnsi="Times New Roman" w:cs="Times New Roman"/>
          <w:color w:val="1A1A1A"/>
          <w:sz w:val="28"/>
          <w:szCs w:val="28"/>
          <w:shd w:val="clear" w:color="auto" w:fill="FFFFFF"/>
        </w:rPr>
        <w:t>the popular practice of withdrawing support for (</w:t>
      </w:r>
      <w:r w:rsidRPr="00482D83">
        <w:rPr>
          <w:rStyle w:val="Emphasis"/>
          <w:rFonts w:ascii="Times New Roman" w:hAnsi="Times New Roman" w:cs="Times New Roman"/>
          <w:color w:val="1A1A1A"/>
          <w:sz w:val="28"/>
          <w:szCs w:val="28"/>
          <w:shd w:val="clear" w:color="auto" w:fill="FFFFFF"/>
        </w:rPr>
        <w:t>canceling</w:t>
      </w:r>
      <w:r w:rsidRPr="00482D83">
        <w:rPr>
          <w:rFonts w:ascii="Times New Roman" w:hAnsi="Times New Roman" w:cs="Times New Roman"/>
          <w:color w:val="1A1A1A"/>
          <w:sz w:val="28"/>
          <w:szCs w:val="28"/>
          <w:shd w:val="clear" w:color="auto" w:fill="FFFFFF"/>
        </w:rPr>
        <w:t>) public figures and companies after they have done or said something considered objectionable or offensive. </w:t>
      </w:r>
      <w:r w:rsidRPr="00482D83">
        <w:rPr>
          <w:rStyle w:val="Emphasis"/>
          <w:rFonts w:ascii="Times New Roman" w:hAnsi="Times New Roman" w:cs="Times New Roman"/>
          <w:color w:val="1A1A1A"/>
          <w:sz w:val="28"/>
          <w:szCs w:val="28"/>
          <w:shd w:val="clear" w:color="auto" w:fill="FFFFFF"/>
        </w:rPr>
        <w:t>Cancel culture</w:t>
      </w:r>
      <w:r w:rsidRPr="00482D83">
        <w:rPr>
          <w:rFonts w:ascii="Times New Roman" w:hAnsi="Times New Roman" w:cs="Times New Roman"/>
          <w:color w:val="1A1A1A"/>
          <w:sz w:val="28"/>
          <w:szCs w:val="28"/>
          <w:shd w:val="clear" w:color="auto" w:fill="FFFFFF"/>
        </w:rPr>
        <w:t> is generally discussed as being performed on social media in the form of group shaming.</w:t>
      </w:r>
      <w:r>
        <w:rPr>
          <w:rFonts w:ascii="Times New Roman" w:eastAsia="Times New Roman" w:hAnsi="Times New Roman" w:cs="Times New Roman"/>
          <w:color w:val="000000"/>
          <w:sz w:val="28"/>
          <w:szCs w:val="28"/>
        </w:rPr>
        <w:t xml:space="preserve">” </w:t>
      </w:r>
      <w:r w:rsidRPr="00FF4F0D">
        <w:rPr>
          <w:rFonts w:ascii="Times New Roman" w:eastAsia="Times New Roman" w:hAnsi="Times New Roman" w:cs="Times New Roman"/>
          <w:color w:val="000000"/>
          <w:sz w:val="24"/>
          <w:szCs w:val="24"/>
        </w:rPr>
        <w:t>(</w:t>
      </w:r>
      <w:hyperlink r:id="rId6" w:history="1">
        <w:r w:rsidR="00FF4F0D" w:rsidRPr="00FF4F0D">
          <w:rPr>
            <w:rStyle w:val="Hyperlink"/>
            <w:rFonts w:ascii="Times New Roman" w:eastAsia="Times New Roman" w:hAnsi="Times New Roman" w:cs="Times New Roman"/>
            <w:sz w:val="24"/>
            <w:szCs w:val="24"/>
          </w:rPr>
          <w:t>https://www.dictionary.com/e/pop-culture/cancel-culture/</w:t>
        </w:r>
      </w:hyperlink>
      <w:r w:rsidR="00BE70ED" w:rsidRPr="00BE70ED">
        <w:rPr>
          <w:rFonts w:ascii="Times New Roman" w:eastAsia="Times New Roman" w:hAnsi="Times New Roman" w:cs="Times New Roman"/>
          <w:sz w:val="24"/>
          <w:szCs w:val="24"/>
        </w:rPr>
        <w:t>.</w:t>
      </w:r>
      <w:r w:rsidR="00FF4F0D" w:rsidRPr="00FF4F0D">
        <w:rPr>
          <w:rFonts w:ascii="Times New Roman" w:eastAsia="Times New Roman" w:hAnsi="Times New Roman" w:cs="Times New Roman"/>
          <w:color w:val="000000"/>
          <w:sz w:val="24"/>
          <w:szCs w:val="24"/>
        </w:rPr>
        <w:t>)</w:t>
      </w:r>
      <w:r w:rsidR="00FF4F0D">
        <w:rPr>
          <w:rFonts w:ascii="Times New Roman" w:eastAsia="Times New Roman" w:hAnsi="Times New Roman" w:cs="Times New Roman"/>
          <w:color w:val="000000"/>
          <w:sz w:val="28"/>
          <w:szCs w:val="28"/>
        </w:rPr>
        <w:t xml:space="preserve"> </w:t>
      </w:r>
    </w:p>
    <w:p w14:paraId="4DC3041A" w14:textId="6F57D164" w:rsidR="00FF4F0D" w:rsidRPr="00FF4F0D" w:rsidRDefault="00FF4F0D" w:rsidP="00FF4F0D">
      <w:pPr>
        <w:pStyle w:val="Heading1"/>
        <w:shd w:val="clear" w:color="auto" w:fill="FFFFFF"/>
        <w:textAlignment w:val="baseline"/>
        <w:rPr>
          <w:rFonts w:ascii="Georgia" w:eastAsia="Times New Roman" w:hAnsi="Georgia" w:cs="Times New Roman"/>
          <w:b/>
          <w:bCs/>
          <w:color w:val="auto"/>
          <w:kern w:val="36"/>
          <w:sz w:val="48"/>
          <w:szCs w:val="48"/>
        </w:rPr>
      </w:pPr>
      <w:r w:rsidRPr="00F832DC">
        <w:rPr>
          <w:rFonts w:ascii="Times New Roman" w:eastAsia="Times New Roman" w:hAnsi="Times New Roman" w:cs="Times New Roman"/>
          <w:color w:val="auto"/>
          <w:sz w:val="28"/>
          <w:szCs w:val="28"/>
          <w:bdr w:val="none" w:sz="0" w:space="0" w:color="auto" w:frame="1"/>
        </w:rPr>
        <w:t>“</w:t>
      </w:r>
      <w:r w:rsidRPr="00FF4F0D">
        <w:rPr>
          <w:rFonts w:ascii="Times New Roman" w:eastAsia="Times New Roman" w:hAnsi="Times New Roman" w:cs="Times New Roman"/>
          <w:color w:val="auto"/>
          <w:sz w:val="28"/>
          <w:szCs w:val="28"/>
          <w:bdr w:val="none" w:sz="0" w:space="0" w:color="auto" w:frame="1"/>
        </w:rPr>
        <w:t>Cancellation, properly understood, refers to an attack on someone’s employment and reputation by a determined collective of critics, based on an opinion or an action that is alleged to be disgraceful and disqualifying.”</w:t>
      </w:r>
      <w:r>
        <w:rPr>
          <w:rFonts w:ascii="Times New Roman" w:eastAsia="Times New Roman" w:hAnsi="Times New Roman" w:cs="Times New Roman"/>
          <w:color w:val="auto"/>
          <w:sz w:val="28"/>
          <w:szCs w:val="28"/>
          <w:bdr w:val="none" w:sz="0" w:space="0" w:color="auto" w:frame="1"/>
        </w:rPr>
        <w:t xml:space="preserve"> (</w:t>
      </w:r>
      <w:r w:rsidRPr="00FF4F0D">
        <w:rPr>
          <w:rFonts w:ascii="Times New Roman" w:eastAsia="Times New Roman" w:hAnsi="Times New Roman" w:cs="Times New Roman"/>
          <w:color w:val="auto"/>
          <w:sz w:val="24"/>
          <w:szCs w:val="24"/>
          <w:bdr w:val="none" w:sz="0" w:space="0" w:color="auto" w:frame="1"/>
        </w:rPr>
        <w:t>Douthat, Ross,</w:t>
      </w:r>
      <w:r w:rsidRPr="00FF4F0D">
        <w:rPr>
          <w:rFonts w:ascii="Times New Roman" w:eastAsia="Times New Roman" w:hAnsi="Times New Roman" w:cs="Times New Roman"/>
          <w:sz w:val="24"/>
          <w:szCs w:val="24"/>
          <w:bdr w:val="none" w:sz="0" w:space="0" w:color="auto" w:frame="1"/>
        </w:rPr>
        <w:t xml:space="preserve"> “</w:t>
      </w:r>
      <w:r w:rsidRPr="00FF4F0D">
        <w:rPr>
          <w:rFonts w:ascii="Times New Roman" w:eastAsia="Times New Roman" w:hAnsi="Times New Roman" w:cs="Times New Roman"/>
          <w:color w:val="121212"/>
          <w:kern w:val="36"/>
          <w:sz w:val="24"/>
          <w:szCs w:val="24"/>
        </w:rPr>
        <w:t>10 Theses About Cancel Culture,</w:t>
      </w:r>
      <w:r w:rsidRPr="00E835D7">
        <w:rPr>
          <w:rFonts w:ascii="Times New Roman" w:eastAsia="Times New Roman" w:hAnsi="Times New Roman" w:cs="Times New Roman"/>
          <w:color w:val="auto"/>
          <w:sz w:val="24"/>
          <w:szCs w:val="24"/>
          <w:bdr w:val="none" w:sz="0" w:space="0" w:color="auto" w:frame="1"/>
        </w:rPr>
        <w:t>” July 14, 2020,</w:t>
      </w:r>
      <w:r>
        <w:rPr>
          <w:rFonts w:ascii="Times New Roman" w:eastAsia="Times New Roman" w:hAnsi="Times New Roman" w:cs="Times New Roman"/>
          <w:sz w:val="28"/>
          <w:szCs w:val="28"/>
          <w:bdr w:val="none" w:sz="0" w:space="0" w:color="auto" w:frame="1"/>
        </w:rPr>
        <w:t xml:space="preserve"> </w:t>
      </w:r>
      <w:hyperlink r:id="rId7" w:history="1">
        <w:r w:rsidRPr="00FF4F0D">
          <w:rPr>
            <w:rStyle w:val="Hyperlink"/>
            <w:rFonts w:ascii="Times New Roman" w:eastAsia="Times New Roman" w:hAnsi="Times New Roman" w:cs="Times New Roman"/>
            <w:sz w:val="24"/>
            <w:szCs w:val="24"/>
            <w:bdr w:val="none" w:sz="0" w:space="0" w:color="auto" w:frame="1"/>
          </w:rPr>
          <w:t>https://www.nytimes.com/2020/07/14/opinion/cancel-culture-.html</w:t>
        </w:r>
      </w:hyperlink>
      <w:r w:rsidR="00BE70ED" w:rsidRPr="00BE70ED">
        <w:rPr>
          <w:rFonts w:ascii="Times New Roman" w:eastAsia="Times New Roman" w:hAnsi="Times New Roman" w:cs="Times New Roman"/>
          <w:color w:val="auto"/>
          <w:sz w:val="24"/>
          <w:szCs w:val="24"/>
          <w:bdr w:val="none" w:sz="0" w:space="0" w:color="auto" w:frame="1"/>
        </w:rPr>
        <w:t>.</w:t>
      </w:r>
      <w:r w:rsidRPr="00BE70ED">
        <w:rPr>
          <w:rFonts w:ascii="Times New Roman" w:eastAsia="Times New Roman" w:hAnsi="Times New Roman" w:cs="Times New Roman"/>
          <w:color w:val="auto"/>
          <w:sz w:val="24"/>
          <w:szCs w:val="24"/>
          <w:bdr w:val="none" w:sz="0" w:space="0" w:color="auto" w:frame="1"/>
        </w:rPr>
        <w:t>)</w:t>
      </w:r>
      <w:r w:rsidRPr="00BE70ED">
        <w:rPr>
          <w:rFonts w:ascii="Times New Roman" w:eastAsia="Times New Roman" w:hAnsi="Times New Roman" w:cs="Times New Roman"/>
          <w:color w:val="auto"/>
          <w:sz w:val="28"/>
          <w:szCs w:val="28"/>
          <w:bdr w:val="none" w:sz="0" w:space="0" w:color="auto" w:frame="1"/>
        </w:rPr>
        <w:t xml:space="preserve"> </w:t>
      </w:r>
    </w:p>
    <w:p w14:paraId="3AAA63E0" w14:textId="156B5495" w:rsidR="00E835D7" w:rsidRDefault="00E835D7" w:rsidP="00E835D7">
      <w:pPr>
        <w:pStyle w:val="Heading1"/>
        <w:shd w:val="clear" w:color="auto" w:fill="FFFFFF"/>
        <w:textAlignment w:val="baseline"/>
        <w:rPr>
          <w:rFonts w:ascii="Times New Roman" w:eastAsiaTheme="minorHAnsi" w:hAnsi="Times New Roman" w:cs="Times New Roman"/>
          <w:color w:val="auto"/>
          <w:sz w:val="24"/>
          <w:szCs w:val="24"/>
        </w:rPr>
      </w:pPr>
      <w:r w:rsidRPr="00E835D7">
        <w:rPr>
          <w:rFonts w:ascii="Times New Roman" w:hAnsi="Times New Roman" w:cs="Times New Roman"/>
          <w:color w:val="auto"/>
          <w:sz w:val="28"/>
          <w:szCs w:val="28"/>
        </w:rPr>
        <w:t>Cancellation has progressed from an attack on celebrities to</w:t>
      </w:r>
      <w:r w:rsidR="00072845">
        <w:rPr>
          <w:rFonts w:ascii="Times New Roman" w:hAnsi="Times New Roman" w:cs="Times New Roman"/>
          <w:color w:val="auto"/>
          <w:sz w:val="28"/>
          <w:szCs w:val="28"/>
        </w:rPr>
        <w:t xml:space="preserve"> assaults against</w:t>
      </w:r>
      <w:r w:rsidRPr="00E835D7">
        <w:rPr>
          <w:rFonts w:ascii="Times New Roman" w:hAnsi="Times New Roman" w:cs="Times New Roman"/>
          <w:color w:val="auto"/>
          <w:sz w:val="28"/>
          <w:szCs w:val="28"/>
        </w:rPr>
        <w:t xml:space="preserve"> ordinary people, and it is being done by young people to their classmates and former friends.</w:t>
      </w:r>
      <w:r>
        <w:rPr>
          <w:rFonts w:ascii="Times New Roman" w:hAnsi="Times New Roman" w:cs="Times New Roman"/>
          <w:sz w:val="28"/>
          <w:szCs w:val="28"/>
        </w:rPr>
        <w:t xml:space="preserve"> </w:t>
      </w:r>
      <w:r w:rsidR="009733D9" w:rsidRPr="0033729E">
        <w:rPr>
          <w:rFonts w:ascii="Times New Roman" w:hAnsi="Times New Roman" w:cs="Times New Roman"/>
          <w:color w:val="auto"/>
          <w:sz w:val="28"/>
          <w:szCs w:val="28"/>
        </w:rPr>
        <w:t>Imagine how painful such shaming must be to the fragile e</w:t>
      </w:r>
      <w:r w:rsidR="002F54EB" w:rsidRPr="0033729E">
        <w:rPr>
          <w:rFonts w:ascii="Times New Roman" w:hAnsi="Times New Roman" w:cs="Times New Roman"/>
          <w:color w:val="auto"/>
          <w:sz w:val="28"/>
          <w:szCs w:val="28"/>
        </w:rPr>
        <w:t>g</w:t>
      </w:r>
      <w:r w:rsidR="009733D9" w:rsidRPr="0033729E">
        <w:rPr>
          <w:rFonts w:ascii="Times New Roman" w:hAnsi="Times New Roman" w:cs="Times New Roman"/>
          <w:color w:val="auto"/>
          <w:sz w:val="28"/>
          <w:szCs w:val="28"/>
        </w:rPr>
        <w:t>o of</w:t>
      </w:r>
      <w:r w:rsidR="002F54EB" w:rsidRPr="0033729E">
        <w:rPr>
          <w:rFonts w:ascii="Times New Roman" w:hAnsi="Times New Roman" w:cs="Times New Roman"/>
          <w:color w:val="auto"/>
          <w:sz w:val="28"/>
          <w:szCs w:val="28"/>
        </w:rPr>
        <w:t xml:space="preserve"> the typical teenager</w:t>
      </w:r>
      <w:r w:rsidR="0033729E" w:rsidRPr="0033729E">
        <w:rPr>
          <w:rFonts w:ascii="Times New Roman" w:hAnsi="Times New Roman" w:cs="Times New Roman"/>
          <w:color w:val="auto"/>
          <w:sz w:val="28"/>
          <w:szCs w:val="28"/>
        </w:rPr>
        <w:t>.</w:t>
      </w:r>
      <w:r w:rsidR="002F54EB">
        <w:rPr>
          <w:rFonts w:ascii="Times New Roman" w:hAnsi="Times New Roman" w:cs="Times New Roman"/>
          <w:sz w:val="28"/>
          <w:szCs w:val="28"/>
        </w:rPr>
        <w:t xml:space="preserve"> </w:t>
      </w:r>
      <w:r w:rsidRPr="00E835D7">
        <w:rPr>
          <w:rFonts w:ascii="Times New Roman" w:hAnsi="Times New Roman" w:cs="Times New Roman"/>
          <w:color w:val="auto"/>
          <w:sz w:val="24"/>
          <w:szCs w:val="24"/>
        </w:rPr>
        <w:t>(</w:t>
      </w:r>
      <w:r w:rsidR="00BE70ED">
        <w:rPr>
          <w:rFonts w:ascii="Times New Roman" w:hAnsi="Times New Roman" w:cs="Times New Roman"/>
          <w:color w:val="auto"/>
          <w:sz w:val="24"/>
          <w:szCs w:val="24"/>
        </w:rPr>
        <w:t xml:space="preserve">Yar, </w:t>
      </w:r>
      <w:hyperlink r:id="rId8" w:history="1">
        <w:r w:rsidR="00BE70ED" w:rsidRPr="00BE70ED">
          <w:rPr>
            <w:rStyle w:val="css-1baulvz"/>
            <w:rFonts w:ascii="Times New Roman" w:hAnsi="Times New Roman" w:cs="Times New Roman"/>
            <w:color w:val="333333"/>
            <w:spacing w:val="5"/>
            <w:sz w:val="24"/>
            <w:szCs w:val="24"/>
            <w:bdr w:val="none" w:sz="0" w:space="0" w:color="auto" w:frame="1"/>
            <w:shd w:val="clear" w:color="auto" w:fill="FFFFFF"/>
          </w:rPr>
          <w:t xml:space="preserve">Sanam </w:t>
        </w:r>
      </w:hyperlink>
      <w:r w:rsidR="00BE70ED" w:rsidRPr="00BE70ED">
        <w:rPr>
          <w:rFonts w:ascii="Times New Roman" w:hAnsi="Times New Roman" w:cs="Times New Roman"/>
          <w:color w:val="333333"/>
          <w:spacing w:val="5"/>
          <w:sz w:val="24"/>
          <w:szCs w:val="24"/>
          <w:shd w:val="clear" w:color="auto" w:fill="FFFFFF"/>
        </w:rPr>
        <w:t>and </w:t>
      </w:r>
      <w:hyperlink r:id="rId9" w:history="1">
        <w:r w:rsidR="00BE70ED" w:rsidRPr="00BE70ED">
          <w:rPr>
            <w:rStyle w:val="css-1baulvz"/>
            <w:rFonts w:ascii="Times New Roman" w:hAnsi="Times New Roman" w:cs="Times New Roman"/>
            <w:color w:val="333333"/>
            <w:spacing w:val="5"/>
            <w:sz w:val="24"/>
            <w:szCs w:val="24"/>
            <w:bdr w:val="none" w:sz="0" w:space="0" w:color="auto" w:frame="1"/>
            <w:shd w:val="clear" w:color="auto" w:fill="FFFFFF"/>
          </w:rPr>
          <w:t>Jonah Engel Bromwich</w:t>
        </w:r>
      </w:hyperlink>
      <w:r>
        <w:rPr>
          <w:rFonts w:ascii="Times New Roman" w:hAnsi="Times New Roman" w:cs="Times New Roman"/>
          <w:sz w:val="28"/>
          <w:szCs w:val="28"/>
        </w:rPr>
        <w:t xml:space="preserve"> </w:t>
      </w:r>
      <w:r w:rsidRPr="00E835D7">
        <w:rPr>
          <w:rFonts w:ascii="Times New Roman" w:hAnsi="Times New Roman" w:cs="Times New Roman"/>
          <w:color w:val="auto"/>
          <w:sz w:val="24"/>
          <w:szCs w:val="24"/>
        </w:rPr>
        <w:t>“</w:t>
      </w:r>
      <w:r w:rsidRPr="00E835D7">
        <w:rPr>
          <w:rFonts w:ascii="Times New Roman" w:eastAsia="Times New Roman" w:hAnsi="Times New Roman" w:cs="Times New Roman"/>
          <w:color w:val="auto"/>
          <w:kern w:val="36"/>
          <w:sz w:val="24"/>
          <w:szCs w:val="24"/>
        </w:rPr>
        <w:t>Tales From the Teenage Cancel Culture</w:t>
      </w:r>
      <w:r w:rsidR="00BE70ED">
        <w:rPr>
          <w:rFonts w:ascii="Times New Roman" w:eastAsia="Times New Roman" w:hAnsi="Times New Roman" w:cs="Times New Roman"/>
          <w:color w:val="auto"/>
          <w:kern w:val="36"/>
          <w:sz w:val="24"/>
          <w:szCs w:val="24"/>
        </w:rPr>
        <w:t xml:space="preserve">, October 31, 2019; up-dated November 2, 2019, </w:t>
      </w:r>
      <w:hyperlink r:id="rId10" w:history="1">
        <w:r w:rsidR="00BE70ED" w:rsidRPr="00BE70ED">
          <w:rPr>
            <w:rFonts w:asciiTheme="minorHAnsi" w:eastAsiaTheme="minorHAnsi" w:hAnsiTheme="minorHAnsi" w:cstheme="minorBidi"/>
            <w:color w:val="0000FF"/>
            <w:sz w:val="22"/>
            <w:szCs w:val="22"/>
            <w:u w:val="single"/>
          </w:rPr>
          <w:t>https://www.nytimes.com/2019/10/31/style/cancel-culture.html</w:t>
        </w:r>
      </w:hyperlink>
      <w:r w:rsidR="00BE70ED">
        <w:rPr>
          <w:rFonts w:asciiTheme="minorHAnsi" w:eastAsiaTheme="minorHAnsi" w:hAnsiTheme="minorHAnsi" w:cstheme="minorBidi"/>
          <w:color w:val="auto"/>
          <w:sz w:val="22"/>
          <w:szCs w:val="22"/>
        </w:rPr>
        <w:t>.</w:t>
      </w:r>
      <w:r w:rsidR="00BE70ED" w:rsidRPr="00BE70ED">
        <w:rPr>
          <w:rFonts w:ascii="Times New Roman" w:eastAsiaTheme="minorHAnsi" w:hAnsi="Times New Roman" w:cs="Times New Roman"/>
          <w:color w:val="auto"/>
          <w:sz w:val="24"/>
          <w:szCs w:val="24"/>
        </w:rPr>
        <w:t>)</w:t>
      </w:r>
    </w:p>
    <w:p w14:paraId="4397C679" w14:textId="77777777" w:rsidR="0087174C" w:rsidRPr="0087174C" w:rsidRDefault="0087174C" w:rsidP="0087174C"/>
    <w:p w14:paraId="1A81CB20" w14:textId="2E2135F7" w:rsidR="00054823" w:rsidRDefault="00E835D7" w:rsidP="00BE70ED">
      <w:pPr>
        <w:rPr>
          <w:rFonts w:ascii="Times New Roman" w:hAnsi="Times New Roman" w:cs="Times New Roman"/>
          <w:sz w:val="28"/>
          <w:szCs w:val="28"/>
        </w:rPr>
      </w:pPr>
      <w:r>
        <w:rPr>
          <w:rFonts w:ascii="Times New Roman" w:hAnsi="Times New Roman" w:cs="Times New Roman"/>
          <w:sz w:val="28"/>
          <w:szCs w:val="28"/>
        </w:rPr>
        <w:t>It seems to me t</w:t>
      </w:r>
      <w:r w:rsidR="00FA1DD5">
        <w:rPr>
          <w:rFonts w:ascii="Times New Roman" w:hAnsi="Times New Roman" w:cs="Times New Roman"/>
          <w:sz w:val="28"/>
          <w:szCs w:val="28"/>
        </w:rPr>
        <w:t>hat Cancel culture is</w:t>
      </w:r>
      <w:r>
        <w:rPr>
          <w:rFonts w:ascii="Times New Roman" w:hAnsi="Times New Roman" w:cs="Times New Roman"/>
          <w:sz w:val="28"/>
          <w:szCs w:val="28"/>
        </w:rPr>
        <w:t xml:space="preserve"> the exact opposite of what Jesus described as the way to deal with grievances. It is an attack on </w:t>
      </w:r>
      <w:r w:rsidR="00CA387C">
        <w:rPr>
          <w:rFonts w:ascii="Times New Roman" w:hAnsi="Times New Roman" w:cs="Times New Roman"/>
          <w:sz w:val="28"/>
          <w:szCs w:val="28"/>
        </w:rPr>
        <w:t>an</w:t>
      </w:r>
      <w:r>
        <w:rPr>
          <w:rFonts w:ascii="Times New Roman" w:hAnsi="Times New Roman" w:cs="Times New Roman"/>
          <w:sz w:val="28"/>
          <w:szCs w:val="28"/>
        </w:rPr>
        <w:t>o</w:t>
      </w:r>
      <w:r w:rsidR="00CA387C">
        <w:rPr>
          <w:rFonts w:ascii="Times New Roman" w:hAnsi="Times New Roman" w:cs="Times New Roman"/>
          <w:sz w:val="28"/>
          <w:szCs w:val="28"/>
        </w:rPr>
        <w:t>th</w:t>
      </w:r>
      <w:r>
        <w:rPr>
          <w:rFonts w:ascii="Times New Roman" w:hAnsi="Times New Roman" w:cs="Times New Roman"/>
          <w:sz w:val="28"/>
          <w:szCs w:val="28"/>
        </w:rPr>
        <w:t>e</w:t>
      </w:r>
      <w:r w:rsidR="00CA387C">
        <w:rPr>
          <w:rFonts w:ascii="Times New Roman" w:hAnsi="Times New Roman" w:cs="Times New Roman"/>
          <w:sz w:val="28"/>
          <w:szCs w:val="28"/>
        </w:rPr>
        <w:t>r pers</w:t>
      </w:r>
      <w:r>
        <w:rPr>
          <w:rFonts w:ascii="Times New Roman" w:hAnsi="Times New Roman" w:cs="Times New Roman"/>
          <w:sz w:val="28"/>
          <w:szCs w:val="28"/>
        </w:rPr>
        <w:t>on</w:t>
      </w:r>
      <w:r w:rsidR="00231BAC">
        <w:rPr>
          <w:rFonts w:ascii="Times New Roman" w:hAnsi="Times New Roman" w:cs="Times New Roman"/>
          <w:sz w:val="28"/>
          <w:szCs w:val="28"/>
        </w:rPr>
        <w:t>,</w:t>
      </w:r>
      <w:r>
        <w:rPr>
          <w:rFonts w:ascii="Times New Roman" w:hAnsi="Times New Roman" w:cs="Times New Roman"/>
          <w:sz w:val="28"/>
          <w:szCs w:val="28"/>
        </w:rPr>
        <w:t xml:space="preserve"> that is totally without love. </w:t>
      </w:r>
      <w:r w:rsidR="00BE70ED">
        <w:rPr>
          <w:rFonts w:ascii="Times New Roman" w:hAnsi="Times New Roman" w:cs="Times New Roman"/>
          <w:sz w:val="28"/>
          <w:szCs w:val="28"/>
        </w:rPr>
        <w:t xml:space="preserve">It is a way of destroying life that is contrary to the existence proclaimed in the word of the Lord </w:t>
      </w:r>
      <w:r w:rsidR="00317412">
        <w:rPr>
          <w:rFonts w:ascii="Times New Roman" w:hAnsi="Times New Roman" w:cs="Times New Roman"/>
          <w:sz w:val="28"/>
          <w:szCs w:val="28"/>
        </w:rPr>
        <w:t>as spoken by</w:t>
      </w:r>
      <w:r w:rsidR="00D64628">
        <w:rPr>
          <w:rFonts w:ascii="Times New Roman" w:hAnsi="Times New Roman" w:cs="Times New Roman"/>
          <w:sz w:val="28"/>
          <w:szCs w:val="28"/>
        </w:rPr>
        <w:t xml:space="preserve"> Ez</w:t>
      </w:r>
      <w:r w:rsidR="00BE70ED">
        <w:rPr>
          <w:rFonts w:ascii="Times New Roman" w:hAnsi="Times New Roman" w:cs="Times New Roman"/>
          <w:sz w:val="28"/>
          <w:szCs w:val="28"/>
        </w:rPr>
        <w:t>ekiel: “</w:t>
      </w:r>
      <w:r w:rsidR="00BE70ED" w:rsidRPr="00BE70ED">
        <w:rPr>
          <w:rFonts w:ascii="Times New Roman" w:hAnsi="Times New Roman" w:cs="Times New Roman"/>
          <w:sz w:val="28"/>
          <w:szCs w:val="28"/>
          <w:shd w:val="clear" w:color="auto" w:fill="FFFFFF"/>
        </w:rPr>
        <w:t>As I live, says the Lord </w:t>
      </w:r>
      <w:r w:rsidR="00BE70ED" w:rsidRPr="00BE70ED">
        <w:rPr>
          <w:rFonts w:ascii="Times New Roman" w:hAnsi="Times New Roman" w:cs="Times New Roman"/>
          <w:smallCaps/>
          <w:sz w:val="28"/>
          <w:szCs w:val="28"/>
          <w:shd w:val="clear" w:color="auto" w:fill="FFFFFF"/>
        </w:rPr>
        <w:t>G</w:t>
      </w:r>
      <w:r w:rsidR="00BE70ED" w:rsidRPr="00BE70ED">
        <w:rPr>
          <w:rFonts w:ascii="Times New Roman" w:hAnsi="Times New Roman" w:cs="Times New Roman"/>
          <w:sz w:val="28"/>
          <w:szCs w:val="28"/>
          <w:shd w:val="clear" w:color="auto" w:fill="FFFFFF"/>
        </w:rPr>
        <w:t>od, I have no pleasure in the death of the wicked, but that the wicked turn from their ways and live; turn back, turn back from your evil ways; for why will you die</w:t>
      </w:r>
      <w:r w:rsidR="00BE70ED">
        <w:rPr>
          <w:rFonts w:ascii="Times New Roman" w:hAnsi="Times New Roman" w:cs="Times New Roman"/>
          <w:sz w:val="28"/>
          <w:szCs w:val="28"/>
          <w:shd w:val="clear" w:color="auto" w:fill="FFFFFF"/>
        </w:rPr>
        <w:t>…?</w:t>
      </w:r>
      <w:r w:rsidR="00BE70ED" w:rsidRPr="00BE70ED">
        <w:rPr>
          <w:rFonts w:ascii="Times New Roman" w:hAnsi="Times New Roman" w:cs="Times New Roman"/>
          <w:sz w:val="28"/>
          <w:szCs w:val="28"/>
        </w:rPr>
        <w:t xml:space="preserve">”  </w:t>
      </w:r>
      <w:r w:rsidR="00BE70ED">
        <w:rPr>
          <w:rFonts w:ascii="Times New Roman" w:hAnsi="Times New Roman" w:cs="Times New Roman"/>
          <w:sz w:val="28"/>
          <w:szCs w:val="28"/>
        </w:rPr>
        <w:t>(33:11.)</w:t>
      </w:r>
    </w:p>
    <w:p w14:paraId="1CE482F6" w14:textId="61A9DC9B" w:rsidR="00BE70ED" w:rsidRDefault="0087174C" w:rsidP="00BE70ED">
      <w:pPr>
        <w:rPr>
          <w:rFonts w:ascii="Times New Roman" w:hAnsi="Times New Roman" w:cs="Times New Roman"/>
          <w:sz w:val="28"/>
          <w:szCs w:val="28"/>
        </w:rPr>
      </w:pPr>
      <w:r>
        <w:rPr>
          <w:rFonts w:ascii="Times New Roman" w:hAnsi="Times New Roman" w:cs="Times New Roman"/>
          <w:sz w:val="28"/>
          <w:szCs w:val="28"/>
        </w:rPr>
        <w:t xml:space="preserve">So it is, as the Body of Christ, </w:t>
      </w:r>
      <w:r w:rsidR="004E3993">
        <w:rPr>
          <w:rFonts w:ascii="Times New Roman" w:hAnsi="Times New Roman" w:cs="Times New Roman"/>
          <w:sz w:val="28"/>
          <w:szCs w:val="28"/>
        </w:rPr>
        <w:t xml:space="preserve">that </w:t>
      </w:r>
      <w:r>
        <w:rPr>
          <w:rFonts w:ascii="Times New Roman" w:hAnsi="Times New Roman" w:cs="Times New Roman"/>
          <w:sz w:val="28"/>
          <w:szCs w:val="28"/>
        </w:rPr>
        <w:t>we come together to hear God’s word; to receive God’s forgiveness and to share that forgiveness with one another. In fact, next week we’ll consider Jesus’ response to the frustrated Peter, who asked, “‘Lord, if another member of the church sins against me, how often should I forgive? As many as seven (18:21-22.)</w:t>
      </w:r>
    </w:p>
    <w:p w14:paraId="3FD45A29" w14:textId="10ABBDC5" w:rsidR="0087174C" w:rsidRDefault="00483DFA" w:rsidP="00483DFA">
      <w:pPr>
        <w:rPr>
          <w:rFonts w:ascii="Times New Roman" w:hAnsi="Times New Roman" w:cs="Times New Roman"/>
          <w:sz w:val="28"/>
          <w:szCs w:val="28"/>
        </w:rPr>
      </w:pPr>
      <w:r>
        <w:rPr>
          <w:rFonts w:ascii="Times New Roman" w:hAnsi="Times New Roman" w:cs="Times New Roman"/>
          <w:sz w:val="28"/>
          <w:szCs w:val="28"/>
        </w:rPr>
        <w:t>Jesus’ response</w:t>
      </w:r>
      <w:r w:rsidR="0087174C">
        <w:rPr>
          <w:rFonts w:ascii="Times New Roman" w:hAnsi="Times New Roman" w:cs="Times New Roman"/>
          <w:sz w:val="28"/>
          <w:szCs w:val="28"/>
        </w:rPr>
        <w:t xml:space="preserve"> doesn’t sound like </w:t>
      </w:r>
      <w:r>
        <w:rPr>
          <w:rFonts w:ascii="Times New Roman" w:hAnsi="Times New Roman" w:cs="Times New Roman"/>
          <w:sz w:val="28"/>
          <w:szCs w:val="28"/>
        </w:rPr>
        <w:t xml:space="preserve">he recommends </w:t>
      </w:r>
      <w:r w:rsidR="0087174C">
        <w:rPr>
          <w:rFonts w:ascii="Times New Roman" w:hAnsi="Times New Roman" w:cs="Times New Roman"/>
          <w:sz w:val="28"/>
          <w:szCs w:val="28"/>
        </w:rPr>
        <w:t xml:space="preserve">dismissing a brother or sister in Christ </w:t>
      </w:r>
      <w:r w:rsidR="001C7522">
        <w:rPr>
          <w:rFonts w:ascii="Times New Roman" w:hAnsi="Times New Roman" w:cs="Times New Roman"/>
          <w:sz w:val="28"/>
          <w:szCs w:val="28"/>
        </w:rPr>
        <w:t xml:space="preserve">from </w:t>
      </w:r>
      <w:r w:rsidR="0081763E">
        <w:rPr>
          <w:rFonts w:ascii="Times New Roman" w:hAnsi="Times New Roman" w:cs="Times New Roman"/>
          <w:sz w:val="28"/>
          <w:szCs w:val="28"/>
        </w:rPr>
        <w:t>t</w:t>
      </w:r>
      <w:r w:rsidR="001C7522">
        <w:rPr>
          <w:rFonts w:ascii="Times New Roman" w:hAnsi="Times New Roman" w:cs="Times New Roman"/>
          <w:sz w:val="28"/>
          <w:szCs w:val="28"/>
        </w:rPr>
        <w:t>h</w:t>
      </w:r>
      <w:r w:rsidR="0081763E">
        <w:rPr>
          <w:rFonts w:ascii="Times New Roman" w:hAnsi="Times New Roman" w:cs="Times New Roman"/>
          <w:sz w:val="28"/>
          <w:szCs w:val="28"/>
        </w:rPr>
        <w:t>e</w:t>
      </w:r>
      <w:r w:rsidR="001C7522">
        <w:rPr>
          <w:rFonts w:ascii="Times New Roman" w:hAnsi="Times New Roman" w:cs="Times New Roman"/>
          <w:sz w:val="28"/>
          <w:szCs w:val="28"/>
        </w:rPr>
        <w:t xml:space="preserve"> </w:t>
      </w:r>
      <w:r w:rsidR="0081763E">
        <w:rPr>
          <w:rFonts w:ascii="Times New Roman" w:hAnsi="Times New Roman" w:cs="Times New Roman"/>
          <w:sz w:val="28"/>
          <w:szCs w:val="28"/>
        </w:rPr>
        <w:t>c</w:t>
      </w:r>
      <w:r w:rsidR="001C7522">
        <w:rPr>
          <w:rFonts w:ascii="Times New Roman" w:hAnsi="Times New Roman" w:cs="Times New Roman"/>
          <w:sz w:val="28"/>
          <w:szCs w:val="28"/>
        </w:rPr>
        <w:t>ongr</w:t>
      </w:r>
      <w:r w:rsidR="0081763E">
        <w:rPr>
          <w:rFonts w:ascii="Times New Roman" w:hAnsi="Times New Roman" w:cs="Times New Roman"/>
          <w:sz w:val="28"/>
          <w:szCs w:val="28"/>
        </w:rPr>
        <w:t xml:space="preserve">egation </w:t>
      </w:r>
      <w:r w:rsidR="0087174C">
        <w:rPr>
          <w:rFonts w:ascii="Times New Roman" w:hAnsi="Times New Roman" w:cs="Times New Roman"/>
          <w:sz w:val="28"/>
          <w:szCs w:val="28"/>
        </w:rPr>
        <w:t>e</w:t>
      </w:r>
      <w:r w:rsidR="00FC1A89">
        <w:rPr>
          <w:rFonts w:ascii="Times New Roman" w:hAnsi="Times New Roman" w:cs="Times New Roman"/>
          <w:sz w:val="28"/>
          <w:szCs w:val="28"/>
        </w:rPr>
        <w:t>ven if</w:t>
      </w:r>
      <w:r w:rsidR="0087174C">
        <w:rPr>
          <w:rFonts w:ascii="Times New Roman" w:hAnsi="Times New Roman" w:cs="Times New Roman"/>
          <w:sz w:val="28"/>
          <w:szCs w:val="28"/>
        </w:rPr>
        <w:t xml:space="preserve"> they </w:t>
      </w:r>
      <w:r w:rsidR="00FC1A89">
        <w:rPr>
          <w:rFonts w:ascii="Times New Roman" w:hAnsi="Times New Roman" w:cs="Times New Roman"/>
          <w:sz w:val="28"/>
          <w:szCs w:val="28"/>
        </w:rPr>
        <w:t xml:space="preserve">continue to </w:t>
      </w:r>
      <w:r w:rsidR="0087174C">
        <w:rPr>
          <w:rFonts w:ascii="Times New Roman" w:hAnsi="Times New Roman" w:cs="Times New Roman"/>
          <w:sz w:val="28"/>
          <w:szCs w:val="28"/>
        </w:rPr>
        <w:t>sin</w:t>
      </w:r>
      <w:r>
        <w:rPr>
          <w:rFonts w:ascii="Times New Roman" w:hAnsi="Times New Roman" w:cs="Times New Roman"/>
          <w:sz w:val="28"/>
          <w:szCs w:val="28"/>
        </w:rPr>
        <w:t xml:space="preserve"> </w:t>
      </w:r>
      <w:r w:rsidR="00FC1A89">
        <w:rPr>
          <w:rFonts w:ascii="Times New Roman" w:hAnsi="Times New Roman" w:cs="Times New Roman"/>
          <w:sz w:val="28"/>
          <w:szCs w:val="28"/>
        </w:rPr>
        <w:t>against a member</w:t>
      </w:r>
      <w:r w:rsidR="0087174C">
        <w:rPr>
          <w:rFonts w:ascii="Times New Roman" w:hAnsi="Times New Roman" w:cs="Times New Roman"/>
          <w:sz w:val="28"/>
          <w:szCs w:val="28"/>
        </w:rPr>
        <w:t>. In fact, it sounds like taking the opposite approach and re</w:t>
      </w:r>
      <w:r w:rsidR="00F20CFC">
        <w:rPr>
          <w:rFonts w:ascii="Times New Roman" w:hAnsi="Times New Roman" w:cs="Times New Roman"/>
          <w:sz w:val="28"/>
          <w:szCs w:val="28"/>
        </w:rPr>
        <w:t>mov</w:t>
      </w:r>
      <w:r w:rsidR="0087174C">
        <w:rPr>
          <w:rFonts w:ascii="Times New Roman" w:hAnsi="Times New Roman" w:cs="Times New Roman"/>
          <w:sz w:val="28"/>
          <w:szCs w:val="28"/>
        </w:rPr>
        <w:t xml:space="preserve">ing a stumbling block for the person who is vulnerable because of </w:t>
      </w:r>
      <w:r w:rsidR="0071514A">
        <w:rPr>
          <w:rFonts w:ascii="Times New Roman" w:hAnsi="Times New Roman" w:cs="Times New Roman"/>
          <w:sz w:val="28"/>
          <w:szCs w:val="28"/>
        </w:rPr>
        <w:t xml:space="preserve">his or her </w:t>
      </w:r>
      <w:r w:rsidR="00ED4282">
        <w:rPr>
          <w:rFonts w:ascii="Times New Roman" w:hAnsi="Times New Roman" w:cs="Times New Roman"/>
          <w:sz w:val="28"/>
          <w:szCs w:val="28"/>
        </w:rPr>
        <w:t>tendenc</w:t>
      </w:r>
      <w:r w:rsidR="0071514A">
        <w:rPr>
          <w:rFonts w:ascii="Times New Roman" w:hAnsi="Times New Roman" w:cs="Times New Roman"/>
          <w:sz w:val="28"/>
          <w:szCs w:val="28"/>
        </w:rPr>
        <w:t>y to sin</w:t>
      </w:r>
      <w:r w:rsidR="00ED4282">
        <w:rPr>
          <w:rFonts w:ascii="Times New Roman" w:hAnsi="Times New Roman" w:cs="Times New Roman"/>
          <w:sz w:val="28"/>
          <w:szCs w:val="28"/>
        </w:rPr>
        <w:t xml:space="preserve"> again and again</w:t>
      </w:r>
      <w:r w:rsidR="0071514A">
        <w:rPr>
          <w:rFonts w:ascii="Times New Roman" w:hAnsi="Times New Roman" w:cs="Times New Roman"/>
          <w:sz w:val="28"/>
          <w:szCs w:val="28"/>
        </w:rPr>
        <w:t>.</w:t>
      </w:r>
    </w:p>
    <w:p w14:paraId="0D177D6A" w14:textId="77777777" w:rsidR="00011ECA" w:rsidRDefault="005E498C" w:rsidP="00BE70ED">
      <w:pPr>
        <w:rPr>
          <w:rFonts w:ascii="Times New Roman" w:hAnsi="Times New Roman" w:cs="Times New Roman"/>
          <w:sz w:val="28"/>
          <w:szCs w:val="28"/>
        </w:rPr>
      </w:pPr>
      <w:r>
        <w:rPr>
          <w:rFonts w:ascii="Times New Roman" w:hAnsi="Times New Roman" w:cs="Times New Roman"/>
          <w:sz w:val="28"/>
          <w:szCs w:val="28"/>
        </w:rPr>
        <w:t>In c</w:t>
      </w:r>
      <w:r w:rsidR="0081761C">
        <w:rPr>
          <w:rFonts w:ascii="Times New Roman" w:hAnsi="Times New Roman" w:cs="Times New Roman"/>
          <w:sz w:val="28"/>
          <w:szCs w:val="28"/>
        </w:rPr>
        <w:t>on</w:t>
      </w:r>
      <w:r>
        <w:rPr>
          <w:rFonts w:ascii="Times New Roman" w:hAnsi="Times New Roman" w:cs="Times New Roman"/>
          <w:sz w:val="28"/>
          <w:szCs w:val="28"/>
        </w:rPr>
        <w:t>templat</w:t>
      </w:r>
      <w:r w:rsidR="0081761C">
        <w:rPr>
          <w:rFonts w:ascii="Times New Roman" w:hAnsi="Times New Roman" w:cs="Times New Roman"/>
          <w:sz w:val="28"/>
          <w:szCs w:val="28"/>
        </w:rPr>
        <w:t xml:space="preserve">ing </w:t>
      </w:r>
      <w:r w:rsidR="00D55348">
        <w:rPr>
          <w:rFonts w:ascii="Times New Roman" w:hAnsi="Times New Roman" w:cs="Times New Roman"/>
          <w:sz w:val="28"/>
          <w:szCs w:val="28"/>
        </w:rPr>
        <w:t>Jesu</w:t>
      </w:r>
      <w:r w:rsidR="0081761C">
        <w:rPr>
          <w:rFonts w:ascii="Times New Roman" w:hAnsi="Times New Roman" w:cs="Times New Roman"/>
          <w:sz w:val="28"/>
          <w:szCs w:val="28"/>
        </w:rPr>
        <w:t>s</w:t>
      </w:r>
      <w:r w:rsidR="00D55348">
        <w:rPr>
          <w:rFonts w:ascii="Times New Roman" w:hAnsi="Times New Roman" w:cs="Times New Roman"/>
          <w:sz w:val="28"/>
          <w:szCs w:val="28"/>
        </w:rPr>
        <w:t>’</w:t>
      </w:r>
      <w:r w:rsidR="0081761C">
        <w:rPr>
          <w:rFonts w:ascii="Times New Roman" w:hAnsi="Times New Roman" w:cs="Times New Roman"/>
          <w:sz w:val="28"/>
          <w:szCs w:val="28"/>
        </w:rPr>
        <w:t xml:space="preserve"> </w:t>
      </w:r>
      <w:r w:rsidR="00D55348">
        <w:rPr>
          <w:rFonts w:ascii="Times New Roman" w:hAnsi="Times New Roman" w:cs="Times New Roman"/>
          <w:sz w:val="28"/>
          <w:szCs w:val="28"/>
        </w:rPr>
        <w:t xml:space="preserve">process for reconciliation and </w:t>
      </w:r>
      <w:r>
        <w:rPr>
          <w:rFonts w:ascii="Times New Roman" w:hAnsi="Times New Roman" w:cs="Times New Roman"/>
          <w:sz w:val="28"/>
          <w:szCs w:val="28"/>
        </w:rPr>
        <w:t xml:space="preserve">instruction about </w:t>
      </w:r>
      <w:r w:rsidR="00D55348">
        <w:rPr>
          <w:rFonts w:ascii="Times New Roman" w:hAnsi="Times New Roman" w:cs="Times New Roman"/>
          <w:sz w:val="28"/>
          <w:szCs w:val="28"/>
        </w:rPr>
        <w:t>f</w:t>
      </w:r>
      <w:r>
        <w:rPr>
          <w:rFonts w:ascii="Times New Roman" w:hAnsi="Times New Roman" w:cs="Times New Roman"/>
          <w:sz w:val="28"/>
          <w:szCs w:val="28"/>
        </w:rPr>
        <w:t>o</w:t>
      </w:r>
      <w:r w:rsidR="00D55348">
        <w:rPr>
          <w:rFonts w:ascii="Times New Roman" w:hAnsi="Times New Roman" w:cs="Times New Roman"/>
          <w:sz w:val="28"/>
          <w:szCs w:val="28"/>
        </w:rPr>
        <w:t>r</w:t>
      </w:r>
      <w:r>
        <w:rPr>
          <w:rFonts w:ascii="Times New Roman" w:hAnsi="Times New Roman" w:cs="Times New Roman"/>
          <w:sz w:val="28"/>
          <w:szCs w:val="28"/>
        </w:rPr>
        <w:t>giveness this week</w:t>
      </w:r>
      <w:r w:rsidR="00D55348">
        <w:rPr>
          <w:rFonts w:ascii="Times New Roman" w:hAnsi="Times New Roman" w:cs="Times New Roman"/>
          <w:sz w:val="28"/>
          <w:szCs w:val="28"/>
        </w:rPr>
        <w:t xml:space="preserve">, </w:t>
      </w:r>
      <w:r>
        <w:rPr>
          <w:rFonts w:ascii="Times New Roman" w:hAnsi="Times New Roman" w:cs="Times New Roman"/>
          <w:sz w:val="28"/>
          <w:szCs w:val="28"/>
        </w:rPr>
        <w:t xml:space="preserve">I </w:t>
      </w:r>
      <w:r w:rsidR="009326F3">
        <w:rPr>
          <w:rFonts w:ascii="Times New Roman" w:hAnsi="Times New Roman" w:cs="Times New Roman"/>
          <w:sz w:val="28"/>
          <w:szCs w:val="28"/>
        </w:rPr>
        <w:t>t</w:t>
      </w:r>
      <w:r w:rsidR="00D55348">
        <w:rPr>
          <w:rFonts w:ascii="Times New Roman" w:hAnsi="Times New Roman" w:cs="Times New Roman"/>
          <w:sz w:val="28"/>
          <w:szCs w:val="28"/>
        </w:rPr>
        <w:t>h</w:t>
      </w:r>
      <w:r w:rsidR="009326F3">
        <w:rPr>
          <w:rFonts w:ascii="Times New Roman" w:hAnsi="Times New Roman" w:cs="Times New Roman"/>
          <w:sz w:val="28"/>
          <w:szCs w:val="28"/>
        </w:rPr>
        <w:t>ought again</w:t>
      </w:r>
      <w:r w:rsidR="00D55348">
        <w:rPr>
          <w:rFonts w:ascii="Times New Roman" w:hAnsi="Times New Roman" w:cs="Times New Roman"/>
          <w:sz w:val="28"/>
          <w:szCs w:val="28"/>
        </w:rPr>
        <w:t xml:space="preserve"> about how m</w:t>
      </w:r>
      <w:r w:rsidR="0081761C">
        <w:rPr>
          <w:rFonts w:ascii="Times New Roman" w:hAnsi="Times New Roman" w:cs="Times New Roman"/>
          <w:sz w:val="28"/>
          <w:szCs w:val="28"/>
        </w:rPr>
        <w:t>a</w:t>
      </w:r>
      <w:r w:rsidR="00D55348">
        <w:rPr>
          <w:rFonts w:ascii="Times New Roman" w:hAnsi="Times New Roman" w:cs="Times New Roman"/>
          <w:sz w:val="28"/>
          <w:szCs w:val="28"/>
        </w:rPr>
        <w:t xml:space="preserve">ny times Christians of color </w:t>
      </w:r>
      <w:r w:rsidR="009326F3">
        <w:rPr>
          <w:rFonts w:ascii="Times New Roman" w:hAnsi="Times New Roman" w:cs="Times New Roman"/>
          <w:sz w:val="28"/>
          <w:szCs w:val="28"/>
        </w:rPr>
        <w:t xml:space="preserve">and indigenous </w:t>
      </w:r>
      <w:r w:rsidR="009326F3">
        <w:rPr>
          <w:rFonts w:ascii="Times New Roman" w:hAnsi="Times New Roman" w:cs="Times New Roman"/>
          <w:sz w:val="28"/>
          <w:szCs w:val="28"/>
        </w:rPr>
        <w:lastRenderedPageBreak/>
        <w:t xml:space="preserve">believers </w:t>
      </w:r>
      <w:r w:rsidR="00D55348">
        <w:rPr>
          <w:rFonts w:ascii="Times New Roman" w:hAnsi="Times New Roman" w:cs="Times New Roman"/>
          <w:sz w:val="28"/>
          <w:szCs w:val="28"/>
        </w:rPr>
        <w:t>have t</w:t>
      </w:r>
      <w:r w:rsidR="004B4305">
        <w:rPr>
          <w:rFonts w:ascii="Times New Roman" w:hAnsi="Times New Roman" w:cs="Times New Roman"/>
          <w:sz w:val="28"/>
          <w:szCs w:val="28"/>
        </w:rPr>
        <w:t>a</w:t>
      </w:r>
      <w:r w:rsidR="00D55348">
        <w:rPr>
          <w:rFonts w:ascii="Times New Roman" w:hAnsi="Times New Roman" w:cs="Times New Roman"/>
          <w:sz w:val="28"/>
          <w:szCs w:val="28"/>
        </w:rPr>
        <w:t>l</w:t>
      </w:r>
      <w:r w:rsidR="004B4305">
        <w:rPr>
          <w:rFonts w:ascii="Times New Roman" w:hAnsi="Times New Roman" w:cs="Times New Roman"/>
          <w:sz w:val="28"/>
          <w:szCs w:val="28"/>
        </w:rPr>
        <w:t>ke</w:t>
      </w:r>
      <w:r w:rsidR="00D55348">
        <w:rPr>
          <w:rFonts w:ascii="Times New Roman" w:hAnsi="Times New Roman" w:cs="Times New Roman"/>
          <w:sz w:val="28"/>
          <w:szCs w:val="28"/>
        </w:rPr>
        <w:t xml:space="preserve">d </w:t>
      </w:r>
      <w:r w:rsidR="004B4305">
        <w:rPr>
          <w:rFonts w:ascii="Times New Roman" w:hAnsi="Times New Roman" w:cs="Times New Roman"/>
          <w:sz w:val="28"/>
          <w:szCs w:val="28"/>
        </w:rPr>
        <w:t xml:space="preserve">to </w:t>
      </w:r>
      <w:r w:rsidR="00D55348">
        <w:rPr>
          <w:rFonts w:ascii="Times New Roman" w:hAnsi="Times New Roman" w:cs="Times New Roman"/>
          <w:sz w:val="28"/>
          <w:szCs w:val="28"/>
        </w:rPr>
        <w:t xml:space="preserve">“white” Christians about the sins </w:t>
      </w:r>
      <w:r w:rsidR="00CB36F3">
        <w:rPr>
          <w:rFonts w:ascii="Times New Roman" w:hAnsi="Times New Roman" w:cs="Times New Roman"/>
          <w:sz w:val="28"/>
          <w:szCs w:val="28"/>
        </w:rPr>
        <w:t xml:space="preserve">we have committed against them: sins </w:t>
      </w:r>
      <w:r w:rsidR="00D55348">
        <w:rPr>
          <w:rFonts w:ascii="Times New Roman" w:hAnsi="Times New Roman" w:cs="Times New Roman"/>
          <w:sz w:val="28"/>
          <w:szCs w:val="28"/>
        </w:rPr>
        <w:t>of</w:t>
      </w:r>
      <w:r w:rsidR="00A74667">
        <w:rPr>
          <w:rFonts w:ascii="Times New Roman" w:hAnsi="Times New Roman" w:cs="Times New Roman"/>
          <w:sz w:val="28"/>
          <w:szCs w:val="28"/>
        </w:rPr>
        <w:t xml:space="preserve"> genocide,</w:t>
      </w:r>
      <w:r w:rsidR="00D55348">
        <w:rPr>
          <w:rFonts w:ascii="Times New Roman" w:hAnsi="Times New Roman" w:cs="Times New Roman"/>
          <w:sz w:val="28"/>
          <w:szCs w:val="28"/>
        </w:rPr>
        <w:t xml:space="preserve"> slavery, racism, murder (through lynching</w:t>
      </w:r>
      <w:r w:rsidR="00A74667">
        <w:rPr>
          <w:rFonts w:ascii="Times New Roman" w:hAnsi="Times New Roman" w:cs="Times New Roman"/>
          <w:sz w:val="28"/>
          <w:szCs w:val="28"/>
        </w:rPr>
        <w:t xml:space="preserve">, </w:t>
      </w:r>
      <w:r w:rsidR="001E08D2">
        <w:rPr>
          <w:rFonts w:ascii="Times New Roman" w:hAnsi="Times New Roman" w:cs="Times New Roman"/>
          <w:sz w:val="28"/>
          <w:szCs w:val="28"/>
        </w:rPr>
        <w:t>massacres</w:t>
      </w:r>
      <w:r w:rsidR="004F065A">
        <w:rPr>
          <w:rFonts w:ascii="Times New Roman" w:hAnsi="Times New Roman" w:cs="Times New Roman"/>
          <w:sz w:val="28"/>
          <w:szCs w:val="28"/>
        </w:rPr>
        <w:t>,</w:t>
      </w:r>
      <w:r w:rsidR="00A74667">
        <w:rPr>
          <w:rFonts w:ascii="Times New Roman" w:hAnsi="Times New Roman" w:cs="Times New Roman"/>
          <w:sz w:val="28"/>
          <w:szCs w:val="28"/>
        </w:rPr>
        <w:t xml:space="preserve"> </w:t>
      </w:r>
      <w:r w:rsidR="0081761C">
        <w:rPr>
          <w:rFonts w:ascii="Times New Roman" w:hAnsi="Times New Roman" w:cs="Times New Roman"/>
          <w:sz w:val="28"/>
          <w:szCs w:val="28"/>
        </w:rPr>
        <w:t>po</w:t>
      </w:r>
      <w:r w:rsidR="00D55348">
        <w:rPr>
          <w:rFonts w:ascii="Times New Roman" w:hAnsi="Times New Roman" w:cs="Times New Roman"/>
          <w:sz w:val="28"/>
          <w:szCs w:val="28"/>
        </w:rPr>
        <w:t>lice violence ag</w:t>
      </w:r>
      <w:r w:rsidR="0081761C">
        <w:rPr>
          <w:rFonts w:ascii="Times New Roman" w:hAnsi="Times New Roman" w:cs="Times New Roman"/>
          <w:sz w:val="28"/>
          <w:szCs w:val="28"/>
        </w:rPr>
        <w:t>a</w:t>
      </w:r>
      <w:r w:rsidR="00D55348">
        <w:rPr>
          <w:rFonts w:ascii="Times New Roman" w:hAnsi="Times New Roman" w:cs="Times New Roman"/>
          <w:sz w:val="28"/>
          <w:szCs w:val="28"/>
        </w:rPr>
        <w:t xml:space="preserve">inst unarmed </w:t>
      </w:r>
      <w:r w:rsidR="004F065A">
        <w:rPr>
          <w:rFonts w:ascii="Times New Roman" w:hAnsi="Times New Roman" w:cs="Times New Roman"/>
          <w:sz w:val="28"/>
          <w:szCs w:val="28"/>
        </w:rPr>
        <w:t>civilians or otherwise</w:t>
      </w:r>
      <w:r w:rsidR="00D55348">
        <w:rPr>
          <w:rFonts w:ascii="Times New Roman" w:hAnsi="Times New Roman" w:cs="Times New Roman"/>
          <w:sz w:val="28"/>
          <w:szCs w:val="28"/>
        </w:rPr>
        <w:t xml:space="preserve">), </w:t>
      </w:r>
      <w:r w:rsidR="001E08D2">
        <w:rPr>
          <w:rFonts w:ascii="Times New Roman" w:hAnsi="Times New Roman" w:cs="Times New Roman"/>
          <w:sz w:val="28"/>
          <w:szCs w:val="28"/>
        </w:rPr>
        <w:t xml:space="preserve">legislation imposing </w:t>
      </w:r>
      <w:r w:rsidR="000F6B76">
        <w:rPr>
          <w:rFonts w:ascii="Times New Roman" w:hAnsi="Times New Roman" w:cs="Times New Roman"/>
          <w:sz w:val="28"/>
          <w:szCs w:val="28"/>
        </w:rPr>
        <w:t xml:space="preserve">intentional </w:t>
      </w:r>
      <w:r w:rsidR="00D55348">
        <w:rPr>
          <w:rFonts w:ascii="Times New Roman" w:hAnsi="Times New Roman" w:cs="Times New Roman"/>
          <w:sz w:val="28"/>
          <w:szCs w:val="28"/>
        </w:rPr>
        <w:t>economic inequity</w:t>
      </w:r>
      <w:r w:rsidR="0081761C">
        <w:rPr>
          <w:rFonts w:ascii="Times New Roman" w:hAnsi="Times New Roman" w:cs="Times New Roman"/>
          <w:sz w:val="28"/>
          <w:szCs w:val="28"/>
        </w:rPr>
        <w:t>,</w:t>
      </w:r>
      <w:r w:rsidR="00D55348">
        <w:rPr>
          <w:rFonts w:ascii="Times New Roman" w:hAnsi="Times New Roman" w:cs="Times New Roman"/>
          <w:sz w:val="28"/>
          <w:szCs w:val="28"/>
        </w:rPr>
        <w:t xml:space="preserve"> housing and employment discrimination, </w:t>
      </w:r>
      <w:r w:rsidR="004B4305">
        <w:rPr>
          <w:rFonts w:ascii="Times New Roman" w:hAnsi="Times New Roman" w:cs="Times New Roman"/>
          <w:sz w:val="28"/>
          <w:szCs w:val="28"/>
        </w:rPr>
        <w:t>u</w:t>
      </w:r>
      <w:r w:rsidR="00D55348">
        <w:rPr>
          <w:rFonts w:ascii="Times New Roman" w:hAnsi="Times New Roman" w:cs="Times New Roman"/>
          <w:sz w:val="28"/>
          <w:szCs w:val="28"/>
        </w:rPr>
        <w:t>nequal health care</w:t>
      </w:r>
      <w:r w:rsidR="001C5540">
        <w:rPr>
          <w:rFonts w:ascii="Times New Roman" w:hAnsi="Times New Roman" w:cs="Times New Roman"/>
          <w:sz w:val="28"/>
          <w:szCs w:val="28"/>
        </w:rPr>
        <w:t xml:space="preserve">, prejudice </w:t>
      </w:r>
      <w:r w:rsidR="004B4305">
        <w:rPr>
          <w:rFonts w:ascii="Times New Roman" w:hAnsi="Times New Roman" w:cs="Times New Roman"/>
          <w:sz w:val="28"/>
          <w:szCs w:val="28"/>
        </w:rPr>
        <w:t>and on and on</w:t>
      </w:r>
      <w:r w:rsidR="00C330A9">
        <w:rPr>
          <w:rFonts w:ascii="Times New Roman" w:hAnsi="Times New Roman" w:cs="Times New Roman"/>
          <w:sz w:val="28"/>
          <w:szCs w:val="28"/>
        </w:rPr>
        <w:t xml:space="preserve">. </w:t>
      </w:r>
    </w:p>
    <w:p w14:paraId="2D8F434A" w14:textId="77777777" w:rsidR="00762902" w:rsidRDefault="00B52930" w:rsidP="00EC5F69">
      <w:pPr>
        <w:tabs>
          <w:tab w:val="left" w:pos="90"/>
        </w:tabs>
        <w:rPr>
          <w:rFonts w:ascii="Times New Roman" w:hAnsi="Times New Roman" w:cs="Times New Roman"/>
          <w:sz w:val="28"/>
          <w:szCs w:val="28"/>
        </w:rPr>
      </w:pPr>
      <w:r>
        <w:rPr>
          <w:rFonts w:ascii="Times New Roman" w:hAnsi="Times New Roman" w:cs="Times New Roman"/>
          <w:sz w:val="28"/>
          <w:szCs w:val="28"/>
        </w:rPr>
        <w:t>I thought</w:t>
      </w:r>
      <w:r w:rsidR="004B4305">
        <w:rPr>
          <w:rFonts w:ascii="Times New Roman" w:hAnsi="Times New Roman" w:cs="Times New Roman"/>
          <w:sz w:val="28"/>
          <w:szCs w:val="28"/>
        </w:rPr>
        <w:t xml:space="preserve"> </w:t>
      </w:r>
      <w:r>
        <w:rPr>
          <w:rFonts w:ascii="Times New Roman" w:hAnsi="Times New Roman" w:cs="Times New Roman"/>
          <w:sz w:val="28"/>
          <w:szCs w:val="28"/>
        </w:rPr>
        <w:t>again</w:t>
      </w:r>
      <w:r w:rsidR="001C5540">
        <w:rPr>
          <w:rFonts w:ascii="Times New Roman" w:hAnsi="Times New Roman" w:cs="Times New Roman"/>
          <w:sz w:val="28"/>
          <w:szCs w:val="28"/>
        </w:rPr>
        <w:t>,</w:t>
      </w:r>
      <w:r>
        <w:rPr>
          <w:rFonts w:ascii="Times New Roman" w:hAnsi="Times New Roman" w:cs="Times New Roman"/>
          <w:sz w:val="28"/>
          <w:szCs w:val="28"/>
        </w:rPr>
        <w:t xml:space="preserve"> </w:t>
      </w:r>
      <w:r w:rsidR="004B4305">
        <w:rPr>
          <w:rFonts w:ascii="Times New Roman" w:hAnsi="Times New Roman" w:cs="Times New Roman"/>
          <w:sz w:val="28"/>
          <w:szCs w:val="28"/>
        </w:rPr>
        <w:t>a</w:t>
      </w:r>
      <w:r>
        <w:rPr>
          <w:rFonts w:ascii="Times New Roman" w:hAnsi="Times New Roman" w:cs="Times New Roman"/>
          <w:sz w:val="28"/>
          <w:szCs w:val="28"/>
        </w:rPr>
        <w:t>bout</w:t>
      </w:r>
      <w:r w:rsidR="004B4305">
        <w:rPr>
          <w:rFonts w:ascii="Times New Roman" w:hAnsi="Times New Roman" w:cs="Times New Roman"/>
          <w:sz w:val="28"/>
          <w:szCs w:val="28"/>
        </w:rPr>
        <w:t xml:space="preserve"> how many times we “white” </w:t>
      </w:r>
      <w:r w:rsidR="00011ECA">
        <w:rPr>
          <w:rFonts w:ascii="Times New Roman" w:hAnsi="Times New Roman" w:cs="Times New Roman"/>
          <w:sz w:val="28"/>
          <w:szCs w:val="28"/>
        </w:rPr>
        <w:t xml:space="preserve">people in the United States who claimed and </w:t>
      </w:r>
      <w:r w:rsidR="00EC5F69">
        <w:rPr>
          <w:rFonts w:ascii="Times New Roman" w:hAnsi="Times New Roman" w:cs="Times New Roman"/>
          <w:sz w:val="28"/>
          <w:szCs w:val="28"/>
        </w:rPr>
        <w:t xml:space="preserve">continue to </w:t>
      </w:r>
      <w:r w:rsidR="00011ECA">
        <w:rPr>
          <w:rFonts w:ascii="Times New Roman" w:hAnsi="Times New Roman" w:cs="Times New Roman"/>
          <w:sz w:val="28"/>
          <w:szCs w:val="28"/>
        </w:rPr>
        <w:t xml:space="preserve">claim to be </w:t>
      </w:r>
      <w:r w:rsidR="004B4305">
        <w:rPr>
          <w:rFonts w:ascii="Times New Roman" w:hAnsi="Times New Roman" w:cs="Times New Roman"/>
          <w:sz w:val="28"/>
          <w:szCs w:val="28"/>
        </w:rPr>
        <w:t>brothers</w:t>
      </w:r>
      <w:r w:rsidR="00D55348">
        <w:rPr>
          <w:rFonts w:ascii="Times New Roman" w:hAnsi="Times New Roman" w:cs="Times New Roman"/>
          <w:sz w:val="28"/>
          <w:szCs w:val="28"/>
        </w:rPr>
        <w:t xml:space="preserve"> </w:t>
      </w:r>
      <w:r w:rsidR="00F66682">
        <w:rPr>
          <w:rFonts w:ascii="Times New Roman" w:hAnsi="Times New Roman" w:cs="Times New Roman"/>
          <w:sz w:val="28"/>
          <w:szCs w:val="28"/>
        </w:rPr>
        <w:t>and sisters in Christ</w:t>
      </w:r>
      <w:r w:rsidR="00AF4189">
        <w:rPr>
          <w:rFonts w:ascii="Times New Roman" w:hAnsi="Times New Roman" w:cs="Times New Roman"/>
          <w:sz w:val="28"/>
          <w:szCs w:val="28"/>
        </w:rPr>
        <w:t xml:space="preserve"> </w:t>
      </w:r>
      <w:r w:rsidR="00F66682">
        <w:rPr>
          <w:rFonts w:ascii="Times New Roman" w:hAnsi="Times New Roman" w:cs="Times New Roman"/>
          <w:sz w:val="28"/>
          <w:szCs w:val="28"/>
        </w:rPr>
        <w:t>have not listened</w:t>
      </w:r>
      <w:r>
        <w:rPr>
          <w:rFonts w:ascii="Times New Roman" w:hAnsi="Times New Roman" w:cs="Times New Roman"/>
          <w:sz w:val="28"/>
          <w:szCs w:val="28"/>
        </w:rPr>
        <w:t xml:space="preserve"> to our siblings in Christ against whom we have sinned, </w:t>
      </w:r>
      <w:r w:rsidR="00AF4189">
        <w:rPr>
          <w:rFonts w:ascii="Times New Roman" w:hAnsi="Times New Roman" w:cs="Times New Roman"/>
          <w:sz w:val="28"/>
          <w:szCs w:val="28"/>
        </w:rPr>
        <w:t>how often we</w:t>
      </w:r>
      <w:r w:rsidR="00F66682">
        <w:rPr>
          <w:rFonts w:ascii="Times New Roman" w:hAnsi="Times New Roman" w:cs="Times New Roman"/>
          <w:sz w:val="28"/>
          <w:szCs w:val="28"/>
        </w:rPr>
        <w:t xml:space="preserve"> have not heard the</w:t>
      </w:r>
      <w:r w:rsidR="00EC5F69">
        <w:rPr>
          <w:rFonts w:ascii="Times New Roman" w:hAnsi="Times New Roman" w:cs="Times New Roman"/>
          <w:sz w:val="28"/>
          <w:szCs w:val="28"/>
        </w:rPr>
        <w:t>ir</w:t>
      </w:r>
      <w:r w:rsidR="00F66682">
        <w:rPr>
          <w:rFonts w:ascii="Times New Roman" w:hAnsi="Times New Roman" w:cs="Times New Roman"/>
          <w:sz w:val="28"/>
          <w:szCs w:val="28"/>
        </w:rPr>
        <w:t xml:space="preserve"> truth</w:t>
      </w:r>
      <w:r w:rsidR="00EC5F69">
        <w:rPr>
          <w:rFonts w:ascii="Times New Roman" w:hAnsi="Times New Roman" w:cs="Times New Roman"/>
          <w:sz w:val="28"/>
          <w:szCs w:val="28"/>
        </w:rPr>
        <w:t>s</w:t>
      </w:r>
      <w:r w:rsidR="00F66682">
        <w:rPr>
          <w:rFonts w:ascii="Times New Roman" w:hAnsi="Times New Roman" w:cs="Times New Roman"/>
          <w:sz w:val="28"/>
          <w:szCs w:val="28"/>
        </w:rPr>
        <w:t xml:space="preserve"> and </w:t>
      </w:r>
      <w:r w:rsidR="00AF4189">
        <w:rPr>
          <w:rFonts w:ascii="Times New Roman" w:hAnsi="Times New Roman" w:cs="Times New Roman"/>
          <w:sz w:val="28"/>
          <w:szCs w:val="28"/>
        </w:rPr>
        <w:t xml:space="preserve">how many, long years we </w:t>
      </w:r>
      <w:r w:rsidR="00F66682">
        <w:rPr>
          <w:rFonts w:ascii="Times New Roman" w:hAnsi="Times New Roman" w:cs="Times New Roman"/>
          <w:sz w:val="28"/>
          <w:szCs w:val="28"/>
        </w:rPr>
        <w:t xml:space="preserve">have </w:t>
      </w:r>
      <w:r w:rsidR="00AF4189">
        <w:rPr>
          <w:rFonts w:ascii="Times New Roman" w:hAnsi="Times New Roman" w:cs="Times New Roman"/>
          <w:sz w:val="28"/>
          <w:szCs w:val="28"/>
        </w:rPr>
        <w:t xml:space="preserve">continued our unholy behavior and have </w:t>
      </w:r>
      <w:r w:rsidR="00F66682">
        <w:rPr>
          <w:rFonts w:ascii="Times New Roman" w:hAnsi="Times New Roman" w:cs="Times New Roman"/>
          <w:sz w:val="28"/>
          <w:szCs w:val="28"/>
        </w:rPr>
        <w:t>not repented</w:t>
      </w:r>
      <w:r w:rsidR="006340A8">
        <w:rPr>
          <w:rFonts w:ascii="Times New Roman" w:hAnsi="Times New Roman" w:cs="Times New Roman"/>
          <w:sz w:val="28"/>
          <w:szCs w:val="28"/>
        </w:rPr>
        <w:t xml:space="preserve"> of</w:t>
      </w:r>
      <w:r w:rsidR="00F66682">
        <w:rPr>
          <w:rFonts w:ascii="Times New Roman" w:hAnsi="Times New Roman" w:cs="Times New Roman"/>
          <w:sz w:val="28"/>
          <w:szCs w:val="28"/>
        </w:rPr>
        <w:t xml:space="preserve"> our sin.</w:t>
      </w:r>
      <w:r w:rsidR="00D37B4A">
        <w:rPr>
          <w:rFonts w:ascii="Times New Roman" w:hAnsi="Times New Roman" w:cs="Times New Roman"/>
          <w:sz w:val="28"/>
          <w:szCs w:val="28"/>
        </w:rPr>
        <w:t xml:space="preserve"> And yet, we have expected to remain part of the church of Jesus Christ, part of the Body of Christ</w:t>
      </w:r>
      <w:r w:rsidR="00B80A33">
        <w:rPr>
          <w:rFonts w:ascii="Times New Roman" w:hAnsi="Times New Roman" w:cs="Times New Roman"/>
          <w:sz w:val="28"/>
          <w:szCs w:val="28"/>
        </w:rPr>
        <w:t xml:space="preserve"> in this country</w:t>
      </w:r>
      <w:r w:rsidR="00D37B4A">
        <w:rPr>
          <w:rFonts w:ascii="Times New Roman" w:hAnsi="Times New Roman" w:cs="Times New Roman"/>
          <w:sz w:val="28"/>
          <w:szCs w:val="28"/>
        </w:rPr>
        <w:t>.</w:t>
      </w:r>
      <w:r w:rsidR="00D55348">
        <w:rPr>
          <w:rFonts w:ascii="Times New Roman" w:hAnsi="Times New Roman" w:cs="Times New Roman"/>
          <w:sz w:val="28"/>
          <w:szCs w:val="28"/>
        </w:rPr>
        <w:t xml:space="preserve"> </w:t>
      </w:r>
      <w:r w:rsidR="00B80A33">
        <w:rPr>
          <w:rFonts w:ascii="Times New Roman" w:hAnsi="Times New Roman" w:cs="Times New Roman"/>
          <w:sz w:val="28"/>
          <w:szCs w:val="28"/>
        </w:rPr>
        <w:t xml:space="preserve">In fact, we have expected to be the </w:t>
      </w:r>
      <w:r w:rsidR="00B80A33" w:rsidRPr="003770C6">
        <w:rPr>
          <w:rFonts w:ascii="Times New Roman" w:hAnsi="Times New Roman" w:cs="Times New Roman"/>
          <w:sz w:val="28"/>
          <w:szCs w:val="28"/>
          <w:u w:val="single"/>
        </w:rPr>
        <w:t>leaders</w:t>
      </w:r>
      <w:r w:rsidR="00B80A33">
        <w:rPr>
          <w:rFonts w:ascii="Times New Roman" w:hAnsi="Times New Roman" w:cs="Times New Roman"/>
          <w:sz w:val="28"/>
          <w:szCs w:val="28"/>
        </w:rPr>
        <w:t xml:space="preserve"> of Christ’s church and </w:t>
      </w:r>
      <w:r w:rsidR="003770C6">
        <w:rPr>
          <w:rFonts w:ascii="Times New Roman" w:hAnsi="Times New Roman" w:cs="Times New Roman"/>
          <w:sz w:val="28"/>
          <w:szCs w:val="28"/>
        </w:rPr>
        <w:t xml:space="preserve">have </w:t>
      </w:r>
      <w:r w:rsidR="00B80A33">
        <w:rPr>
          <w:rFonts w:ascii="Times New Roman" w:hAnsi="Times New Roman" w:cs="Times New Roman"/>
          <w:sz w:val="28"/>
          <w:szCs w:val="28"/>
        </w:rPr>
        <w:t xml:space="preserve">not welcomed </w:t>
      </w:r>
      <w:r w:rsidR="00BB0117">
        <w:rPr>
          <w:rFonts w:ascii="Times New Roman" w:hAnsi="Times New Roman" w:cs="Times New Roman"/>
          <w:sz w:val="28"/>
          <w:szCs w:val="28"/>
        </w:rPr>
        <w:t xml:space="preserve">indigenous </w:t>
      </w:r>
      <w:r w:rsidR="00D14BA9">
        <w:rPr>
          <w:rFonts w:ascii="Times New Roman" w:hAnsi="Times New Roman" w:cs="Times New Roman"/>
          <w:sz w:val="28"/>
          <w:szCs w:val="28"/>
        </w:rPr>
        <w:t>siblings</w:t>
      </w:r>
      <w:r w:rsidR="00B80A33">
        <w:rPr>
          <w:rFonts w:ascii="Times New Roman" w:hAnsi="Times New Roman" w:cs="Times New Roman"/>
          <w:sz w:val="28"/>
          <w:szCs w:val="28"/>
        </w:rPr>
        <w:t xml:space="preserve"> </w:t>
      </w:r>
      <w:r w:rsidR="00BB0117">
        <w:rPr>
          <w:rFonts w:ascii="Times New Roman" w:hAnsi="Times New Roman" w:cs="Times New Roman"/>
          <w:sz w:val="28"/>
          <w:szCs w:val="28"/>
        </w:rPr>
        <w:t>and</w:t>
      </w:r>
      <w:r w:rsidR="00B80A33">
        <w:rPr>
          <w:rFonts w:ascii="Times New Roman" w:hAnsi="Times New Roman" w:cs="Times New Roman"/>
          <w:sz w:val="28"/>
          <w:szCs w:val="28"/>
        </w:rPr>
        <w:t xml:space="preserve"> </w:t>
      </w:r>
      <w:r w:rsidR="00D14BA9">
        <w:rPr>
          <w:rFonts w:ascii="Times New Roman" w:hAnsi="Times New Roman" w:cs="Times New Roman"/>
          <w:sz w:val="28"/>
          <w:szCs w:val="28"/>
        </w:rPr>
        <w:t>siblings</w:t>
      </w:r>
      <w:r w:rsidR="00BB0117">
        <w:rPr>
          <w:rFonts w:ascii="Times New Roman" w:hAnsi="Times New Roman" w:cs="Times New Roman"/>
          <w:sz w:val="28"/>
          <w:szCs w:val="28"/>
        </w:rPr>
        <w:t xml:space="preserve"> of color </w:t>
      </w:r>
      <w:r w:rsidR="00D14BA9">
        <w:rPr>
          <w:rFonts w:ascii="Times New Roman" w:hAnsi="Times New Roman" w:cs="Times New Roman"/>
          <w:sz w:val="28"/>
          <w:szCs w:val="28"/>
        </w:rPr>
        <w:t>into equal partnership</w:t>
      </w:r>
      <w:r w:rsidR="004221D5">
        <w:rPr>
          <w:rFonts w:ascii="Times New Roman" w:hAnsi="Times New Roman" w:cs="Times New Roman"/>
          <w:sz w:val="28"/>
          <w:szCs w:val="28"/>
        </w:rPr>
        <w:t>. We have not</w:t>
      </w:r>
      <w:r w:rsidR="00D14BA9">
        <w:rPr>
          <w:rFonts w:ascii="Times New Roman" w:hAnsi="Times New Roman" w:cs="Times New Roman"/>
          <w:sz w:val="28"/>
          <w:szCs w:val="28"/>
        </w:rPr>
        <w:t xml:space="preserve"> </w:t>
      </w:r>
      <w:r w:rsidR="004221D5">
        <w:rPr>
          <w:rFonts w:ascii="Times New Roman" w:hAnsi="Times New Roman" w:cs="Times New Roman"/>
          <w:sz w:val="28"/>
          <w:szCs w:val="28"/>
        </w:rPr>
        <w:t>expected these siblings</w:t>
      </w:r>
      <w:r w:rsidR="00D14BA9">
        <w:rPr>
          <w:rFonts w:ascii="Times New Roman" w:hAnsi="Times New Roman" w:cs="Times New Roman"/>
          <w:sz w:val="28"/>
          <w:szCs w:val="28"/>
        </w:rPr>
        <w:t xml:space="preserve"> </w:t>
      </w:r>
      <w:r w:rsidR="00253C21">
        <w:rPr>
          <w:rFonts w:ascii="Times New Roman" w:hAnsi="Times New Roman" w:cs="Times New Roman"/>
          <w:sz w:val="28"/>
          <w:szCs w:val="28"/>
        </w:rPr>
        <w:t xml:space="preserve">to have </w:t>
      </w:r>
      <w:r w:rsidR="00D14BA9">
        <w:rPr>
          <w:rFonts w:ascii="Times New Roman" w:hAnsi="Times New Roman" w:cs="Times New Roman"/>
          <w:sz w:val="28"/>
          <w:szCs w:val="28"/>
        </w:rPr>
        <w:t>full participation</w:t>
      </w:r>
      <w:r w:rsidR="00D55348">
        <w:rPr>
          <w:rFonts w:ascii="Times New Roman" w:hAnsi="Times New Roman" w:cs="Times New Roman"/>
          <w:sz w:val="28"/>
          <w:szCs w:val="28"/>
        </w:rPr>
        <w:t xml:space="preserve"> </w:t>
      </w:r>
      <w:r w:rsidR="00D14BA9">
        <w:rPr>
          <w:rFonts w:ascii="Times New Roman" w:hAnsi="Times New Roman" w:cs="Times New Roman"/>
          <w:sz w:val="28"/>
          <w:szCs w:val="28"/>
        </w:rPr>
        <w:t>in the very church that</w:t>
      </w:r>
      <w:r w:rsidR="00253C21">
        <w:rPr>
          <w:rFonts w:ascii="Times New Roman" w:hAnsi="Times New Roman" w:cs="Times New Roman"/>
          <w:sz w:val="28"/>
          <w:szCs w:val="28"/>
        </w:rPr>
        <w:t>, if we had listened, would have</w:t>
      </w:r>
      <w:r w:rsidR="00D14BA9">
        <w:rPr>
          <w:rFonts w:ascii="Times New Roman" w:hAnsi="Times New Roman" w:cs="Times New Roman"/>
          <w:sz w:val="28"/>
          <w:szCs w:val="28"/>
        </w:rPr>
        <w:t xml:space="preserve"> </w:t>
      </w:r>
      <w:r w:rsidR="00DD79EF">
        <w:rPr>
          <w:rFonts w:ascii="Times New Roman" w:hAnsi="Times New Roman" w:cs="Times New Roman"/>
          <w:sz w:val="28"/>
          <w:szCs w:val="28"/>
        </w:rPr>
        <w:t xml:space="preserve">taught </w:t>
      </w:r>
      <w:r w:rsidR="00253C21">
        <w:rPr>
          <w:rFonts w:ascii="Times New Roman" w:hAnsi="Times New Roman" w:cs="Times New Roman"/>
          <w:sz w:val="28"/>
          <w:szCs w:val="28"/>
        </w:rPr>
        <w:t xml:space="preserve">us </w:t>
      </w:r>
      <w:r w:rsidR="00B81D1B">
        <w:rPr>
          <w:rFonts w:ascii="Times New Roman" w:hAnsi="Times New Roman" w:cs="Times New Roman"/>
          <w:sz w:val="28"/>
          <w:szCs w:val="28"/>
        </w:rPr>
        <w:t xml:space="preserve">how we white Christians had sinned and </w:t>
      </w:r>
      <w:r w:rsidR="00253C21">
        <w:rPr>
          <w:rFonts w:ascii="Times New Roman" w:hAnsi="Times New Roman" w:cs="Times New Roman"/>
          <w:sz w:val="28"/>
          <w:szCs w:val="28"/>
        </w:rPr>
        <w:t>have sinned a</w:t>
      </w:r>
      <w:r w:rsidR="00B81D1B">
        <w:rPr>
          <w:rFonts w:ascii="Times New Roman" w:hAnsi="Times New Roman" w:cs="Times New Roman"/>
          <w:sz w:val="28"/>
          <w:szCs w:val="28"/>
        </w:rPr>
        <w:t>nd continue to sin against our siblings.</w:t>
      </w:r>
      <w:r w:rsidR="00253C21">
        <w:rPr>
          <w:rFonts w:ascii="Times New Roman" w:hAnsi="Times New Roman" w:cs="Times New Roman"/>
          <w:sz w:val="28"/>
          <w:szCs w:val="28"/>
        </w:rPr>
        <w:t xml:space="preserve"> </w:t>
      </w:r>
    </w:p>
    <w:p w14:paraId="7173E801" w14:textId="639FFC07" w:rsidR="009A5001" w:rsidRDefault="00D4424D" w:rsidP="00EC5F69">
      <w:pPr>
        <w:tabs>
          <w:tab w:val="left" w:pos="90"/>
        </w:tabs>
        <w:rPr>
          <w:rFonts w:ascii="Times New Roman" w:hAnsi="Times New Roman" w:cs="Times New Roman"/>
          <w:sz w:val="28"/>
          <w:szCs w:val="28"/>
        </w:rPr>
      </w:pPr>
      <w:r>
        <w:rPr>
          <w:rFonts w:ascii="Times New Roman" w:hAnsi="Times New Roman" w:cs="Times New Roman"/>
          <w:sz w:val="28"/>
          <w:szCs w:val="28"/>
        </w:rPr>
        <w:t xml:space="preserve">We are saved only by </w:t>
      </w:r>
      <w:r w:rsidR="00762902">
        <w:rPr>
          <w:rFonts w:ascii="Times New Roman" w:hAnsi="Times New Roman" w:cs="Times New Roman"/>
          <w:sz w:val="28"/>
          <w:szCs w:val="28"/>
        </w:rPr>
        <w:t xml:space="preserve">God’s grace and by </w:t>
      </w:r>
      <w:r>
        <w:rPr>
          <w:rFonts w:ascii="Times New Roman" w:hAnsi="Times New Roman" w:cs="Times New Roman"/>
          <w:sz w:val="28"/>
          <w:szCs w:val="28"/>
        </w:rPr>
        <w:t xml:space="preserve">Christ’s desire to have his followers keep trying to live in peace, </w:t>
      </w:r>
      <w:r w:rsidR="008347F1">
        <w:rPr>
          <w:rFonts w:ascii="Times New Roman" w:hAnsi="Times New Roman" w:cs="Times New Roman"/>
          <w:sz w:val="28"/>
          <w:szCs w:val="28"/>
        </w:rPr>
        <w:t>learning to respect t</w:t>
      </w:r>
      <w:r w:rsidR="00D90E3E">
        <w:rPr>
          <w:rFonts w:ascii="Times New Roman" w:hAnsi="Times New Roman" w:cs="Times New Roman"/>
          <w:sz w:val="28"/>
          <w:szCs w:val="28"/>
        </w:rPr>
        <w:t xml:space="preserve">he integrity of each of </w:t>
      </w:r>
      <w:r w:rsidR="00E1078D">
        <w:rPr>
          <w:rFonts w:ascii="Times New Roman" w:hAnsi="Times New Roman" w:cs="Times New Roman"/>
          <w:sz w:val="28"/>
          <w:szCs w:val="28"/>
        </w:rPr>
        <w:t>our</w:t>
      </w:r>
      <w:r w:rsidR="00D90E3E">
        <w:rPr>
          <w:rFonts w:ascii="Times New Roman" w:hAnsi="Times New Roman" w:cs="Times New Roman"/>
          <w:sz w:val="28"/>
          <w:szCs w:val="28"/>
        </w:rPr>
        <w:t xml:space="preserve"> sisters and br</w:t>
      </w:r>
      <w:r w:rsidR="008347F1">
        <w:rPr>
          <w:rFonts w:ascii="Times New Roman" w:hAnsi="Times New Roman" w:cs="Times New Roman"/>
          <w:sz w:val="28"/>
          <w:szCs w:val="28"/>
        </w:rPr>
        <w:t>o</w:t>
      </w:r>
      <w:r w:rsidR="00D90E3E">
        <w:rPr>
          <w:rFonts w:ascii="Times New Roman" w:hAnsi="Times New Roman" w:cs="Times New Roman"/>
          <w:sz w:val="28"/>
          <w:szCs w:val="28"/>
        </w:rPr>
        <w:t>thers.</w:t>
      </w:r>
      <w:r w:rsidR="00E1078D">
        <w:rPr>
          <w:rFonts w:ascii="Times New Roman" w:hAnsi="Times New Roman" w:cs="Times New Roman"/>
          <w:sz w:val="28"/>
          <w:szCs w:val="28"/>
        </w:rPr>
        <w:t xml:space="preserve"> I pray that the movement that seems to be growing in our country will continue to </w:t>
      </w:r>
      <w:r w:rsidR="004A7662">
        <w:rPr>
          <w:rFonts w:ascii="Times New Roman" w:hAnsi="Times New Roman" w:cs="Times New Roman"/>
          <w:sz w:val="28"/>
          <w:szCs w:val="28"/>
        </w:rPr>
        <w:t>spread and to convict each of us so that we will repent and begin to find the ways we can build Christ’s church in the future.</w:t>
      </w:r>
    </w:p>
    <w:p w14:paraId="1522297E" w14:textId="2CF14411" w:rsidR="0071514A" w:rsidRPr="008254F2" w:rsidRDefault="0071514A" w:rsidP="00BE70ED">
      <w:pPr>
        <w:rPr>
          <w:rFonts w:ascii="Times New Roman" w:hAnsi="Times New Roman" w:cs="Times New Roman"/>
          <w:sz w:val="28"/>
          <w:szCs w:val="28"/>
        </w:rPr>
      </w:pPr>
      <w:r>
        <w:rPr>
          <w:rFonts w:ascii="Times New Roman" w:hAnsi="Times New Roman" w:cs="Times New Roman"/>
          <w:sz w:val="28"/>
          <w:szCs w:val="28"/>
        </w:rPr>
        <w:t>In the name of the Father and of the + Son and of the Holy Spirit.  C:  Amen</w:t>
      </w:r>
    </w:p>
    <w:sectPr w:rsidR="0071514A" w:rsidRPr="008254F2" w:rsidSect="0071514A">
      <w:head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F075F" w14:textId="77777777" w:rsidR="000247D6" w:rsidRDefault="000247D6" w:rsidP="0071514A">
      <w:pPr>
        <w:spacing w:after="0" w:line="240" w:lineRule="auto"/>
      </w:pPr>
      <w:r>
        <w:separator/>
      </w:r>
    </w:p>
  </w:endnote>
  <w:endnote w:type="continuationSeparator" w:id="0">
    <w:p w14:paraId="4B12D806" w14:textId="77777777" w:rsidR="000247D6" w:rsidRDefault="000247D6" w:rsidP="0071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FC72" w14:textId="77777777" w:rsidR="000247D6" w:rsidRDefault="000247D6" w:rsidP="0071514A">
      <w:pPr>
        <w:spacing w:after="0" w:line="240" w:lineRule="auto"/>
      </w:pPr>
      <w:r>
        <w:separator/>
      </w:r>
    </w:p>
  </w:footnote>
  <w:footnote w:type="continuationSeparator" w:id="0">
    <w:p w14:paraId="1FD9D591" w14:textId="77777777" w:rsidR="000247D6" w:rsidRDefault="000247D6" w:rsidP="0071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074031"/>
      <w:docPartObj>
        <w:docPartGallery w:val="Page Numbers (Top of Page)"/>
        <w:docPartUnique/>
      </w:docPartObj>
    </w:sdtPr>
    <w:sdtEndPr>
      <w:rPr>
        <w:noProof/>
      </w:rPr>
    </w:sdtEndPr>
    <w:sdtContent>
      <w:p w14:paraId="5668F09E" w14:textId="4674DFC3" w:rsidR="0071514A" w:rsidRDefault="007151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CD4395" w14:textId="77777777" w:rsidR="0071514A" w:rsidRDefault="00715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49"/>
    <w:rsid w:val="00011ECA"/>
    <w:rsid w:val="00023551"/>
    <w:rsid w:val="000247D6"/>
    <w:rsid w:val="00033226"/>
    <w:rsid w:val="00035A7E"/>
    <w:rsid w:val="00054823"/>
    <w:rsid w:val="00072845"/>
    <w:rsid w:val="00087388"/>
    <w:rsid w:val="000F6B76"/>
    <w:rsid w:val="000F7103"/>
    <w:rsid w:val="00127A32"/>
    <w:rsid w:val="00146A80"/>
    <w:rsid w:val="0017322C"/>
    <w:rsid w:val="001C5540"/>
    <w:rsid w:val="001C7522"/>
    <w:rsid w:val="001E08D2"/>
    <w:rsid w:val="0022196D"/>
    <w:rsid w:val="002254E6"/>
    <w:rsid w:val="00225526"/>
    <w:rsid w:val="00231BAC"/>
    <w:rsid w:val="00240115"/>
    <w:rsid w:val="00242ECE"/>
    <w:rsid w:val="00253C21"/>
    <w:rsid w:val="00255DE2"/>
    <w:rsid w:val="002774D8"/>
    <w:rsid w:val="002C0B85"/>
    <w:rsid w:val="002E3E60"/>
    <w:rsid w:val="002E5F7E"/>
    <w:rsid w:val="002F1631"/>
    <w:rsid w:val="002F54EB"/>
    <w:rsid w:val="00317412"/>
    <w:rsid w:val="00327AD2"/>
    <w:rsid w:val="0033729E"/>
    <w:rsid w:val="003770C6"/>
    <w:rsid w:val="003D21D6"/>
    <w:rsid w:val="003E4298"/>
    <w:rsid w:val="004028FC"/>
    <w:rsid w:val="004040CB"/>
    <w:rsid w:val="00410BE6"/>
    <w:rsid w:val="004221D5"/>
    <w:rsid w:val="00422379"/>
    <w:rsid w:val="0043197D"/>
    <w:rsid w:val="00473725"/>
    <w:rsid w:val="00482D83"/>
    <w:rsid w:val="00483DFA"/>
    <w:rsid w:val="004A1C4B"/>
    <w:rsid w:val="004A7662"/>
    <w:rsid w:val="004B4305"/>
    <w:rsid w:val="004D72CF"/>
    <w:rsid w:val="004E3993"/>
    <w:rsid w:val="004F065A"/>
    <w:rsid w:val="00593F6C"/>
    <w:rsid w:val="005E498C"/>
    <w:rsid w:val="00624AA3"/>
    <w:rsid w:val="0062673A"/>
    <w:rsid w:val="006340A8"/>
    <w:rsid w:val="006558AB"/>
    <w:rsid w:val="0066706D"/>
    <w:rsid w:val="006F2ED2"/>
    <w:rsid w:val="0071514A"/>
    <w:rsid w:val="00733D11"/>
    <w:rsid w:val="00742C65"/>
    <w:rsid w:val="0074329A"/>
    <w:rsid w:val="007464D1"/>
    <w:rsid w:val="00762902"/>
    <w:rsid w:val="00762D49"/>
    <w:rsid w:val="007B412D"/>
    <w:rsid w:val="007D3E06"/>
    <w:rsid w:val="0081761C"/>
    <w:rsid w:val="0081763E"/>
    <w:rsid w:val="008212FE"/>
    <w:rsid w:val="008254F2"/>
    <w:rsid w:val="008338E2"/>
    <w:rsid w:val="008347F1"/>
    <w:rsid w:val="00834CBE"/>
    <w:rsid w:val="00846170"/>
    <w:rsid w:val="00852E7C"/>
    <w:rsid w:val="0087174C"/>
    <w:rsid w:val="0087682C"/>
    <w:rsid w:val="00881905"/>
    <w:rsid w:val="008D1D41"/>
    <w:rsid w:val="008D24DC"/>
    <w:rsid w:val="008D3A67"/>
    <w:rsid w:val="008E0A0D"/>
    <w:rsid w:val="009040E2"/>
    <w:rsid w:val="009326F3"/>
    <w:rsid w:val="00947B23"/>
    <w:rsid w:val="00950D7E"/>
    <w:rsid w:val="009622C7"/>
    <w:rsid w:val="00972C95"/>
    <w:rsid w:val="009733D9"/>
    <w:rsid w:val="009A457F"/>
    <w:rsid w:val="009A5001"/>
    <w:rsid w:val="009E76E8"/>
    <w:rsid w:val="009F57CC"/>
    <w:rsid w:val="00A267F4"/>
    <w:rsid w:val="00A74667"/>
    <w:rsid w:val="00AA1533"/>
    <w:rsid w:val="00AB5B8A"/>
    <w:rsid w:val="00AE0302"/>
    <w:rsid w:val="00AE0FF5"/>
    <w:rsid w:val="00AF4189"/>
    <w:rsid w:val="00B1269E"/>
    <w:rsid w:val="00B31BE1"/>
    <w:rsid w:val="00B52930"/>
    <w:rsid w:val="00B80A33"/>
    <w:rsid w:val="00B81D1B"/>
    <w:rsid w:val="00B93FEE"/>
    <w:rsid w:val="00BB0117"/>
    <w:rsid w:val="00BE70ED"/>
    <w:rsid w:val="00BF45CF"/>
    <w:rsid w:val="00C225A7"/>
    <w:rsid w:val="00C330A9"/>
    <w:rsid w:val="00C35C72"/>
    <w:rsid w:val="00CA387C"/>
    <w:rsid w:val="00CB36F3"/>
    <w:rsid w:val="00D016FD"/>
    <w:rsid w:val="00D101B1"/>
    <w:rsid w:val="00D14BA9"/>
    <w:rsid w:val="00D159F2"/>
    <w:rsid w:val="00D16C13"/>
    <w:rsid w:val="00D37B4A"/>
    <w:rsid w:val="00D4424D"/>
    <w:rsid w:val="00D55348"/>
    <w:rsid w:val="00D64628"/>
    <w:rsid w:val="00D7190D"/>
    <w:rsid w:val="00D82660"/>
    <w:rsid w:val="00D90B00"/>
    <w:rsid w:val="00D90E3E"/>
    <w:rsid w:val="00DA0A69"/>
    <w:rsid w:val="00DC4DC8"/>
    <w:rsid w:val="00DD79EF"/>
    <w:rsid w:val="00DF761F"/>
    <w:rsid w:val="00E1078D"/>
    <w:rsid w:val="00E239E9"/>
    <w:rsid w:val="00E835D7"/>
    <w:rsid w:val="00E97157"/>
    <w:rsid w:val="00EB38B0"/>
    <w:rsid w:val="00EC5F69"/>
    <w:rsid w:val="00ED4282"/>
    <w:rsid w:val="00EF7EAD"/>
    <w:rsid w:val="00F20CFC"/>
    <w:rsid w:val="00F61C6E"/>
    <w:rsid w:val="00F66682"/>
    <w:rsid w:val="00F72306"/>
    <w:rsid w:val="00F832DC"/>
    <w:rsid w:val="00FA1447"/>
    <w:rsid w:val="00FA1DD5"/>
    <w:rsid w:val="00FC1A89"/>
    <w:rsid w:val="00FF4D97"/>
    <w:rsid w:val="00FF4F0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F903"/>
  <w15:chartTrackingRefBased/>
  <w15:docId w15:val="{BE68B2D6-4ABC-408C-8D9D-7C9423E6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49"/>
    <w:pPr>
      <w:spacing w:after="200" w:line="276" w:lineRule="auto"/>
    </w:pPr>
  </w:style>
  <w:style w:type="paragraph" w:styleId="Heading1">
    <w:name w:val="heading 1"/>
    <w:basedOn w:val="Normal"/>
    <w:next w:val="Normal"/>
    <w:link w:val="Heading1Char"/>
    <w:uiPriority w:val="9"/>
    <w:qFormat/>
    <w:rsid w:val="00FF4F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D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2D83"/>
    <w:rPr>
      <w:i/>
      <w:iCs/>
    </w:rPr>
  </w:style>
  <w:style w:type="character" w:styleId="Hyperlink">
    <w:name w:val="Hyperlink"/>
    <w:basedOn w:val="DefaultParagraphFont"/>
    <w:uiPriority w:val="99"/>
    <w:unhideWhenUsed/>
    <w:rsid w:val="00482D83"/>
    <w:rPr>
      <w:color w:val="0563C1" w:themeColor="hyperlink"/>
      <w:u w:val="single"/>
    </w:rPr>
  </w:style>
  <w:style w:type="character" w:styleId="UnresolvedMention">
    <w:name w:val="Unresolved Mention"/>
    <w:basedOn w:val="DefaultParagraphFont"/>
    <w:uiPriority w:val="99"/>
    <w:semiHidden/>
    <w:unhideWhenUsed/>
    <w:rsid w:val="00482D83"/>
    <w:rPr>
      <w:color w:val="605E5C"/>
      <w:shd w:val="clear" w:color="auto" w:fill="E1DFDD"/>
    </w:rPr>
  </w:style>
  <w:style w:type="character" w:customStyle="1" w:styleId="Heading1Char">
    <w:name w:val="Heading 1 Char"/>
    <w:basedOn w:val="DefaultParagraphFont"/>
    <w:link w:val="Heading1"/>
    <w:uiPriority w:val="9"/>
    <w:rsid w:val="00FF4F0D"/>
    <w:rPr>
      <w:rFonts w:asciiTheme="majorHAnsi" w:eastAsiaTheme="majorEastAsia" w:hAnsiTheme="majorHAnsi" w:cstheme="majorBidi"/>
      <w:color w:val="2F5496" w:themeColor="accent1" w:themeShade="BF"/>
      <w:sz w:val="32"/>
      <w:szCs w:val="32"/>
    </w:rPr>
  </w:style>
  <w:style w:type="character" w:customStyle="1" w:styleId="css-1baulvz">
    <w:name w:val="css-1baulvz"/>
    <w:basedOn w:val="DefaultParagraphFont"/>
    <w:rsid w:val="00BE70ED"/>
  </w:style>
  <w:style w:type="paragraph" w:styleId="Header">
    <w:name w:val="header"/>
    <w:basedOn w:val="Normal"/>
    <w:link w:val="HeaderChar"/>
    <w:uiPriority w:val="99"/>
    <w:unhideWhenUsed/>
    <w:rsid w:val="0071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4A"/>
  </w:style>
  <w:style w:type="paragraph" w:styleId="Footer">
    <w:name w:val="footer"/>
    <w:basedOn w:val="Normal"/>
    <w:link w:val="FooterChar"/>
    <w:uiPriority w:val="99"/>
    <w:unhideWhenUsed/>
    <w:rsid w:val="0071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230">
      <w:bodyDiv w:val="1"/>
      <w:marLeft w:val="0"/>
      <w:marRight w:val="0"/>
      <w:marTop w:val="0"/>
      <w:marBottom w:val="0"/>
      <w:divBdr>
        <w:top w:val="none" w:sz="0" w:space="0" w:color="auto"/>
        <w:left w:val="none" w:sz="0" w:space="0" w:color="auto"/>
        <w:bottom w:val="none" w:sz="0" w:space="0" w:color="auto"/>
        <w:right w:val="none" w:sz="0" w:space="0" w:color="auto"/>
      </w:divBdr>
    </w:div>
    <w:div w:id="168641378">
      <w:bodyDiv w:val="1"/>
      <w:marLeft w:val="0"/>
      <w:marRight w:val="0"/>
      <w:marTop w:val="0"/>
      <w:marBottom w:val="0"/>
      <w:divBdr>
        <w:top w:val="none" w:sz="0" w:space="0" w:color="auto"/>
        <w:left w:val="none" w:sz="0" w:space="0" w:color="auto"/>
        <w:bottom w:val="none" w:sz="0" w:space="0" w:color="auto"/>
        <w:right w:val="none" w:sz="0" w:space="0" w:color="auto"/>
      </w:divBdr>
    </w:div>
    <w:div w:id="17078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sanam-y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2020/07/14/opinion/cancel-cultur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ctionary.com/e/pop-culture/cancel-cultur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ytimes.com/2019/10/31/style/cancel-culture.html" TargetMode="External"/><Relationship Id="rId4" Type="http://schemas.openxmlformats.org/officeDocument/2006/relationships/footnotes" Target="footnotes.xml"/><Relationship Id="rId9" Type="http://schemas.openxmlformats.org/officeDocument/2006/relationships/hyperlink" Target="https://www.nytimes.com/by/jonah-engel-bromw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2020-09-06T09:05:00Z</cp:lastPrinted>
  <dcterms:created xsi:type="dcterms:W3CDTF">2020-09-07T01:20:00Z</dcterms:created>
  <dcterms:modified xsi:type="dcterms:W3CDTF">2020-09-07T01:20:00Z</dcterms:modified>
</cp:coreProperties>
</file>