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2542" w14:textId="77777777" w:rsidR="003174AB" w:rsidRPr="002D76BF" w:rsidRDefault="003174AB" w:rsidP="002D76BF">
      <w:pPr>
        <w:spacing w:after="0"/>
      </w:pPr>
      <w:r w:rsidRPr="002D76BF">
        <w:t xml:space="preserve">Primary Text: 1 Corinthians 12:3b-13 </w:t>
      </w:r>
    </w:p>
    <w:p w14:paraId="359D3602" w14:textId="77777777" w:rsidR="003174AB" w:rsidRPr="002D76BF" w:rsidRDefault="003174AB" w:rsidP="002D76BF">
      <w:pPr>
        <w:spacing w:after="0"/>
      </w:pPr>
      <w:r w:rsidRPr="002D76BF">
        <w:t xml:space="preserve">Secondary Text: Acts 2:1-21 </w:t>
      </w:r>
    </w:p>
    <w:p w14:paraId="6B2DCD2E" w14:textId="77777777" w:rsidR="003174AB" w:rsidRPr="002D76BF" w:rsidRDefault="003174AB" w:rsidP="002D76BF">
      <w:pPr>
        <w:spacing w:after="0"/>
      </w:pPr>
      <w:r w:rsidRPr="002D76BF">
        <w:t>Supplemental Texts: John 7:37-39</w:t>
      </w:r>
    </w:p>
    <w:p w14:paraId="57255179" w14:textId="77777777" w:rsidR="003174AB" w:rsidRPr="002D76BF" w:rsidRDefault="003174AB" w:rsidP="002D76BF">
      <w:pPr>
        <w:spacing w:after="0"/>
      </w:pPr>
    </w:p>
    <w:p w14:paraId="4DB38139" w14:textId="54B33175" w:rsidR="003174AB" w:rsidRPr="002D76BF" w:rsidRDefault="003174AB" w:rsidP="002D76BF">
      <w:pPr>
        <w:spacing w:after="0"/>
      </w:pPr>
      <w:r w:rsidRPr="002D76BF">
        <w:rPr>
          <w:b/>
          <w:bCs/>
        </w:rPr>
        <w:t>1.</w:t>
      </w:r>
      <w:r w:rsidRPr="002D76BF">
        <w:t xml:space="preserve"> </w:t>
      </w:r>
      <w:r w:rsidRPr="002D76BF">
        <w:rPr>
          <w:b/>
          <w:bCs/>
        </w:rPr>
        <w:t>Pentecost</w:t>
      </w:r>
      <w:r w:rsidRPr="002D76BF">
        <w:rPr>
          <w:b/>
          <w:bCs/>
        </w:rPr>
        <w:t xml:space="preserve"> </w:t>
      </w:r>
      <w:r w:rsidRPr="002D76BF">
        <w:rPr>
          <w:b/>
          <w:bCs/>
        </w:rPr>
        <w:t>occurrence</w:t>
      </w:r>
      <w:r w:rsidRPr="002D76BF">
        <w:rPr>
          <w:b/>
          <w:bCs/>
        </w:rPr>
        <w:t xml:space="preserve"> in Acts 2:1-21</w:t>
      </w:r>
      <w:r w:rsidRPr="002D76BF">
        <w:t xml:space="preserve">.  The exact opposite </w:t>
      </w:r>
      <w:r w:rsidRPr="002D76BF">
        <w:t>occurred</w:t>
      </w:r>
      <w:r w:rsidRPr="002D76BF">
        <w:t xml:space="preserve"> in Genesis 11:1-9 (Tower of Babel).</w:t>
      </w:r>
    </w:p>
    <w:p w14:paraId="7A71419E" w14:textId="402C9413" w:rsidR="003174AB" w:rsidRPr="002D76BF" w:rsidRDefault="003174AB" w:rsidP="002D76BF">
      <w:pPr>
        <w:spacing w:after="0"/>
      </w:pPr>
      <w:r w:rsidRPr="002D76BF">
        <w:tab/>
        <w:t xml:space="preserve">* A new profound experience of the Holy Spirit allowed each person to understand another in </w:t>
      </w:r>
      <w:r w:rsidR="002D76BF" w:rsidRPr="002D76BF">
        <w:tab/>
      </w:r>
      <w:r w:rsidRPr="002D76BF">
        <w:t xml:space="preserve">their own native </w:t>
      </w:r>
      <w:r w:rsidRPr="002D76BF">
        <w:t>language</w:t>
      </w:r>
      <w:r w:rsidRPr="002D76BF">
        <w:t xml:space="preserve"> (</w:t>
      </w:r>
      <w:r w:rsidRPr="002D76BF">
        <w:t>tongue</w:t>
      </w:r>
      <w:r w:rsidRPr="002D76BF">
        <w:t>).</w:t>
      </w:r>
    </w:p>
    <w:p w14:paraId="27DFC9C3" w14:textId="3DC95420" w:rsidR="003174AB" w:rsidRPr="002D76BF" w:rsidRDefault="003174AB" w:rsidP="002D76BF">
      <w:pPr>
        <w:spacing w:after="0"/>
      </w:pPr>
      <w:r w:rsidRPr="002D76BF">
        <w:tab/>
        <w:t xml:space="preserve">* This has never </w:t>
      </w:r>
      <w:r w:rsidRPr="002D76BF">
        <w:t>occurred</w:t>
      </w:r>
      <w:r w:rsidRPr="002D76BF">
        <w:t xml:space="preserve"> in history before.  People were bewildered.  They couldn't explain it.</w:t>
      </w:r>
    </w:p>
    <w:p w14:paraId="18E83E56" w14:textId="77777777" w:rsidR="002D76BF" w:rsidRPr="002D76BF" w:rsidRDefault="002D76BF" w:rsidP="002D76BF">
      <w:pPr>
        <w:spacing w:after="0"/>
        <w:rPr>
          <w:b/>
          <w:bCs/>
        </w:rPr>
      </w:pPr>
    </w:p>
    <w:p w14:paraId="4F4C1368" w14:textId="64A494AB" w:rsidR="003174AB" w:rsidRPr="002D76BF" w:rsidRDefault="003174AB" w:rsidP="002D76BF">
      <w:pPr>
        <w:spacing w:after="0"/>
      </w:pPr>
      <w:r w:rsidRPr="002D76BF">
        <w:rPr>
          <w:b/>
          <w:bCs/>
        </w:rPr>
        <w:t>2.</w:t>
      </w:r>
      <w:r w:rsidRPr="002D76BF">
        <w:t xml:space="preserve"> </w:t>
      </w:r>
      <w:r w:rsidRPr="002D76BF">
        <w:rPr>
          <w:b/>
          <w:bCs/>
        </w:rPr>
        <w:t>How do we interpret Acts 2:1-21?</w:t>
      </w:r>
    </w:p>
    <w:p w14:paraId="34916741" w14:textId="1AD08142" w:rsidR="003174AB" w:rsidRPr="002D76BF" w:rsidRDefault="003174AB" w:rsidP="002D76BF">
      <w:pPr>
        <w:spacing w:after="0"/>
      </w:pPr>
      <w:r w:rsidRPr="002D76BF">
        <w:tab/>
        <w:t xml:space="preserve">* Speaking in </w:t>
      </w:r>
      <w:r w:rsidRPr="002D76BF">
        <w:t>tongues</w:t>
      </w:r>
      <w:r w:rsidRPr="002D76BF">
        <w:t xml:space="preserve"> is only the ability to speak/learn a foreign language</w:t>
      </w:r>
    </w:p>
    <w:p w14:paraId="493306B9" w14:textId="63A4FE0F" w:rsidR="003174AB" w:rsidRPr="002D76BF" w:rsidRDefault="003174AB" w:rsidP="002D76BF">
      <w:pPr>
        <w:spacing w:after="0"/>
      </w:pPr>
      <w:r w:rsidRPr="002D76BF">
        <w:tab/>
        <w:t xml:space="preserve">* Speaking in </w:t>
      </w:r>
      <w:r w:rsidRPr="002D76BF">
        <w:t>tongues</w:t>
      </w:r>
      <w:r w:rsidRPr="002D76BF">
        <w:t xml:space="preserve"> (mysterious language spoken from your Spirit to God) was a one-time </w:t>
      </w:r>
      <w:r w:rsidR="002D76BF" w:rsidRPr="002D76BF">
        <w:tab/>
      </w:r>
      <w:r w:rsidR="002D76BF" w:rsidRPr="002D76BF">
        <w:tab/>
      </w:r>
      <w:r w:rsidRPr="002D76BF">
        <w:t>occurrence</w:t>
      </w:r>
      <w:r w:rsidRPr="002D76BF">
        <w:t xml:space="preserve"> of the Holy Spirt.  That sort of thing doesn't happen anymore.</w:t>
      </w:r>
    </w:p>
    <w:p w14:paraId="4595C671" w14:textId="4BB37F6F" w:rsidR="003174AB" w:rsidRPr="002D76BF" w:rsidRDefault="003174AB" w:rsidP="002D76BF">
      <w:pPr>
        <w:spacing w:after="0"/>
      </w:pPr>
      <w:r w:rsidRPr="002D76BF">
        <w:tab/>
        <w:t xml:space="preserve">* The speaking in </w:t>
      </w:r>
      <w:r w:rsidRPr="002D76BF">
        <w:t>tongues</w:t>
      </w:r>
      <w:r w:rsidRPr="002D76BF">
        <w:t xml:space="preserve"> today in </w:t>
      </w:r>
      <w:r w:rsidRPr="002D76BF">
        <w:t>Pentecostal</w:t>
      </w:r>
      <w:r w:rsidRPr="002D76BF">
        <w:t xml:space="preserve"> Churches is simply sensationalism, but it is not </w:t>
      </w:r>
      <w:r w:rsidR="002D76BF" w:rsidRPr="002D76BF">
        <w:tab/>
      </w:r>
      <w:r w:rsidRPr="002D76BF">
        <w:t>"true worship."</w:t>
      </w:r>
    </w:p>
    <w:p w14:paraId="1DEAB1B9" w14:textId="5B0B23B5" w:rsidR="003174AB" w:rsidRPr="002D76BF" w:rsidRDefault="003174AB" w:rsidP="002D76BF">
      <w:pPr>
        <w:spacing w:after="0"/>
      </w:pPr>
      <w:r w:rsidRPr="002D76BF">
        <w:tab/>
        <w:t xml:space="preserve">* Speaking in </w:t>
      </w:r>
      <w:r w:rsidRPr="002D76BF">
        <w:t>tongues</w:t>
      </w:r>
      <w:r w:rsidRPr="002D76BF">
        <w:t xml:space="preserve"> does occur today and this is still a Spiritual Gift.</w:t>
      </w:r>
    </w:p>
    <w:p w14:paraId="4B45EF6F" w14:textId="5ABD88F0" w:rsidR="003174AB" w:rsidRPr="002D76BF" w:rsidRDefault="003174AB" w:rsidP="002D76BF">
      <w:pPr>
        <w:spacing w:after="0"/>
      </w:pPr>
      <w:r w:rsidRPr="002D76BF">
        <w:tab/>
        <w:t xml:space="preserve">* The ECC </w:t>
      </w:r>
      <w:r w:rsidRPr="002D76BF">
        <w:t>acknowledges</w:t>
      </w:r>
      <w:r w:rsidRPr="002D76BF">
        <w:t xml:space="preserve"> the gifts of speaking in </w:t>
      </w:r>
      <w:r w:rsidRPr="002D76BF">
        <w:t>tongues</w:t>
      </w:r>
      <w:r w:rsidRPr="002D76BF">
        <w:t xml:space="preserve"> (mysterious language spoken from your </w:t>
      </w:r>
      <w:r w:rsidR="002D76BF" w:rsidRPr="002D76BF">
        <w:tab/>
      </w:r>
      <w:r w:rsidRPr="002D76BF">
        <w:t xml:space="preserve">Spirit to God) still </w:t>
      </w:r>
      <w:r w:rsidRPr="002D76BF">
        <w:t>occurs</w:t>
      </w:r>
      <w:r w:rsidRPr="002D76BF">
        <w:t xml:space="preserve"> today.  In practice, many in the ECC don't emphasize it or </w:t>
      </w:r>
      <w:r w:rsidR="002D76BF" w:rsidRPr="002D76BF">
        <w:tab/>
      </w:r>
      <w:r w:rsidR="002D76BF" w:rsidRPr="002D76BF">
        <w:tab/>
      </w:r>
      <w:r w:rsidR="002D76BF" w:rsidRPr="002D76BF">
        <w:tab/>
      </w:r>
      <w:r w:rsidRPr="002D76BF">
        <w:t>express having this gift.</w:t>
      </w:r>
    </w:p>
    <w:p w14:paraId="09D5E27B" w14:textId="77777777" w:rsidR="002D76BF" w:rsidRPr="002D76BF" w:rsidRDefault="002D76BF" w:rsidP="002D76BF">
      <w:pPr>
        <w:pStyle w:val="Heading1"/>
        <w:shd w:val="clear" w:color="auto" w:fill="FFFFFF"/>
        <w:spacing w:before="0"/>
        <w:rPr>
          <w:rFonts w:asciiTheme="minorHAnsi" w:hAnsiTheme="minorHAnsi" w:cstheme="minorHAnsi"/>
          <w:b/>
          <w:bCs/>
          <w:color w:val="auto"/>
          <w:sz w:val="22"/>
          <w:szCs w:val="22"/>
        </w:rPr>
      </w:pPr>
    </w:p>
    <w:p w14:paraId="2A470642" w14:textId="20AC3765" w:rsidR="003174AB" w:rsidRPr="002D76BF" w:rsidRDefault="003174AB" w:rsidP="002D76BF">
      <w:pPr>
        <w:pStyle w:val="Heading1"/>
        <w:shd w:val="clear" w:color="auto" w:fill="FFFFFF"/>
        <w:spacing w:before="0"/>
        <w:rPr>
          <w:rFonts w:asciiTheme="minorHAnsi" w:hAnsiTheme="minorHAnsi" w:cstheme="minorHAnsi"/>
          <w:b/>
          <w:bCs/>
          <w:color w:val="auto"/>
          <w:sz w:val="22"/>
          <w:szCs w:val="22"/>
        </w:rPr>
      </w:pPr>
      <w:r w:rsidRPr="002D76BF">
        <w:rPr>
          <w:rFonts w:asciiTheme="minorHAnsi" w:hAnsiTheme="minorHAnsi" w:cstheme="minorHAnsi"/>
          <w:b/>
          <w:bCs/>
          <w:color w:val="auto"/>
          <w:sz w:val="22"/>
          <w:szCs w:val="22"/>
        </w:rPr>
        <w:t>3.</w:t>
      </w:r>
      <w:r w:rsidRPr="002D76BF">
        <w:rPr>
          <w:rFonts w:asciiTheme="minorHAnsi" w:hAnsiTheme="minorHAnsi" w:cstheme="minorHAnsi"/>
          <w:b/>
          <w:bCs/>
          <w:color w:val="auto"/>
          <w:sz w:val="22"/>
          <w:szCs w:val="22"/>
        </w:rPr>
        <w:t xml:space="preserve"> </w:t>
      </w:r>
      <w:r w:rsidRPr="002D76BF">
        <w:rPr>
          <w:rFonts w:asciiTheme="minorHAnsi" w:hAnsiTheme="minorHAnsi" w:cstheme="minorHAnsi"/>
          <w:b/>
          <w:bCs/>
          <w:color w:val="auto"/>
          <w:sz w:val="22"/>
          <w:szCs w:val="22"/>
        </w:rPr>
        <w:t xml:space="preserve">The gift of the H.S. was promised by Jesus in </w:t>
      </w:r>
      <w:r w:rsidRPr="002D76BF">
        <w:rPr>
          <w:rStyle w:val="passage-display-bcv"/>
          <w:rFonts w:asciiTheme="minorHAnsi" w:hAnsiTheme="minorHAnsi" w:cstheme="minorHAnsi"/>
          <w:b/>
          <w:bCs/>
          <w:color w:val="auto"/>
          <w:sz w:val="22"/>
          <w:szCs w:val="22"/>
        </w:rPr>
        <w:t>John 14:15-17</w:t>
      </w:r>
      <w:r w:rsidRPr="002D76BF">
        <w:rPr>
          <w:rFonts w:asciiTheme="minorHAnsi" w:hAnsiTheme="minorHAnsi" w:cstheme="minorHAnsi"/>
          <w:b/>
          <w:bCs/>
          <w:color w:val="auto"/>
          <w:sz w:val="22"/>
          <w:szCs w:val="22"/>
        </w:rPr>
        <w:t> </w:t>
      </w:r>
    </w:p>
    <w:p w14:paraId="15D7F010" w14:textId="09397313" w:rsidR="002661C3" w:rsidRPr="002D76BF" w:rsidRDefault="003174AB" w:rsidP="002D76BF">
      <w:pPr>
        <w:spacing w:after="0"/>
      </w:pPr>
      <w:r w:rsidRPr="002D76BF">
        <w:rPr>
          <w:b/>
          <w:bCs/>
        </w:rPr>
        <w:tab/>
      </w:r>
      <w:r w:rsidRPr="002D76BF">
        <w:t xml:space="preserve">*There is a distinction between </w:t>
      </w:r>
      <w:r w:rsidR="002D76BF" w:rsidRPr="002D76BF">
        <w:t>receiving the gift of The</w:t>
      </w:r>
      <w:r w:rsidRPr="002D76BF">
        <w:t xml:space="preserve"> Holy Spirit </w:t>
      </w:r>
      <w:r w:rsidR="002D76BF" w:rsidRPr="002D76BF">
        <w:t>versus h</w:t>
      </w:r>
      <w:r w:rsidRPr="002D76BF">
        <w:t xml:space="preserve">aving the Holy Spirit </w:t>
      </w:r>
      <w:r w:rsidR="002D76BF" w:rsidRPr="002D76BF">
        <w:tab/>
      </w:r>
      <w:r w:rsidRPr="002D76BF">
        <w:t>living inside of you</w:t>
      </w:r>
      <w:r w:rsidR="002D76BF" w:rsidRPr="002D76BF">
        <w:t xml:space="preserve"> when you receive Jesus. </w:t>
      </w:r>
    </w:p>
    <w:p w14:paraId="24B7242E" w14:textId="0B7F52F6" w:rsidR="002D76BF" w:rsidRDefault="002D76BF" w:rsidP="002D76BF">
      <w:pPr>
        <w:spacing w:after="0"/>
        <w:rPr>
          <w:rStyle w:val="woj"/>
          <w:rFonts w:cstheme="minorHAnsi"/>
        </w:rPr>
      </w:pPr>
      <w:r w:rsidRPr="002D76BF">
        <w:tab/>
        <w:t>*</w:t>
      </w:r>
      <w:r w:rsidRPr="002D76BF">
        <w:rPr>
          <w:rStyle w:val="woj"/>
          <w:rFonts w:cstheme="minorHAnsi"/>
        </w:rPr>
        <w:t>1 Corinthians 6:19-20</w:t>
      </w:r>
      <w:r w:rsidRPr="002D76BF">
        <w:rPr>
          <w:rStyle w:val="woj"/>
          <w:rFonts w:cstheme="minorHAnsi"/>
        </w:rPr>
        <w:t>-The Holy Spirit resides in us all.</w:t>
      </w:r>
    </w:p>
    <w:p w14:paraId="2E9E7020" w14:textId="77777777" w:rsidR="002D76BF" w:rsidRPr="002D76BF" w:rsidRDefault="002D76BF" w:rsidP="002D76BF">
      <w:pPr>
        <w:spacing w:after="0"/>
        <w:rPr>
          <w:rStyle w:val="woj"/>
          <w:rFonts w:cstheme="minorHAnsi"/>
        </w:rPr>
      </w:pPr>
    </w:p>
    <w:p w14:paraId="06FA6863" w14:textId="4203E233" w:rsidR="002D76BF" w:rsidRPr="002D76BF" w:rsidRDefault="002D76BF" w:rsidP="002D76BF">
      <w:pPr>
        <w:spacing w:after="0"/>
        <w:rPr>
          <w:rStyle w:val="Hyperlink"/>
          <w:rFonts w:cstheme="minorHAnsi"/>
          <w:b/>
          <w:bCs/>
          <w:color w:val="auto"/>
          <w:u w:val="none"/>
        </w:rPr>
      </w:pPr>
      <w:r w:rsidRPr="002D76BF">
        <w:rPr>
          <w:rStyle w:val="woj"/>
          <w:rFonts w:cstheme="minorHAnsi"/>
          <w:b/>
          <w:bCs/>
        </w:rPr>
        <w:t xml:space="preserve">4. Primary Text </w:t>
      </w:r>
      <w:r w:rsidRPr="002D76BF">
        <w:rPr>
          <w:rFonts w:cstheme="minorHAnsi"/>
          <w:b/>
          <w:bCs/>
        </w:rPr>
        <w:t>1 Corinthians 12:3b-13</w:t>
      </w:r>
    </w:p>
    <w:p w14:paraId="13943944" w14:textId="57A4C5D2" w:rsidR="002D76BF" w:rsidRPr="002D76BF" w:rsidRDefault="002D76BF" w:rsidP="002D76BF">
      <w:pPr>
        <w:spacing w:after="0"/>
        <w:rPr>
          <w:rStyle w:val="text"/>
          <w:rFonts w:cstheme="minorHAnsi"/>
        </w:rPr>
      </w:pPr>
      <w:r w:rsidRPr="002D76BF">
        <w:rPr>
          <w:rStyle w:val="Hyperlink"/>
          <w:rFonts w:cstheme="minorHAnsi"/>
          <w:color w:val="auto"/>
          <w:u w:val="none"/>
        </w:rPr>
        <w:tab/>
      </w:r>
      <w:r w:rsidRPr="002D76BF">
        <w:rPr>
          <w:rStyle w:val="text"/>
          <w:rFonts w:cstheme="minorHAnsi"/>
        </w:rPr>
        <w:t>“Cold Case Christianity” by J. Wallace</w:t>
      </w:r>
    </w:p>
    <w:p w14:paraId="0308B3B8" w14:textId="7B516F1F" w:rsidR="002D76BF" w:rsidRPr="002D76BF" w:rsidRDefault="002D76BF" w:rsidP="002D76BF">
      <w:pPr>
        <w:spacing w:after="0"/>
        <w:rPr>
          <w:rStyle w:val="text"/>
          <w:rFonts w:cstheme="minorHAnsi"/>
        </w:rPr>
      </w:pPr>
      <w:r w:rsidRPr="002D76BF">
        <w:rPr>
          <w:rStyle w:val="text"/>
          <w:rFonts w:cstheme="minorHAnsi"/>
        </w:rPr>
        <w:tab/>
        <w:t>*Distinction between natural talents and spiritual gifts</w:t>
      </w:r>
    </w:p>
    <w:p w14:paraId="206FCBA7" w14:textId="3CF9EDEC" w:rsidR="002D76BF" w:rsidRPr="002D76BF" w:rsidRDefault="002D76BF" w:rsidP="002D76BF">
      <w:pPr>
        <w:pStyle w:val="NormalWeb"/>
        <w:shd w:val="clear" w:color="auto" w:fill="FFFFFF"/>
        <w:spacing w:before="0" w:beforeAutospacing="0" w:after="0" w:afterAutospacing="0"/>
        <w:rPr>
          <w:rStyle w:val="Strong"/>
          <w:rFonts w:asciiTheme="minorHAnsi" w:hAnsiTheme="minorHAnsi" w:cstheme="minorHAnsi"/>
          <w:b w:val="0"/>
          <w:bCs w:val="0"/>
          <w:sz w:val="22"/>
          <w:szCs w:val="22"/>
          <w:bdr w:val="none" w:sz="0" w:space="0" w:color="auto" w:frame="1"/>
          <w:shd w:val="clear" w:color="auto" w:fill="FFFFFF"/>
        </w:rPr>
      </w:pPr>
      <w:r w:rsidRPr="002D76BF">
        <w:rPr>
          <w:rStyle w:val="text"/>
          <w:rFonts w:cstheme="minorHAnsi"/>
          <w:sz w:val="22"/>
          <w:szCs w:val="22"/>
        </w:rPr>
        <w:tab/>
      </w:r>
      <w:r w:rsidRPr="002D76BF">
        <w:rPr>
          <w:rStyle w:val="text"/>
          <w:rFonts w:asciiTheme="minorHAnsi" w:hAnsiTheme="minorHAnsi" w:cstheme="minorHAnsi"/>
          <w:sz w:val="22"/>
          <w:szCs w:val="22"/>
        </w:rPr>
        <w:t>*</w:t>
      </w:r>
      <w:r w:rsidRPr="002D76BF">
        <w:rPr>
          <w:rStyle w:val="passage-display-bcv"/>
          <w:rFonts w:asciiTheme="minorHAnsi" w:hAnsiTheme="minorHAnsi" w:cstheme="minorHAnsi"/>
          <w:sz w:val="22"/>
          <w:szCs w:val="22"/>
          <w:bdr w:val="none" w:sz="0" w:space="0" w:color="auto" w:frame="1"/>
          <w:shd w:val="clear" w:color="auto" w:fill="FFFFFF"/>
        </w:rPr>
        <w:t xml:space="preserve"> </w:t>
      </w:r>
      <w:r w:rsidRPr="002D76BF">
        <w:rPr>
          <w:rStyle w:val="Strong"/>
          <w:rFonts w:asciiTheme="minorHAnsi" w:hAnsiTheme="minorHAnsi" w:cstheme="minorHAnsi"/>
          <w:b w:val="0"/>
          <w:bCs w:val="0"/>
          <w:sz w:val="22"/>
          <w:szCs w:val="22"/>
          <w:bdr w:val="none" w:sz="0" w:space="0" w:color="auto" w:frame="1"/>
          <w:shd w:val="clear" w:color="auto" w:fill="FFFFFF"/>
        </w:rPr>
        <w:t>Talents Are Developed and Expected / Gifts Are Matured and Surprising</w:t>
      </w:r>
    </w:p>
    <w:p w14:paraId="7E20E9C6" w14:textId="01C016FA" w:rsidR="002D76BF" w:rsidRPr="002D76BF" w:rsidRDefault="002D76BF" w:rsidP="002D76BF">
      <w:pPr>
        <w:spacing w:after="0"/>
        <w:rPr>
          <w:rStyle w:val="Strong"/>
          <w:rFonts w:cstheme="minorHAnsi"/>
          <w:b w:val="0"/>
          <w:bCs w:val="0"/>
          <w:bdr w:val="none" w:sz="0" w:space="0" w:color="auto" w:frame="1"/>
          <w:shd w:val="clear" w:color="auto" w:fill="FFFFFF"/>
        </w:rPr>
      </w:pPr>
      <w:r w:rsidRPr="002D76BF">
        <w:rPr>
          <w:rStyle w:val="Strong"/>
          <w:rFonts w:cstheme="minorHAnsi"/>
          <w:b w:val="0"/>
          <w:bCs w:val="0"/>
          <w:bdr w:val="none" w:sz="0" w:space="0" w:color="auto" w:frame="1"/>
          <w:shd w:val="clear" w:color="auto" w:fill="FFFFFF"/>
        </w:rPr>
        <w:tab/>
        <w:t>*</w:t>
      </w:r>
      <w:r w:rsidRPr="002D76BF">
        <w:rPr>
          <w:rStyle w:val="Strong"/>
          <w:rFonts w:cstheme="minorHAnsi"/>
          <w:b w:val="0"/>
          <w:bCs w:val="0"/>
          <w:bdr w:val="none" w:sz="0" w:space="0" w:color="auto" w:frame="1"/>
          <w:shd w:val="clear" w:color="auto" w:fill="FFFFFF"/>
        </w:rPr>
        <w:t>Talents Can Be Used Selfishly / Gifts Are Used to Serve God’s Purposes</w:t>
      </w:r>
    </w:p>
    <w:p w14:paraId="413E17F6" w14:textId="062A197B" w:rsidR="002D76BF" w:rsidRPr="002D76BF" w:rsidRDefault="002D76BF" w:rsidP="002D76BF">
      <w:pPr>
        <w:spacing w:after="0"/>
        <w:rPr>
          <w:rStyle w:val="Strong"/>
          <w:rFonts w:cstheme="minorHAnsi"/>
          <w:b w:val="0"/>
          <w:bCs w:val="0"/>
          <w:bdr w:val="none" w:sz="0" w:space="0" w:color="auto" w:frame="1"/>
          <w:shd w:val="clear" w:color="auto" w:fill="FFFFFF"/>
        </w:rPr>
      </w:pPr>
    </w:p>
    <w:p w14:paraId="2668D721" w14:textId="36CE86F4" w:rsidR="002D76BF" w:rsidRPr="002D76BF" w:rsidRDefault="002D76BF" w:rsidP="002D76BF">
      <w:pPr>
        <w:shd w:val="clear" w:color="auto" w:fill="FFFFFF"/>
        <w:spacing w:after="0"/>
        <w:rPr>
          <w:rStyle w:val="Strong"/>
          <w:rFonts w:cstheme="minorHAnsi"/>
          <w:b w:val="0"/>
          <w:bCs w:val="0"/>
          <w:bdr w:val="none" w:sz="0" w:space="0" w:color="auto" w:frame="1"/>
          <w:shd w:val="clear" w:color="auto" w:fill="FFFFFF"/>
        </w:rPr>
      </w:pPr>
      <w:r w:rsidRPr="002D76BF">
        <w:rPr>
          <w:rStyle w:val="Strong"/>
          <w:rFonts w:cstheme="minorHAnsi"/>
          <w:b w:val="0"/>
          <w:bCs w:val="0"/>
          <w:bdr w:val="none" w:sz="0" w:space="0" w:color="auto" w:frame="1"/>
          <w:shd w:val="clear" w:color="auto" w:fill="FFFFFF"/>
        </w:rPr>
        <w:t xml:space="preserve">5. Some of the Spiritual Gifts </w:t>
      </w:r>
    </w:p>
    <w:p w14:paraId="1CC33EEE" w14:textId="211E672C" w:rsidR="002D76BF" w:rsidRPr="002D76BF" w:rsidRDefault="002D76BF" w:rsidP="002D76BF">
      <w:pPr>
        <w:shd w:val="clear" w:color="auto" w:fill="FFFFFF"/>
        <w:spacing w:after="0"/>
        <w:rPr>
          <w:rFonts w:eastAsia="Times New Roman" w:cstheme="minorHAnsi"/>
        </w:rPr>
      </w:pPr>
      <w:r w:rsidRPr="002D76BF">
        <w:rPr>
          <w:rFonts w:eastAsia="Times New Roman" w:cstheme="minorHAnsi"/>
        </w:rPr>
        <w:t>The word of wisdom</w:t>
      </w:r>
      <w:r w:rsidRPr="002D76BF">
        <w:rPr>
          <w:rFonts w:eastAsia="Times New Roman" w:cstheme="minorHAnsi"/>
        </w:rPr>
        <w:br/>
        <w:t>The word of knowledge</w:t>
      </w:r>
      <w:r w:rsidRPr="002D76BF">
        <w:rPr>
          <w:rFonts w:eastAsia="Times New Roman" w:cstheme="minorHAnsi"/>
        </w:rPr>
        <w:br/>
        <w:t>Faith (extraordinary trust and surrender)</w:t>
      </w:r>
      <w:r w:rsidRPr="002D76BF">
        <w:rPr>
          <w:rFonts w:eastAsia="Times New Roman" w:cstheme="minorHAnsi"/>
        </w:rPr>
        <w:br/>
        <w:t>Gifts of healing</w:t>
      </w:r>
      <w:r w:rsidRPr="002D76BF">
        <w:rPr>
          <w:rFonts w:eastAsia="Times New Roman" w:cstheme="minorHAnsi"/>
        </w:rPr>
        <w:br/>
        <w:t>The effecting of miracles</w:t>
      </w:r>
      <w:r w:rsidRPr="002D76BF">
        <w:rPr>
          <w:rFonts w:eastAsia="Times New Roman" w:cstheme="minorHAnsi"/>
        </w:rPr>
        <w:br/>
        <w:t>Prophecy</w:t>
      </w:r>
      <w:r w:rsidRPr="002D76BF">
        <w:rPr>
          <w:rFonts w:eastAsia="Times New Roman" w:cstheme="minorHAnsi"/>
        </w:rPr>
        <w:br/>
        <w:t>The distinguishing of spirits</w:t>
      </w:r>
      <w:r w:rsidRPr="002D76BF">
        <w:rPr>
          <w:rFonts w:eastAsia="Times New Roman" w:cstheme="minorHAnsi"/>
        </w:rPr>
        <w:br/>
        <w:t>Tongues</w:t>
      </w:r>
      <w:r w:rsidRPr="002D76BF">
        <w:rPr>
          <w:rFonts w:eastAsia="Times New Roman" w:cstheme="minorHAnsi"/>
        </w:rPr>
        <w:br/>
        <w:t>The interpretation of tongues</w:t>
      </w:r>
      <w:r w:rsidRPr="002D76BF">
        <w:rPr>
          <w:rFonts w:eastAsia="Times New Roman" w:cstheme="minorHAnsi"/>
        </w:rPr>
        <w:br/>
        <w:t>Service</w:t>
      </w:r>
    </w:p>
    <w:p w14:paraId="4C49618A" w14:textId="495D60F7" w:rsidR="002D76BF" w:rsidRPr="002D76BF" w:rsidRDefault="002D76BF" w:rsidP="002D76BF">
      <w:pPr>
        <w:shd w:val="clear" w:color="auto" w:fill="FFFFFF"/>
        <w:spacing w:after="0"/>
        <w:rPr>
          <w:rFonts w:eastAsia="Times New Roman" w:cstheme="minorHAnsi"/>
        </w:rPr>
      </w:pPr>
      <w:r w:rsidRPr="002D76BF">
        <w:rPr>
          <w:rFonts w:eastAsia="Times New Roman" w:cstheme="minorHAnsi"/>
        </w:rPr>
        <w:t>Justice</w:t>
      </w:r>
      <w:r w:rsidRPr="002D76BF">
        <w:rPr>
          <w:rFonts w:eastAsia="Times New Roman" w:cstheme="minorHAnsi"/>
        </w:rPr>
        <w:br/>
        <w:t>Teaching</w:t>
      </w:r>
      <w:r w:rsidRPr="002D76BF">
        <w:rPr>
          <w:rFonts w:eastAsia="Times New Roman" w:cstheme="minorHAnsi"/>
        </w:rPr>
        <w:br/>
        <w:t>Exhortation</w:t>
      </w:r>
      <w:r w:rsidRPr="002D76BF">
        <w:rPr>
          <w:rFonts w:eastAsia="Times New Roman" w:cstheme="minorHAnsi"/>
        </w:rPr>
        <w:br/>
      </w:r>
      <w:r w:rsidRPr="002D76BF">
        <w:rPr>
          <w:rFonts w:eastAsia="Times New Roman" w:cstheme="minorHAnsi"/>
        </w:rPr>
        <w:lastRenderedPageBreak/>
        <w:t>Giving</w:t>
      </w:r>
      <w:r w:rsidRPr="002D76BF">
        <w:rPr>
          <w:rFonts w:eastAsia="Times New Roman" w:cstheme="minorHAnsi"/>
        </w:rPr>
        <w:br/>
        <w:t>Leadership</w:t>
      </w:r>
      <w:r w:rsidRPr="002D76BF">
        <w:rPr>
          <w:rFonts w:eastAsia="Times New Roman" w:cstheme="minorHAnsi"/>
        </w:rPr>
        <w:br/>
        <w:t>Mercy</w:t>
      </w:r>
      <w:r w:rsidRPr="002D76BF">
        <w:rPr>
          <w:rFonts w:eastAsia="Times New Roman" w:cstheme="minorHAnsi"/>
        </w:rPr>
        <w:br/>
        <w:t>Apostleship</w:t>
      </w:r>
      <w:r w:rsidRPr="002D76BF">
        <w:rPr>
          <w:rFonts w:eastAsia="Times New Roman" w:cstheme="minorHAnsi"/>
        </w:rPr>
        <w:br/>
        <w:t>Evangelism</w:t>
      </w:r>
      <w:r w:rsidRPr="002D76BF">
        <w:rPr>
          <w:rFonts w:eastAsia="Times New Roman" w:cstheme="minorHAnsi"/>
        </w:rPr>
        <w:br/>
        <w:t>Pastoral care</w:t>
      </w:r>
      <w:r w:rsidRPr="002D76BF">
        <w:rPr>
          <w:rFonts w:eastAsia="Times New Roman" w:cstheme="minorHAnsi"/>
        </w:rPr>
        <w:br/>
      </w:r>
    </w:p>
    <w:p w14:paraId="0B61BC29" w14:textId="77777777" w:rsidR="002D76BF" w:rsidRDefault="002D76BF" w:rsidP="002D76BF">
      <w:pPr>
        <w:shd w:val="clear" w:color="auto" w:fill="FFFFFF"/>
        <w:spacing w:after="0"/>
        <w:rPr>
          <w:rFonts w:eastAsia="Times New Roman" w:cstheme="minorHAnsi"/>
          <w:b/>
          <w:bCs/>
        </w:rPr>
      </w:pPr>
      <w:r w:rsidRPr="002D76BF">
        <w:rPr>
          <w:rFonts w:eastAsia="Times New Roman" w:cstheme="minorHAnsi"/>
          <w:b/>
          <w:bCs/>
        </w:rPr>
        <w:t>5. One Body many Members.  We worship in One Body and One Spirit.</w:t>
      </w:r>
    </w:p>
    <w:p w14:paraId="0AF250F7" w14:textId="3F7C3634" w:rsidR="002D76BF" w:rsidRPr="002D76BF" w:rsidRDefault="002D76BF" w:rsidP="002D76BF">
      <w:pPr>
        <w:shd w:val="clear" w:color="auto" w:fill="FFFFFF"/>
        <w:spacing w:after="0"/>
        <w:rPr>
          <w:rFonts w:eastAsia="Times New Roman" w:cstheme="minorHAnsi"/>
          <w:b/>
          <w:bCs/>
        </w:rPr>
      </w:pPr>
      <w:r>
        <w:rPr>
          <w:rFonts w:eastAsia="Times New Roman" w:cstheme="minorHAnsi"/>
          <w:b/>
          <w:bCs/>
        </w:rPr>
        <w:tab/>
      </w:r>
      <w:r w:rsidRPr="002D76BF">
        <w:rPr>
          <w:rFonts w:eastAsia="Times New Roman" w:cstheme="minorHAnsi"/>
        </w:rPr>
        <w:t>*Use our talents to worship God</w:t>
      </w:r>
    </w:p>
    <w:p w14:paraId="5752940A" w14:textId="36FF08FC" w:rsidR="002D76BF" w:rsidRPr="002D76BF" w:rsidRDefault="002D76BF" w:rsidP="002D76BF">
      <w:pPr>
        <w:shd w:val="clear" w:color="auto" w:fill="FFFFFF"/>
        <w:spacing w:after="0"/>
        <w:rPr>
          <w:rFonts w:eastAsia="Times New Roman" w:cstheme="minorHAnsi"/>
        </w:rPr>
      </w:pPr>
      <w:r w:rsidRPr="002D76BF">
        <w:rPr>
          <w:rFonts w:eastAsia="Times New Roman" w:cstheme="minorHAnsi"/>
        </w:rPr>
        <w:tab/>
        <w:t>*Use our talents to edify the body of Christ</w:t>
      </w:r>
    </w:p>
    <w:p w14:paraId="7108701B" w14:textId="771C04A1" w:rsidR="002D76BF" w:rsidRPr="002D76BF" w:rsidRDefault="002D76BF" w:rsidP="002D76BF">
      <w:pPr>
        <w:shd w:val="clear" w:color="auto" w:fill="FFFFFF"/>
        <w:spacing w:after="0"/>
        <w:rPr>
          <w:rFonts w:eastAsia="Times New Roman" w:cstheme="minorHAnsi"/>
        </w:rPr>
      </w:pPr>
      <w:r w:rsidRPr="002D76BF">
        <w:rPr>
          <w:rFonts w:eastAsia="Times New Roman" w:cstheme="minorHAnsi"/>
        </w:rPr>
        <w:tab/>
        <w:t xml:space="preserve">*Look at one another with love rather than distain. </w:t>
      </w:r>
    </w:p>
    <w:p w14:paraId="18203763" w14:textId="74A398AF" w:rsidR="002D76BF" w:rsidRDefault="002D76BF" w:rsidP="002D76BF">
      <w:pPr>
        <w:spacing w:after="0"/>
        <w:rPr>
          <w:rFonts w:cstheme="minorHAnsi"/>
        </w:rPr>
      </w:pPr>
    </w:p>
    <w:p w14:paraId="43256A49" w14:textId="3545F660" w:rsidR="002D76BF" w:rsidRDefault="002D76BF" w:rsidP="002D76BF">
      <w:pPr>
        <w:spacing w:after="0"/>
        <w:rPr>
          <w:rFonts w:cstheme="minorHAnsi"/>
        </w:rPr>
      </w:pPr>
      <w:r>
        <w:rPr>
          <w:rFonts w:cstheme="minorHAnsi"/>
        </w:rPr>
        <w:t xml:space="preserve">Complete Your Spiritual Gifts Test and send your results to Lynn Black at </w:t>
      </w:r>
      <w:hyperlink r:id="rId5" w:history="1">
        <w:r w:rsidRPr="00CA72E6">
          <w:rPr>
            <w:rStyle w:val="Hyperlink"/>
            <w:rFonts w:cstheme="minorHAnsi"/>
          </w:rPr>
          <w:t>lynn@csidecov.org</w:t>
        </w:r>
      </w:hyperlink>
    </w:p>
    <w:p w14:paraId="5A19A8E3" w14:textId="77777777" w:rsidR="002D76BF" w:rsidRDefault="002D76BF" w:rsidP="002D76BF">
      <w:pPr>
        <w:spacing w:after="0"/>
      </w:pPr>
    </w:p>
    <w:p w14:paraId="1F873A0C" w14:textId="5E3E0128" w:rsidR="002D76BF" w:rsidRDefault="002D76BF" w:rsidP="002D76BF">
      <w:pPr>
        <w:spacing w:after="0"/>
      </w:pPr>
      <w:hyperlink r:id="rId6" w:history="1">
        <w:r w:rsidRPr="00CA72E6">
          <w:rPr>
            <w:rStyle w:val="Hyperlink"/>
          </w:rPr>
          <w:t>https://www.lifeway.com/en/articles/women-leadership-spiritual-gifts-growth-service</w:t>
        </w:r>
      </w:hyperlink>
    </w:p>
    <w:p w14:paraId="0BBF37B2" w14:textId="41C86B2D" w:rsidR="002D76BF" w:rsidRDefault="002D76BF" w:rsidP="002D76BF">
      <w:pPr>
        <w:spacing w:after="0"/>
      </w:pPr>
    </w:p>
    <w:p w14:paraId="40C46A13" w14:textId="4A2634BE" w:rsidR="002D76BF" w:rsidRDefault="002D76BF" w:rsidP="002D76BF">
      <w:pPr>
        <w:spacing w:after="0"/>
      </w:pPr>
    </w:p>
    <w:p w14:paraId="36C22EB2" w14:textId="7ADB1101" w:rsidR="002D76BF" w:rsidRPr="002D76BF" w:rsidRDefault="002D76BF" w:rsidP="002D76BF">
      <w:pPr>
        <w:spacing w:after="0"/>
        <w:jc w:val="center"/>
        <w:rPr>
          <w:b/>
          <w:bCs/>
        </w:rPr>
      </w:pPr>
      <w:r w:rsidRPr="002D76BF">
        <w:rPr>
          <w:b/>
          <w:bCs/>
        </w:rPr>
        <w:t>Life Group Questions</w:t>
      </w:r>
    </w:p>
    <w:p w14:paraId="4128525E" w14:textId="42ECB57E" w:rsidR="002D76BF" w:rsidRDefault="002D76BF" w:rsidP="002D76BF">
      <w:pPr>
        <w:spacing w:after="0"/>
        <w:jc w:val="center"/>
      </w:pPr>
    </w:p>
    <w:p w14:paraId="0DFB7858" w14:textId="77C90438" w:rsidR="002D76BF" w:rsidRDefault="002D76BF" w:rsidP="002D76BF">
      <w:pPr>
        <w:pStyle w:val="ListParagraph"/>
        <w:numPr>
          <w:ilvl w:val="0"/>
          <w:numId w:val="1"/>
        </w:numPr>
        <w:spacing w:after="0"/>
        <w:rPr>
          <w:rFonts w:cstheme="minorHAnsi"/>
        </w:rPr>
      </w:pPr>
      <w:r>
        <w:rPr>
          <w:rFonts w:cstheme="minorHAnsi"/>
        </w:rPr>
        <w:t>Do you personally or know anyone who has the gifts of tongues?  Have you ever been witness to anyone speaking in tongues before?  If so, what was your initial response?</w:t>
      </w:r>
    </w:p>
    <w:p w14:paraId="75B3BDA5" w14:textId="40569335" w:rsidR="002D76BF" w:rsidRDefault="002D76BF" w:rsidP="002D76BF">
      <w:pPr>
        <w:spacing w:after="0"/>
        <w:rPr>
          <w:rFonts w:cstheme="minorHAnsi"/>
        </w:rPr>
      </w:pPr>
    </w:p>
    <w:p w14:paraId="545A1F49" w14:textId="206F14DB" w:rsidR="002D76BF" w:rsidRDefault="002D76BF" w:rsidP="002D76BF">
      <w:pPr>
        <w:spacing w:after="0"/>
        <w:rPr>
          <w:rFonts w:cstheme="minorHAnsi"/>
        </w:rPr>
      </w:pPr>
    </w:p>
    <w:p w14:paraId="607FC729" w14:textId="74A5725A" w:rsidR="002D76BF" w:rsidRDefault="002D76BF" w:rsidP="002D76BF">
      <w:pPr>
        <w:pStyle w:val="ListParagraph"/>
        <w:numPr>
          <w:ilvl w:val="0"/>
          <w:numId w:val="1"/>
        </w:numPr>
        <w:spacing w:after="0"/>
        <w:rPr>
          <w:rFonts w:cstheme="minorHAnsi"/>
        </w:rPr>
      </w:pPr>
      <w:r>
        <w:rPr>
          <w:rFonts w:cstheme="minorHAnsi"/>
        </w:rPr>
        <w:t>What is your experience with having the Holy Spirit living inside of you?  Can you sense when the Holy Spirit is prompting you to action?</w:t>
      </w:r>
    </w:p>
    <w:p w14:paraId="0A20DECF" w14:textId="7DC7A6EE" w:rsidR="002D76BF" w:rsidRDefault="002D76BF" w:rsidP="002D76BF">
      <w:pPr>
        <w:spacing w:after="0"/>
        <w:rPr>
          <w:rFonts w:cstheme="minorHAnsi"/>
        </w:rPr>
      </w:pPr>
    </w:p>
    <w:p w14:paraId="6F5BE4BB" w14:textId="62CF6E91" w:rsidR="002D76BF" w:rsidRDefault="002D76BF" w:rsidP="002D76BF">
      <w:pPr>
        <w:spacing w:after="0"/>
        <w:rPr>
          <w:rFonts w:cstheme="minorHAnsi"/>
        </w:rPr>
      </w:pPr>
      <w:r>
        <w:rPr>
          <w:rFonts w:cstheme="minorHAnsi"/>
        </w:rPr>
        <w:tab/>
        <w:t>Do you typically respond that prompting or do you ignore it?</w:t>
      </w:r>
    </w:p>
    <w:p w14:paraId="4AD1AEC8" w14:textId="692AFD07" w:rsidR="002D76BF" w:rsidRDefault="002D76BF" w:rsidP="002D76BF">
      <w:pPr>
        <w:spacing w:after="0"/>
        <w:rPr>
          <w:rFonts w:cstheme="minorHAnsi"/>
        </w:rPr>
      </w:pPr>
    </w:p>
    <w:p w14:paraId="35868613" w14:textId="42FC394C" w:rsidR="002D76BF" w:rsidRDefault="002D76BF" w:rsidP="002D76BF">
      <w:pPr>
        <w:pStyle w:val="ListParagraph"/>
        <w:numPr>
          <w:ilvl w:val="0"/>
          <w:numId w:val="1"/>
        </w:numPr>
        <w:spacing w:after="0"/>
        <w:rPr>
          <w:rFonts w:cstheme="minorHAnsi"/>
        </w:rPr>
      </w:pPr>
      <w:r>
        <w:rPr>
          <w:rFonts w:cstheme="minorHAnsi"/>
        </w:rPr>
        <w:t>1 Corinthians 14 gives the longest explanation for the supernatural power/ability of speaking in tongues.  The Apostle Paul makes some bold statements about how the gift should/should not be exercised.  What are they?  Which gift does he wish all Christ-followers had?</w:t>
      </w:r>
    </w:p>
    <w:p w14:paraId="612EF884" w14:textId="59B5F1FC" w:rsidR="002D76BF" w:rsidRDefault="002D76BF" w:rsidP="002D76BF">
      <w:pPr>
        <w:spacing w:after="0"/>
        <w:rPr>
          <w:rFonts w:cstheme="minorHAnsi"/>
        </w:rPr>
      </w:pPr>
    </w:p>
    <w:p w14:paraId="3411449D" w14:textId="3C1615FC" w:rsidR="002D76BF" w:rsidRPr="002D76BF" w:rsidRDefault="002D76BF" w:rsidP="002D76BF">
      <w:pPr>
        <w:pStyle w:val="ListParagraph"/>
        <w:numPr>
          <w:ilvl w:val="0"/>
          <w:numId w:val="1"/>
        </w:numPr>
        <w:spacing w:after="0"/>
        <w:rPr>
          <w:rFonts w:cstheme="minorHAnsi"/>
        </w:rPr>
      </w:pPr>
      <w:r>
        <w:rPr>
          <w:rFonts w:cstheme="minorHAnsi"/>
        </w:rPr>
        <w:t>In light of the COVID-19 crisis, have there been agenda items you have been pushing too much?  How will you chose to treat those around you with differing opinions and feelings?  How about in the church when we re-gather?</w:t>
      </w:r>
    </w:p>
    <w:sectPr w:rsidR="002D76BF" w:rsidRPr="002D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2496C"/>
    <w:multiLevelType w:val="hybridMultilevel"/>
    <w:tmpl w:val="F7FC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B"/>
    <w:rsid w:val="002661C3"/>
    <w:rsid w:val="002D76BF"/>
    <w:rsid w:val="0031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E09F"/>
  <w15:chartTrackingRefBased/>
  <w15:docId w15:val="{B2864251-14A0-4119-BF69-DC28E9C0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4A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4AB"/>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3174AB"/>
  </w:style>
  <w:style w:type="character" w:customStyle="1" w:styleId="woj">
    <w:name w:val="woj"/>
    <w:basedOn w:val="DefaultParagraphFont"/>
    <w:rsid w:val="002D76BF"/>
  </w:style>
  <w:style w:type="character" w:styleId="Hyperlink">
    <w:name w:val="Hyperlink"/>
    <w:basedOn w:val="DefaultParagraphFont"/>
    <w:uiPriority w:val="99"/>
    <w:unhideWhenUsed/>
    <w:rsid w:val="002D76BF"/>
    <w:rPr>
      <w:color w:val="0000FF"/>
      <w:u w:val="single"/>
    </w:rPr>
  </w:style>
  <w:style w:type="character" w:customStyle="1" w:styleId="text">
    <w:name w:val="text"/>
    <w:basedOn w:val="DefaultParagraphFont"/>
    <w:rsid w:val="002D76BF"/>
  </w:style>
  <w:style w:type="character" w:styleId="Strong">
    <w:name w:val="Strong"/>
    <w:basedOn w:val="DefaultParagraphFont"/>
    <w:uiPriority w:val="22"/>
    <w:qFormat/>
    <w:rsid w:val="002D76BF"/>
    <w:rPr>
      <w:b/>
      <w:bCs/>
    </w:rPr>
  </w:style>
  <w:style w:type="paragraph" w:styleId="NormalWeb">
    <w:name w:val="Normal (Web)"/>
    <w:basedOn w:val="Normal"/>
    <w:uiPriority w:val="99"/>
    <w:semiHidden/>
    <w:unhideWhenUsed/>
    <w:rsid w:val="002D76B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76BF"/>
    <w:rPr>
      <w:color w:val="605E5C"/>
      <w:shd w:val="clear" w:color="auto" w:fill="E1DFDD"/>
    </w:rPr>
  </w:style>
  <w:style w:type="paragraph" w:styleId="ListParagraph">
    <w:name w:val="List Paragraph"/>
    <w:basedOn w:val="Normal"/>
    <w:uiPriority w:val="34"/>
    <w:qFormat/>
    <w:rsid w:val="002D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way.com/en/articles/women-leadership-spiritual-gifts-growth-service" TargetMode="External"/><Relationship Id="rId5" Type="http://schemas.openxmlformats.org/officeDocument/2006/relationships/hyperlink" Target="mailto:lynn@cside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Road</dc:creator>
  <cp:keywords/>
  <dc:description/>
  <cp:lastModifiedBy>Salem Road</cp:lastModifiedBy>
  <cp:revision>2</cp:revision>
  <dcterms:created xsi:type="dcterms:W3CDTF">2020-05-28T17:17:00Z</dcterms:created>
  <dcterms:modified xsi:type="dcterms:W3CDTF">2020-05-28T17:41:00Z</dcterms:modified>
</cp:coreProperties>
</file>