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CD" w:rsidRPr="005172CD" w:rsidRDefault="005172CD" w:rsidP="005172CD">
      <w:pPr>
        <w:spacing w:after="0" w:line="240" w:lineRule="auto"/>
        <w:jc w:val="center"/>
        <w:rPr>
          <w:b/>
          <w:sz w:val="28"/>
          <w:szCs w:val="28"/>
        </w:rPr>
      </w:pPr>
      <w:r w:rsidRPr="005172CD">
        <w:rPr>
          <w:b/>
          <w:sz w:val="28"/>
          <w:szCs w:val="28"/>
        </w:rPr>
        <w:t>SIMPLE FAITH SERIES</w:t>
      </w:r>
    </w:p>
    <w:p w:rsidR="005172CD" w:rsidRPr="005172CD" w:rsidRDefault="005172CD" w:rsidP="005172CD">
      <w:pPr>
        <w:spacing w:after="0" w:line="240" w:lineRule="auto"/>
        <w:jc w:val="center"/>
        <w:rPr>
          <w:b/>
          <w:sz w:val="28"/>
          <w:szCs w:val="28"/>
        </w:rPr>
      </w:pPr>
      <w:r w:rsidRPr="005172CD">
        <w:rPr>
          <w:b/>
          <w:sz w:val="28"/>
          <w:szCs w:val="28"/>
        </w:rPr>
        <w:t>“Vandalism of Shalom”</w:t>
      </w:r>
    </w:p>
    <w:p w:rsidR="005172CD" w:rsidRPr="005172CD" w:rsidRDefault="005172CD" w:rsidP="005172CD">
      <w:pPr>
        <w:spacing w:after="0" w:line="240" w:lineRule="auto"/>
        <w:jc w:val="center"/>
        <w:rPr>
          <w:b/>
          <w:sz w:val="28"/>
          <w:szCs w:val="28"/>
        </w:rPr>
      </w:pPr>
      <w:r w:rsidRPr="005172CD">
        <w:rPr>
          <w:b/>
          <w:sz w:val="28"/>
          <w:szCs w:val="28"/>
        </w:rPr>
        <w:t>Sunday, August 12, 2012</w:t>
      </w:r>
    </w:p>
    <w:p w:rsidR="005172CD" w:rsidRPr="005172CD" w:rsidRDefault="005172CD" w:rsidP="005172CD">
      <w:pPr>
        <w:spacing w:after="0" w:line="240" w:lineRule="auto"/>
        <w:jc w:val="center"/>
        <w:rPr>
          <w:b/>
          <w:sz w:val="28"/>
          <w:szCs w:val="28"/>
        </w:rPr>
      </w:pPr>
      <w:r w:rsidRPr="005172CD">
        <w:rPr>
          <w:b/>
          <w:sz w:val="28"/>
          <w:szCs w:val="28"/>
        </w:rPr>
        <w:t>Pastor Kevin Snyder</w:t>
      </w:r>
    </w:p>
    <w:p w:rsidR="005172CD" w:rsidRDefault="005172CD" w:rsidP="00A82AE4">
      <w:pPr>
        <w:spacing w:after="0" w:line="240" w:lineRule="auto"/>
        <w:rPr>
          <w:b/>
        </w:rPr>
      </w:pPr>
    </w:p>
    <w:p w:rsidR="005172CD" w:rsidRDefault="005172CD" w:rsidP="00A82AE4">
      <w:pPr>
        <w:spacing w:after="0" w:line="240" w:lineRule="auto"/>
        <w:rPr>
          <w:b/>
        </w:rPr>
      </w:pPr>
    </w:p>
    <w:p w:rsidR="005172CD" w:rsidRDefault="005172CD" w:rsidP="00A82AE4">
      <w:pPr>
        <w:spacing w:after="0" w:line="240" w:lineRule="auto"/>
        <w:rPr>
          <w:b/>
        </w:rPr>
      </w:pPr>
    </w:p>
    <w:p w:rsidR="00A82AE4" w:rsidRDefault="00787BED" w:rsidP="00A82AE4">
      <w:pPr>
        <w:spacing w:after="0" w:line="240" w:lineRule="auto"/>
        <w:rPr>
          <w:b/>
        </w:rPr>
      </w:pPr>
      <w:r>
        <w:rPr>
          <w:b/>
          <w:noProof/>
          <w:lang w:val="en-CA" w:eastAsia="en-CA"/>
        </w:rPr>
        <w:drawing>
          <wp:anchor distT="0" distB="0" distL="114300" distR="114300" simplePos="0" relativeHeight="251658240" behindDoc="1" locked="0" layoutInCell="1" allowOverlap="1">
            <wp:simplePos x="0" y="0"/>
            <wp:positionH relativeFrom="column">
              <wp:posOffset>4133850</wp:posOffset>
            </wp:positionH>
            <wp:positionV relativeFrom="paragraph">
              <wp:posOffset>-180975</wp:posOffset>
            </wp:positionV>
            <wp:extent cx="1003300" cy="752475"/>
            <wp:effectExtent l="19050" t="0" r="6350" b="0"/>
            <wp:wrapNone/>
            <wp:docPr id="1" name="Picture 1" descr="http://a5.sphotos.ak.fbcdn.net/hphotos-ak-ash4/482075_10151148893191522_5696073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5.sphotos.ak.fbcdn.net/hphotos-ak-ash4/482075_10151148893191522_569607317_n.jpg"/>
                    <pic:cNvPicPr>
                      <a:picLocks noChangeAspect="1" noChangeArrowheads="1"/>
                    </pic:cNvPicPr>
                  </pic:nvPicPr>
                  <pic:blipFill>
                    <a:blip r:embed="rId6" cstate="print"/>
                    <a:srcRect/>
                    <a:stretch>
                      <a:fillRect/>
                    </a:stretch>
                  </pic:blipFill>
                  <pic:spPr bwMode="auto">
                    <a:xfrm>
                      <a:off x="0" y="0"/>
                      <a:ext cx="1003300" cy="752475"/>
                    </a:xfrm>
                    <a:prstGeom prst="rect">
                      <a:avLst/>
                    </a:prstGeom>
                    <a:noFill/>
                    <a:ln w="9525">
                      <a:noFill/>
                      <a:miter lim="800000"/>
                      <a:headEnd/>
                      <a:tailEnd/>
                    </a:ln>
                  </pic:spPr>
                </pic:pic>
              </a:graphicData>
            </a:graphic>
          </wp:anchor>
        </w:drawing>
      </w:r>
      <w:r w:rsidR="00A82AE4" w:rsidRPr="00A82AE4">
        <w:rPr>
          <w:b/>
        </w:rPr>
        <w:t xml:space="preserve">Vandalism of Shalom; </w:t>
      </w:r>
    </w:p>
    <w:p w:rsidR="00A82AE4" w:rsidRDefault="00A82AE4" w:rsidP="00A82AE4">
      <w:pPr>
        <w:spacing w:after="0" w:line="240" w:lineRule="auto"/>
        <w:rPr>
          <w:i/>
        </w:rPr>
      </w:pPr>
      <w:r w:rsidRPr="00A82AE4">
        <w:rPr>
          <w:i/>
        </w:rPr>
        <w:t xml:space="preserve">understanding the </w:t>
      </w:r>
      <w:r>
        <w:rPr>
          <w:i/>
        </w:rPr>
        <w:t xml:space="preserve">reality and </w:t>
      </w:r>
      <w:r w:rsidRPr="00A82AE4">
        <w:rPr>
          <w:i/>
        </w:rPr>
        <w:t>impact of sin.</w:t>
      </w:r>
    </w:p>
    <w:p w:rsidR="00A82AE4" w:rsidRDefault="00EE7CB8" w:rsidP="00A82AE4">
      <w:pPr>
        <w:spacing w:after="0" w:line="240" w:lineRule="auto"/>
        <w:rPr>
          <w:i/>
        </w:rPr>
      </w:pPr>
      <w:r>
        <w:rPr>
          <w:i/>
        </w:rPr>
        <w:t>Romans 3:23 “For we all have sinned..”</w:t>
      </w:r>
    </w:p>
    <w:p w:rsidR="00A82AE4" w:rsidRDefault="00A82AE4" w:rsidP="00A82AE4">
      <w:pPr>
        <w:spacing w:after="0" w:line="240" w:lineRule="auto"/>
      </w:pPr>
    </w:p>
    <w:p w:rsidR="00A82AE4" w:rsidRDefault="00A82AE4" w:rsidP="00A82AE4">
      <w:pPr>
        <w:spacing w:after="0" w:line="240" w:lineRule="auto"/>
      </w:pPr>
      <w:r w:rsidRPr="00A82AE4">
        <w:rPr>
          <w:b/>
        </w:rPr>
        <w:t>Shalom:</w:t>
      </w:r>
      <w:r>
        <w:t xml:space="preserve"> </w:t>
      </w:r>
      <w:r>
        <w:tab/>
        <w:t xml:space="preserve">“the webbing together of God, humans and all of creation in justice, fulfillment and </w:t>
      </w:r>
      <w:r>
        <w:tab/>
      </w:r>
      <w:r>
        <w:tab/>
      </w:r>
      <w:r>
        <w:tab/>
        <w:t xml:space="preserve"> delight” Shalom, in other words, is the way things ought to be.” -  Plantinga</w:t>
      </w:r>
    </w:p>
    <w:p w:rsidR="00A82AE4" w:rsidRDefault="00A82AE4" w:rsidP="00A82AE4">
      <w:pPr>
        <w:spacing w:after="0" w:line="240" w:lineRule="auto"/>
      </w:pPr>
      <w:r>
        <w:tab/>
      </w:r>
      <w:r>
        <w:tab/>
      </w:r>
    </w:p>
    <w:p w:rsidR="00A82AE4" w:rsidRPr="00A82AE4" w:rsidRDefault="00A82AE4" w:rsidP="00A82AE4">
      <w:pPr>
        <w:rPr>
          <w:rFonts w:cstheme="minorHAnsi"/>
        </w:rPr>
      </w:pPr>
      <w:r>
        <w:tab/>
      </w:r>
      <w:r>
        <w:tab/>
      </w:r>
      <w:r w:rsidRPr="005E5D92">
        <w:rPr>
          <w:rFonts w:cstheme="minorHAnsi"/>
        </w:rPr>
        <w:t xml:space="preserve"> “Goodness is, so to speak, itself: badness is only spoiled goodness.  And there must be </w:t>
      </w:r>
      <w:r>
        <w:rPr>
          <w:rFonts w:cstheme="minorHAnsi"/>
        </w:rPr>
        <w:tab/>
      </w:r>
      <w:r>
        <w:rPr>
          <w:rFonts w:cstheme="minorHAnsi"/>
        </w:rPr>
        <w:tab/>
      </w:r>
      <w:r>
        <w:rPr>
          <w:rFonts w:cstheme="minorHAnsi"/>
        </w:rPr>
        <w:tab/>
      </w:r>
      <w:r w:rsidRPr="005E5D92">
        <w:rPr>
          <w:rFonts w:cstheme="minorHAnsi"/>
        </w:rPr>
        <w:t>something good first before it can be spoiled.”</w:t>
      </w:r>
      <w:r w:rsidRPr="00A82AE4">
        <w:rPr>
          <w:rFonts w:cstheme="minorHAnsi"/>
        </w:rPr>
        <w:t xml:space="preserve"> </w:t>
      </w:r>
      <w:r>
        <w:rPr>
          <w:rFonts w:cstheme="minorHAnsi"/>
        </w:rPr>
        <w:t xml:space="preserve"> - </w:t>
      </w:r>
      <w:r w:rsidRPr="005E5D92">
        <w:rPr>
          <w:rFonts w:cstheme="minorHAnsi"/>
        </w:rPr>
        <w:t>C.S. Lewis</w:t>
      </w:r>
    </w:p>
    <w:p w:rsidR="00A82AE4" w:rsidRDefault="00A82AE4" w:rsidP="00A82AE4">
      <w:pPr>
        <w:spacing w:after="0" w:line="240" w:lineRule="auto"/>
        <w:rPr>
          <w:b/>
        </w:rPr>
      </w:pPr>
      <w:r w:rsidRPr="00A82AE4">
        <w:rPr>
          <w:b/>
        </w:rPr>
        <w:t>Vandalism of Shalom:</w:t>
      </w:r>
    </w:p>
    <w:p w:rsidR="00A82AE4" w:rsidRDefault="00A82AE4" w:rsidP="00A82AE4">
      <w:pPr>
        <w:rPr>
          <w:rFonts w:cstheme="minorHAnsi"/>
        </w:rPr>
      </w:pPr>
      <w:r>
        <w:rPr>
          <w:b/>
        </w:rPr>
        <w:tab/>
      </w:r>
      <w:r>
        <w:rPr>
          <w:b/>
        </w:rPr>
        <w:tab/>
      </w:r>
      <w:r w:rsidRPr="00A82AE4">
        <w:rPr>
          <w:rFonts w:cstheme="minorHAnsi"/>
          <w:b/>
        </w:rPr>
        <w:t>Sin Definition</w:t>
      </w:r>
      <w:r w:rsidRPr="005E5D92">
        <w:rPr>
          <w:rFonts w:cstheme="minorHAnsi"/>
        </w:rPr>
        <w:t>: Culpable disturbance of Shalom.</w:t>
      </w:r>
    </w:p>
    <w:p w:rsidR="00A82AE4" w:rsidRDefault="00A82AE4" w:rsidP="00A82AE4">
      <w:r>
        <w:rPr>
          <w:rFonts w:cstheme="minorHAnsi"/>
        </w:rPr>
        <w:tab/>
      </w:r>
      <w:r>
        <w:rPr>
          <w:rFonts w:cstheme="minorHAnsi"/>
        </w:rPr>
        <w:tab/>
      </w:r>
      <w:r>
        <w:t xml:space="preserve">Sin is not only ‘doing wrong’ or recounting a person’s sins, but it is also the vandalizing, </w:t>
      </w:r>
      <w:r>
        <w:tab/>
      </w:r>
      <w:r>
        <w:tab/>
      </w:r>
      <w:r>
        <w:tab/>
        <w:t xml:space="preserve">masquerading, corrupting, etc. of all that it pervades.  “God hates sin not just because it </w:t>
      </w:r>
      <w:r>
        <w:tab/>
      </w:r>
      <w:r>
        <w:tab/>
      </w:r>
      <w:r>
        <w:tab/>
        <w:t xml:space="preserve">violates His law, but more substantively because it violates shalom, because it breaks </w:t>
      </w:r>
      <w:r>
        <w:tab/>
      </w:r>
      <w:r>
        <w:tab/>
      </w:r>
      <w:r>
        <w:tab/>
        <w:t xml:space="preserve">the peace, because it interferes with the way things are supposed to be.”   It distorts the </w:t>
      </w:r>
      <w:r>
        <w:tab/>
      </w:r>
      <w:r>
        <w:tab/>
        <w:t xml:space="preserve">beauty of the created.  </w:t>
      </w:r>
    </w:p>
    <w:p w:rsidR="00EE7CB8" w:rsidRPr="00EE7CB8" w:rsidRDefault="00EE7CB8" w:rsidP="00A82AE4">
      <w:pPr>
        <w:rPr>
          <w:rFonts w:cstheme="minorHAnsi"/>
          <w:i/>
        </w:rPr>
      </w:pPr>
      <w:r>
        <w:tab/>
      </w:r>
      <w:r>
        <w:tab/>
      </w:r>
      <w:r w:rsidRPr="00EE7CB8">
        <w:rPr>
          <w:i/>
        </w:rPr>
        <w:t>In what ways does sin grieve my heart?</w:t>
      </w:r>
    </w:p>
    <w:p w:rsidR="00A82AE4" w:rsidRPr="005E5D92" w:rsidRDefault="00A82AE4" w:rsidP="00A82AE4">
      <w:pPr>
        <w:rPr>
          <w:rFonts w:cstheme="minorHAnsi"/>
          <w:b/>
        </w:rPr>
      </w:pPr>
      <w:r w:rsidRPr="005E5D92">
        <w:rPr>
          <w:rFonts w:cstheme="minorHAnsi"/>
          <w:b/>
        </w:rPr>
        <w:t>Building Shalom</w:t>
      </w:r>
    </w:p>
    <w:p w:rsidR="00A82AE4" w:rsidRPr="00616DB5" w:rsidRDefault="00A82AE4" w:rsidP="00A82AE4">
      <w:pPr>
        <w:spacing w:after="0" w:line="240" w:lineRule="auto"/>
        <w:rPr>
          <w:rFonts w:cstheme="minorHAnsi"/>
          <w:sz w:val="20"/>
          <w:szCs w:val="20"/>
        </w:rPr>
      </w:pPr>
      <w:r>
        <w:rPr>
          <w:b/>
        </w:rPr>
        <w:tab/>
      </w:r>
      <w:r>
        <w:rPr>
          <w:b/>
        </w:rPr>
        <w:tab/>
      </w:r>
      <w:r>
        <w:rPr>
          <w:rFonts w:cstheme="minorHAnsi"/>
        </w:rPr>
        <w:tab/>
      </w:r>
      <w:r w:rsidR="00616DB5">
        <w:rPr>
          <w:rFonts w:cstheme="minorHAnsi"/>
        </w:rPr>
        <w:t xml:space="preserve">Romans 3:21-24 </w:t>
      </w:r>
      <w:r w:rsidR="00616DB5" w:rsidRPr="00616DB5">
        <w:rPr>
          <w:rFonts w:cstheme="minorHAnsi"/>
          <w:color w:val="000000"/>
          <w:sz w:val="20"/>
          <w:szCs w:val="20"/>
          <w:shd w:val="clear" w:color="auto" w:fill="FFFFFF"/>
        </w:rPr>
        <w:t>The God-setting-things-right that we read about has become Jesus-setting-things-right for us. And not only for us, but for everyone who believes in him. For there is no difference between us and them in this. Since we've compiled this long and sorry record as sinners (both us and them) and proved that we are utterly incapable of living the glorious lives God wills for us, God did it for us. Out of sheer generosity he put us in right standing with himself. A pure gift. He got us out of the mess we're in and restored us to where he always wanted us to be. And he did it by means of Jesus Christ.</w:t>
      </w:r>
      <w:r w:rsidR="00616DB5">
        <w:rPr>
          <w:rFonts w:cstheme="minorHAnsi"/>
          <w:color w:val="000000"/>
          <w:sz w:val="20"/>
          <w:szCs w:val="20"/>
          <w:shd w:val="clear" w:color="auto" w:fill="FFFFFF"/>
        </w:rPr>
        <w:t xml:space="preserve"> – The Message</w:t>
      </w:r>
    </w:p>
    <w:p w:rsidR="00A82AE4" w:rsidRDefault="00A82AE4" w:rsidP="00A82AE4">
      <w:pPr>
        <w:spacing w:after="0" w:line="240" w:lineRule="auto"/>
        <w:rPr>
          <w:rFonts w:cstheme="minorHAnsi"/>
        </w:rPr>
      </w:pPr>
    </w:p>
    <w:p w:rsidR="00C178DD" w:rsidRPr="00C178DD" w:rsidRDefault="00C178DD" w:rsidP="00C178DD">
      <w:pPr>
        <w:spacing w:after="0" w:line="240" w:lineRule="auto"/>
        <w:rPr>
          <w:rFonts w:cstheme="minorHAnsi"/>
        </w:rPr>
      </w:pPr>
      <w:r>
        <w:rPr>
          <w:rFonts w:cstheme="minorHAnsi"/>
        </w:rPr>
        <w:tab/>
      </w:r>
      <w:r>
        <w:rPr>
          <w:rFonts w:cstheme="minorHAnsi"/>
        </w:rPr>
        <w:tab/>
      </w:r>
      <w:r w:rsidRPr="00C178DD">
        <w:rPr>
          <w:rFonts w:cstheme="minorHAnsi"/>
        </w:rPr>
        <w:t xml:space="preserve">God wants shalom and will pay any price to get it back.  </w:t>
      </w:r>
      <w:r w:rsidRPr="00C178DD">
        <w:rPr>
          <w:rFonts w:cstheme="minorHAnsi"/>
        </w:rPr>
        <w:tab/>
      </w:r>
    </w:p>
    <w:p w:rsidR="00C178DD" w:rsidRDefault="00C178DD" w:rsidP="00A82AE4">
      <w:pPr>
        <w:spacing w:after="0" w:line="240" w:lineRule="auto"/>
        <w:rPr>
          <w:rFonts w:cstheme="minorHAnsi"/>
        </w:rPr>
      </w:pPr>
    </w:p>
    <w:p w:rsidR="00EE7CB8" w:rsidRDefault="00A82AE4" w:rsidP="00A82AE4">
      <w:pPr>
        <w:spacing w:after="0" w:line="240" w:lineRule="auto"/>
        <w:rPr>
          <w:rFonts w:cstheme="minorHAnsi"/>
          <w:shd w:val="clear" w:color="auto" w:fill="FFFFFF"/>
        </w:rPr>
      </w:pPr>
      <w:r>
        <w:rPr>
          <w:rFonts w:cstheme="minorHAnsi"/>
        </w:rPr>
        <w:tab/>
      </w:r>
      <w:r>
        <w:rPr>
          <w:rFonts w:cstheme="minorHAnsi"/>
        </w:rPr>
        <w:tab/>
      </w:r>
      <w:r w:rsidRPr="00A82AE4">
        <w:rPr>
          <w:rFonts w:cstheme="minorHAnsi"/>
          <w:shd w:val="clear" w:color="auto" w:fill="FFFFFF"/>
        </w:rPr>
        <w:t xml:space="preserve">“To glorify God is to help build Shalom; to make God’s intentions in the world more </w:t>
      </w:r>
      <w:r w:rsidRPr="00A82AE4">
        <w:rPr>
          <w:rFonts w:cstheme="minorHAnsi"/>
          <w:shd w:val="clear" w:color="auto" w:fill="FFFFFF"/>
        </w:rPr>
        <w:tab/>
      </w:r>
      <w:r w:rsidRPr="00A82AE4">
        <w:rPr>
          <w:rFonts w:cstheme="minorHAnsi"/>
          <w:shd w:val="clear" w:color="auto" w:fill="FFFFFF"/>
        </w:rPr>
        <w:tab/>
      </w:r>
      <w:r w:rsidRPr="00A82AE4">
        <w:rPr>
          <w:rFonts w:cstheme="minorHAnsi"/>
          <w:shd w:val="clear" w:color="auto" w:fill="FFFFFF"/>
        </w:rPr>
        <w:tab/>
        <w:t xml:space="preserve">luminous and God’s reputation more lustrous” - </w:t>
      </w:r>
      <w:proofErr w:type="spellStart"/>
      <w:r w:rsidRPr="00A82AE4">
        <w:rPr>
          <w:rFonts w:cstheme="minorHAnsi"/>
          <w:shd w:val="clear" w:color="auto" w:fill="FFFFFF"/>
        </w:rPr>
        <w:t>Plantinga</w:t>
      </w:r>
      <w:proofErr w:type="spellEnd"/>
      <w:r w:rsidRPr="00A82AE4">
        <w:rPr>
          <w:rFonts w:cstheme="minorHAnsi"/>
        </w:rPr>
        <w:br/>
      </w:r>
      <w:r w:rsidRPr="00A82AE4">
        <w:rPr>
          <w:rFonts w:cstheme="minorHAnsi"/>
        </w:rPr>
        <w:br/>
      </w:r>
      <w:r w:rsidRPr="00A82AE4">
        <w:rPr>
          <w:rFonts w:cstheme="minorHAnsi"/>
          <w:shd w:val="clear" w:color="auto" w:fill="FFFFFF"/>
        </w:rPr>
        <w:tab/>
      </w:r>
      <w:r w:rsidRPr="00A82AE4">
        <w:rPr>
          <w:rFonts w:cstheme="minorHAnsi"/>
          <w:shd w:val="clear" w:color="auto" w:fill="FFFFFF"/>
        </w:rPr>
        <w:tab/>
      </w:r>
      <w:r w:rsidR="00C178DD">
        <w:rPr>
          <w:rFonts w:cstheme="minorHAnsi"/>
          <w:shd w:val="clear" w:color="auto" w:fill="FFFFFF"/>
        </w:rPr>
        <w:t>W</w:t>
      </w:r>
      <w:r w:rsidR="00C178DD" w:rsidRPr="00082BD4">
        <w:rPr>
          <w:rFonts w:cstheme="minorHAnsi"/>
          <w:i/>
          <w:shd w:val="clear" w:color="auto" w:fill="FFFFFF"/>
        </w:rPr>
        <w:t>ould</w:t>
      </w:r>
      <w:r w:rsidR="00082BD4" w:rsidRPr="00082BD4">
        <w:rPr>
          <w:rFonts w:cstheme="minorHAnsi"/>
          <w:i/>
          <w:shd w:val="clear" w:color="auto" w:fill="FFFFFF"/>
        </w:rPr>
        <w:t xml:space="preserve"> you allow God to re-work shalom in your own life?</w:t>
      </w:r>
    </w:p>
    <w:p w:rsidR="00A82AE4" w:rsidRPr="00EE7CB8" w:rsidRDefault="00EE7CB8" w:rsidP="00A82AE4">
      <w:pPr>
        <w:spacing w:after="0" w:line="240" w:lineRule="auto"/>
        <w:rPr>
          <w:rFonts w:cstheme="minorHAnsi"/>
          <w:i/>
        </w:rPr>
      </w:pPr>
      <w:r>
        <w:rPr>
          <w:rFonts w:cstheme="minorHAnsi"/>
          <w:shd w:val="clear" w:color="auto" w:fill="FFFFFF"/>
        </w:rPr>
        <w:tab/>
      </w:r>
      <w:r>
        <w:rPr>
          <w:rFonts w:cstheme="minorHAnsi"/>
          <w:shd w:val="clear" w:color="auto" w:fill="FFFFFF"/>
        </w:rPr>
        <w:tab/>
      </w:r>
      <w:r w:rsidR="00A82AE4" w:rsidRPr="00EE7CB8">
        <w:rPr>
          <w:rFonts w:cstheme="minorHAnsi"/>
          <w:i/>
          <w:shd w:val="clear" w:color="auto" w:fill="FFFFFF"/>
        </w:rPr>
        <w:t>In what ways can I help build shalom this week?</w:t>
      </w:r>
    </w:p>
    <w:p w:rsidR="00A82AE4" w:rsidRDefault="00A82AE4" w:rsidP="00A82AE4">
      <w:pPr>
        <w:spacing w:after="0" w:line="240" w:lineRule="auto"/>
        <w:rPr>
          <w:rFonts w:cstheme="minorHAnsi"/>
        </w:rPr>
      </w:pPr>
    </w:p>
    <w:p w:rsidR="00A82AE4" w:rsidRPr="00A82AE4" w:rsidRDefault="00A82AE4" w:rsidP="00A82AE4">
      <w:pPr>
        <w:spacing w:after="0" w:line="240" w:lineRule="auto"/>
        <w:rPr>
          <w:b/>
        </w:rPr>
      </w:pPr>
      <w:r>
        <w:rPr>
          <w:rFonts w:cstheme="minorHAnsi"/>
        </w:rPr>
        <w:tab/>
      </w:r>
      <w:r>
        <w:rPr>
          <w:rFonts w:cstheme="minorHAnsi"/>
        </w:rPr>
        <w:tab/>
      </w:r>
    </w:p>
    <w:sectPr w:rsidR="00A82AE4" w:rsidRPr="00A82AE4" w:rsidSect="005172CD">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28B" w:rsidRDefault="00F8628B" w:rsidP="00A82AE4">
      <w:pPr>
        <w:spacing w:after="0" w:line="240" w:lineRule="auto"/>
      </w:pPr>
      <w:r>
        <w:separator/>
      </w:r>
    </w:p>
  </w:endnote>
  <w:endnote w:type="continuationSeparator" w:id="0">
    <w:p w:rsidR="00F8628B" w:rsidRDefault="00F8628B" w:rsidP="00A82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28B" w:rsidRDefault="00F8628B" w:rsidP="00A82AE4">
      <w:pPr>
        <w:spacing w:after="0" w:line="240" w:lineRule="auto"/>
      </w:pPr>
      <w:r>
        <w:separator/>
      </w:r>
    </w:p>
  </w:footnote>
  <w:footnote w:type="continuationSeparator" w:id="0">
    <w:p w:rsidR="00F8628B" w:rsidRDefault="00F8628B" w:rsidP="00A82A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2AE4"/>
    <w:rsid w:val="0004376D"/>
    <w:rsid w:val="00082BD4"/>
    <w:rsid w:val="005172CD"/>
    <w:rsid w:val="005362ED"/>
    <w:rsid w:val="00616DB5"/>
    <w:rsid w:val="006D6CA9"/>
    <w:rsid w:val="00722D85"/>
    <w:rsid w:val="00787BED"/>
    <w:rsid w:val="00A82AE4"/>
    <w:rsid w:val="00B36CF7"/>
    <w:rsid w:val="00C178DD"/>
    <w:rsid w:val="00CA6B03"/>
    <w:rsid w:val="00D75B08"/>
    <w:rsid w:val="00E52DA3"/>
    <w:rsid w:val="00EE7CB8"/>
    <w:rsid w:val="00F8628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82A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82AE4"/>
    <w:rPr>
      <w:rFonts w:ascii="Times New Roman" w:eastAsia="Times New Roman" w:hAnsi="Times New Roman" w:cs="Times New Roman"/>
      <w:sz w:val="20"/>
      <w:szCs w:val="20"/>
    </w:rPr>
  </w:style>
  <w:style w:type="character" w:styleId="FootnoteReference">
    <w:name w:val="footnote reference"/>
    <w:basedOn w:val="DefaultParagraphFont"/>
    <w:semiHidden/>
    <w:rsid w:val="00A82AE4"/>
    <w:rPr>
      <w:vertAlign w:val="superscript"/>
    </w:rPr>
  </w:style>
  <w:style w:type="paragraph" w:styleId="BalloonText">
    <w:name w:val="Balloon Text"/>
    <w:basedOn w:val="Normal"/>
    <w:link w:val="BalloonTextChar"/>
    <w:uiPriority w:val="99"/>
    <w:semiHidden/>
    <w:unhideWhenUsed/>
    <w:rsid w:val="0078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and Sharon</dc:creator>
  <cp:lastModifiedBy>Joanne</cp:lastModifiedBy>
  <cp:revision>5</cp:revision>
  <dcterms:created xsi:type="dcterms:W3CDTF">2012-08-09T16:37:00Z</dcterms:created>
  <dcterms:modified xsi:type="dcterms:W3CDTF">2012-08-14T16:40:00Z</dcterms:modified>
</cp:coreProperties>
</file>