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F0CA" w14:textId="77777777" w:rsidR="00D4198D" w:rsidRDefault="00D4198D" w:rsidP="00D4198D">
      <w:pPr>
        <w:jc w:val="center"/>
        <w:rPr>
          <w:sz w:val="40"/>
          <w:szCs w:val="40"/>
        </w:rPr>
      </w:pPr>
    </w:p>
    <w:p w14:paraId="491A3EE3" w14:textId="27279318" w:rsidR="00D31F7A" w:rsidRDefault="00F22758" w:rsidP="00F938E5">
      <w:pPr>
        <w:jc w:val="center"/>
      </w:pPr>
      <w:r>
        <w:rPr>
          <w:noProof/>
          <w:sz w:val="96"/>
          <w:szCs w:val="96"/>
          <w:lang w:val="en-US"/>
        </w:rPr>
        <w:drawing>
          <wp:inline distT="0" distB="0" distL="0" distR="0" wp14:anchorId="384D61AE" wp14:editId="519A4A77">
            <wp:extent cx="4200525" cy="5486400"/>
            <wp:effectExtent l="0" t="0" r="0" b="0"/>
            <wp:docPr id="1" name="Picture 1" descr="MSQ-DC_logo_RGB-whiteBG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Q-DC_logo_RGB-whiteBG_stack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5486400"/>
                    </a:xfrm>
                    <a:prstGeom prst="rect">
                      <a:avLst/>
                    </a:prstGeom>
                    <a:noFill/>
                    <a:ln>
                      <a:noFill/>
                    </a:ln>
                  </pic:spPr>
                </pic:pic>
              </a:graphicData>
            </a:graphic>
          </wp:inline>
        </w:drawing>
      </w:r>
    </w:p>
    <w:p w14:paraId="0EEB6B93" w14:textId="77777777" w:rsidR="00F938E5" w:rsidRDefault="00F938E5" w:rsidP="00A22C52">
      <w:pPr>
        <w:jc w:val="center"/>
        <w:rPr>
          <w:b/>
          <w:color w:val="A51E22"/>
          <w:sz w:val="80"/>
          <w:szCs w:val="80"/>
        </w:rPr>
      </w:pPr>
    </w:p>
    <w:p w14:paraId="788AA976" w14:textId="77777777" w:rsidR="00F938E5" w:rsidRDefault="00F938E5" w:rsidP="00A22C52">
      <w:pPr>
        <w:jc w:val="center"/>
        <w:rPr>
          <w:b/>
          <w:color w:val="A51E22"/>
          <w:sz w:val="80"/>
          <w:szCs w:val="80"/>
        </w:rPr>
      </w:pPr>
    </w:p>
    <w:p w14:paraId="7A940382" w14:textId="457E3279" w:rsidR="00D31F7A" w:rsidRPr="00D4198D" w:rsidRDefault="00D31F7A" w:rsidP="00A22C52">
      <w:pPr>
        <w:jc w:val="center"/>
        <w:rPr>
          <w:b/>
          <w:color w:val="A51E22"/>
          <w:sz w:val="80"/>
          <w:szCs w:val="80"/>
        </w:rPr>
      </w:pPr>
      <w:r w:rsidRPr="00D4198D">
        <w:rPr>
          <w:b/>
          <w:color w:val="A51E22"/>
          <w:sz w:val="80"/>
          <w:szCs w:val="80"/>
        </w:rPr>
        <w:t xml:space="preserve">SHORT TERM MISSION </w:t>
      </w:r>
      <w:r w:rsidR="00AB5BEC">
        <w:rPr>
          <w:b/>
          <w:color w:val="A51E22"/>
          <w:sz w:val="80"/>
          <w:szCs w:val="80"/>
        </w:rPr>
        <w:t>MANUAL</w:t>
      </w:r>
    </w:p>
    <w:p w14:paraId="1B5784F2" w14:textId="7D4267D5" w:rsidR="00C52291" w:rsidRDefault="00283FB2" w:rsidP="00283FB2">
      <w:pPr>
        <w:jc w:val="center"/>
        <w:rPr>
          <w:b/>
          <w:sz w:val="50"/>
          <w:szCs w:val="50"/>
        </w:rPr>
      </w:pPr>
      <w:r>
        <w:rPr>
          <w:b/>
          <w:color w:val="800000"/>
          <w:sz w:val="50"/>
          <w:szCs w:val="50"/>
        </w:rPr>
        <w:br w:type="page"/>
      </w:r>
      <w:r w:rsidR="00C52291" w:rsidRPr="00C52291">
        <w:rPr>
          <w:b/>
          <w:sz w:val="50"/>
          <w:szCs w:val="50"/>
        </w:rPr>
        <w:lastRenderedPageBreak/>
        <w:t>Contents</w:t>
      </w:r>
    </w:p>
    <w:p w14:paraId="0793EEFD" w14:textId="77777777" w:rsidR="00CB7F80" w:rsidRDefault="00CB7F80" w:rsidP="00CB7F80">
      <w:pPr>
        <w:rPr>
          <w:b/>
          <w:sz w:val="28"/>
          <w:szCs w:val="28"/>
        </w:rPr>
      </w:pPr>
    </w:p>
    <w:p w14:paraId="514426CB" w14:textId="77777777" w:rsidR="00BB207D" w:rsidRDefault="00BB207D" w:rsidP="00CB7F80">
      <w:pPr>
        <w:rPr>
          <w:b/>
          <w:sz w:val="28"/>
          <w:szCs w:val="28"/>
        </w:rPr>
      </w:pPr>
    </w:p>
    <w:p w14:paraId="3E910D24" w14:textId="77777777" w:rsidR="00CB7F80" w:rsidRDefault="00CB7F80" w:rsidP="00CB7F80">
      <w:pPr>
        <w:rPr>
          <w:b/>
          <w:sz w:val="28"/>
          <w:szCs w:val="28"/>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4"/>
        <w:gridCol w:w="496"/>
      </w:tblGrid>
      <w:tr w:rsidR="00AB5BEC" w:rsidRPr="004F0C4A" w14:paraId="1075190E" w14:textId="063202DC" w:rsidTr="00AB5BEC">
        <w:tc>
          <w:tcPr>
            <w:tcW w:w="10414" w:type="dxa"/>
            <w:tcBorders>
              <w:top w:val="nil"/>
              <w:left w:val="nil"/>
              <w:bottom w:val="nil"/>
              <w:right w:val="nil"/>
            </w:tcBorders>
            <w:shd w:val="clear" w:color="auto" w:fill="auto"/>
          </w:tcPr>
          <w:p w14:paraId="60C91ECD" w14:textId="73455C3F" w:rsidR="004032FC" w:rsidRDefault="004032FC" w:rsidP="007B344D">
            <w:pPr>
              <w:rPr>
                <w:b/>
                <w:sz w:val="28"/>
                <w:szCs w:val="28"/>
              </w:rPr>
            </w:pPr>
            <w:r>
              <w:rPr>
                <w:b/>
                <w:sz w:val="28"/>
                <w:szCs w:val="28"/>
              </w:rPr>
              <w:t>Mission San Quintin Dream Center Vision…………………………………………</w:t>
            </w:r>
            <w:r w:rsidR="003A6C73">
              <w:rPr>
                <w:b/>
                <w:sz w:val="28"/>
                <w:szCs w:val="28"/>
              </w:rPr>
              <w:t>…….</w:t>
            </w:r>
          </w:p>
          <w:p w14:paraId="0F0E7CAF" w14:textId="77777777" w:rsidR="003A6C73" w:rsidRDefault="003A6C73" w:rsidP="007B344D">
            <w:pPr>
              <w:rPr>
                <w:b/>
                <w:sz w:val="28"/>
                <w:szCs w:val="28"/>
              </w:rPr>
            </w:pPr>
          </w:p>
          <w:p w14:paraId="5DB1FE49" w14:textId="60649E01" w:rsidR="00AB5BEC" w:rsidRPr="004F0C4A" w:rsidRDefault="00AB5BEC" w:rsidP="007B344D">
            <w:pPr>
              <w:rPr>
                <w:b/>
                <w:sz w:val="28"/>
                <w:szCs w:val="28"/>
              </w:rPr>
            </w:pPr>
            <w:r w:rsidRPr="004F0C4A">
              <w:rPr>
                <w:b/>
                <w:sz w:val="28"/>
                <w:szCs w:val="28"/>
              </w:rPr>
              <w:t>History of M</w:t>
            </w:r>
            <w:r>
              <w:rPr>
                <w:b/>
                <w:sz w:val="28"/>
                <w:szCs w:val="28"/>
              </w:rPr>
              <w:t>ission San Quintin Dream Center.</w:t>
            </w:r>
            <w:r w:rsidR="004032FC">
              <w:rPr>
                <w:b/>
                <w:sz w:val="28"/>
                <w:szCs w:val="28"/>
              </w:rPr>
              <w:t>………………………………………</w:t>
            </w:r>
            <w:r w:rsidR="003A6C73">
              <w:rPr>
                <w:b/>
                <w:sz w:val="28"/>
                <w:szCs w:val="28"/>
              </w:rPr>
              <w:t>….</w:t>
            </w:r>
          </w:p>
        </w:tc>
        <w:tc>
          <w:tcPr>
            <w:tcW w:w="496" w:type="dxa"/>
            <w:tcBorders>
              <w:top w:val="nil"/>
              <w:left w:val="nil"/>
              <w:bottom w:val="nil"/>
              <w:right w:val="nil"/>
            </w:tcBorders>
          </w:tcPr>
          <w:p w14:paraId="5A8CEE9E" w14:textId="1F247902" w:rsidR="00AB5BEC" w:rsidRDefault="003A6C73" w:rsidP="00AB5BEC">
            <w:pPr>
              <w:rPr>
                <w:b/>
                <w:sz w:val="28"/>
                <w:szCs w:val="28"/>
              </w:rPr>
            </w:pPr>
            <w:r>
              <w:rPr>
                <w:b/>
                <w:sz w:val="28"/>
                <w:szCs w:val="28"/>
              </w:rPr>
              <w:t>3</w:t>
            </w:r>
          </w:p>
          <w:p w14:paraId="55430BE8" w14:textId="77777777" w:rsidR="003A6C73" w:rsidRDefault="003A6C73" w:rsidP="00AB5BEC">
            <w:pPr>
              <w:rPr>
                <w:b/>
                <w:sz w:val="28"/>
                <w:szCs w:val="28"/>
              </w:rPr>
            </w:pPr>
          </w:p>
          <w:p w14:paraId="47A46818" w14:textId="785F0994" w:rsidR="003A6C73" w:rsidRPr="004F0C4A" w:rsidRDefault="003A6C73" w:rsidP="00AB5BEC">
            <w:pPr>
              <w:rPr>
                <w:b/>
                <w:sz w:val="28"/>
                <w:szCs w:val="28"/>
              </w:rPr>
            </w:pPr>
            <w:r>
              <w:rPr>
                <w:b/>
                <w:sz w:val="28"/>
                <w:szCs w:val="28"/>
              </w:rPr>
              <w:t>4</w:t>
            </w:r>
          </w:p>
        </w:tc>
      </w:tr>
      <w:tr w:rsidR="00AB5BEC" w:rsidRPr="004F0C4A" w14:paraId="275E4C6D" w14:textId="7D682DE3" w:rsidTr="00AB5BEC">
        <w:tc>
          <w:tcPr>
            <w:tcW w:w="10414" w:type="dxa"/>
            <w:tcBorders>
              <w:top w:val="nil"/>
              <w:left w:val="nil"/>
              <w:bottom w:val="nil"/>
              <w:right w:val="nil"/>
            </w:tcBorders>
            <w:shd w:val="clear" w:color="auto" w:fill="auto"/>
          </w:tcPr>
          <w:p w14:paraId="774EDC17" w14:textId="77777777" w:rsidR="00AB5BEC" w:rsidRPr="004F0C4A" w:rsidRDefault="00AB5BEC" w:rsidP="007B344D">
            <w:pPr>
              <w:rPr>
                <w:b/>
                <w:sz w:val="28"/>
                <w:szCs w:val="28"/>
              </w:rPr>
            </w:pPr>
          </w:p>
        </w:tc>
        <w:tc>
          <w:tcPr>
            <w:tcW w:w="496" w:type="dxa"/>
            <w:tcBorders>
              <w:top w:val="nil"/>
              <w:left w:val="nil"/>
              <w:bottom w:val="nil"/>
              <w:right w:val="nil"/>
            </w:tcBorders>
          </w:tcPr>
          <w:p w14:paraId="20B56A42" w14:textId="77777777" w:rsidR="00AB5BEC" w:rsidRPr="004F0C4A" w:rsidRDefault="00AB5BEC" w:rsidP="00AB5BEC">
            <w:pPr>
              <w:rPr>
                <w:b/>
                <w:sz w:val="28"/>
                <w:szCs w:val="28"/>
              </w:rPr>
            </w:pPr>
          </w:p>
        </w:tc>
      </w:tr>
      <w:tr w:rsidR="00AB5BEC" w:rsidRPr="004F0C4A" w14:paraId="03E0247C" w14:textId="7B31B3E4" w:rsidTr="00AB5BEC">
        <w:tc>
          <w:tcPr>
            <w:tcW w:w="10414" w:type="dxa"/>
            <w:tcBorders>
              <w:top w:val="nil"/>
              <w:left w:val="nil"/>
              <w:bottom w:val="nil"/>
              <w:right w:val="nil"/>
            </w:tcBorders>
            <w:shd w:val="clear" w:color="auto" w:fill="auto"/>
          </w:tcPr>
          <w:p w14:paraId="67A6C4FE" w14:textId="223E3DFE" w:rsidR="00AB5BEC" w:rsidRPr="004F0C4A" w:rsidRDefault="00AB5BEC" w:rsidP="007B344D">
            <w:pPr>
              <w:rPr>
                <w:b/>
                <w:sz w:val="28"/>
                <w:szCs w:val="28"/>
              </w:rPr>
            </w:pPr>
            <w:r w:rsidRPr="004F0C4A">
              <w:rPr>
                <w:b/>
                <w:sz w:val="28"/>
                <w:szCs w:val="28"/>
              </w:rPr>
              <w:t>Why do Sho</w:t>
            </w:r>
            <w:r>
              <w:rPr>
                <w:b/>
                <w:sz w:val="28"/>
                <w:szCs w:val="28"/>
              </w:rPr>
              <w:t>rt-Term Missions</w:t>
            </w:r>
            <w:r w:rsidR="003C0FC2">
              <w:rPr>
                <w:b/>
                <w:sz w:val="28"/>
                <w:szCs w:val="28"/>
              </w:rPr>
              <w:t>?</w:t>
            </w:r>
            <w:r>
              <w:rPr>
                <w:b/>
                <w:sz w:val="28"/>
                <w:szCs w:val="28"/>
              </w:rPr>
              <w:t>………………….………………………………………</w:t>
            </w:r>
            <w:r w:rsidR="003A6C73">
              <w:rPr>
                <w:b/>
                <w:sz w:val="28"/>
                <w:szCs w:val="28"/>
              </w:rPr>
              <w:t>...</w:t>
            </w:r>
          </w:p>
        </w:tc>
        <w:tc>
          <w:tcPr>
            <w:tcW w:w="496" w:type="dxa"/>
            <w:tcBorders>
              <w:top w:val="nil"/>
              <w:left w:val="nil"/>
              <w:bottom w:val="nil"/>
              <w:right w:val="nil"/>
            </w:tcBorders>
          </w:tcPr>
          <w:p w14:paraId="3CCF3A80" w14:textId="4BA00655" w:rsidR="00AB5BEC" w:rsidRPr="004F0C4A" w:rsidRDefault="00B13E0D" w:rsidP="00AB5BEC">
            <w:pPr>
              <w:rPr>
                <w:b/>
                <w:sz w:val="28"/>
                <w:szCs w:val="28"/>
              </w:rPr>
            </w:pPr>
            <w:r>
              <w:rPr>
                <w:b/>
                <w:sz w:val="28"/>
                <w:szCs w:val="28"/>
              </w:rPr>
              <w:t>5</w:t>
            </w:r>
          </w:p>
        </w:tc>
      </w:tr>
      <w:tr w:rsidR="00AB5BEC" w:rsidRPr="004F0C4A" w14:paraId="7D0BC359" w14:textId="234E4325" w:rsidTr="00AB5BEC">
        <w:trPr>
          <w:trHeight w:val="185"/>
        </w:trPr>
        <w:tc>
          <w:tcPr>
            <w:tcW w:w="10414" w:type="dxa"/>
            <w:tcBorders>
              <w:top w:val="nil"/>
              <w:left w:val="nil"/>
              <w:bottom w:val="nil"/>
              <w:right w:val="nil"/>
            </w:tcBorders>
            <w:shd w:val="clear" w:color="auto" w:fill="auto"/>
          </w:tcPr>
          <w:p w14:paraId="48E46537" w14:textId="77777777" w:rsidR="00AB5BEC" w:rsidRPr="004F0C4A" w:rsidRDefault="00AB5BEC" w:rsidP="007B344D">
            <w:pPr>
              <w:rPr>
                <w:b/>
                <w:sz w:val="28"/>
                <w:szCs w:val="28"/>
              </w:rPr>
            </w:pPr>
          </w:p>
        </w:tc>
        <w:tc>
          <w:tcPr>
            <w:tcW w:w="496" w:type="dxa"/>
            <w:tcBorders>
              <w:top w:val="nil"/>
              <w:left w:val="nil"/>
              <w:bottom w:val="nil"/>
              <w:right w:val="nil"/>
            </w:tcBorders>
          </w:tcPr>
          <w:p w14:paraId="0C72AE1F" w14:textId="77777777" w:rsidR="00AB5BEC" w:rsidRPr="004F0C4A" w:rsidRDefault="00AB5BEC" w:rsidP="00AB5BEC">
            <w:pPr>
              <w:rPr>
                <w:b/>
                <w:sz w:val="28"/>
                <w:szCs w:val="28"/>
              </w:rPr>
            </w:pPr>
          </w:p>
        </w:tc>
      </w:tr>
      <w:tr w:rsidR="00AB5BEC" w:rsidRPr="004F0C4A" w14:paraId="33F211D0" w14:textId="5783F2AF" w:rsidTr="00AB5BEC">
        <w:tc>
          <w:tcPr>
            <w:tcW w:w="10414" w:type="dxa"/>
            <w:tcBorders>
              <w:top w:val="nil"/>
              <w:left w:val="nil"/>
              <w:bottom w:val="nil"/>
              <w:right w:val="nil"/>
            </w:tcBorders>
            <w:shd w:val="clear" w:color="auto" w:fill="auto"/>
          </w:tcPr>
          <w:p w14:paraId="47521B67" w14:textId="47881100" w:rsidR="00AB5BEC" w:rsidRPr="004F0C4A" w:rsidRDefault="00AB5BEC" w:rsidP="007B344D">
            <w:pPr>
              <w:rPr>
                <w:b/>
                <w:sz w:val="28"/>
                <w:szCs w:val="28"/>
              </w:rPr>
            </w:pPr>
            <w:r w:rsidRPr="004F0C4A">
              <w:rPr>
                <w:b/>
                <w:sz w:val="28"/>
                <w:szCs w:val="28"/>
              </w:rPr>
              <w:t>Short-Term Missions with MSQ DC</w:t>
            </w:r>
            <w:r>
              <w:rPr>
                <w:b/>
                <w:sz w:val="28"/>
                <w:szCs w:val="28"/>
              </w:rPr>
              <w:t>: What You Need to Know………………………..</w:t>
            </w:r>
          </w:p>
        </w:tc>
        <w:tc>
          <w:tcPr>
            <w:tcW w:w="496" w:type="dxa"/>
            <w:tcBorders>
              <w:top w:val="nil"/>
              <w:left w:val="nil"/>
              <w:bottom w:val="nil"/>
              <w:right w:val="nil"/>
            </w:tcBorders>
          </w:tcPr>
          <w:p w14:paraId="7C01FCBC" w14:textId="09DD81E3" w:rsidR="00AB5BEC" w:rsidRPr="004F0C4A" w:rsidRDefault="00B13E0D" w:rsidP="00AB5BEC">
            <w:pPr>
              <w:rPr>
                <w:b/>
                <w:sz w:val="28"/>
                <w:szCs w:val="28"/>
              </w:rPr>
            </w:pPr>
            <w:r>
              <w:rPr>
                <w:b/>
                <w:sz w:val="28"/>
                <w:szCs w:val="28"/>
              </w:rPr>
              <w:t>6</w:t>
            </w:r>
          </w:p>
        </w:tc>
      </w:tr>
      <w:tr w:rsidR="00AB5BEC" w:rsidRPr="004F0C4A" w14:paraId="4B815947" w14:textId="26A9A119" w:rsidTr="00AB5BEC">
        <w:tc>
          <w:tcPr>
            <w:tcW w:w="10414" w:type="dxa"/>
            <w:tcBorders>
              <w:top w:val="nil"/>
              <w:left w:val="nil"/>
              <w:bottom w:val="nil"/>
              <w:right w:val="nil"/>
            </w:tcBorders>
            <w:shd w:val="clear" w:color="auto" w:fill="auto"/>
          </w:tcPr>
          <w:p w14:paraId="2ACE683B" w14:textId="77777777" w:rsidR="00AB5BEC" w:rsidRPr="004F0C4A" w:rsidRDefault="00AB5BEC" w:rsidP="007B344D">
            <w:pPr>
              <w:rPr>
                <w:b/>
                <w:sz w:val="28"/>
                <w:szCs w:val="28"/>
              </w:rPr>
            </w:pPr>
          </w:p>
        </w:tc>
        <w:tc>
          <w:tcPr>
            <w:tcW w:w="496" w:type="dxa"/>
            <w:tcBorders>
              <w:top w:val="nil"/>
              <w:left w:val="nil"/>
              <w:bottom w:val="nil"/>
              <w:right w:val="nil"/>
            </w:tcBorders>
          </w:tcPr>
          <w:p w14:paraId="5496030A" w14:textId="77777777" w:rsidR="00AB5BEC" w:rsidRPr="004F0C4A" w:rsidRDefault="00AB5BEC" w:rsidP="00AB5BEC">
            <w:pPr>
              <w:rPr>
                <w:b/>
                <w:sz w:val="28"/>
                <w:szCs w:val="28"/>
              </w:rPr>
            </w:pPr>
          </w:p>
        </w:tc>
      </w:tr>
      <w:tr w:rsidR="00AB5BEC" w:rsidRPr="004F0C4A" w14:paraId="1ECCD386" w14:textId="20A1161D" w:rsidTr="00AB5BEC">
        <w:tc>
          <w:tcPr>
            <w:tcW w:w="10414" w:type="dxa"/>
            <w:tcBorders>
              <w:top w:val="nil"/>
              <w:left w:val="nil"/>
              <w:bottom w:val="nil"/>
              <w:right w:val="nil"/>
            </w:tcBorders>
            <w:shd w:val="clear" w:color="auto" w:fill="auto"/>
          </w:tcPr>
          <w:p w14:paraId="3C4ADB53" w14:textId="77777777" w:rsidR="00AB5BEC" w:rsidRPr="004F0C4A" w:rsidRDefault="00AB5BEC" w:rsidP="007B344D">
            <w:pPr>
              <w:rPr>
                <w:b/>
                <w:sz w:val="28"/>
                <w:szCs w:val="28"/>
              </w:rPr>
            </w:pPr>
            <w:r>
              <w:rPr>
                <w:b/>
                <w:sz w:val="28"/>
                <w:szCs w:val="28"/>
              </w:rPr>
              <w:t>Appendix</w:t>
            </w:r>
          </w:p>
        </w:tc>
        <w:tc>
          <w:tcPr>
            <w:tcW w:w="496" w:type="dxa"/>
            <w:tcBorders>
              <w:top w:val="nil"/>
              <w:left w:val="nil"/>
              <w:bottom w:val="nil"/>
              <w:right w:val="nil"/>
            </w:tcBorders>
          </w:tcPr>
          <w:p w14:paraId="5EDA2762" w14:textId="77777777" w:rsidR="00AB5BEC" w:rsidRDefault="00AB5BEC" w:rsidP="00AB5BEC">
            <w:pPr>
              <w:rPr>
                <w:b/>
                <w:sz w:val="28"/>
                <w:szCs w:val="28"/>
              </w:rPr>
            </w:pPr>
          </w:p>
        </w:tc>
      </w:tr>
      <w:tr w:rsidR="00AB5BEC" w:rsidRPr="004F0C4A" w14:paraId="2A4C4049" w14:textId="79959537" w:rsidTr="00AB5BEC">
        <w:tc>
          <w:tcPr>
            <w:tcW w:w="10414" w:type="dxa"/>
            <w:tcBorders>
              <w:top w:val="nil"/>
              <w:left w:val="nil"/>
              <w:bottom w:val="nil"/>
              <w:right w:val="nil"/>
            </w:tcBorders>
            <w:shd w:val="clear" w:color="auto" w:fill="auto"/>
          </w:tcPr>
          <w:p w14:paraId="32DB8363" w14:textId="77777777" w:rsidR="00AB5BEC" w:rsidRPr="00074E05" w:rsidRDefault="00AB5BEC" w:rsidP="00074E05">
            <w:pPr>
              <w:tabs>
                <w:tab w:val="left" w:pos="851"/>
              </w:tabs>
              <w:ind w:left="1276"/>
              <w:rPr>
                <w:sz w:val="28"/>
                <w:szCs w:val="28"/>
              </w:rPr>
            </w:pPr>
          </w:p>
        </w:tc>
        <w:tc>
          <w:tcPr>
            <w:tcW w:w="496" w:type="dxa"/>
            <w:tcBorders>
              <w:top w:val="nil"/>
              <w:left w:val="nil"/>
              <w:bottom w:val="nil"/>
              <w:right w:val="nil"/>
            </w:tcBorders>
          </w:tcPr>
          <w:p w14:paraId="7A8A58A9" w14:textId="77777777" w:rsidR="00AB5BEC" w:rsidRPr="00074E05" w:rsidRDefault="00AB5BEC" w:rsidP="00AB5BEC">
            <w:pPr>
              <w:tabs>
                <w:tab w:val="left" w:pos="851"/>
              </w:tabs>
              <w:rPr>
                <w:sz w:val="28"/>
                <w:szCs w:val="28"/>
              </w:rPr>
            </w:pPr>
          </w:p>
        </w:tc>
      </w:tr>
      <w:tr w:rsidR="00AB5BEC" w:rsidRPr="004F0C4A" w14:paraId="3BC23E21" w14:textId="5E0E6DBF" w:rsidTr="007362E8">
        <w:tc>
          <w:tcPr>
            <w:tcW w:w="10414" w:type="dxa"/>
            <w:tcBorders>
              <w:top w:val="nil"/>
              <w:left w:val="nil"/>
              <w:bottom w:val="nil"/>
              <w:right w:val="nil"/>
            </w:tcBorders>
            <w:shd w:val="clear" w:color="auto" w:fill="auto"/>
          </w:tcPr>
          <w:p w14:paraId="4A4B09C2" w14:textId="1A5A5F93" w:rsidR="00AB5BEC" w:rsidRPr="00074E05" w:rsidRDefault="00860F8C" w:rsidP="00864717">
            <w:pPr>
              <w:numPr>
                <w:ilvl w:val="0"/>
                <w:numId w:val="6"/>
              </w:numPr>
              <w:tabs>
                <w:tab w:val="left" w:pos="851"/>
              </w:tabs>
              <w:ind w:left="1276" w:hanging="992"/>
              <w:rPr>
                <w:sz w:val="28"/>
                <w:szCs w:val="28"/>
              </w:rPr>
            </w:pPr>
            <w:r>
              <w:rPr>
                <w:sz w:val="28"/>
                <w:szCs w:val="28"/>
              </w:rPr>
              <w:t>MSQ DC Contract Agreement……...</w:t>
            </w:r>
            <w:r w:rsidR="00AB5BEC">
              <w:rPr>
                <w:sz w:val="28"/>
                <w:szCs w:val="28"/>
              </w:rPr>
              <w:t>…………………………………</w:t>
            </w:r>
            <w:r w:rsidR="00AB5BEC" w:rsidRPr="00074E05">
              <w:rPr>
                <w:sz w:val="28"/>
                <w:szCs w:val="28"/>
              </w:rPr>
              <w:t>…………….</w:t>
            </w:r>
          </w:p>
        </w:tc>
        <w:tc>
          <w:tcPr>
            <w:tcW w:w="496" w:type="dxa"/>
            <w:tcBorders>
              <w:top w:val="nil"/>
              <w:left w:val="nil"/>
              <w:bottom w:val="nil"/>
              <w:right w:val="nil"/>
            </w:tcBorders>
          </w:tcPr>
          <w:p w14:paraId="6A9525DB" w14:textId="4CE3042E" w:rsidR="00AB5BEC" w:rsidRPr="00074E05" w:rsidRDefault="00B13E0D" w:rsidP="00AB5BEC">
            <w:pPr>
              <w:tabs>
                <w:tab w:val="left" w:pos="851"/>
              </w:tabs>
              <w:rPr>
                <w:sz w:val="28"/>
                <w:szCs w:val="28"/>
              </w:rPr>
            </w:pPr>
            <w:r>
              <w:rPr>
                <w:sz w:val="28"/>
                <w:szCs w:val="28"/>
              </w:rPr>
              <w:t>8</w:t>
            </w:r>
          </w:p>
        </w:tc>
      </w:tr>
      <w:tr w:rsidR="00AB5BEC" w:rsidRPr="004F0C4A" w14:paraId="292DCDC7" w14:textId="7F3BFBEE" w:rsidTr="007362E8">
        <w:tc>
          <w:tcPr>
            <w:tcW w:w="10414" w:type="dxa"/>
            <w:tcBorders>
              <w:top w:val="nil"/>
              <w:left w:val="nil"/>
              <w:bottom w:val="nil"/>
              <w:right w:val="nil"/>
            </w:tcBorders>
            <w:shd w:val="clear" w:color="auto" w:fill="auto"/>
          </w:tcPr>
          <w:p w14:paraId="25D64BFC" w14:textId="4BA31ABA" w:rsidR="00AB5BEC" w:rsidRPr="00074E05" w:rsidRDefault="00AB5BEC" w:rsidP="00864717">
            <w:pPr>
              <w:numPr>
                <w:ilvl w:val="0"/>
                <w:numId w:val="6"/>
              </w:numPr>
              <w:tabs>
                <w:tab w:val="left" w:pos="851"/>
              </w:tabs>
              <w:ind w:left="1276" w:hanging="992"/>
              <w:rPr>
                <w:sz w:val="28"/>
                <w:szCs w:val="28"/>
              </w:rPr>
            </w:pPr>
            <w:r w:rsidRPr="00074E05">
              <w:rPr>
                <w:sz w:val="28"/>
                <w:szCs w:val="28"/>
              </w:rPr>
              <w:t xml:space="preserve">MSQ DC </w:t>
            </w:r>
            <w:r w:rsidR="00860F8C">
              <w:rPr>
                <w:sz w:val="28"/>
                <w:szCs w:val="28"/>
              </w:rPr>
              <w:t>Assumption of Risk Form….</w:t>
            </w:r>
            <w:r>
              <w:rPr>
                <w:sz w:val="28"/>
                <w:szCs w:val="28"/>
              </w:rPr>
              <w:t>……………………</w:t>
            </w:r>
            <w:r w:rsidRPr="00074E05">
              <w:rPr>
                <w:sz w:val="28"/>
                <w:szCs w:val="28"/>
              </w:rPr>
              <w:t>………………</w:t>
            </w:r>
            <w:r>
              <w:rPr>
                <w:sz w:val="28"/>
                <w:szCs w:val="28"/>
              </w:rPr>
              <w:t>………..</w:t>
            </w:r>
          </w:p>
        </w:tc>
        <w:tc>
          <w:tcPr>
            <w:tcW w:w="496" w:type="dxa"/>
            <w:tcBorders>
              <w:top w:val="nil"/>
              <w:left w:val="nil"/>
              <w:bottom w:val="nil"/>
              <w:right w:val="nil"/>
            </w:tcBorders>
          </w:tcPr>
          <w:p w14:paraId="3B3CD099" w14:textId="7F7AEF80" w:rsidR="00AB5BEC" w:rsidRPr="00074E05" w:rsidRDefault="00B13E0D" w:rsidP="00AB5BEC">
            <w:pPr>
              <w:tabs>
                <w:tab w:val="left" w:pos="851"/>
              </w:tabs>
              <w:rPr>
                <w:sz w:val="28"/>
                <w:szCs w:val="28"/>
              </w:rPr>
            </w:pPr>
            <w:r>
              <w:rPr>
                <w:sz w:val="28"/>
                <w:szCs w:val="28"/>
              </w:rPr>
              <w:t>9</w:t>
            </w:r>
          </w:p>
        </w:tc>
      </w:tr>
      <w:tr w:rsidR="00AB5BEC" w:rsidRPr="004F0C4A" w14:paraId="63C604EC" w14:textId="3503372B" w:rsidTr="007362E8">
        <w:tc>
          <w:tcPr>
            <w:tcW w:w="10414" w:type="dxa"/>
            <w:tcBorders>
              <w:top w:val="nil"/>
              <w:left w:val="nil"/>
              <w:bottom w:val="nil"/>
              <w:right w:val="nil"/>
            </w:tcBorders>
            <w:shd w:val="clear" w:color="auto" w:fill="auto"/>
          </w:tcPr>
          <w:p w14:paraId="5D3C0CDB" w14:textId="31E58B6D" w:rsidR="00AB5BEC" w:rsidRPr="00074E05" w:rsidRDefault="00860F8C" w:rsidP="00864717">
            <w:pPr>
              <w:numPr>
                <w:ilvl w:val="0"/>
                <w:numId w:val="6"/>
              </w:numPr>
              <w:tabs>
                <w:tab w:val="left" w:pos="851"/>
              </w:tabs>
              <w:ind w:left="1276" w:hanging="992"/>
              <w:rPr>
                <w:sz w:val="28"/>
                <w:szCs w:val="28"/>
              </w:rPr>
            </w:pPr>
            <w:r>
              <w:rPr>
                <w:sz w:val="28"/>
                <w:szCs w:val="28"/>
              </w:rPr>
              <w:t>MSQ DC Base Rules &amp; Guidelines</w:t>
            </w:r>
            <w:r w:rsidR="00AB5BEC">
              <w:rPr>
                <w:sz w:val="28"/>
                <w:szCs w:val="28"/>
              </w:rPr>
              <w:t>…………………………</w:t>
            </w:r>
            <w:r w:rsidR="00AB5BEC" w:rsidRPr="00074E05">
              <w:rPr>
                <w:sz w:val="28"/>
                <w:szCs w:val="28"/>
              </w:rPr>
              <w:t>……………………</w:t>
            </w:r>
            <w:r w:rsidR="00AB5BEC">
              <w:rPr>
                <w:sz w:val="28"/>
                <w:szCs w:val="28"/>
              </w:rPr>
              <w:t>...</w:t>
            </w:r>
          </w:p>
        </w:tc>
        <w:tc>
          <w:tcPr>
            <w:tcW w:w="496" w:type="dxa"/>
            <w:tcBorders>
              <w:top w:val="nil"/>
              <w:left w:val="nil"/>
              <w:bottom w:val="nil"/>
              <w:right w:val="nil"/>
            </w:tcBorders>
          </w:tcPr>
          <w:p w14:paraId="57683D3E" w14:textId="10A0F9A6" w:rsidR="00AB5BEC" w:rsidRPr="00074E05" w:rsidRDefault="00AB5BEC" w:rsidP="00AB5BEC">
            <w:pPr>
              <w:tabs>
                <w:tab w:val="left" w:pos="851"/>
              </w:tabs>
              <w:rPr>
                <w:sz w:val="28"/>
                <w:szCs w:val="28"/>
              </w:rPr>
            </w:pPr>
            <w:r>
              <w:rPr>
                <w:sz w:val="28"/>
                <w:szCs w:val="28"/>
              </w:rPr>
              <w:t>1</w:t>
            </w:r>
            <w:r w:rsidR="00B13E0D">
              <w:rPr>
                <w:sz w:val="28"/>
                <w:szCs w:val="28"/>
              </w:rPr>
              <w:t>0</w:t>
            </w:r>
          </w:p>
        </w:tc>
      </w:tr>
      <w:tr w:rsidR="00AB5BEC" w:rsidRPr="004F0C4A" w14:paraId="2BCD0392" w14:textId="07DA42F8" w:rsidTr="007362E8">
        <w:tc>
          <w:tcPr>
            <w:tcW w:w="10414" w:type="dxa"/>
            <w:tcBorders>
              <w:top w:val="nil"/>
              <w:left w:val="nil"/>
              <w:bottom w:val="nil"/>
              <w:right w:val="nil"/>
            </w:tcBorders>
            <w:shd w:val="clear" w:color="auto" w:fill="auto"/>
          </w:tcPr>
          <w:p w14:paraId="3EB7C9FF" w14:textId="5B5A2B87" w:rsidR="00AB5BEC" w:rsidRPr="00074E05" w:rsidRDefault="00AB5BEC" w:rsidP="00864717">
            <w:pPr>
              <w:numPr>
                <w:ilvl w:val="0"/>
                <w:numId w:val="6"/>
              </w:numPr>
              <w:tabs>
                <w:tab w:val="left" w:pos="851"/>
              </w:tabs>
              <w:ind w:left="1276" w:hanging="992"/>
              <w:rPr>
                <w:sz w:val="28"/>
                <w:szCs w:val="28"/>
              </w:rPr>
            </w:pPr>
            <w:r w:rsidRPr="00074E05">
              <w:rPr>
                <w:sz w:val="28"/>
                <w:szCs w:val="28"/>
              </w:rPr>
              <w:t xml:space="preserve">MSQ DC </w:t>
            </w:r>
            <w:r w:rsidR="00860F8C">
              <w:rPr>
                <w:sz w:val="28"/>
                <w:szCs w:val="28"/>
              </w:rPr>
              <w:t>Pricing Guide….</w:t>
            </w:r>
            <w:r w:rsidRPr="00074E05">
              <w:rPr>
                <w:sz w:val="28"/>
                <w:szCs w:val="28"/>
              </w:rPr>
              <w:t>……</w:t>
            </w:r>
            <w:r>
              <w:rPr>
                <w:sz w:val="28"/>
                <w:szCs w:val="28"/>
              </w:rPr>
              <w:t>………………………</w:t>
            </w:r>
            <w:r w:rsidRPr="00074E05">
              <w:rPr>
                <w:sz w:val="28"/>
                <w:szCs w:val="28"/>
              </w:rPr>
              <w:t>……………………………</w:t>
            </w:r>
            <w:r>
              <w:rPr>
                <w:sz w:val="28"/>
                <w:szCs w:val="28"/>
              </w:rPr>
              <w:t>.</w:t>
            </w:r>
          </w:p>
        </w:tc>
        <w:tc>
          <w:tcPr>
            <w:tcW w:w="496" w:type="dxa"/>
            <w:tcBorders>
              <w:top w:val="nil"/>
              <w:left w:val="nil"/>
              <w:bottom w:val="nil"/>
              <w:right w:val="nil"/>
            </w:tcBorders>
          </w:tcPr>
          <w:p w14:paraId="5B47D4A5" w14:textId="15B9CF8D" w:rsidR="00AB5BEC" w:rsidRPr="00074E05" w:rsidRDefault="00AB5BEC" w:rsidP="00AB5BEC">
            <w:pPr>
              <w:tabs>
                <w:tab w:val="left" w:pos="851"/>
              </w:tabs>
              <w:rPr>
                <w:sz w:val="28"/>
                <w:szCs w:val="28"/>
              </w:rPr>
            </w:pPr>
            <w:r>
              <w:rPr>
                <w:sz w:val="28"/>
                <w:szCs w:val="28"/>
              </w:rPr>
              <w:t>1</w:t>
            </w:r>
            <w:r w:rsidR="003A6C73">
              <w:rPr>
                <w:sz w:val="28"/>
                <w:szCs w:val="28"/>
              </w:rPr>
              <w:t>2</w:t>
            </w:r>
          </w:p>
        </w:tc>
      </w:tr>
      <w:tr w:rsidR="00AB5BEC" w:rsidRPr="004F0C4A" w14:paraId="16FE9FCC" w14:textId="43B449B2" w:rsidTr="007362E8">
        <w:tc>
          <w:tcPr>
            <w:tcW w:w="10414" w:type="dxa"/>
            <w:tcBorders>
              <w:top w:val="nil"/>
              <w:left w:val="nil"/>
              <w:bottom w:val="nil"/>
              <w:right w:val="nil"/>
            </w:tcBorders>
            <w:shd w:val="clear" w:color="auto" w:fill="auto"/>
          </w:tcPr>
          <w:p w14:paraId="730EB9E6" w14:textId="303175DA" w:rsidR="00AB5BEC" w:rsidRPr="00074E05" w:rsidRDefault="00AB5BEC" w:rsidP="00864717">
            <w:pPr>
              <w:numPr>
                <w:ilvl w:val="0"/>
                <w:numId w:val="6"/>
              </w:numPr>
              <w:tabs>
                <w:tab w:val="left" w:pos="851"/>
              </w:tabs>
              <w:ind w:left="1276" w:hanging="992"/>
              <w:rPr>
                <w:sz w:val="28"/>
                <w:szCs w:val="28"/>
              </w:rPr>
            </w:pPr>
            <w:r w:rsidRPr="00074E05">
              <w:rPr>
                <w:sz w:val="28"/>
                <w:szCs w:val="28"/>
              </w:rPr>
              <w:t>MSQ DC</w:t>
            </w:r>
            <w:r w:rsidR="00860F8C">
              <w:rPr>
                <w:sz w:val="28"/>
                <w:szCs w:val="28"/>
              </w:rPr>
              <w:t xml:space="preserve"> Proposed Trip Schedule….</w:t>
            </w:r>
            <w:r>
              <w:rPr>
                <w:sz w:val="28"/>
                <w:szCs w:val="28"/>
              </w:rPr>
              <w:t>……………</w:t>
            </w:r>
            <w:r w:rsidRPr="00074E05">
              <w:rPr>
                <w:sz w:val="28"/>
                <w:szCs w:val="28"/>
              </w:rPr>
              <w:t>…………………………………</w:t>
            </w:r>
            <w:r>
              <w:rPr>
                <w:sz w:val="28"/>
                <w:szCs w:val="28"/>
              </w:rPr>
              <w:t>.</w:t>
            </w:r>
          </w:p>
        </w:tc>
        <w:tc>
          <w:tcPr>
            <w:tcW w:w="496" w:type="dxa"/>
            <w:tcBorders>
              <w:top w:val="nil"/>
              <w:left w:val="nil"/>
              <w:bottom w:val="nil"/>
              <w:right w:val="nil"/>
            </w:tcBorders>
          </w:tcPr>
          <w:p w14:paraId="767BFB51" w14:textId="0E72C582" w:rsidR="00AB5BEC" w:rsidRPr="00074E05" w:rsidRDefault="00AB5BEC" w:rsidP="00AB5BEC">
            <w:pPr>
              <w:tabs>
                <w:tab w:val="left" w:pos="851"/>
              </w:tabs>
              <w:rPr>
                <w:sz w:val="28"/>
                <w:szCs w:val="28"/>
              </w:rPr>
            </w:pPr>
            <w:r>
              <w:rPr>
                <w:sz w:val="28"/>
                <w:szCs w:val="28"/>
              </w:rPr>
              <w:t>1</w:t>
            </w:r>
            <w:r w:rsidR="00B13E0D">
              <w:rPr>
                <w:sz w:val="28"/>
                <w:szCs w:val="28"/>
              </w:rPr>
              <w:t>4</w:t>
            </w:r>
          </w:p>
        </w:tc>
      </w:tr>
      <w:tr w:rsidR="00AB5BEC" w:rsidRPr="004F0C4A" w14:paraId="13A03249" w14:textId="33D9D07C" w:rsidTr="00AB5BEC">
        <w:tc>
          <w:tcPr>
            <w:tcW w:w="10414" w:type="dxa"/>
            <w:tcBorders>
              <w:top w:val="nil"/>
              <w:left w:val="nil"/>
              <w:bottom w:val="nil"/>
              <w:right w:val="nil"/>
            </w:tcBorders>
            <w:shd w:val="clear" w:color="auto" w:fill="auto"/>
          </w:tcPr>
          <w:p w14:paraId="7C02D487" w14:textId="77777777" w:rsidR="00AB5BEC" w:rsidRPr="00074E05" w:rsidRDefault="00AB5BEC" w:rsidP="00864717">
            <w:pPr>
              <w:numPr>
                <w:ilvl w:val="0"/>
                <w:numId w:val="6"/>
              </w:numPr>
              <w:tabs>
                <w:tab w:val="left" w:pos="851"/>
                <w:tab w:val="left" w:pos="1002"/>
              </w:tabs>
              <w:ind w:hanging="992"/>
              <w:rPr>
                <w:sz w:val="28"/>
                <w:szCs w:val="28"/>
              </w:rPr>
            </w:pPr>
            <w:r w:rsidRPr="00074E05">
              <w:rPr>
                <w:sz w:val="28"/>
                <w:szCs w:val="28"/>
              </w:rPr>
              <w:t>Form Templates</w:t>
            </w:r>
          </w:p>
        </w:tc>
        <w:tc>
          <w:tcPr>
            <w:tcW w:w="496" w:type="dxa"/>
            <w:tcBorders>
              <w:top w:val="nil"/>
              <w:left w:val="nil"/>
              <w:bottom w:val="nil"/>
              <w:right w:val="nil"/>
            </w:tcBorders>
          </w:tcPr>
          <w:p w14:paraId="461FE376" w14:textId="77777777" w:rsidR="00AB5BEC" w:rsidRPr="00074E05" w:rsidRDefault="00AB5BEC" w:rsidP="00AB5BEC">
            <w:pPr>
              <w:tabs>
                <w:tab w:val="left" w:pos="851"/>
                <w:tab w:val="left" w:pos="1002"/>
              </w:tabs>
              <w:rPr>
                <w:sz w:val="28"/>
                <w:szCs w:val="28"/>
              </w:rPr>
            </w:pPr>
          </w:p>
        </w:tc>
      </w:tr>
      <w:tr w:rsidR="00AB5BEC" w:rsidRPr="004F0C4A" w14:paraId="72C8E8FE" w14:textId="35ECE3D2" w:rsidTr="00AB5BEC">
        <w:tc>
          <w:tcPr>
            <w:tcW w:w="10414" w:type="dxa"/>
            <w:tcBorders>
              <w:top w:val="nil"/>
              <w:left w:val="nil"/>
              <w:bottom w:val="nil"/>
              <w:right w:val="nil"/>
            </w:tcBorders>
            <w:shd w:val="clear" w:color="auto" w:fill="auto"/>
          </w:tcPr>
          <w:p w14:paraId="03B5DC16" w14:textId="03EE6029" w:rsidR="00AB5BEC" w:rsidRPr="00AB5BEC" w:rsidRDefault="00AB5BEC" w:rsidP="00864717">
            <w:pPr>
              <w:pStyle w:val="ListParagraph"/>
              <w:numPr>
                <w:ilvl w:val="1"/>
                <w:numId w:val="7"/>
              </w:numPr>
              <w:ind w:left="1313" w:hanging="502"/>
              <w:rPr>
                <w:sz w:val="28"/>
                <w:szCs w:val="28"/>
              </w:rPr>
            </w:pPr>
            <w:r w:rsidRPr="00AB5BEC">
              <w:rPr>
                <w:sz w:val="28"/>
                <w:szCs w:val="28"/>
              </w:rPr>
              <w:t>Parental Consent for Minor</w:t>
            </w:r>
            <w:r w:rsidR="00860F8C">
              <w:rPr>
                <w:sz w:val="28"/>
                <w:szCs w:val="28"/>
              </w:rPr>
              <w:t>s</w:t>
            </w:r>
            <w:r w:rsidRPr="00AB5BEC">
              <w:rPr>
                <w:sz w:val="28"/>
                <w:szCs w:val="28"/>
              </w:rPr>
              <w:t xml:space="preserve"> </w:t>
            </w:r>
            <w:r w:rsidR="00860F8C">
              <w:rPr>
                <w:sz w:val="28"/>
                <w:szCs w:val="28"/>
              </w:rPr>
              <w:t>Travel out of Country……………………</w:t>
            </w:r>
            <w:r w:rsidRPr="00AB5BEC">
              <w:rPr>
                <w:sz w:val="28"/>
                <w:szCs w:val="28"/>
              </w:rPr>
              <w:t>……</w:t>
            </w:r>
            <w:r>
              <w:rPr>
                <w:sz w:val="28"/>
                <w:szCs w:val="28"/>
              </w:rPr>
              <w:t>...</w:t>
            </w:r>
          </w:p>
        </w:tc>
        <w:tc>
          <w:tcPr>
            <w:tcW w:w="496" w:type="dxa"/>
            <w:tcBorders>
              <w:top w:val="nil"/>
              <w:left w:val="nil"/>
              <w:bottom w:val="nil"/>
              <w:right w:val="nil"/>
            </w:tcBorders>
          </w:tcPr>
          <w:p w14:paraId="5BECD21E" w14:textId="1DD2CDA9" w:rsidR="00AB5BEC" w:rsidRPr="00074E05" w:rsidRDefault="0005402C" w:rsidP="00AB5BEC">
            <w:pPr>
              <w:rPr>
                <w:sz w:val="28"/>
                <w:szCs w:val="28"/>
              </w:rPr>
            </w:pPr>
            <w:r>
              <w:rPr>
                <w:sz w:val="28"/>
                <w:szCs w:val="28"/>
              </w:rPr>
              <w:t>1</w:t>
            </w:r>
            <w:r w:rsidR="00B13E0D">
              <w:rPr>
                <w:sz w:val="28"/>
                <w:szCs w:val="28"/>
              </w:rPr>
              <w:t>5</w:t>
            </w:r>
          </w:p>
        </w:tc>
      </w:tr>
    </w:tbl>
    <w:p w14:paraId="64D4EE3F" w14:textId="77777777" w:rsidR="00D95EF7" w:rsidRDefault="00CD07F5" w:rsidP="00CD07F5">
      <w:pPr>
        <w:jc w:val="center"/>
        <w:rPr>
          <w:b/>
          <w:sz w:val="44"/>
          <w:szCs w:val="44"/>
          <w:u w:val="single"/>
        </w:rPr>
      </w:pPr>
      <w:r>
        <w:rPr>
          <w:b/>
          <w:sz w:val="44"/>
          <w:szCs w:val="44"/>
          <w:u w:val="single"/>
        </w:rPr>
        <w:br w:type="page"/>
      </w:r>
    </w:p>
    <w:p w14:paraId="098EE207" w14:textId="762FDE95" w:rsidR="00813C5E" w:rsidRDefault="00813C5E" w:rsidP="00CD07F5">
      <w:pPr>
        <w:jc w:val="center"/>
        <w:rPr>
          <w:b/>
          <w:sz w:val="44"/>
          <w:szCs w:val="44"/>
          <w:u w:val="single"/>
        </w:rPr>
      </w:pPr>
      <w:r>
        <w:rPr>
          <w:b/>
          <w:sz w:val="44"/>
          <w:szCs w:val="44"/>
          <w:u w:val="single"/>
        </w:rPr>
        <w:lastRenderedPageBreak/>
        <w:t xml:space="preserve">The </w:t>
      </w:r>
      <w:r w:rsidR="006242CF">
        <w:rPr>
          <w:b/>
          <w:sz w:val="44"/>
          <w:szCs w:val="44"/>
          <w:u w:val="single"/>
        </w:rPr>
        <w:t>History of</w:t>
      </w:r>
    </w:p>
    <w:p w14:paraId="54767EB1" w14:textId="620C8B26" w:rsidR="00C52291" w:rsidRDefault="006242CF" w:rsidP="00CD07F5">
      <w:pPr>
        <w:jc w:val="center"/>
        <w:rPr>
          <w:b/>
          <w:sz w:val="44"/>
          <w:szCs w:val="44"/>
          <w:u w:val="single"/>
        </w:rPr>
      </w:pPr>
      <w:r>
        <w:rPr>
          <w:b/>
          <w:sz w:val="44"/>
          <w:szCs w:val="44"/>
          <w:u w:val="single"/>
        </w:rPr>
        <w:t xml:space="preserve"> Mission San Quintin </w:t>
      </w:r>
      <w:r w:rsidR="00BA7CD5" w:rsidRPr="008572C2">
        <w:rPr>
          <w:b/>
          <w:sz w:val="44"/>
          <w:szCs w:val="44"/>
          <w:u w:val="single"/>
        </w:rPr>
        <w:t>Dream Center</w:t>
      </w:r>
    </w:p>
    <w:p w14:paraId="60E73BB8" w14:textId="77777777" w:rsidR="00CD07F5" w:rsidRDefault="00CD07F5" w:rsidP="00CD07F5">
      <w:pPr>
        <w:jc w:val="center"/>
        <w:rPr>
          <w:b/>
          <w:sz w:val="44"/>
          <w:szCs w:val="44"/>
          <w:u w:val="single"/>
        </w:rPr>
      </w:pPr>
    </w:p>
    <w:p w14:paraId="0A863D4D" w14:textId="1EA74333" w:rsidR="00480E28" w:rsidRPr="000627A2" w:rsidRDefault="00480E28" w:rsidP="00480E28">
      <w:pPr>
        <w:rPr>
          <w:sz w:val="28"/>
          <w:szCs w:val="28"/>
        </w:rPr>
      </w:pPr>
      <w:r w:rsidRPr="000627A2">
        <w:rPr>
          <w:sz w:val="28"/>
          <w:szCs w:val="28"/>
        </w:rPr>
        <w:t>M</w:t>
      </w:r>
      <w:r w:rsidR="00CC72EC" w:rsidRPr="000627A2">
        <w:rPr>
          <w:sz w:val="28"/>
          <w:szCs w:val="28"/>
        </w:rPr>
        <w:t xml:space="preserve">ission San Quintin Dream Center (MSQ DC) strives </w:t>
      </w:r>
      <w:r w:rsidRPr="000627A2">
        <w:rPr>
          <w:sz w:val="28"/>
          <w:szCs w:val="28"/>
        </w:rPr>
        <w:t xml:space="preserve">to </w:t>
      </w:r>
      <w:r w:rsidR="000627A2" w:rsidRPr="000627A2">
        <w:rPr>
          <w:sz w:val="28"/>
          <w:szCs w:val="28"/>
        </w:rPr>
        <w:t>bring</w:t>
      </w:r>
      <w:r w:rsidRPr="000627A2">
        <w:rPr>
          <w:sz w:val="28"/>
          <w:szCs w:val="28"/>
        </w:rPr>
        <w:t xml:space="preserve"> hope and freedom to the indigenous and impoverished people of the San Quintin Valley through humanitarian acts of providing housing, food, education, health care, and </w:t>
      </w:r>
      <w:r w:rsidR="00471C8E">
        <w:rPr>
          <w:sz w:val="28"/>
          <w:szCs w:val="28"/>
        </w:rPr>
        <w:t>youth programs</w:t>
      </w:r>
      <w:r w:rsidRPr="000627A2">
        <w:rPr>
          <w:sz w:val="28"/>
          <w:szCs w:val="28"/>
        </w:rPr>
        <w:t>.</w:t>
      </w:r>
    </w:p>
    <w:p w14:paraId="2848B1BE" w14:textId="7C7CD230" w:rsidR="00480E28" w:rsidRPr="000627A2" w:rsidRDefault="00480E28" w:rsidP="001B01B8">
      <w:pPr>
        <w:rPr>
          <w:sz w:val="28"/>
          <w:szCs w:val="28"/>
        </w:rPr>
      </w:pPr>
    </w:p>
    <w:p w14:paraId="48C8D154" w14:textId="4433E94D" w:rsidR="00376646" w:rsidRPr="000627A2" w:rsidRDefault="00813C5E" w:rsidP="00376646">
      <w:r w:rsidRPr="000627A2">
        <w:rPr>
          <w:sz w:val="28"/>
          <w:szCs w:val="28"/>
        </w:rPr>
        <w:t xml:space="preserve">MSQ DC began as an outreach program run by Saanich Baptist Church (SBC) in partnership with International Disciple Training (IDT). </w:t>
      </w:r>
      <w:r w:rsidR="00352E91" w:rsidRPr="000627A2">
        <w:rPr>
          <w:sz w:val="28"/>
          <w:szCs w:val="28"/>
        </w:rPr>
        <w:t xml:space="preserve">During these </w:t>
      </w:r>
      <w:r w:rsidR="00272632" w:rsidRPr="000627A2">
        <w:rPr>
          <w:sz w:val="28"/>
          <w:szCs w:val="28"/>
        </w:rPr>
        <w:t xml:space="preserve">early years, Tom and Sue Card </w:t>
      </w:r>
      <w:r w:rsidR="00352E91" w:rsidRPr="000627A2">
        <w:rPr>
          <w:sz w:val="28"/>
          <w:szCs w:val="28"/>
        </w:rPr>
        <w:t xml:space="preserve">lead SBC </w:t>
      </w:r>
      <w:r w:rsidRPr="000627A2">
        <w:rPr>
          <w:sz w:val="28"/>
          <w:szCs w:val="28"/>
        </w:rPr>
        <w:t>mission teams</w:t>
      </w:r>
      <w:r w:rsidR="003C0FC2" w:rsidRPr="000627A2">
        <w:rPr>
          <w:sz w:val="28"/>
          <w:szCs w:val="28"/>
        </w:rPr>
        <w:t xml:space="preserve"> from Victoria, BC</w:t>
      </w:r>
      <w:r w:rsidRPr="000627A2">
        <w:rPr>
          <w:sz w:val="28"/>
          <w:szCs w:val="28"/>
        </w:rPr>
        <w:t xml:space="preserve"> to Vicente Guerrero</w:t>
      </w:r>
      <w:r w:rsidR="00352E91" w:rsidRPr="000627A2">
        <w:rPr>
          <w:sz w:val="28"/>
          <w:szCs w:val="28"/>
        </w:rPr>
        <w:t>, Mexico</w:t>
      </w:r>
      <w:r w:rsidRPr="000627A2">
        <w:rPr>
          <w:sz w:val="28"/>
          <w:szCs w:val="28"/>
        </w:rPr>
        <w:t xml:space="preserve">. </w:t>
      </w:r>
      <w:r w:rsidR="003C0FC2" w:rsidRPr="000627A2">
        <w:rPr>
          <w:sz w:val="28"/>
          <w:szCs w:val="28"/>
        </w:rPr>
        <w:t>Then in June 2014, through the ministry of SBC, Mission San Quintin (MSQ) was established as a Mexican not-for-profit organization.</w:t>
      </w:r>
    </w:p>
    <w:p w14:paraId="4E21B3B0" w14:textId="0EE7D1AF" w:rsidR="00813C5E" w:rsidRPr="000627A2" w:rsidRDefault="00813C5E" w:rsidP="001B01B8">
      <w:pPr>
        <w:rPr>
          <w:sz w:val="28"/>
          <w:szCs w:val="28"/>
        </w:rPr>
      </w:pPr>
    </w:p>
    <w:p w14:paraId="21EADF82" w14:textId="6CB21A96" w:rsidR="001B01B8" w:rsidRPr="000627A2" w:rsidRDefault="00813C5E" w:rsidP="001B01B8">
      <w:pPr>
        <w:rPr>
          <w:sz w:val="28"/>
          <w:szCs w:val="28"/>
        </w:rPr>
      </w:pPr>
      <w:r w:rsidRPr="000627A2">
        <w:rPr>
          <w:sz w:val="28"/>
          <w:szCs w:val="28"/>
        </w:rPr>
        <w:t>Meanwhile,</w:t>
      </w:r>
      <w:r w:rsidR="00480E28" w:rsidRPr="000627A2">
        <w:rPr>
          <w:sz w:val="28"/>
          <w:szCs w:val="28"/>
        </w:rPr>
        <w:t xml:space="preserve"> </w:t>
      </w:r>
      <w:r w:rsidRPr="000627A2">
        <w:rPr>
          <w:sz w:val="28"/>
          <w:szCs w:val="28"/>
        </w:rPr>
        <w:t>Erma Fennell had</w:t>
      </w:r>
      <w:r w:rsidR="00480E28" w:rsidRPr="000627A2">
        <w:rPr>
          <w:sz w:val="28"/>
          <w:szCs w:val="28"/>
        </w:rPr>
        <w:t xml:space="preserve"> </w:t>
      </w:r>
      <w:r w:rsidR="001B01B8" w:rsidRPr="000627A2">
        <w:rPr>
          <w:sz w:val="28"/>
          <w:szCs w:val="28"/>
        </w:rPr>
        <w:t>followed God’s leading from Alberta</w:t>
      </w:r>
      <w:r w:rsidR="00224EC1" w:rsidRPr="000627A2">
        <w:rPr>
          <w:sz w:val="28"/>
          <w:szCs w:val="28"/>
        </w:rPr>
        <w:t>,</w:t>
      </w:r>
      <w:r w:rsidR="001B01B8" w:rsidRPr="000627A2">
        <w:rPr>
          <w:sz w:val="28"/>
          <w:szCs w:val="28"/>
        </w:rPr>
        <w:t xml:space="preserve"> Canada to Mexico in 1988 where she felt called to serve at the local orphanage in Vicente Guerrero. Erma continued her outreach through the ministry of I</w:t>
      </w:r>
      <w:r w:rsidR="00F152E4" w:rsidRPr="000627A2">
        <w:rPr>
          <w:sz w:val="28"/>
          <w:szCs w:val="28"/>
        </w:rPr>
        <w:t xml:space="preserve">nternational </w:t>
      </w:r>
      <w:r w:rsidR="001B01B8" w:rsidRPr="000627A2">
        <w:rPr>
          <w:sz w:val="28"/>
          <w:szCs w:val="28"/>
        </w:rPr>
        <w:t>D</w:t>
      </w:r>
      <w:r w:rsidR="00F152E4" w:rsidRPr="000627A2">
        <w:rPr>
          <w:sz w:val="28"/>
          <w:szCs w:val="28"/>
        </w:rPr>
        <w:t xml:space="preserve">isciple </w:t>
      </w:r>
      <w:r w:rsidR="001B01B8" w:rsidRPr="000627A2">
        <w:rPr>
          <w:sz w:val="28"/>
          <w:szCs w:val="28"/>
        </w:rPr>
        <w:t>T</w:t>
      </w:r>
      <w:r w:rsidR="00F152E4" w:rsidRPr="000627A2">
        <w:rPr>
          <w:sz w:val="28"/>
          <w:szCs w:val="28"/>
        </w:rPr>
        <w:t>raining</w:t>
      </w:r>
      <w:r w:rsidR="001B01B8" w:rsidRPr="000627A2">
        <w:rPr>
          <w:sz w:val="28"/>
          <w:szCs w:val="28"/>
        </w:rPr>
        <w:t xml:space="preserve"> (IDT) until 2000 when the Erma Fennell Foundation was established through the support of friends and family. </w:t>
      </w:r>
    </w:p>
    <w:p w14:paraId="4A8D33A6" w14:textId="77777777" w:rsidR="001B01B8" w:rsidRPr="000627A2" w:rsidRDefault="001B01B8" w:rsidP="001B01B8">
      <w:pPr>
        <w:rPr>
          <w:sz w:val="28"/>
          <w:szCs w:val="28"/>
        </w:rPr>
      </w:pPr>
    </w:p>
    <w:p w14:paraId="40DFA4B4" w14:textId="77777777" w:rsidR="00400E1E" w:rsidRDefault="009A5DC7" w:rsidP="00376646">
      <w:pPr>
        <w:rPr>
          <w:sz w:val="28"/>
          <w:szCs w:val="28"/>
        </w:rPr>
      </w:pPr>
      <w:r w:rsidRPr="000627A2">
        <w:rPr>
          <w:sz w:val="28"/>
          <w:szCs w:val="28"/>
        </w:rPr>
        <w:t xml:space="preserve">On </w:t>
      </w:r>
      <w:r w:rsidR="008C4284" w:rsidRPr="000627A2">
        <w:rPr>
          <w:sz w:val="28"/>
          <w:szCs w:val="28"/>
        </w:rPr>
        <w:t>July 1, 2016</w:t>
      </w:r>
      <w:r w:rsidRPr="000627A2">
        <w:rPr>
          <w:sz w:val="28"/>
          <w:szCs w:val="28"/>
        </w:rPr>
        <w:t xml:space="preserve"> MSQ</w:t>
      </w:r>
      <w:r w:rsidR="008C4284" w:rsidRPr="000627A2">
        <w:rPr>
          <w:sz w:val="28"/>
          <w:szCs w:val="28"/>
        </w:rPr>
        <w:t xml:space="preserve"> </w:t>
      </w:r>
      <w:r w:rsidR="008A7565" w:rsidRPr="000627A2">
        <w:rPr>
          <w:sz w:val="28"/>
          <w:szCs w:val="28"/>
        </w:rPr>
        <w:t>took over</w:t>
      </w:r>
      <w:r w:rsidR="008C4284" w:rsidRPr="000627A2">
        <w:rPr>
          <w:sz w:val="28"/>
          <w:szCs w:val="28"/>
        </w:rPr>
        <w:t xml:space="preserve"> the responsibility </w:t>
      </w:r>
      <w:r w:rsidR="008A7565" w:rsidRPr="000627A2">
        <w:rPr>
          <w:sz w:val="28"/>
          <w:szCs w:val="28"/>
        </w:rPr>
        <w:t>of the</w:t>
      </w:r>
      <w:r w:rsidR="00473756" w:rsidRPr="000627A2">
        <w:rPr>
          <w:sz w:val="28"/>
          <w:szCs w:val="28"/>
        </w:rPr>
        <w:t xml:space="preserve"> EFF</w:t>
      </w:r>
      <w:r w:rsidR="008A7565" w:rsidRPr="000627A2">
        <w:rPr>
          <w:sz w:val="28"/>
          <w:szCs w:val="28"/>
        </w:rPr>
        <w:t xml:space="preserve"> </w:t>
      </w:r>
      <w:r w:rsidRPr="000627A2">
        <w:rPr>
          <w:sz w:val="28"/>
          <w:szCs w:val="28"/>
        </w:rPr>
        <w:t>c</w:t>
      </w:r>
      <w:r w:rsidR="008A7565" w:rsidRPr="000627A2">
        <w:rPr>
          <w:sz w:val="28"/>
          <w:szCs w:val="28"/>
        </w:rPr>
        <w:t>ampus</w:t>
      </w:r>
      <w:r w:rsidRPr="000627A2">
        <w:rPr>
          <w:sz w:val="28"/>
          <w:szCs w:val="28"/>
        </w:rPr>
        <w:t xml:space="preserve"> and </w:t>
      </w:r>
      <w:r w:rsidR="008C4284" w:rsidRPr="000627A2">
        <w:rPr>
          <w:sz w:val="28"/>
          <w:szCs w:val="28"/>
        </w:rPr>
        <w:t xml:space="preserve">renamed the </w:t>
      </w:r>
      <w:r w:rsidR="00BD64D6" w:rsidRPr="000627A2">
        <w:rPr>
          <w:sz w:val="28"/>
          <w:szCs w:val="28"/>
        </w:rPr>
        <w:t>ministry</w:t>
      </w:r>
      <w:r w:rsidR="00224533" w:rsidRPr="000627A2">
        <w:rPr>
          <w:sz w:val="28"/>
          <w:szCs w:val="28"/>
        </w:rPr>
        <w:t xml:space="preserve"> Mission San Qui</w:t>
      </w:r>
      <w:r w:rsidR="006242CF" w:rsidRPr="000627A2">
        <w:rPr>
          <w:sz w:val="28"/>
          <w:szCs w:val="28"/>
        </w:rPr>
        <w:t>n</w:t>
      </w:r>
      <w:r w:rsidR="00224533" w:rsidRPr="000627A2">
        <w:rPr>
          <w:sz w:val="28"/>
          <w:szCs w:val="28"/>
        </w:rPr>
        <w:t>tin Dream Center</w:t>
      </w:r>
      <w:r w:rsidR="003C0FC2" w:rsidRPr="000627A2">
        <w:rPr>
          <w:sz w:val="28"/>
          <w:szCs w:val="28"/>
        </w:rPr>
        <w:t xml:space="preserve"> (MSQ DC)</w:t>
      </w:r>
      <w:r w:rsidR="00400E1E">
        <w:rPr>
          <w:sz w:val="28"/>
          <w:szCs w:val="28"/>
        </w:rPr>
        <w:t xml:space="preserve">. The </w:t>
      </w:r>
      <w:r w:rsidRPr="000627A2">
        <w:rPr>
          <w:sz w:val="28"/>
          <w:szCs w:val="28"/>
        </w:rPr>
        <w:t xml:space="preserve">base was named the Erma Fennel Campus </w:t>
      </w:r>
      <w:r w:rsidR="003C0FC2" w:rsidRPr="000627A2">
        <w:rPr>
          <w:sz w:val="28"/>
          <w:szCs w:val="28"/>
        </w:rPr>
        <w:t>in honor of Erma.</w:t>
      </w:r>
      <w:r w:rsidR="00376646" w:rsidRPr="000627A2">
        <w:rPr>
          <w:sz w:val="28"/>
          <w:szCs w:val="28"/>
        </w:rPr>
        <w:t xml:space="preserve"> </w:t>
      </w:r>
    </w:p>
    <w:p w14:paraId="3671276F" w14:textId="77777777" w:rsidR="00400E1E" w:rsidRDefault="00400E1E" w:rsidP="00376646">
      <w:pPr>
        <w:rPr>
          <w:sz w:val="28"/>
          <w:szCs w:val="28"/>
        </w:rPr>
      </w:pPr>
    </w:p>
    <w:p w14:paraId="5BFFD95D" w14:textId="7236F36F" w:rsidR="00400E1E" w:rsidRDefault="00400E1E" w:rsidP="00EE2EEB">
      <w:pPr>
        <w:rPr>
          <w:sz w:val="28"/>
          <w:szCs w:val="28"/>
        </w:rPr>
      </w:pPr>
      <w:r>
        <w:rPr>
          <w:sz w:val="28"/>
          <w:szCs w:val="28"/>
        </w:rPr>
        <w:t>Today, T</w:t>
      </w:r>
      <w:r w:rsidR="00376646" w:rsidRPr="000627A2">
        <w:rPr>
          <w:sz w:val="28"/>
          <w:szCs w:val="28"/>
        </w:rPr>
        <w:t xml:space="preserve">om </w:t>
      </w:r>
      <w:r>
        <w:rPr>
          <w:sz w:val="28"/>
          <w:szCs w:val="28"/>
        </w:rPr>
        <w:t>Card leads the full-time ministry in Mexico</w:t>
      </w:r>
      <w:r w:rsidR="00376646" w:rsidRPr="000627A2">
        <w:rPr>
          <w:sz w:val="28"/>
          <w:szCs w:val="28"/>
        </w:rPr>
        <w:t xml:space="preserve"> </w:t>
      </w:r>
      <w:r>
        <w:rPr>
          <w:sz w:val="28"/>
          <w:szCs w:val="28"/>
        </w:rPr>
        <w:t>as the</w:t>
      </w:r>
      <w:r w:rsidR="00376646" w:rsidRPr="000627A2">
        <w:rPr>
          <w:sz w:val="28"/>
          <w:szCs w:val="28"/>
        </w:rPr>
        <w:t xml:space="preserve"> Executi</w:t>
      </w:r>
      <w:r w:rsidR="00EE27B5">
        <w:rPr>
          <w:sz w:val="28"/>
          <w:szCs w:val="28"/>
        </w:rPr>
        <w:t>ve Director</w:t>
      </w:r>
      <w:r w:rsidR="00376646" w:rsidRPr="000627A2">
        <w:rPr>
          <w:sz w:val="28"/>
          <w:szCs w:val="28"/>
        </w:rPr>
        <w:t xml:space="preserve"> of MSQ DC.</w:t>
      </w:r>
      <w:r>
        <w:rPr>
          <w:sz w:val="28"/>
          <w:szCs w:val="28"/>
        </w:rPr>
        <w:t xml:space="preserve"> A large part of MSQ DC’s ministry is working in partnership with local churches, ministries, and governments. Breakfast clubs have been established to ensure that local children are receiving nutritious food. Sewing classe</w:t>
      </w:r>
      <w:r w:rsidR="00471C8E">
        <w:rPr>
          <w:sz w:val="28"/>
          <w:szCs w:val="28"/>
        </w:rPr>
        <w:t>s run to educate</w:t>
      </w:r>
      <w:r>
        <w:rPr>
          <w:sz w:val="28"/>
          <w:szCs w:val="28"/>
        </w:rPr>
        <w:t xml:space="preserve"> women and teach them a trade that gives them the ability to help support their families. Sports camps and soccer tournaments run to build relati</w:t>
      </w:r>
      <w:r w:rsidR="00471C8E">
        <w:rPr>
          <w:sz w:val="28"/>
          <w:szCs w:val="28"/>
        </w:rPr>
        <w:t>onships with kids and young teen</w:t>
      </w:r>
      <w:r>
        <w:rPr>
          <w:sz w:val="28"/>
          <w:szCs w:val="28"/>
        </w:rPr>
        <w:t xml:space="preserve">s in an effort to give alternative options to joining local gangs. </w:t>
      </w:r>
    </w:p>
    <w:p w14:paraId="2B66DFC8" w14:textId="77777777" w:rsidR="00400E1E" w:rsidRDefault="00400E1E" w:rsidP="00EE2EEB">
      <w:pPr>
        <w:rPr>
          <w:sz w:val="28"/>
          <w:szCs w:val="28"/>
        </w:rPr>
      </w:pPr>
    </w:p>
    <w:p w14:paraId="6C08B922" w14:textId="764A7D6B" w:rsidR="0082465F" w:rsidRPr="000627A2" w:rsidRDefault="003228D2" w:rsidP="00EE2EEB">
      <w:pPr>
        <w:rPr>
          <w:sz w:val="28"/>
          <w:szCs w:val="28"/>
        </w:rPr>
      </w:pPr>
      <w:r w:rsidRPr="000627A2">
        <w:rPr>
          <w:sz w:val="28"/>
          <w:szCs w:val="28"/>
        </w:rPr>
        <w:t xml:space="preserve">Through these </w:t>
      </w:r>
      <w:r w:rsidR="00400E1E">
        <w:rPr>
          <w:sz w:val="28"/>
          <w:szCs w:val="28"/>
        </w:rPr>
        <w:t xml:space="preserve">partnerships and ministry initiatives, </w:t>
      </w:r>
      <w:r w:rsidRPr="000627A2">
        <w:rPr>
          <w:sz w:val="28"/>
          <w:szCs w:val="28"/>
        </w:rPr>
        <w:t xml:space="preserve">MSQ DC strives to bring faith, love, hope, and transformation in the name of Jesus to the people of the San Quintin Valley. </w:t>
      </w:r>
    </w:p>
    <w:p w14:paraId="6A58E295" w14:textId="77777777" w:rsidR="00132AE5" w:rsidRPr="000627A2" w:rsidRDefault="00132AE5" w:rsidP="00EE2EEB">
      <w:pPr>
        <w:rPr>
          <w:sz w:val="28"/>
          <w:szCs w:val="28"/>
        </w:rPr>
      </w:pPr>
    </w:p>
    <w:p w14:paraId="6810CCE7" w14:textId="77777777" w:rsidR="00480E28" w:rsidRPr="000627A2" w:rsidRDefault="00480E28" w:rsidP="00480E28">
      <w:pPr>
        <w:shd w:val="clear" w:color="auto" w:fill="FFFFFF"/>
        <w:spacing w:before="100" w:beforeAutospacing="1" w:after="100" w:afterAutospacing="1"/>
        <w:rPr>
          <w:sz w:val="28"/>
          <w:szCs w:val="28"/>
        </w:rPr>
      </w:pPr>
    </w:p>
    <w:p w14:paraId="7D5E67C1" w14:textId="4EBF1FA8" w:rsidR="00CD07F5" w:rsidRDefault="009A5DC7" w:rsidP="00CD07F5">
      <w:pPr>
        <w:jc w:val="center"/>
        <w:rPr>
          <w:b/>
          <w:sz w:val="44"/>
          <w:szCs w:val="44"/>
          <w:u w:val="single"/>
        </w:rPr>
      </w:pPr>
      <w:r>
        <w:rPr>
          <w:sz w:val="28"/>
          <w:szCs w:val="28"/>
        </w:rPr>
        <w:br w:type="page"/>
      </w:r>
      <w:r w:rsidR="00352E91">
        <w:rPr>
          <w:b/>
          <w:sz w:val="44"/>
          <w:szCs w:val="44"/>
          <w:u w:val="single"/>
        </w:rPr>
        <w:lastRenderedPageBreak/>
        <w:t>Why</w:t>
      </w:r>
      <w:r w:rsidR="00CD07F5">
        <w:rPr>
          <w:b/>
          <w:sz w:val="44"/>
          <w:szCs w:val="44"/>
          <w:u w:val="single"/>
        </w:rPr>
        <w:t xml:space="preserve"> Short-</w:t>
      </w:r>
      <w:r w:rsidR="007A7AA0" w:rsidRPr="008572C2">
        <w:rPr>
          <w:b/>
          <w:sz w:val="44"/>
          <w:szCs w:val="44"/>
          <w:u w:val="single"/>
        </w:rPr>
        <w:t>Term Missions?</w:t>
      </w:r>
    </w:p>
    <w:p w14:paraId="29BF40C4" w14:textId="77777777" w:rsidR="00CD07F5" w:rsidRDefault="00CD07F5" w:rsidP="00CD07F5">
      <w:pPr>
        <w:jc w:val="center"/>
        <w:rPr>
          <w:b/>
          <w:sz w:val="44"/>
          <w:szCs w:val="44"/>
          <w:u w:val="single"/>
        </w:rPr>
      </w:pPr>
    </w:p>
    <w:p w14:paraId="2924572D" w14:textId="45D44BF9" w:rsidR="00121A3F" w:rsidRDefault="00CD07F5" w:rsidP="00CD07F5">
      <w:pPr>
        <w:rPr>
          <w:sz w:val="28"/>
          <w:szCs w:val="28"/>
        </w:rPr>
      </w:pPr>
      <w:r>
        <w:rPr>
          <w:sz w:val="28"/>
          <w:szCs w:val="28"/>
        </w:rPr>
        <w:t>Short-term m</w:t>
      </w:r>
      <w:r w:rsidR="00121A3F" w:rsidRPr="00121A3F">
        <w:rPr>
          <w:sz w:val="28"/>
          <w:szCs w:val="28"/>
        </w:rPr>
        <w:t>issions</w:t>
      </w:r>
      <w:r w:rsidR="00B150B3">
        <w:rPr>
          <w:sz w:val="28"/>
          <w:szCs w:val="28"/>
        </w:rPr>
        <w:t xml:space="preserve"> serve two purposes. First, t</w:t>
      </w:r>
      <w:r w:rsidR="00B8758F">
        <w:rPr>
          <w:sz w:val="28"/>
          <w:szCs w:val="28"/>
        </w:rPr>
        <w:t>hey</w:t>
      </w:r>
      <w:r w:rsidR="00121A3F" w:rsidRPr="00121A3F">
        <w:rPr>
          <w:sz w:val="28"/>
          <w:szCs w:val="28"/>
        </w:rPr>
        <w:t xml:space="preserve"> </w:t>
      </w:r>
      <w:r w:rsidR="00B8758F">
        <w:rPr>
          <w:sz w:val="28"/>
          <w:szCs w:val="28"/>
        </w:rPr>
        <w:t xml:space="preserve">provide a unique window into a </w:t>
      </w:r>
      <w:r w:rsidR="00121A3F" w:rsidRPr="00121A3F">
        <w:rPr>
          <w:sz w:val="28"/>
          <w:szCs w:val="28"/>
        </w:rPr>
        <w:t xml:space="preserve">world </w:t>
      </w:r>
      <w:r w:rsidR="00B8758F">
        <w:rPr>
          <w:sz w:val="28"/>
          <w:szCs w:val="28"/>
        </w:rPr>
        <w:t xml:space="preserve">many in North America </w:t>
      </w:r>
      <w:r w:rsidR="00121A3F" w:rsidRPr="00121A3F">
        <w:rPr>
          <w:sz w:val="28"/>
          <w:szCs w:val="28"/>
        </w:rPr>
        <w:t>are unfamiliar with</w:t>
      </w:r>
      <w:r w:rsidR="00B8758F">
        <w:rPr>
          <w:sz w:val="28"/>
          <w:szCs w:val="28"/>
        </w:rPr>
        <w:t xml:space="preserve">. It allows team members to see firsthand the </w:t>
      </w:r>
      <w:r w:rsidR="00121A3F" w:rsidRPr="00121A3F">
        <w:rPr>
          <w:sz w:val="28"/>
          <w:szCs w:val="28"/>
        </w:rPr>
        <w:t>poverty, hunger</w:t>
      </w:r>
      <w:r w:rsidR="00473756">
        <w:rPr>
          <w:sz w:val="28"/>
          <w:szCs w:val="28"/>
        </w:rPr>
        <w:t>,</w:t>
      </w:r>
      <w:r w:rsidR="00121A3F" w:rsidRPr="00121A3F">
        <w:rPr>
          <w:sz w:val="28"/>
          <w:szCs w:val="28"/>
        </w:rPr>
        <w:t xml:space="preserve"> </w:t>
      </w:r>
      <w:r w:rsidR="00B8758F">
        <w:rPr>
          <w:sz w:val="28"/>
          <w:szCs w:val="28"/>
        </w:rPr>
        <w:t>abuse</w:t>
      </w:r>
      <w:r w:rsidR="00B150B3">
        <w:rPr>
          <w:sz w:val="28"/>
          <w:szCs w:val="28"/>
        </w:rPr>
        <w:t>,</w:t>
      </w:r>
      <w:r w:rsidR="00B8758F">
        <w:rPr>
          <w:sz w:val="28"/>
          <w:szCs w:val="28"/>
        </w:rPr>
        <w:t xml:space="preserve"> and corruption that many are forced to live with in their struggle to</w:t>
      </w:r>
      <w:r w:rsidR="00121A3F" w:rsidRPr="00121A3F">
        <w:rPr>
          <w:sz w:val="28"/>
          <w:szCs w:val="28"/>
        </w:rPr>
        <w:t xml:space="preserve"> survive day to day.</w:t>
      </w:r>
      <w:r w:rsidR="00352E91">
        <w:rPr>
          <w:sz w:val="28"/>
          <w:szCs w:val="28"/>
        </w:rPr>
        <w:t xml:space="preserve"> This experience aims to create both a deeper understanding and empathy for the people we are serving.</w:t>
      </w:r>
    </w:p>
    <w:p w14:paraId="7231271F" w14:textId="77777777" w:rsidR="00CD07F5" w:rsidRPr="00121A3F" w:rsidRDefault="00CD07F5" w:rsidP="00CD07F5">
      <w:pPr>
        <w:rPr>
          <w:sz w:val="28"/>
          <w:szCs w:val="28"/>
        </w:rPr>
      </w:pPr>
    </w:p>
    <w:p w14:paraId="7A81F308" w14:textId="4AE182EA" w:rsidR="00B8758F" w:rsidRDefault="00B150B3" w:rsidP="00CD07F5">
      <w:pPr>
        <w:rPr>
          <w:sz w:val="28"/>
          <w:szCs w:val="28"/>
        </w:rPr>
      </w:pPr>
      <w:r>
        <w:rPr>
          <w:sz w:val="28"/>
          <w:szCs w:val="28"/>
        </w:rPr>
        <w:t>Secondly, they empower team members</w:t>
      </w:r>
      <w:r w:rsidR="005324D1" w:rsidRPr="00121A3F">
        <w:rPr>
          <w:sz w:val="28"/>
          <w:szCs w:val="28"/>
        </w:rPr>
        <w:t xml:space="preserve"> </w:t>
      </w:r>
      <w:r w:rsidR="00B8758F">
        <w:rPr>
          <w:sz w:val="28"/>
          <w:szCs w:val="28"/>
        </w:rPr>
        <w:t xml:space="preserve">to </w:t>
      </w:r>
      <w:r w:rsidR="005324D1" w:rsidRPr="00121A3F">
        <w:rPr>
          <w:sz w:val="28"/>
          <w:szCs w:val="28"/>
        </w:rPr>
        <w:t>be the hands</w:t>
      </w:r>
      <w:r>
        <w:rPr>
          <w:sz w:val="28"/>
          <w:szCs w:val="28"/>
        </w:rPr>
        <w:t xml:space="preserve"> and</w:t>
      </w:r>
      <w:r w:rsidR="005324D1" w:rsidRPr="00121A3F">
        <w:rPr>
          <w:sz w:val="28"/>
          <w:szCs w:val="28"/>
        </w:rPr>
        <w:t xml:space="preserve"> feet of Jesus as </w:t>
      </w:r>
      <w:r>
        <w:rPr>
          <w:sz w:val="28"/>
          <w:szCs w:val="28"/>
        </w:rPr>
        <w:t>we</w:t>
      </w:r>
      <w:r w:rsidR="005324D1" w:rsidRPr="00121A3F">
        <w:rPr>
          <w:sz w:val="28"/>
          <w:szCs w:val="28"/>
        </w:rPr>
        <w:t xml:space="preserve"> connect and build relationships</w:t>
      </w:r>
      <w:r w:rsidR="00B8758F">
        <w:rPr>
          <w:sz w:val="28"/>
          <w:szCs w:val="28"/>
        </w:rPr>
        <w:t xml:space="preserve"> with the people of the San Quintin Valley</w:t>
      </w:r>
      <w:r w:rsidR="005324D1" w:rsidRPr="00121A3F">
        <w:rPr>
          <w:sz w:val="28"/>
          <w:szCs w:val="28"/>
        </w:rPr>
        <w:t>. Whether</w:t>
      </w:r>
      <w:r>
        <w:rPr>
          <w:sz w:val="28"/>
          <w:szCs w:val="28"/>
        </w:rPr>
        <w:t xml:space="preserve"> we</w:t>
      </w:r>
      <w:r w:rsidR="00CD07F5">
        <w:rPr>
          <w:sz w:val="28"/>
          <w:szCs w:val="28"/>
        </w:rPr>
        <w:t>’re building a home for a struggling</w:t>
      </w:r>
      <w:r w:rsidR="005324D1" w:rsidRPr="00121A3F">
        <w:rPr>
          <w:sz w:val="28"/>
          <w:szCs w:val="28"/>
        </w:rPr>
        <w:t xml:space="preserve"> family, establishing a new school</w:t>
      </w:r>
      <w:r w:rsidR="00CD07F5">
        <w:rPr>
          <w:sz w:val="28"/>
          <w:szCs w:val="28"/>
        </w:rPr>
        <w:t>,</w:t>
      </w:r>
      <w:r w:rsidR="000627A2">
        <w:rPr>
          <w:sz w:val="28"/>
          <w:szCs w:val="28"/>
        </w:rPr>
        <w:t xml:space="preserve"> or providing food for </w:t>
      </w:r>
      <w:r w:rsidR="00CD07F5">
        <w:rPr>
          <w:sz w:val="28"/>
          <w:szCs w:val="28"/>
        </w:rPr>
        <w:t xml:space="preserve">children, those </w:t>
      </w:r>
      <w:r>
        <w:rPr>
          <w:sz w:val="28"/>
          <w:szCs w:val="28"/>
        </w:rPr>
        <w:t>we</w:t>
      </w:r>
      <w:r w:rsidR="00CD07F5">
        <w:rPr>
          <w:sz w:val="28"/>
          <w:szCs w:val="28"/>
        </w:rPr>
        <w:t xml:space="preserve"> serve</w:t>
      </w:r>
      <w:r w:rsidR="005324D1" w:rsidRPr="00121A3F">
        <w:rPr>
          <w:sz w:val="28"/>
          <w:szCs w:val="28"/>
        </w:rPr>
        <w:t xml:space="preserve"> will work al</w:t>
      </w:r>
      <w:r>
        <w:rPr>
          <w:sz w:val="28"/>
          <w:szCs w:val="28"/>
        </w:rPr>
        <w:t xml:space="preserve">ongside team members </w:t>
      </w:r>
      <w:r w:rsidR="005324D1" w:rsidRPr="00121A3F">
        <w:rPr>
          <w:sz w:val="28"/>
          <w:szCs w:val="28"/>
        </w:rPr>
        <w:t xml:space="preserve">allowing </w:t>
      </w:r>
      <w:r>
        <w:rPr>
          <w:sz w:val="28"/>
          <w:szCs w:val="28"/>
        </w:rPr>
        <w:t>us</w:t>
      </w:r>
      <w:r w:rsidR="005324D1" w:rsidRPr="00121A3F">
        <w:rPr>
          <w:sz w:val="28"/>
          <w:szCs w:val="28"/>
        </w:rPr>
        <w:t xml:space="preserve"> the opportunity to sh</w:t>
      </w:r>
      <w:r w:rsidR="00D95EF7">
        <w:rPr>
          <w:sz w:val="28"/>
          <w:szCs w:val="28"/>
        </w:rPr>
        <w:t>ow the love of Jesus</w:t>
      </w:r>
      <w:r w:rsidR="00CD07F5">
        <w:rPr>
          <w:sz w:val="28"/>
          <w:szCs w:val="28"/>
        </w:rPr>
        <w:t xml:space="preserve"> in a </w:t>
      </w:r>
      <w:r w:rsidR="005324D1" w:rsidRPr="00121A3F">
        <w:rPr>
          <w:sz w:val="28"/>
          <w:szCs w:val="28"/>
        </w:rPr>
        <w:t>tang</w:t>
      </w:r>
      <w:r w:rsidR="00473756">
        <w:rPr>
          <w:sz w:val="28"/>
          <w:szCs w:val="28"/>
        </w:rPr>
        <w:t>ib</w:t>
      </w:r>
      <w:r w:rsidR="005324D1" w:rsidRPr="00121A3F">
        <w:rPr>
          <w:sz w:val="28"/>
          <w:szCs w:val="28"/>
        </w:rPr>
        <w:t>le way</w:t>
      </w:r>
      <w:r w:rsidR="005324D1">
        <w:rPr>
          <w:sz w:val="28"/>
          <w:szCs w:val="28"/>
        </w:rPr>
        <w:t>.</w:t>
      </w:r>
      <w:r w:rsidR="00036092">
        <w:rPr>
          <w:sz w:val="28"/>
          <w:szCs w:val="28"/>
        </w:rPr>
        <w:t xml:space="preserve"> </w:t>
      </w:r>
      <w:r w:rsidR="0012610E">
        <w:rPr>
          <w:sz w:val="28"/>
          <w:szCs w:val="28"/>
        </w:rPr>
        <w:t xml:space="preserve">You can spend time </w:t>
      </w:r>
      <w:r w:rsidR="00036092">
        <w:rPr>
          <w:sz w:val="28"/>
          <w:szCs w:val="28"/>
        </w:rPr>
        <w:t>with your family while you build a home for another family living in poverty and know you are changing their lives.</w:t>
      </w:r>
    </w:p>
    <w:p w14:paraId="1E8BF3F6" w14:textId="77777777" w:rsidR="00B8758F" w:rsidRDefault="00B8758F" w:rsidP="00CD07F5">
      <w:pPr>
        <w:rPr>
          <w:sz w:val="28"/>
          <w:szCs w:val="28"/>
        </w:rPr>
      </w:pPr>
    </w:p>
    <w:p w14:paraId="424FB2A1" w14:textId="5DDFF3AD" w:rsidR="00CD07F5" w:rsidRDefault="00B8758F" w:rsidP="00CD07F5">
      <w:pPr>
        <w:rPr>
          <w:sz w:val="28"/>
          <w:szCs w:val="28"/>
        </w:rPr>
      </w:pPr>
      <w:r>
        <w:rPr>
          <w:sz w:val="28"/>
          <w:szCs w:val="28"/>
        </w:rPr>
        <w:t>Many people continue to return year after year to solidify and strengthen those relationships. Through</w:t>
      </w:r>
      <w:r w:rsidR="008654B8">
        <w:rPr>
          <w:sz w:val="28"/>
          <w:szCs w:val="28"/>
        </w:rPr>
        <w:t xml:space="preserve"> the direction of</w:t>
      </w:r>
      <w:r w:rsidR="00473756">
        <w:rPr>
          <w:sz w:val="28"/>
          <w:szCs w:val="28"/>
        </w:rPr>
        <w:t xml:space="preserve"> the</w:t>
      </w:r>
      <w:r w:rsidR="008654B8">
        <w:rPr>
          <w:sz w:val="28"/>
          <w:szCs w:val="28"/>
        </w:rPr>
        <w:t xml:space="preserve"> M</w:t>
      </w:r>
      <w:r w:rsidR="00CD07F5">
        <w:rPr>
          <w:sz w:val="28"/>
          <w:szCs w:val="28"/>
        </w:rPr>
        <w:t xml:space="preserve">ission </w:t>
      </w:r>
      <w:r w:rsidR="008654B8">
        <w:rPr>
          <w:sz w:val="28"/>
          <w:szCs w:val="28"/>
        </w:rPr>
        <w:t>S</w:t>
      </w:r>
      <w:r w:rsidR="00CD07F5">
        <w:rPr>
          <w:sz w:val="28"/>
          <w:szCs w:val="28"/>
        </w:rPr>
        <w:t xml:space="preserve">an </w:t>
      </w:r>
      <w:r w:rsidR="008654B8">
        <w:rPr>
          <w:sz w:val="28"/>
          <w:szCs w:val="28"/>
        </w:rPr>
        <w:t>Q</w:t>
      </w:r>
      <w:r w:rsidR="00CD07F5">
        <w:rPr>
          <w:sz w:val="28"/>
          <w:szCs w:val="28"/>
        </w:rPr>
        <w:t>uintin</w:t>
      </w:r>
      <w:r w:rsidR="008654B8">
        <w:rPr>
          <w:sz w:val="28"/>
          <w:szCs w:val="28"/>
        </w:rPr>
        <w:t xml:space="preserve"> Dream Center</w:t>
      </w:r>
      <w:r w:rsidR="00CD07F5">
        <w:rPr>
          <w:sz w:val="28"/>
          <w:szCs w:val="28"/>
        </w:rPr>
        <w:t xml:space="preserve"> (MSQ </w:t>
      </w:r>
      <w:r w:rsidR="00B150B3">
        <w:rPr>
          <w:sz w:val="28"/>
          <w:szCs w:val="28"/>
        </w:rPr>
        <w:t>DC), each team</w:t>
      </w:r>
      <w:r>
        <w:rPr>
          <w:sz w:val="28"/>
          <w:szCs w:val="28"/>
        </w:rPr>
        <w:t xml:space="preserve"> will </w:t>
      </w:r>
      <w:r w:rsidR="00352E91">
        <w:rPr>
          <w:sz w:val="28"/>
          <w:szCs w:val="28"/>
        </w:rPr>
        <w:t xml:space="preserve">work to </w:t>
      </w:r>
      <w:r>
        <w:rPr>
          <w:sz w:val="28"/>
          <w:szCs w:val="28"/>
        </w:rPr>
        <w:t xml:space="preserve">bring </w:t>
      </w:r>
      <w:r w:rsidR="003228D2">
        <w:rPr>
          <w:sz w:val="28"/>
          <w:szCs w:val="28"/>
        </w:rPr>
        <w:t xml:space="preserve">faith, love, </w:t>
      </w:r>
      <w:r w:rsidR="00C079A2">
        <w:rPr>
          <w:sz w:val="28"/>
          <w:szCs w:val="28"/>
        </w:rPr>
        <w:t>hope</w:t>
      </w:r>
      <w:r w:rsidR="003228D2">
        <w:rPr>
          <w:sz w:val="28"/>
          <w:szCs w:val="28"/>
        </w:rPr>
        <w:t>,</w:t>
      </w:r>
      <w:r w:rsidR="00C079A2">
        <w:rPr>
          <w:sz w:val="28"/>
          <w:szCs w:val="28"/>
        </w:rPr>
        <w:t xml:space="preserve"> and freedom to the indigenous and impoverished </w:t>
      </w:r>
      <w:r>
        <w:rPr>
          <w:sz w:val="28"/>
          <w:szCs w:val="28"/>
        </w:rPr>
        <w:t>communities</w:t>
      </w:r>
      <w:r w:rsidR="00C079A2">
        <w:rPr>
          <w:sz w:val="28"/>
          <w:szCs w:val="28"/>
        </w:rPr>
        <w:t xml:space="preserve"> of the San Quintin Valley. </w:t>
      </w:r>
    </w:p>
    <w:p w14:paraId="5F354B95" w14:textId="188E40D0" w:rsidR="003228D2" w:rsidRDefault="003228D2" w:rsidP="00CD07F5">
      <w:pPr>
        <w:rPr>
          <w:sz w:val="28"/>
          <w:szCs w:val="28"/>
        </w:rPr>
      </w:pPr>
    </w:p>
    <w:p w14:paraId="24591A18" w14:textId="265CCC36" w:rsidR="003228D2" w:rsidRDefault="003228D2" w:rsidP="00CD07F5">
      <w:pPr>
        <w:rPr>
          <w:sz w:val="28"/>
          <w:szCs w:val="28"/>
        </w:rPr>
      </w:pPr>
    </w:p>
    <w:p w14:paraId="0684B052" w14:textId="77777777" w:rsidR="00A85622" w:rsidRDefault="00CD07F5" w:rsidP="00CD07F5">
      <w:pPr>
        <w:jc w:val="center"/>
        <w:rPr>
          <w:b/>
          <w:sz w:val="44"/>
          <w:szCs w:val="44"/>
          <w:u w:val="single"/>
        </w:rPr>
      </w:pPr>
      <w:r>
        <w:rPr>
          <w:sz w:val="28"/>
          <w:szCs w:val="28"/>
        </w:rPr>
        <w:br w:type="page"/>
      </w:r>
      <w:r>
        <w:rPr>
          <w:b/>
          <w:sz w:val="44"/>
          <w:szCs w:val="44"/>
          <w:u w:val="single"/>
        </w:rPr>
        <w:lastRenderedPageBreak/>
        <w:t>Short-Term Mission</w:t>
      </w:r>
      <w:r w:rsidR="00A85622">
        <w:rPr>
          <w:b/>
          <w:sz w:val="44"/>
          <w:szCs w:val="44"/>
          <w:u w:val="single"/>
        </w:rPr>
        <w:t>s</w:t>
      </w:r>
      <w:r>
        <w:rPr>
          <w:b/>
          <w:sz w:val="44"/>
          <w:szCs w:val="44"/>
          <w:u w:val="single"/>
        </w:rPr>
        <w:t xml:space="preserve"> with MSQ DC:</w:t>
      </w:r>
    </w:p>
    <w:p w14:paraId="2B6CE77F" w14:textId="77777777" w:rsidR="00CD07F5" w:rsidRDefault="00CD07F5" w:rsidP="00CD07F5">
      <w:pPr>
        <w:jc w:val="center"/>
        <w:rPr>
          <w:b/>
          <w:sz w:val="44"/>
          <w:szCs w:val="44"/>
          <w:u w:val="single"/>
        </w:rPr>
      </w:pPr>
      <w:r>
        <w:rPr>
          <w:b/>
          <w:sz w:val="44"/>
          <w:szCs w:val="44"/>
          <w:u w:val="single"/>
        </w:rPr>
        <w:t>What You Need to Know</w:t>
      </w:r>
    </w:p>
    <w:p w14:paraId="0BF9C556" w14:textId="77777777" w:rsidR="00CD07F5" w:rsidRDefault="00CD07F5" w:rsidP="00CD07F5">
      <w:pPr>
        <w:jc w:val="center"/>
        <w:rPr>
          <w:b/>
          <w:sz w:val="44"/>
          <w:szCs w:val="44"/>
          <w:u w:val="single"/>
        </w:rPr>
      </w:pPr>
    </w:p>
    <w:p w14:paraId="081431B0" w14:textId="77777777" w:rsidR="00785271" w:rsidRPr="00563D82" w:rsidRDefault="00224533" w:rsidP="00CD07F5">
      <w:pPr>
        <w:rPr>
          <w:b/>
          <w:sz w:val="28"/>
          <w:szCs w:val="28"/>
        </w:rPr>
      </w:pPr>
      <w:r>
        <w:rPr>
          <w:b/>
          <w:sz w:val="28"/>
          <w:szCs w:val="28"/>
        </w:rPr>
        <w:t>Where is the Mission San Qui</w:t>
      </w:r>
      <w:r w:rsidR="006242CF">
        <w:rPr>
          <w:b/>
          <w:sz w:val="28"/>
          <w:szCs w:val="28"/>
        </w:rPr>
        <w:t>n</w:t>
      </w:r>
      <w:r>
        <w:rPr>
          <w:b/>
          <w:sz w:val="28"/>
          <w:szCs w:val="28"/>
        </w:rPr>
        <w:t>tin</w:t>
      </w:r>
      <w:r w:rsidR="00785271" w:rsidRPr="00563D82">
        <w:rPr>
          <w:b/>
          <w:sz w:val="28"/>
          <w:szCs w:val="28"/>
        </w:rPr>
        <w:t xml:space="preserve"> Dream Center</w:t>
      </w:r>
      <w:r w:rsidR="00A85622">
        <w:rPr>
          <w:b/>
          <w:sz w:val="28"/>
          <w:szCs w:val="28"/>
        </w:rPr>
        <w:t xml:space="preserve"> (MSQ DC)</w:t>
      </w:r>
      <w:r w:rsidR="00563D82" w:rsidRPr="00563D82">
        <w:rPr>
          <w:b/>
          <w:sz w:val="28"/>
          <w:szCs w:val="28"/>
        </w:rPr>
        <w:t xml:space="preserve"> located</w:t>
      </w:r>
      <w:r w:rsidR="00785271" w:rsidRPr="00563D82">
        <w:rPr>
          <w:b/>
          <w:sz w:val="28"/>
          <w:szCs w:val="28"/>
        </w:rPr>
        <w:t>?</w:t>
      </w:r>
    </w:p>
    <w:p w14:paraId="09C2DE52" w14:textId="6018EF14" w:rsidR="00785271" w:rsidRPr="00916584" w:rsidRDefault="00224533" w:rsidP="00785271">
      <w:pPr>
        <w:ind w:left="720"/>
        <w:rPr>
          <w:sz w:val="28"/>
          <w:szCs w:val="28"/>
        </w:rPr>
      </w:pPr>
      <w:r>
        <w:rPr>
          <w:sz w:val="28"/>
          <w:szCs w:val="28"/>
        </w:rPr>
        <w:t>MSQ</w:t>
      </w:r>
      <w:r w:rsidR="00A85622">
        <w:rPr>
          <w:sz w:val="28"/>
          <w:szCs w:val="28"/>
        </w:rPr>
        <w:t xml:space="preserve"> </w:t>
      </w:r>
      <w:r w:rsidR="00785271" w:rsidRPr="00916584">
        <w:rPr>
          <w:sz w:val="28"/>
          <w:szCs w:val="28"/>
        </w:rPr>
        <w:t>DC</w:t>
      </w:r>
      <w:r w:rsidR="00A85622">
        <w:rPr>
          <w:sz w:val="28"/>
          <w:szCs w:val="28"/>
        </w:rPr>
        <w:t xml:space="preserve"> is located in Vicente Guerrero</w:t>
      </w:r>
      <w:r w:rsidR="00785271" w:rsidRPr="00916584">
        <w:rPr>
          <w:sz w:val="28"/>
          <w:szCs w:val="28"/>
        </w:rPr>
        <w:t xml:space="preserve"> </w:t>
      </w:r>
      <w:r w:rsidR="008572C2">
        <w:rPr>
          <w:sz w:val="28"/>
          <w:szCs w:val="28"/>
        </w:rPr>
        <w:t xml:space="preserve">in the San Quintin Valley </w:t>
      </w:r>
      <w:r w:rsidR="00785271" w:rsidRPr="00916584">
        <w:rPr>
          <w:sz w:val="28"/>
          <w:szCs w:val="28"/>
        </w:rPr>
        <w:t>on the California Baja approx</w:t>
      </w:r>
      <w:r w:rsidR="00A85622">
        <w:rPr>
          <w:sz w:val="28"/>
          <w:szCs w:val="28"/>
        </w:rPr>
        <w:t>imately</w:t>
      </w:r>
      <w:r w:rsidR="00785271" w:rsidRPr="00916584">
        <w:rPr>
          <w:sz w:val="28"/>
          <w:szCs w:val="28"/>
        </w:rPr>
        <w:t xml:space="preserve"> 5 </w:t>
      </w:r>
      <w:r w:rsidR="0012610E">
        <w:rPr>
          <w:sz w:val="28"/>
          <w:szCs w:val="28"/>
        </w:rPr>
        <w:t xml:space="preserve">driving </w:t>
      </w:r>
      <w:r w:rsidR="00785271" w:rsidRPr="00916584">
        <w:rPr>
          <w:sz w:val="28"/>
          <w:szCs w:val="28"/>
        </w:rPr>
        <w:t xml:space="preserve">hours south of Tijuana, Mexico.  </w:t>
      </w:r>
    </w:p>
    <w:p w14:paraId="50211B87" w14:textId="73BF1897" w:rsidR="004C7857" w:rsidRDefault="004C7857" w:rsidP="00301EBD">
      <w:pPr>
        <w:rPr>
          <w:sz w:val="28"/>
          <w:szCs w:val="28"/>
        </w:rPr>
      </w:pPr>
    </w:p>
    <w:p w14:paraId="6360CD10" w14:textId="4C892DB0" w:rsidR="00D95EF7" w:rsidRDefault="00D95EF7" w:rsidP="00301EBD">
      <w:pPr>
        <w:rPr>
          <w:b/>
          <w:sz w:val="28"/>
          <w:szCs w:val="28"/>
        </w:rPr>
      </w:pPr>
      <w:r>
        <w:rPr>
          <w:b/>
          <w:sz w:val="28"/>
          <w:szCs w:val="28"/>
        </w:rPr>
        <w:t>How safe is it to travel to Vicente Guerrero?</w:t>
      </w:r>
    </w:p>
    <w:p w14:paraId="110417F6" w14:textId="3F0C10F5" w:rsidR="00D10EC4" w:rsidRDefault="00D95EF7" w:rsidP="005E10DB">
      <w:pPr>
        <w:ind w:left="709"/>
        <w:rPr>
          <w:sz w:val="28"/>
          <w:szCs w:val="28"/>
        </w:rPr>
      </w:pPr>
      <w:r>
        <w:rPr>
          <w:sz w:val="28"/>
          <w:szCs w:val="28"/>
        </w:rPr>
        <w:t>Highway 1 along the coast from Ti</w:t>
      </w:r>
      <w:r w:rsidR="005E10DB">
        <w:rPr>
          <w:sz w:val="28"/>
          <w:szCs w:val="28"/>
        </w:rPr>
        <w:t>j</w:t>
      </w:r>
      <w:r>
        <w:rPr>
          <w:sz w:val="28"/>
          <w:szCs w:val="28"/>
        </w:rPr>
        <w:t xml:space="preserve">uana to Vicente Guerrero is a safe road that is regularly patrolled by the Federal police and Mexican </w:t>
      </w:r>
      <w:r w:rsidR="003A5FA3">
        <w:rPr>
          <w:sz w:val="28"/>
          <w:szCs w:val="28"/>
        </w:rPr>
        <w:t>authorities</w:t>
      </w:r>
      <w:r w:rsidR="005E10DB">
        <w:rPr>
          <w:sz w:val="28"/>
          <w:szCs w:val="28"/>
        </w:rPr>
        <w:t xml:space="preserve">. </w:t>
      </w:r>
    </w:p>
    <w:p w14:paraId="6B2B0559" w14:textId="77777777" w:rsidR="00D10EC4" w:rsidRDefault="00D10EC4" w:rsidP="005E10DB">
      <w:pPr>
        <w:ind w:left="709"/>
        <w:rPr>
          <w:sz w:val="28"/>
          <w:szCs w:val="28"/>
        </w:rPr>
      </w:pPr>
    </w:p>
    <w:p w14:paraId="284AD70D" w14:textId="00918F17" w:rsidR="005E10DB" w:rsidRDefault="005E10DB" w:rsidP="005E10DB">
      <w:pPr>
        <w:ind w:left="709"/>
        <w:rPr>
          <w:sz w:val="28"/>
          <w:szCs w:val="28"/>
        </w:rPr>
      </w:pPr>
      <w:r>
        <w:rPr>
          <w:sz w:val="28"/>
          <w:szCs w:val="28"/>
        </w:rPr>
        <w:t>We recommend:</w:t>
      </w:r>
    </w:p>
    <w:p w14:paraId="45AA9686" w14:textId="08E024D8" w:rsidR="00D95EF7" w:rsidRDefault="005E10DB" w:rsidP="00864717">
      <w:pPr>
        <w:pStyle w:val="ListParagraph"/>
        <w:numPr>
          <w:ilvl w:val="0"/>
          <w:numId w:val="19"/>
        </w:numPr>
        <w:rPr>
          <w:sz w:val="28"/>
          <w:szCs w:val="28"/>
        </w:rPr>
      </w:pPr>
      <w:r w:rsidRPr="005E10DB">
        <w:rPr>
          <w:sz w:val="28"/>
          <w:szCs w:val="28"/>
        </w:rPr>
        <w:t>you drive the highway during daylight hours.</w:t>
      </w:r>
    </w:p>
    <w:p w14:paraId="19F234DC" w14:textId="2D8DBAC3" w:rsidR="005E10DB" w:rsidRPr="005E10DB" w:rsidRDefault="00D10EC4" w:rsidP="00864717">
      <w:pPr>
        <w:pStyle w:val="ListParagraph"/>
        <w:numPr>
          <w:ilvl w:val="0"/>
          <w:numId w:val="19"/>
        </w:numPr>
        <w:rPr>
          <w:sz w:val="28"/>
          <w:szCs w:val="28"/>
        </w:rPr>
      </w:pPr>
      <w:r>
        <w:rPr>
          <w:sz w:val="28"/>
          <w:szCs w:val="28"/>
        </w:rPr>
        <w:t>t</w:t>
      </w:r>
      <w:r w:rsidR="005E10DB">
        <w:rPr>
          <w:sz w:val="28"/>
          <w:szCs w:val="28"/>
        </w:rPr>
        <w:t xml:space="preserve">hat when you park your vehicles, you ensure all valuables are out of sight and vehicles are locked. A best practice is to leave someone with your vehicle. </w:t>
      </w:r>
    </w:p>
    <w:p w14:paraId="0679AC84" w14:textId="77777777" w:rsidR="005E10DB" w:rsidRPr="00D95EF7" w:rsidRDefault="005E10DB" w:rsidP="005E10DB">
      <w:pPr>
        <w:ind w:left="709"/>
        <w:rPr>
          <w:sz w:val="28"/>
          <w:szCs w:val="28"/>
        </w:rPr>
      </w:pPr>
    </w:p>
    <w:p w14:paraId="2129E6E2" w14:textId="727DE901" w:rsidR="00301EBD" w:rsidRPr="00563D82" w:rsidRDefault="00301EBD" w:rsidP="00301EBD">
      <w:pPr>
        <w:rPr>
          <w:b/>
          <w:sz w:val="28"/>
          <w:szCs w:val="28"/>
        </w:rPr>
      </w:pPr>
      <w:r w:rsidRPr="00563D82">
        <w:rPr>
          <w:b/>
          <w:sz w:val="28"/>
          <w:szCs w:val="28"/>
        </w:rPr>
        <w:t>W</w:t>
      </w:r>
      <w:r w:rsidR="00224533">
        <w:rPr>
          <w:b/>
          <w:sz w:val="28"/>
          <w:szCs w:val="28"/>
        </w:rPr>
        <w:t>hat are the accommodations at MSQ</w:t>
      </w:r>
      <w:r w:rsidR="00A85622">
        <w:rPr>
          <w:b/>
          <w:sz w:val="28"/>
          <w:szCs w:val="28"/>
        </w:rPr>
        <w:t xml:space="preserve"> </w:t>
      </w:r>
      <w:r w:rsidRPr="00563D82">
        <w:rPr>
          <w:b/>
          <w:sz w:val="28"/>
          <w:szCs w:val="28"/>
        </w:rPr>
        <w:t>DC like?</w:t>
      </w:r>
    </w:p>
    <w:p w14:paraId="5F8B2199" w14:textId="711AB7DF" w:rsidR="00301EBD" w:rsidRDefault="00D10EC4" w:rsidP="00301EBD">
      <w:pPr>
        <w:ind w:left="720"/>
        <w:rPr>
          <w:sz w:val="28"/>
          <w:szCs w:val="28"/>
        </w:rPr>
      </w:pPr>
      <w:r>
        <w:rPr>
          <w:sz w:val="28"/>
          <w:szCs w:val="28"/>
        </w:rPr>
        <w:t xml:space="preserve">The main dormitory </w:t>
      </w:r>
      <w:r w:rsidR="00A85622">
        <w:rPr>
          <w:sz w:val="28"/>
          <w:szCs w:val="28"/>
        </w:rPr>
        <w:t xml:space="preserve">can house up to 46 people and all bedding and towels are provided. </w:t>
      </w:r>
      <w:r w:rsidR="00E97A61">
        <w:rPr>
          <w:sz w:val="28"/>
          <w:szCs w:val="28"/>
        </w:rPr>
        <w:t xml:space="preserve">There is also a dining hall, large kitchen, and free Wi-Fi </w:t>
      </w:r>
      <w:r w:rsidR="008572C2">
        <w:rPr>
          <w:sz w:val="28"/>
          <w:szCs w:val="28"/>
        </w:rPr>
        <w:t>available throughout.</w:t>
      </w:r>
      <w:r w:rsidR="009F7216" w:rsidRPr="00916584">
        <w:rPr>
          <w:sz w:val="28"/>
          <w:szCs w:val="28"/>
        </w:rPr>
        <w:t xml:space="preserve"> </w:t>
      </w:r>
    </w:p>
    <w:p w14:paraId="7794DEF1" w14:textId="77777777" w:rsidR="00E97A61" w:rsidRDefault="00E97A61" w:rsidP="00301EBD">
      <w:pPr>
        <w:ind w:left="720"/>
        <w:rPr>
          <w:sz w:val="28"/>
          <w:szCs w:val="28"/>
        </w:rPr>
      </w:pPr>
    </w:p>
    <w:p w14:paraId="2539C720" w14:textId="755DC617" w:rsidR="009F7216" w:rsidRDefault="000A6BAA" w:rsidP="00301EBD">
      <w:pPr>
        <w:ind w:left="720"/>
        <w:rPr>
          <w:sz w:val="28"/>
          <w:szCs w:val="28"/>
        </w:rPr>
      </w:pPr>
      <w:r>
        <w:rPr>
          <w:sz w:val="28"/>
          <w:szCs w:val="28"/>
        </w:rPr>
        <w:t xml:space="preserve">If required </w:t>
      </w:r>
      <w:r w:rsidR="00B20BD1">
        <w:rPr>
          <w:sz w:val="28"/>
          <w:szCs w:val="28"/>
        </w:rPr>
        <w:t xml:space="preserve">due to </w:t>
      </w:r>
      <w:r w:rsidR="00A754AC">
        <w:rPr>
          <w:sz w:val="28"/>
          <w:szCs w:val="28"/>
        </w:rPr>
        <w:t xml:space="preserve">full </w:t>
      </w:r>
      <w:r w:rsidR="00B20BD1">
        <w:rPr>
          <w:sz w:val="28"/>
          <w:szCs w:val="28"/>
        </w:rPr>
        <w:t>occupancy</w:t>
      </w:r>
      <w:r>
        <w:rPr>
          <w:sz w:val="28"/>
          <w:szCs w:val="28"/>
        </w:rPr>
        <w:t xml:space="preserve">, </w:t>
      </w:r>
      <w:r w:rsidR="000627A2">
        <w:rPr>
          <w:sz w:val="28"/>
          <w:szCs w:val="28"/>
        </w:rPr>
        <w:t>t</w:t>
      </w:r>
      <w:r w:rsidR="00E97A61">
        <w:rPr>
          <w:sz w:val="28"/>
          <w:szCs w:val="28"/>
        </w:rPr>
        <w:t>he Mission Inn, a lo</w:t>
      </w:r>
      <w:r>
        <w:rPr>
          <w:sz w:val="28"/>
          <w:szCs w:val="28"/>
        </w:rPr>
        <w:t>cal hotel</w:t>
      </w:r>
      <w:r w:rsidR="00B20BD1">
        <w:rPr>
          <w:sz w:val="28"/>
          <w:szCs w:val="28"/>
        </w:rPr>
        <w:t xml:space="preserve"> in town</w:t>
      </w:r>
      <w:r w:rsidR="00E97A61">
        <w:rPr>
          <w:sz w:val="28"/>
          <w:szCs w:val="28"/>
        </w:rPr>
        <w:t xml:space="preserve">, </w:t>
      </w:r>
      <w:r w:rsidR="004527D7">
        <w:rPr>
          <w:sz w:val="28"/>
          <w:szCs w:val="28"/>
        </w:rPr>
        <w:t xml:space="preserve">is only </w:t>
      </w:r>
      <w:r w:rsidR="00B20BD1">
        <w:rPr>
          <w:sz w:val="28"/>
          <w:szCs w:val="28"/>
        </w:rPr>
        <w:t>3 minutes away</w:t>
      </w:r>
      <w:r w:rsidR="004527D7">
        <w:rPr>
          <w:sz w:val="28"/>
          <w:szCs w:val="28"/>
        </w:rPr>
        <w:t xml:space="preserve"> and charges approximately 50USD per night.</w:t>
      </w:r>
    </w:p>
    <w:p w14:paraId="3498EEF7" w14:textId="77777777" w:rsidR="00E97A61" w:rsidRPr="00916584" w:rsidRDefault="00E97A61" w:rsidP="00301EBD">
      <w:pPr>
        <w:ind w:left="720"/>
        <w:rPr>
          <w:sz w:val="28"/>
          <w:szCs w:val="28"/>
        </w:rPr>
      </w:pPr>
    </w:p>
    <w:p w14:paraId="6A14597D" w14:textId="77777777" w:rsidR="009F7216" w:rsidRPr="00B90E4A" w:rsidRDefault="009F7216" w:rsidP="009F7216">
      <w:pPr>
        <w:rPr>
          <w:b/>
          <w:sz w:val="28"/>
          <w:szCs w:val="28"/>
        </w:rPr>
      </w:pPr>
      <w:r w:rsidRPr="00B90E4A">
        <w:rPr>
          <w:b/>
          <w:sz w:val="28"/>
          <w:szCs w:val="28"/>
        </w:rPr>
        <w:t>Who provides the meals?</w:t>
      </w:r>
    </w:p>
    <w:p w14:paraId="29B9EF7F" w14:textId="63E84EA2" w:rsidR="006955BC" w:rsidRDefault="00EC25C6" w:rsidP="009F7216">
      <w:pPr>
        <w:ind w:left="720"/>
        <w:rPr>
          <w:sz w:val="28"/>
          <w:szCs w:val="28"/>
        </w:rPr>
      </w:pPr>
      <w:r>
        <w:rPr>
          <w:sz w:val="28"/>
          <w:szCs w:val="28"/>
        </w:rPr>
        <w:t>Breakfast and</w:t>
      </w:r>
      <w:r w:rsidR="006955BC">
        <w:rPr>
          <w:sz w:val="28"/>
          <w:szCs w:val="28"/>
        </w:rPr>
        <w:t xml:space="preserve"> dinner are </w:t>
      </w:r>
      <w:r w:rsidR="000A6BAA">
        <w:rPr>
          <w:sz w:val="28"/>
          <w:szCs w:val="28"/>
        </w:rPr>
        <w:t>p</w:t>
      </w:r>
      <w:r w:rsidR="009F7216" w:rsidRPr="00916584">
        <w:rPr>
          <w:sz w:val="28"/>
          <w:szCs w:val="28"/>
        </w:rPr>
        <w:t>r</w:t>
      </w:r>
      <w:r w:rsidR="006955BC">
        <w:rPr>
          <w:sz w:val="28"/>
          <w:szCs w:val="28"/>
        </w:rPr>
        <w:t xml:space="preserve">ovided </w:t>
      </w:r>
      <w:r w:rsidR="000A6BAA">
        <w:rPr>
          <w:sz w:val="28"/>
          <w:szCs w:val="28"/>
        </w:rPr>
        <w:t>and</w:t>
      </w:r>
      <w:r w:rsidR="009F7216" w:rsidRPr="00916584">
        <w:rPr>
          <w:sz w:val="28"/>
          <w:szCs w:val="28"/>
        </w:rPr>
        <w:t xml:space="preserve"> </w:t>
      </w:r>
      <w:r w:rsidR="00224533">
        <w:rPr>
          <w:sz w:val="28"/>
          <w:szCs w:val="28"/>
        </w:rPr>
        <w:t>presented</w:t>
      </w:r>
      <w:r w:rsidR="000A6BAA">
        <w:rPr>
          <w:sz w:val="28"/>
          <w:szCs w:val="28"/>
        </w:rPr>
        <w:t xml:space="preserve"> </w:t>
      </w:r>
      <w:r w:rsidR="006955BC">
        <w:rPr>
          <w:sz w:val="28"/>
          <w:szCs w:val="28"/>
        </w:rPr>
        <w:t>in</w:t>
      </w:r>
      <w:r w:rsidR="000A6BAA">
        <w:rPr>
          <w:sz w:val="28"/>
          <w:szCs w:val="28"/>
        </w:rPr>
        <w:t xml:space="preserve"> </w:t>
      </w:r>
      <w:r w:rsidR="009F7216" w:rsidRPr="00916584">
        <w:rPr>
          <w:sz w:val="28"/>
          <w:szCs w:val="28"/>
        </w:rPr>
        <w:t xml:space="preserve">typical </w:t>
      </w:r>
      <w:r w:rsidR="008572C2">
        <w:rPr>
          <w:sz w:val="28"/>
          <w:szCs w:val="28"/>
        </w:rPr>
        <w:t>N</w:t>
      </w:r>
      <w:r w:rsidR="009F7216" w:rsidRPr="00916584">
        <w:rPr>
          <w:sz w:val="28"/>
          <w:szCs w:val="28"/>
        </w:rPr>
        <w:t xml:space="preserve">orth American </w:t>
      </w:r>
      <w:r w:rsidR="00546520">
        <w:rPr>
          <w:sz w:val="28"/>
          <w:szCs w:val="28"/>
        </w:rPr>
        <w:t>and Mexican style</w:t>
      </w:r>
      <w:r w:rsidR="006955BC">
        <w:rPr>
          <w:sz w:val="28"/>
          <w:szCs w:val="28"/>
        </w:rPr>
        <w:t>s</w:t>
      </w:r>
      <w:r w:rsidR="009F7216" w:rsidRPr="00916584">
        <w:rPr>
          <w:sz w:val="28"/>
          <w:szCs w:val="28"/>
        </w:rPr>
        <w:t xml:space="preserve"> with spicy options served separately.</w:t>
      </w:r>
      <w:r w:rsidR="00546520">
        <w:rPr>
          <w:sz w:val="28"/>
          <w:szCs w:val="28"/>
        </w:rPr>
        <w:t xml:space="preserve"> If you have dietary</w:t>
      </w:r>
      <w:r w:rsidR="006955BC">
        <w:rPr>
          <w:sz w:val="28"/>
          <w:szCs w:val="28"/>
        </w:rPr>
        <w:t xml:space="preserve"> issues, please inform us before</w:t>
      </w:r>
      <w:r w:rsidR="00546520">
        <w:rPr>
          <w:sz w:val="28"/>
          <w:szCs w:val="28"/>
        </w:rPr>
        <w:t>hand.</w:t>
      </w:r>
    </w:p>
    <w:p w14:paraId="5D25A1DE" w14:textId="77777777" w:rsidR="006955BC" w:rsidRDefault="006955BC" w:rsidP="009F7216">
      <w:pPr>
        <w:ind w:left="720"/>
        <w:rPr>
          <w:sz w:val="28"/>
          <w:szCs w:val="28"/>
        </w:rPr>
      </w:pPr>
    </w:p>
    <w:p w14:paraId="07BFAD79" w14:textId="6C7E79ED" w:rsidR="009F7216" w:rsidRPr="00916584" w:rsidRDefault="000A6BAA" w:rsidP="009F7216">
      <w:pPr>
        <w:ind w:left="720"/>
        <w:rPr>
          <w:sz w:val="28"/>
          <w:szCs w:val="28"/>
        </w:rPr>
      </w:pPr>
      <w:r>
        <w:rPr>
          <w:sz w:val="28"/>
          <w:szCs w:val="28"/>
        </w:rPr>
        <w:t>Lunch is typically the responsibility of the team</w:t>
      </w:r>
      <w:r w:rsidR="006955BC">
        <w:rPr>
          <w:sz w:val="28"/>
          <w:szCs w:val="28"/>
        </w:rPr>
        <w:t>s who</w:t>
      </w:r>
      <w:r w:rsidR="009F7216" w:rsidRPr="00916584">
        <w:rPr>
          <w:sz w:val="28"/>
          <w:szCs w:val="28"/>
        </w:rPr>
        <w:t xml:space="preserve"> are welcome to use</w:t>
      </w:r>
      <w:r w:rsidR="00EC25C6">
        <w:rPr>
          <w:sz w:val="28"/>
          <w:szCs w:val="28"/>
        </w:rPr>
        <w:t xml:space="preserve"> the</w:t>
      </w:r>
      <w:r w:rsidR="009F7216">
        <w:rPr>
          <w:b/>
          <w:sz w:val="28"/>
          <w:szCs w:val="28"/>
        </w:rPr>
        <w:t xml:space="preserve"> </w:t>
      </w:r>
      <w:r>
        <w:rPr>
          <w:sz w:val="28"/>
          <w:szCs w:val="28"/>
        </w:rPr>
        <w:t xml:space="preserve">kitchen facilities onsite such as </w:t>
      </w:r>
      <w:r w:rsidR="006955BC">
        <w:rPr>
          <w:sz w:val="28"/>
          <w:szCs w:val="28"/>
        </w:rPr>
        <w:t xml:space="preserve">the </w:t>
      </w:r>
      <w:r>
        <w:rPr>
          <w:sz w:val="28"/>
          <w:szCs w:val="28"/>
        </w:rPr>
        <w:t>fridge</w:t>
      </w:r>
      <w:r w:rsidR="006955BC">
        <w:rPr>
          <w:sz w:val="28"/>
          <w:szCs w:val="28"/>
        </w:rPr>
        <w:t xml:space="preserve"> and </w:t>
      </w:r>
      <w:r>
        <w:rPr>
          <w:sz w:val="28"/>
          <w:szCs w:val="28"/>
        </w:rPr>
        <w:t xml:space="preserve">freezer for cold storage and lunch prep. </w:t>
      </w:r>
    </w:p>
    <w:p w14:paraId="5F6EBD0B" w14:textId="77777777" w:rsidR="006955BC" w:rsidRDefault="006955BC" w:rsidP="009F7216">
      <w:pPr>
        <w:ind w:left="720"/>
        <w:rPr>
          <w:sz w:val="28"/>
          <w:szCs w:val="28"/>
        </w:rPr>
      </w:pPr>
    </w:p>
    <w:p w14:paraId="365730C7" w14:textId="77777777" w:rsidR="00916584" w:rsidRPr="00916584" w:rsidRDefault="006955BC" w:rsidP="009F7216">
      <w:pPr>
        <w:ind w:left="720"/>
        <w:rPr>
          <w:sz w:val="28"/>
          <w:szCs w:val="28"/>
        </w:rPr>
      </w:pPr>
      <w:r>
        <w:rPr>
          <w:sz w:val="28"/>
          <w:szCs w:val="28"/>
        </w:rPr>
        <w:t xml:space="preserve">For teams who wish </w:t>
      </w:r>
      <w:r w:rsidR="00916584" w:rsidRPr="00916584">
        <w:rPr>
          <w:sz w:val="28"/>
          <w:szCs w:val="28"/>
        </w:rPr>
        <w:t xml:space="preserve">to experience authentic Mexican cuisine </w:t>
      </w:r>
      <w:r>
        <w:rPr>
          <w:sz w:val="28"/>
          <w:szCs w:val="28"/>
        </w:rPr>
        <w:t>such as</w:t>
      </w:r>
      <w:r w:rsidR="00916584" w:rsidRPr="00916584">
        <w:rPr>
          <w:sz w:val="28"/>
          <w:szCs w:val="28"/>
        </w:rPr>
        <w:t xml:space="preserve"> roadside stands, local MSQ </w:t>
      </w:r>
      <w:r>
        <w:rPr>
          <w:sz w:val="28"/>
          <w:szCs w:val="28"/>
        </w:rPr>
        <w:t xml:space="preserve">DC </w:t>
      </w:r>
      <w:r w:rsidR="00916584" w:rsidRPr="00916584">
        <w:rPr>
          <w:sz w:val="28"/>
          <w:szCs w:val="28"/>
        </w:rPr>
        <w:t xml:space="preserve">leaders </w:t>
      </w:r>
      <w:r>
        <w:rPr>
          <w:sz w:val="28"/>
          <w:szCs w:val="28"/>
        </w:rPr>
        <w:t>can</w:t>
      </w:r>
      <w:r w:rsidR="00916584" w:rsidRPr="00916584">
        <w:rPr>
          <w:sz w:val="28"/>
          <w:szCs w:val="28"/>
        </w:rPr>
        <w:t xml:space="preserve"> provide insight into what are deemed </w:t>
      </w:r>
      <w:r w:rsidR="00916584" w:rsidRPr="006955BC">
        <w:rPr>
          <w:sz w:val="28"/>
          <w:szCs w:val="28"/>
        </w:rPr>
        <w:t>safe</w:t>
      </w:r>
      <w:r w:rsidR="008572C2" w:rsidRPr="006955BC">
        <w:rPr>
          <w:sz w:val="28"/>
          <w:szCs w:val="28"/>
        </w:rPr>
        <w:t>/healthy</w:t>
      </w:r>
      <w:r w:rsidR="00916584" w:rsidRPr="00916584">
        <w:rPr>
          <w:sz w:val="28"/>
          <w:szCs w:val="28"/>
        </w:rPr>
        <w:t xml:space="preserve"> locations. </w:t>
      </w:r>
    </w:p>
    <w:p w14:paraId="49F71DB5" w14:textId="77777777" w:rsidR="009F7216" w:rsidRDefault="009F7216" w:rsidP="009F7216">
      <w:pPr>
        <w:ind w:left="720"/>
        <w:rPr>
          <w:b/>
          <w:sz w:val="28"/>
          <w:szCs w:val="28"/>
        </w:rPr>
      </w:pPr>
    </w:p>
    <w:p w14:paraId="283B734F" w14:textId="77777777" w:rsidR="00A754AC" w:rsidRPr="00B90E4A" w:rsidRDefault="00A754AC" w:rsidP="009F7216">
      <w:pPr>
        <w:rPr>
          <w:b/>
          <w:sz w:val="28"/>
          <w:szCs w:val="28"/>
        </w:rPr>
      </w:pPr>
      <w:r w:rsidRPr="00B90E4A">
        <w:rPr>
          <w:b/>
          <w:sz w:val="28"/>
          <w:szCs w:val="28"/>
        </w:rPr>
        <w:t xml:space="preserve">Does </w:t>
      </w:r>
      <w:r w:rsidR="00224533">
        <w:rPr>
          <w:b/>
          <w:sz w:val="28"/>
          <w:szCs w:val="28"/>
        </w:rPr>
        <w:t>MSQ</w:t>
      </w:r>
      <w:r w:rsidR="006955BC">
        <w:rPr>
          <w:b/>
          <w:sz w:val="28"/>
          <w:szCs w:val="28"/>
        </w:rPr>
        <w:t xml:space="preserve"> </w:t>
      </w:r>
      <w:r w:rsidR="00A956D9" w:rsidRPr="00B90E4A">
        <w:rPr>
          <w:b/>
          <w:sz w:val="28"/>
          <w:szCs w:val="28"/>
        </w:rPr>
        <w:t>DC</w:t>
      </w:r>
      <w:r w:rsidRPr="00B90E4A">
        <w:rPr>
          <w:b/>
          <w:sz w:val="28"/>
          <w:szCs w:val="28"/>
        </w:rPr>
        <w:t xml:space="preserve"> provide tools for build projects?</w:t>
      </w:r>
    </w:p>
    <w:p w14:paraId="0BC36D47" w14:textId="6A45E224" w:rsidR="00240E40" w:rsidRDefault="006955BC" w:rsidP="006955BC">
      <w:pPr>
        <w:ind w:left="720"/>
        <w:rPr>
          <w:sz w:val="28"/>
          <w:szCs w:val="28"/>
        </w:rPr>
      </w:pPr>
      <w:r>
        <w:rPr>
          <w:sz w:val="28"/>
          <w:szCs w:val="28"/>
        </w:rPr>
        <w:t>There is</w:t>
      </w:r>
      <w:r w:rsidR="00A754AC">
        <w:rPr>
          <w:sz w:val="28"/>
          <w:szCs w:val="28"/>
        </w:rPr>
        <w:t xml:space="preserve"> a tool trailer that will be available at your build site with a selection of power and hand tools to assist you with the build</w:t>
      </w:r>
      <w:r w:rsidR="005507DE">
        <w:rPr>
          <w:sz w:val="28"/>
          <w:szCs w:val="28"/>
        </w:rPr>
        <w:t>.</w:t>
      </w:r>
      <w:r w:rsidR="00A754AC">
        <w:rPr>
          <w:sz w:val="28"/>
          <w:szCs w:val="28"/>
        </w:rPr>
        <w:t xml:space="preserve"> </w:t>
      </w:r>
      <w:r w:rsidR="00264893">
        <w:rPr>
          <w:sz w:val="28"/>
          <w:szCs w:val="28"/>
        </w:rPr>
        <w:t>Teams are welcome to bring personal tools if they prefer</w:t>
      </w:r>
      <w:r w:rsidR="002314DE">
        <w:rPr>
          <w:sz w:val="28"/>
          <w:szCs w:val="28"/>
        </w:rPr>
        <w:t>,</w:t>
      </w:r>
      <w:r w:rsidR="00264893">
        <w:rPr>
          <w:sz w:val="28"/>
          <w:szCs w:val="28"/>
        </w:rPr>
        <w:t xml:space="preserve"> but </w:t>
      </w:r>
      <w:r w:rsidR="00EC25C6">
        <w:rPr>
          <w:sz w:val="28"/>
          <w:szCs w:val="28"/>
        </w:rPr>
        <w:t xml:space="preserve">they </w:t>
      </w:r>
      <w:r w:rsidR="00264893">
        <w:rPr>
          <w:sz w:val="28"/>
          <w:szCs w:val="28"/>
        </w:rPr>
        <w:t xml:space="preserve">should </w:t>
      </w:r>
      <w:r w:rsidR="00EC25C6">
        <w:rPr>
          <w:sz w:val="28"/>
          <w:szCs w:val="28"/>
        </w:rPr>
        <w:t xml:space="preserve">be labelled. </w:t>
      </w:r>
    </w:p>
    <w:p w14:paraId="6343EC85" w14:textId="77777777" w:rsidR="006955BC" w:rsidRPr="006955BC" w:rsidRDefault="006955BC" w:rsidP="006955BC">
      <w:pPr>
        <w:ind w:left="720"/>
        <w:rPr>
          <w:sz w:val="28"/>
          <w:szCs w:val="28"/>
        </w:rPr>
      </w:pPr>
    </w:p>
    <w:p w14:paraId="68941B2F" w14:textId="77777777" w:rsidR="00D10EC4" w:rsidRDefault="00D10EC4" w:rsidP="006955BC">
      <w:pPr>
        <w:rPr>
          <w:b/>
          <w:sz w:val="28"/>
          <w:szCs w:val="28"/>
        </w:rPr>
      </w:pPr>
    </w:p>
    <w:p w14:paraId="539A3D8A" w14:textId="77777777" w:rsidR="00D10EC4" w:rsidRDefault="00D10EC4" w:rsidP="006955BC">
      <w:pPr>
        <w:rPr>
          <w:b/>
          <w:sz w:val="28"/>
          <w:szCs w:val="28"/>
        </w:rPr>
      </w:pPr>
    </w:p>
    <w:p w14:paraId="582D2995" w14:textId="0B97A4CF" w:rsidR="00240E40" w:rsidRPr="006955BC" w:rsidRDefault="00240E40" w:rsidP="006955BC">
      <w:pPr>
        <w:rPr>
          <w:b/>
          <w:sz w:val="28"/>
          <w:szCs w:val="28"/>
        </w:rPr>
      </w:pPr>
      <w:r w:rsidRPr="006955BC">
        <w:rPr>
          <w:b/>
          <w:sz w:val="28"/>
          <w:szCs w:val="28"/>
        </w:rPr>
        <w:lastRenderedPageBreak/>
        <w:t>What other servin</w:t>
      </w:r>
      <w:r w:rsidR="006242CF" w:rsidRPr="006955BC">
        <w:rPr>
          <w:b/>
          <w:sz w:val="28"/>
          <w:szCs w:val="28"/>
        </w:rPr>
        <w:t xml:space="preserve">g opportunities does </w:t>
      </w:r>
      <w:r w:rsidR="006955BC">
        <w:rPr>
          <w:b/>
          <w:sz w:val="28"/>
          <w:szCs w:val="28"/>
        </w:rPr>
        <w:t>MSQ DC pr</w:t>
      </w:r>
      <w:r w:rsidR="006242CF" w:rsidRPr="006955BC">
        <w:rPr>
          <w:b/>
          <w:sz w:val="28"/>
          <w:szCs w:val="28"/>
        </w:rPr>
        <w:t xml:space="preserve">ovide </w:t>
      </w:r>
      <w:r w:rsidR="005E10DB">
        <w:rPr>
          <w:b/>
          <w:sz w:val="28"/>
          <w:szCs w:val="28"/>
        </w:rPr>
        <w:t xml:space="preserve">for teams </w:t>
      </w:r>
      <w:r w:rsidR="006955BC">
        <w:rPr>
          <w:b/>
          <w:sz w:val="28"/>
          <w:szCs w:val="28"/>
        </w:rPr>
        <w:t xml:space="preserve">in addition to </w:t>
      </w:r>
      <w:r w:rsidRPr="006955BC">
        <w:rPr>
          <w:b/>
          <w:sz w:val="28"/>
          <w:szCs w:val="28"/>
        </w:rPr>
        <w:t>builds?</w:t>
      </w:r>
    </w:p>
    <w:p w14:paraId="57A10B2D" w14:textId="77777777" w:rsidR="00527183" w:rsidRDefault="00527183" w:rsidP="006242CF">
      <w:pPr>
        <w:ind w:left="720"/>
        <w:jc w:val="center"/>
        <w:rPr>
          <w:sz w:val="28"/>
          <w:szCs w:val="28"/>
        </w:rPr>
      </w:pPr>
    </w:p>
    <w:p w14:paraId="58369337" w14:textId="77777777" w:rsidR="00527183" w:rsidRDefault="006955BC" w:rsidP="006955BC">
      <w:pPr>
        <w:ind w:firstLine="720"/>
        <w:rPr>
          <w:sz w:val="28"/>
          <w:szCs w:val="28"/>
        </w:rPr>
      </w:pPr>
      <w:r>
        <w:rPr>
          <w:b/>
          <w:sz w:val="28"/>
          <w:szCs w:val="28"/>
        </w:rPr>
        <w:t>Meal</w:t>
      </w:r>
      <w:r w:rsidR="00527183" w:rsidRPr="006955BC">
        <w:rPr>
          <w:b/>
          <w:sz w:val="28"/>
          <w:szCs w:val="28"/>
        </w:rPr>
        <w:t xml:space="preserve"> Programs</w:t>
      </w:r>
    </w:p>
    <w:p w14:paraId="40BA84F7" w14:textId="0E556FF9" w:rsidR="00240E40" w:rsidRDefault="005E10DB" w:rsidP="006955BC">
      <w:pPr>
        <w:ind w:left="1418"/>
        <w:rPr>
          <w:sz w:val="28"/>
          <w:szCs w:val="28"/>
        </w:rPr>
      </w:pPr>
      <w:r>
        <w:rPr>
          <w:sz w:val="28"/>
          <w:szCs w:val="28"/>
        </w:rPr>
        <w:t xml:space="preserve">Our </w:t>
      </w:r>
      <w:r w:rsidR="0097453B">
        <w:rPr>
          <w:sz w:val="28"/>
          <w:szCs w:val="28"/>
        </w:rPr>
        <w:t xml:space="preserve">San </w:t>
      </w:r>
      <w:proofErr w:type="spellStart"/>
      <w:r w:rsidR="0097453B">
        <w:rPr>
          <w:sz w:val="28"/>
          <w:szCs w:val="28"/>
        </w:rPr>
        <w:t>Telmo</w:t>
      </w:r>
      <w:proofErr w:type="spellEnd"/>
      <w:r w:rsidR="0097453B">
        <w:rPr>
          <w:sz w:val="28"/>
          <w:szCs w:val="28"/>
        </w:rPr>
        <w:t xml:space="preserve"> C</w:t>
      </w:r>
      <w:r>
        <w:rPr>
          <w:sz w:val="28"/>
          <w:szCs w:val="28"/>
        </w:rPr>
        <w:t xml:space="preserve">ampus </w:t>
      </w:r>
      <w:r w:rsidR="00C97A48">
        <w:rPr>
          <w:sz w:val="28"/>
          <w:szCs w:val="28"/>
        </w:rPr>
        <w:t>p</w:t>
      </w:r>
      <w:r w:rsidR="0097453B">
        <w:rPr>
          <w:sz w:val="28"/>
          <w:szCs w:val="28"/>
        </w:rPr>
        <w:t xml:space="preserve">rovides a hot </w:t>
      </w:r>
      <w:r w:rsidR="00C97A48">
        <w:rPr>
          <w:sz w:val="28"/>
          <w:szCs w:val="28"/>
        </w:rPr>
        <w:t xml:space="preserve">breakfast to </w:t>
      </w:r>
      <w:r w:rsidR="0097453B">
        <w:rPr>
          <w:sz w:val="28"/>
          <w:szCs w:val="28"/>
        </w:rPr>
        <w:t xml:space="preserve">local </w:t>
      </w:r>
      <w:r>
        <w:rPr>
          <w:sz w:val="28"/>
          <w:szCs w:val="28"/>
        </w:rPr>
        <w:t>c</w:t>
      </w:r>
      <w:r w:rsidR="00C97A48">
        <w:rPr>
          <w:sz w:val="28"/>
          <w:szCs w:val="28"/>
        </w:rPr>
        <w:t>hildren on Saturday mornings. Teams can assist by serving breakfast</w:t>
      </w:r>
      <w:r w:rsidR="00D222EA">
        <w:rPr>
          <w:sz w:val="28"/>
          <w:szCs w:val="28"/>
        </w:rPr>
        <w:t xml:space="preserve"> with some of the wonderful churches who volunteer.</w:t>
      </w:r>
    </w:p>
    <w:p w14:paraId="4E8BC55B" w14:textId="77777777" w:rsidR="0097453B" w:rsidRDefault="0097453B" w:rsidP="006955BC">
      <w:pPr>
        <w:ind w:left="720"/>
        <w:rPr>
          <w:sz w:val="28"/>
          <w:szCs w:val="28"/>
        </w:rPr>
      </w:pPr>
    </w:p>
    <w:p w14:paraId="631F14CA" w14:textId="0D3D962C" w:rsidR="0097453B" w:rsidRPr="006955BC" w:rsidRDefault="00D222EA" w:rsidP="006955BC">
      <w:pPr>
        <w:ind w:left="720"/>
        <w:rPr>
          <w:b/>
          <w:sz w:val="28"/>
          <w:szCs w:val="28"/>
        </w:rPr>
      </w:pPr>
      <w:r>
        <w:rPr>
          <w:b/>
          <w:sz w:val="28"/>
          <w:szCs w:val="28"/>
        </w:rPr>
        <w:t>Landfill</w:t>
      </w:r>
    </w:p>
    <w:p w14:paraId="3A6D7654" w14:textId="2D57D842" w:rsidR="00A956D9" w:rsidRDefault="00EC25C6" w:rsidP="006955BC">
      <w:pPr>
        <w:ind w:left="1418"/>
        <w:rPr>
          <w:sz w:val="28"/>
          <w:szCs w:val="28"/>
        </w:rPr>
      </w:pPr>
      <w:r>
        <w:rPr>
          <w:sz w:val="28"/>
          <w:szCs w:val="28"/>
        </w:rPr>
        <w:t xml:space="preserve">Teams visit </w:t>
      </w:r>
      <w:r w:rsidR="00D222EA">
        <w:rPr>
          <w:sz w:val="28"/>
          <w:szCs w:val="28"/>
        </w:rPr>
        <w:t xml:space="preserve">families who live in </w:t>
      </w:r>
      <w:r>
        <w:rPr>
          <w:sz w:val="28"/>
          <w:szCs w:val="28"/>
        </w:rPr>
        <w:t>t</w:t>
      </w:r>
      <w:r w:rsidR="00D222EA">
        <w:rPr>
          <w:sz w:val="28"/>
          <w:szCs w:val="28"/>
        </w:rPr>
        <w:t>he landfill and</w:t>
      </w:r>
      <w:r>
        <w:rPr>
          <w:sz w:val="28"/>
          <w:szCs w:val="28"/>
        </w:rPr>
        <w:t xml:space="preserve"> provide a b</w:t>
      </w:r>
      <w:r w:rsidR="00D222EA">
        <w:rPr>
          <w:sz w:val="28"/>
          <w:szCs w:val="28"/>
        </w:rPr>
        <w:t>asic meal and small grocery</w:t>
      </w:r>
      <w:r>
        <w:rPr>
          <w:sz w:val="28"/>
          <w:szCs w:val="28"/>
        </w:rPr>
        <w:t xml:space="preserve"> bag of non-</w:t>
      </w:r>
      <w:r w:rsidR="00D222EA">
        <w:rPr>
          <w:sz w:val="28"/>
          <w:szCs w:val="28"/>
        </w:rPr>
        <w:t>perishables.</w:t>
      </w:r>
    </w:p>
    <w:p w14:paraId="14615267" w14:textId="77777777" w:rsidR="006242CF" w:rsidRDefault="006242CF" w:rsidP="006955BC">
      <w:pPr>
        <w:ind w:left="720"/>
        <w:rPr>
          <w:sz w:val="28"/>
          <w:szCs w:val="28"/>
        </w:rPr>
      </w:pPr>
    </w:p>
    <w:p w14:paraId="74A303BE" w14:textId="0BF0FDB3" w:rsidR="004251C0" w:rsidRDefault="004251C0" w:rsidP="006955BC">
      <w:pPr>
        <w:ind w:left="720"/>
        <w:rPr>
          <w:sz w:val="28"/>
          <w:szCs w:val="28"/>
        </w:rPr>
      </w:pPr>
      <w:r w:rsidRPr="00B76E9A">
        <w:rPr>
          <w:b/>
          <w:sz w:val="28"/>
          <w:szCs w:val="28"/>
        </w:rPr>
        <w:t>S</w:t>
      </w:r>
      <w:r w:rsidR="00A956D9" w:rsidRPr="00B76E9A">
        <w:rPr>
          <w:b/>
          <w:sz w:val="28"/>
          <w:szCs w:val="28"/>
        </w:rPr>
        <w:t xml:space="preserve">ports </w:t>
      </w:r>
      <w:r w:rsidR="00481E41" w:rsidRPr="00B76E9A">
        <w:rPr>
          <w:b/>
          <w:sz w:val="28"/>
          <w:szCs w:val="28"/>
        </w:rPr>
        <w:t>Progra</w:t>
      </w:r>
      <w:r w:rsidR="002314DE">
        <w:rPr>
          <w:b/>
          <w:sz w:val="28"/>
          <w:szCs w:val="28"/>
        </w:rPr>
        <w:t>ms/</w:t>
      </w:r>
      <w:r w:rsidR="00481E41" w:rsidRPr="00B76E9A">
        <w:rPr>
          <w:b/>
          <w:sz w:val="28"/>
          <w:szCs w:val="28"/>
        </w:rPr>
        <w:t>Tournaments</w:t>
      </w:r>
    </w:p>
    <w:p w14:paraId="2CD3976C" w14:textId="39D5B345" w:rsidR="00A956D9" w:rsidRDefault="00481E41" w:rsidP="00B76E9A">
      <w:pPr>
        <w:ind w:left="1418"/>
        <w:rPr>
          <w:sz w:val="28"/>
          <w:szCs w:val="28"/>
        </w:rPr>
      </w:pPr>
      <w:r>
        <w:rPr>
          <w:sz w:val="28"/>
          <w:szCs w:val="28"/>
        </w:rPr>
        <w:t>We provide a variety</w:t>
      </w:r>
      <w:r w:rsidR="00B76E9A">
        <w:rPr>
          <w:sz w:val="28"/>
          <w:szCs w:val="28"/>
        </w:rPr>
        <w:t xml:space="preserve"> of sports camps and ongoing </w:t>
      </w:r>
      <w:r>
        <w:rPr>
          <w:sz w:val="28"/>
          <w:szCs w:val="28"/>
        </w:rPr>
        <w:t>tournaments</w:t>
      </w:r>
      <w:r w:rsidR="00D222EA">
        <w:rPr>
          <w:sz w:val="28"/>
          <w:szCs w:val="28"/>
        </w:rPr>
        <w:t xml:space="preserve">. We seek to connect </w:t>
      </w:r>
      <w:r w:rsidR="000041D4">
        <w:rPr>
          <w:sz w:val="28"/>
          <w:szCs w:val="28"/>
        </w:rPr>
        <w:t>at-risk youth with positive role models and the local church.</w:t>
      </w:r>
      <w:r w:rsidR="00B76E9A">
        <w:rPr>
          <w:sz w:val="28"/>
          <w:szCs w:val="28"/>
        </w:rPr>
        <w:t xml:space="preserve"> If</w:t>
      </w:r>
      <w:r w:rsidR="00D928EA">
        <w:rPr>
          <w:sz w:val="28"/>
          <w:szCs w:val="28"/>
        </w:rPr>
        <w:t xml:space="preserve"> you’re</w:t>
      </w:r>
      <w:r w:rsidR="00B76E9A">
        <w:rPr>
          <w:sz w:val="28"/>
          <w:szCs w:val="28"/>
        </w:rPr>
        <w:t xml:space="preserve"> interested in participating, p</w:t>
      </w:r>
      <w:r>
        <w:rPr>
          <w:sz w:val="28"/>
          <w:szCs w:val="28"/>
        </w:rPr>
        <w:t>lease inquire about</w:t>
      </w:r>
      <w:r w:rsidR="00B76E9A">
        <w:rPr>
          <w:sz w:val="28"/>
          <w:szCs w:val="28"/>
        </w:rPr>
        <w:t xml:space="preserve"> the</w:t>
      </w:r>
      <w:r>
        <w:rPr>
          <w:sz w:val="28"/>
          <w:szCs w:val="28"/>
        </w:rPr>
        <w:t xml:space="preserve"> possible</w:t>
      </w:r>
      <w:r w:rsidR="000041D4">
        <w:rPr>
          <w:sz w:val="28"/>
          <w:szCs w:val="28"/>
        </w:rPr>
        <w:t xml:space="preserve"> upcoming</w:t>
      </w:r>
      <w:r>
        <w:rPr>
          <w:sz w:val="28"/>
          <w:szCs w:val="28"/>
        </w:rPr>
        <w:t xml:space="preserve"> opportunities.</w:t>
      </w:r>
    </w:p>
    <w:p w14:paraId="4C64C667" w14:textId="77777777" w:rsidR="00B76E9A" w:rsidRDefault="00B76E9A" w:rsidP="006955BC">
      <w:pPr>
        <w:ind w:left="720"/>
        <w:rPr>
          <w:sz w:val="28"/>
          <w:szCs w:val="28"/>
        </w:rPr>
      </w:pPr>
    </w:p>
    <w:p w14:paraId="511C31C9" w14:textId="77777777" w:rsidR="00481E41" w:rsidRPr="00B76E9A" w:rsidRDefault="00B76E9A" w:rsidP="006955BC">
      <w:pPr>
        <w:ind w:left="720"/>
        <w:rPr>
          <w:b/>
          <w:sz w:val="28"/>
          <w:szCs w:val="28"/>
        </w:rPr>
      </w:pPr>
      <w:r w:rsidRPr="00B76E9A">
        <w:rPr>
          <w:b/>
          <w:sz w:val="28"/>
          <w:szCs w:val="28"/>
        </w:rPr>
        <w:t>MSQ DC Ministry Partnerships</w:t>
      </w:r>
    </w:p>
    <w:p w14:paraId="41AEDA17" w14:textId="564B3FD9" w:rsidR="00B75A45" w:rsidRPr="00527183" w:rsidRDefault="00B76E9A" w:rsidP="00B76E9A">
      <w:pPr>
        <w:ind w:left="1418"/>
        <w:rPr>
          <w:sz w:val="28"/>
          <w:szCs w:val="28"/>
        </w:rPr>
      </w:pPr>
      <w:r>
        <w:rPr>
          <w:sz w:val="28"/>
          <w:szCs w:val="28"/>
        </w:rPr>
        <w:t xml:space="preserve">We partner with a variety of ministries such as the </w:t>
      </w:r>
      <w:r w:rsidR="00481E41">
        <w:rPr>
          <w:sz w:val="28"/>
          <w:szCs w:val="28"/>
        </w:rPr>
        <w:t>Women’s Transition Home, Eternal Anchor</w:t>
      </w:r>
      <w:r w:rsidR="000041D4">
        <w:rPr>
          <w:sz w:val="28"/>
          <w:szCs w:val="28"/>
        </w:rPr>
        <w:t xml:space="preserve"> (a special needs school)</w:t>
      </w:r>
      <w:r w:rsidR="0012610E">
        <w:rPr>
          <w:sz w:val="28"/>
          <w:szCs w:val="28"/>
        </w:rPr>
        <w:t>,</w:t>
      </w:r>
      <w:r>
        <w:rPr>
          <w:sz w:val="28"/>
          <w:szCs w:val="28"/>
        </w:rPr>
        <w:t xml:space="preserve"> and </w:t>
      </w:r>
      <w:r w:rsidR="00481E41">
        <w:rPr>
          <w:sz w:val="28"/>
          <w:szCs w:val="28"/>
        </w:rPr>
        <w:t>local churches.</w:t>
      </w:r>
      <w:r>
        <w:rPr>
          <w:sz w:val="28"/>
          <w:szCs w:val="28"/>
        </w:rPr>
        <w:t xml:space="preserve"> </w:t>
      </w:r>
      <w:r w:rsidR="000041D4">
        <w:rPr>
          <w:sz w:val="28"/>
          <w:szCs w:val="28"/>
        </w:rPr>
        <w:t>All of these agencies would love to have your team come and bless them by going for an afternoon or a whole week if you are interested. Our MSQ</w:t>
      </w:r>
      <w:r w:rsidR="00D10EC4">
        <w:rPr>
          <w:sz w:val="28"/>
          <w:szCs w:val="28"/>
        </w:rPr>
        <w:t xml:space="preserve"> DC</w:t>
      </w:r>
      <w:r w:rsidR="000041D4">
        <w:rPr>
          <w:sz w:val="28"/>
          <w:szCs w:val="28"/>
        </w:rPr>
        <w:t xml:space="preserve"> staff would be happy to arrange it. </w:t>
      </w:r>
    </w:p>
    <w:p w14:paraId="6BF177AC" w14:textId="77777777" w:rsidR="00240E40" w:rsidRDefault="00240E40" w:rsidP="00B75A45">
      <w:pPr>
        <w:ind w:left="720"/>
        <w:rPr>
          <w:sz w:val="28"/>
          <w:szCs w:val="28"/>
        </w:rPr>
      </w:pPr>
    </w:p>
    <w:p w14:paraId="29890117" w14:textId="77777777" w:rsidR="009F7216" w:rsidRPr="00B90E4A" w:rsidRDefault="00527183" w:rsidP="009F7216">
      <w:pPr>
        <w:rPr>
          <w:b/>
          <w:sz w:val="28"/>
          <w:szCs w:val="28"/>
        </w:rPr>
      </w:pPr>
      <w:r w:rsidRPr="00B90E4A">
        <w:rPr>
          <w:b/>
          <w:sz w:val="28"/>
          <w:szCs w:val="28"/>
        </w:rPr>
        <w:t>How much will it cost</w:t>
      </w:r>
      <w:r w:rsidR="009F7216" w:rsidRPr="00B90E4A">
        <w:rPr>
          <w:b/>
          <w:sz w:val="28"/>
          <w:szCs w:val="28"/>
        </w:rPr>
        <w:t xml:space="preserve">? </w:t>
      </w:r>
    </w:p>
    <w:p w14:paraId="71DA9A8C" w14:textId="2452D9A6" w:rsidR="00EC25C6" w:rsidRDefault="00527183" w:rsidP="00B76E9A">
      <w:pPr>
        <w:ind w:left="720"/>
        <w:rPr>
          <w:sz w:val="28"/>
          <w:szCs w:val="28"/>
        </w:rPr>
      </w:pPr>
      <w:r>
        <w:rPr>
          <w:sz w:val="28"/>
          <w:szCs w:val="28"/>
        </w:rPr>
        <w:t>Total costs</w:t>
      </w:r>
      <w:r w:rsidR="00EC25C6">
        <w:rPr>
          <w:sz w:val="28"/>
          <w:szCs w:val="28"/>
        </w:rPr>
        <w:t xml:space="preserve"> vary depending on </w:t>
      </w:r>
      <w:r w:rsidR="00B76E9A">
        <w:rPr>
          <w:sz w:val="28"/>
          <w:szCs w:val="28"/>
        </w:rPr>
        <w:t>where your</w:t>
      </w:r>
      <w:r w:rsidR="009F7216" w:rsidRPr="00916584">
        <w:rPr>
          <w:sz w:val="28"/>
          <w:szCs w:val="28"/>
        </w:rPr>
        <w:t xml:space="preserve"> team is traveling</w:t>
      </w:r>
      <w:r w:rsidR="00B76E9A">
        <w:rPr>
          <w:sz w:val="28"/>
          <w:szCs w:val="28"/>
        </w:rPr>
        <w:t xml:space="preserve"> from</w:t>
      </w:r>
      <w:r w:rsidR="009F7216" w:rsidRPr="00916584">
        <w:rPr>
          <w:sz w:val="28"/>
          <w:szCs w:val="28"/>
        </w:rPr>
        <w:t xml:space="preserve"> </w:t>
      </w:r>
      <w:r w:rsidR="00B76E9A">
        <w:rPr>
          <w:sz w:val="28"/>
          <w:szCs w:val="28"/>
        </w:rPr>
        <w:t>(i.e. airfare</w:t>
      </w:r>
      <w:r w:rsidR="009F7216" w:rsidRPr="00916584">
        <w:rPr>
          <w:sz w:val="28"/>
          <w:szCs w:val="28"/>
        </w:rPr>
        <w:t xml:space="preserve"> </w:t>
      </w:r>
      <w:r w:rsidR="00B76E9A">
        <w:rPr>
          <w:sz w:val="28"/>
          <w:szCs w:val="28"/>
        </w:rPr>
        <w:t xml:space="preserve">and </w:t>
      </w:r>
      <w:r w:rsidR="00B20BD1">
        <w:rPr>
          <w:sz w:val="28"/>
          <w:szCs w:val="28"/>
        </w:rPr>
        <w:t xml:space="preserve">van </w:t>
      </w:r>
      <w:r w:rsidR="009F7216" w:rsidRPr="00916584">
        <w:rPr>
          <w:sz w:val="28"/>
          <w:szCs w:val="28"/>
        </w:rPr>
        <w:t>rental</w:t>
      </w:r>
      <w:r w:rsidR="00481E41">
        <w:rPr>
          <w:sz w:val="28"/>
          <w:szCs w:val="28"/>
        </w:rPr>
        <w:t>s</w:t>
      </w:r>
      <w:r w:rsidR="00B76E9A">
        <w:rPr>
          <w:sz w:val="28"/>
          <w:szCs w:val="28"/>
        </w:rPr>
        <w:t>)</w:t>
      </w:r>
      <w:r w:rsidR="00762948">
        <w:rPr>
          <w:sz w:val="28"/>
          <w:szCs w:val="28"/>
        </w:rPr>
        <w:t xml:space="preserve"> and </w:t>
      </w:r>
      <w:r w:rsidR="00D10EC4">
        <w:rPr>
          <w:sz w:val="28"/>
          <w:szCs w:val="28"/>
        </w:rPr>
        <w:t>what</w:t>
      </w:r>
      <w:r w:rsidR="00340BAD">
        <w:rPr>
          <w:sz w:val="28"/>
          <w:szCs w:val="28"/>
        </w:rPr>
        <w:t xml:space="preserve"> your </w:t>
      </w:r>
      <w:r w:rsidR="00EC25C6">
        <w:rPr>
          <w:sz w:val="28"/>
          <w:szCs w:val="28"/>
        </w:rPr>
        <w:t>chosen ministry projects</w:t>
      </w:r>
      <w:r w:rsidR="00D10EC4">
        <w:rPr>
          <w:sz w:val="28"/>
          <w:szCs w:val="28"/>
        </w:rPr>
        <w:t xml:space="preserve"> are</w:t>
      </w:r>
      <w:r w:rsidR="00EC25C6">
        <w:rPr>
          <w:sz w:val="28"/>
          <w:szCs w:val="28"/>
        </w:rPr>
        <w:t xml:space="preserve">. </w:t>
      </w:r>
      <w:r w:rsidR="00762948">
        <w:rPr>
          <w:sz w:val="28"/>
          <w:szCs w:val="28"/>
        </w:rPr>
        <w:t xml:space="preserve">Our </w:t>
      </w:r>
      <w:r w:rsidR="008105FE">
        <w:rPr>
          <w:sz w:val="28"/>
          <w:szCs w:val="28"/>
        </w:rPr>
        <w:t>MSQ D</w:t>
      </w:r>
      <w:r w:rsidR="00B76E9A">
        <w:rPr>
          <w:sz w:val="28"/>
          <w:szCs w:val="28"/>
        </w:rPr>
        <w:t>C</w:t>
      </w:r>
      <w:r w:rsidR="008105FE">
        <w:rPr>
          <w:sz w:val="28"/>
          <w:szCs w:val="28"/>
        </w:rPr>
        <w:t xml:space="preserve"> </w:t>
      </w:r>
      <w:r w:rsidR="00762948">
        <w:rPr>
          <w:sz w:val="28"/>
          <w:szCs w:val="28"/>
        </w:rPr>
        <w:t xml:space="preserve">director will </w:t>
      </w:r>
      <w:r w:rsidR="008105FE">
        <w:rPr>
          <w:sz w:val="28"/>
          <w:szCs w:val="28"/>
        </w:rPr>
        <w:t xml:space="preserve">provide information to assist you with </w:t>
      </w:r>
      <w:r w:rsidR="00EC25C6">
        <w:rPr>
          <w:sz w:val="28"/>
          <w:szCs w:val="28"/>
        </w:rPr>
        <w:t>your total expenses</w:t>
      </w:r>
      <w:r w:rsidR="008105FE">
        <w:rPr>
          <w:sz w:val="28"/>
          <w:szCs w:val="28"/>
        </w:rPr>
        <w:t>.</w:t>
      </w:r>
      <w:r w:rsidR="00B76E9A">
        <w:rPr>
          <w:sz w:val="28"/>
          <w:szCs w:val="28"/>
        </w:rPr>
        <w:t xml:space="preserve"> </w:t>
      </w:r>
    </w:p>
    <w:p w14:paraId="36C26798" w14:textId="77777777" w:rsidR="00EC25C6" w:rsidRDefault="00EC25C6" w:rsidP="00B76E9A">
      <w:pPr>
        <w:ind w:left="720"/>
        <w:rPr>
          <w:sz w:val="28"/>
          <w:szCs w:val="28"/>
        </w:rPr>
      </w:pPr>
    </w:p>
    <w:p w14:paraId="271FAC4F" w14:textId="29081961" w:rsidR="00916584" w:rsidRPr="00916584" w:rsidRDefault="00B76E9A" w:rsidP="00B76E9A">
      <w:pPr>
        <w:ind w:left="720"/>
        <w:rPr>
          <w:sz w:val="28"/>
          <w:szCs w:val="28"/>
        </w:rPr>
      </w:pPr>
      <w:r>
        <w:rPr>
          <w:sz w:val="28"/>
          <w:szCs w:val="28"/>
        </w:rPr>
        <w:t>Please see the attached pricing list</w:t>
      </w:r>
      <w:r w:rsidR="00762948">
        <w:rPr>
          <w:sz w:val="28"/>
          <w:szCs w:val="28"/>
        </w:rPr>
        <w:t xml:space="preserve"> in Appendix IV for building costs</w:t>
      </w:r>
      <w:r w:rsidR="0036178A">
        <w:rPr>
          <w:sz w:val="28"/>
          <w:szCs w:val="28"/>
        </w:rPr>
        <w:t>.</w:t>
      </w:r>
    </w:p>
    <w:p w14:paraId="077E8510" w14:textId="77777777" w:rsidR="0036178A" w:rsidRPr="00B90E4A" w:rsidRDefault="0036178A" w:rsidP="00785271">
      <w:pPr>
        <w:rPr>
          <w:b/>
          <w:sz w:val="28"/>
          <w:szCs w:val="28"/>
        </w:rPr>
      </w:pPr>
    </w:p>
    <w:p w14:paraId="1BC3741B" w14:textId="77777777" w:rsidR="00785271" w:rsidRPr="00B90E4A" w:rsidRDefault="00785271" w:rsidP="00785271">
      <w:pPr>
        <w:rPr>
          <w:b/>
          <w:sz w:val="28"/>
          <w:szCs w:val="28"/>
        </w:rPr>
      </w:pPr>
      <w:r w:rsidRPr="00B90E4A">
        <w:rPr>
          <w:b/>
          <w:sz w:val="28"/>
          <w:szCs w:val="28"/>
        </w:rPr>
        <w:t>What documentation is required?</w:t>
      </w:r>
    </w:p>
    <w:p w14:paraId="3449F99D" w14:textId="77777777" w:rsidR="0036178A" w:rsidRDefault="006242CF" w:rsidP="00916584">
      <w:pPr>
        <w:ind w:left="720"/>
        <w:rPr>
          <w:sz w:val="28"/>
          <w:szCs w:val="28"/>
        </w:rPr>
      </w:pPr>
      <w:r>
        <w:rPr>
          <w:sz w:val="28"/>
          <w:szCs w:val="28"/>
        </w:rPr>
        <w:t>Please complete the MSQ</w:t>
      </w:r>
      <w:r w:rsidR="0036178A">
        <w:rPr>
          <w:sz w:val="28"/>
          <w:szCs w:val="28"/>
        </w:rPr>
        <w:t xml:space="preserve"> DC contract agreement</w:t>
      </w:r>
      <w:r w:rsidR="005B5BFD">
        <w:rPr>
          <w:sz w:val="28"/>
          <w:szCs w:val="28"/>
        </w:rPr>
        <w:t xml:space="preserve"> included in this booklet</w:t>
      </w:r>
      <w:r w:rsidR="0036178A">
        <w:rPr>
          <w:sz w:val="28"/>
          <w:szCs w:val="28"/>
        </w:rPr>
        <w:t xml:space="preserve"> and</w:t>
      </w:r>
      <w:r w:rsidR="008105FE">
        <w:rPr>
          <w:sz w:val="28"/>
          <w:szCs w:val="28"/>
        </w:rPr>
        <w:t xml:space="preserve"> return to the Booking Director.</w:t>
      </w:r>
    </w:p>
    <w:p w14:paraId="14F9D2A8" w14:textId="77777777" w:rsidR="005B5BFD" w:rsidRDefault="005B5BFD" w:rsidP="00916584">
      <w:pPr>
        <w:ind w:left="720"/>
        <w:rPr>
          <w:sz w:val="28"/>
          <w:szCs w:val="28"/>
        </w:rPr>
      </w:pPr>
    </w:p>
    <w:p w14:paraId="4F13299B" w14:textId="77777777" w:rsidR="00A930CE" w:rsidRPr="0036178A" w:rsidRDefault="00A930CE" w:rsidP="00A930CE">
      <w:pPr>
        <w:rPr>
          <w:b/>
          <w:sz w:val="28"/>
          <w:szCs w:val="28"/>
        </w:rPr>
      </w:pPr>
      <w:r w:rsidRPr="0036178A">
        <w:rPr>
          <w:b/>
          <w:sz w:val="28"/>
          <w:szCs w:val="28"/>
        </w:rPr>
        <w:t>How can I find out more</w:t>
      </w:r>
      <w:r w:rsidR="004C7857" w:rsidRPr="0036178A">
        <w:rPr>
          <w:b/>
          <w:sz w:val="28"/>
          <w:szCs w:val="28"/>
        </w:rPr>
        <w:t xml:space="preserve"> or make a booking?</w:t>
      </w:r>
    </w:p>
    <w:p w14:paraId="2D301074" w14:textId="77777777" w:rsidR="004C7857" w:rsidRDefault="004C7857" w:rsidP="008105FE">
      <w:pPr>
        <w:ind w:left="720"/>
        <w:rPr>
          <w:sz w:val="28"/>
          <w:szCs w:val="28"/>
        </w:rPr>
      </w:pPr>
    </w:p>
    <w:p w14:paraId="27F3F042" w14:textId="77777777" w:rsidR="0036178A" w:rsidRPr="005B5BFD" w:rsidRDefault="004C7857" w:rsidP="00A930CE">
      <w:pPr>
        <w:ind w:left="720"/>
        <w:rPr>
          <w:sz w:val="28"/>
          <w:szCs w:val="28"/>
        </w:rPr>
      </w:pPr>
      <w:r w:rsidRPr="0036178A">
        <w:rPr>
          <w:b/>
          <w:sz w:val="28"/>
          <w:szCs w:val="28"/>
        </w:rPr>
        <w:t>Email</w:t>
      </w:r>
      <w:r w:rsidRPr="005B5BFD">
        <w:rPr>
          <w:b/>
          <w:sz w:val="28"/>
          <w:szCs w:val="28"/>
        </w:rPr>
        <w:t>:</w:t>
      </w:r>
      <w:r w:rsidR="00A930CE" w:rsidRPr="005B5BFD">
        <w:rPr>
          <w:sz w:val="28"/>
          <w:szCs w:val="28"/>
        </w:rPr>
        <w:t xml:space="preserve"> </w:t>
      </w:r>
      <w:hyperlink r:id="rId9" w:history="1">
        <w:r w:rsidR="0036178A" w:rsidRPr="005B5BFD">
          <w:rPr>
            <w:rStyle w:val="Hyperlink"/>
            <w:color w:val="auto"/>
            <w:sz w:val="28"/>
            <w:szCs w:val="28"/>
            <w:u w:val="none"/>
          </w:rPr>
          <w:t>msq@saanichbaptist.org</w:t>
        </w:r>
      </w:hyperlink>
    </w:p>
    <w:p w14:paraId="5454DDB5" w14:textId="30A9721C" w:rsidR="00A930CE" w:rsidRPr="005B5BFD" w:rsidRDefault="0036178A" w:rsidP="00A930CE">
      <w:pPr>
        <w:ind w:left="720"/>
        <w:rPr>
          <w:sz w:val="28"/>
          <w:szCs w:val="28"/>
        </w:rPr>
      </w:pPr>
      <w:r w:rsidRPr="005B5BFD">
        <w:rPr>
          <w:b/>
          <w:sz w:val="28"/>
          <w:szCs w:val="28"/>
        </w:rPr>
        <w:t>P</w:t>
      </w:r>
      <w:r w:rsidR="004C7857" w:rsidRPr="005B5BFD">
        <w:rPr>
          <w:b/>
          <w:sz w:val="28"/>
          <w:szCs w:val="28"/>
        </w:rPr>
        <w:t>hone:</w:t>
      </w:r>
      <w:r w:rsidR="004C7857" w:rsidRPr="005B5BFD">
        <w:rPr>
          <w:sz w:val="28"/>
          <w:szCs w:val="28"/>
        </w:rPr>
        <w:t xml:space="preserve"> </w:t>
      </w:r>
      <w:r w:rsidR="003C0FC2">
        <w:rPr>
          <w:sz w:val="28"/>
          <w:szCs w:val="28"/>
        </w:rPr>
        <w:t>250.744.</w:t>
      </w:r>
      <w:r w:rsidR="00A930CE" w:rsidRPr="005B5BFD">
        <w:rPr>
          <w:sz w:val="28"/>
          <w:szCs w:val="28"/>
        </w:rPr>
        <w:t>2020</w:t>
      </w:r>
    </w:p>
    <w:p w14:paraId="56CA3867" w14:textId="77777777" w:rsidR="00916584" w:rsidRPr="005B5BFD" w:rsidRDefault="0036178A" w:rsidP="00A930CE">
      <w:pPr>
        <w:ind w:left="720"/>
        <w:rPr>
          <w:sz w:val="28"/>
          <w:szCs w:val="28"/>
        </w:rPr>
      </w:pPr>
      <w:r w:rsidRPr="005B5BFD">
        <w:rPr>
          <w:b/>
          <w:sz w:val="28"/>
          <w:szCs w:val="28"/>
        </w:rPr>
        <w:t>W</w:t>
      </w:r>
      <w:r w:rsidR="00A930CE" w:rsidRPr="005B5BFD">
        <w:rPr>
          <w:b/>
          <w:sz w:val="28"/>
          <w:szCs w:val="28"/>
        </w:rPr>
        <w:t>ebsite:</w:t>
      </w:r>
      <w:r w:rsidR="00A930CE" w:rsidRPr="005B5BFD">
        <w:rPr>
          <w:sz w:val="28"/>
          <w:szCs w:val="28"/>
        </w:rPr>
        <w:t xml:space="preserve"> </w:t>
      </w:r>
      <w:hyperlink r:id="rId10" w:history="1">
        <w:r w:rsidRPr="005B5BFD">
          <w:rPr>
            <w:rStyle w:val="Hyperlink"/>
            <w:color w:val="auto"/>
            <w:sz w:val="28"/>
            <w:szCs w:val="28"/>
            <w:u w:val="none"/>
          </w:rPr>
          <w:t>http://www.msqdreamcenter.org/</w:t>
        </w:r>
      </w:hyperlink>
    </w:p>
    <w:p w14:paraId="7B878FDB" w14:textId="3EFDABB5" w:rsidR="003D01F2" w:rsidRPr="002E2C69" w:rsidRDefault="0036178A" w:rsidP="007C4D92">
      <w:pPr>
        <w:jc w:val="center"/>
        <w:rPr>
          <w:sz w:val="28"/>
          <w:szCs w:val="28"/>
        </w:rPr>
      </w:pPr>
      <w:r>
        <w:rPr>
          <w:b/>
          <w:sz w:val="44"/>
          <w:szCs w:val="44"/>
        </w:rPr>
        <w:br w:type="page"/>
      </w:r>
    </w:p>
    <w:p w14:paraId="15FF5331" w14:textId="77777777" w:rsidR="007C4D92" w:rsidRPr="00717844" w:rsidRDefault="007C4D92" w:rsidP="007C4D92">
      <w:pPr>
        <w:jc w:val="center"/>
        <w:rPr>
          <w:sz w:val="40"/>
          <w:szCs w:val="40"/>
        </w:rPr>
      </w:pPr>
      <w:r>
        <w:rPr>
          <w:b/>
          <w:sz w:val="44"/>
          <w:szCs w:val="44"/>
          <w:u w:val="single"/>
        </w:rPr>
        <w:lastRenderedPageBreak/>
        <w:t xml:space="preserve">Appendix I: MSQ DC </w:t>
      </w:r>
      <w:r w:rsidRPr="00136620">
        <w:rPr>
          <w:b/>
          <w:sz w:val="44"/>
          <w:szCs w:val="44"/>
          <w:u w:val="single"/>
        </w:rPr>
        <w:t>Contract Agreement</w:t>
      </w:r>
    </w:p>
    <w:p w14:paraId="7F27423C" w14:textId="77777777" w:rsidR="007C4D92" w:rsidRDefault="007C4D92" w:rsidP="007C4D92">
      <w:pPr>
        <w:rPr>
          <w:sz w:val="28"/>
          <w:szCs w:val="28"/>
        </w:rPr>
      </w:pPr>
    </w:p>
    <w:p w14:paraId="2024E3EC" w14:textId="77777777" w:rsidR="007C4D92" w:rsidRDefault="007C4D92" w:rsidP="007C4D92">
      <w:pPr>
        <w:rPr>
          <w:sz w:val="28"/>
          <w:szCs w:val="28"/>
        </w:rPr>
      </w:pPr>
    </w:p>
    <w:p w14:paraId="42488C68" w14:textId="77777777" w:rsidR="007C4D92" w:rsidRDefault="007C4D92" w:rsidP="007C4D92">
      <w:pPr>
        <w:rPr>
          <w:sz w:val="28"/>
          <w:szCs w:val="28"/>
        </w:rPr>
      </w:pPr>
      <w:r w:rsidRPr="003B72E2">
        <w:rPr>
          <w:b/>
          <w:sz w:val="28"/>
          <w:szCs w:val="28"/>
        </w:rPr>
        <w:t>Team Name:</w:t>
      </w:r>
      <w:r>
        <w:rPr>
          <w:sz w:val="28"/>
          <w:szCs w:val="28"/>
        </w:rPr>
        <w:t xml:space="preserve"> _____________________  </w:t>
      </w:r>
      <w:r w:rsidRPr="003B72E2">
        <w:rPr>
          <w:b/>
          <w:sz w:val="28"/>
          <w:szCs w:val="28"/>
        </w:rPr>
        <w:t>Contact Person:</w:t>
      </w:r>
      <w:r>
        <w:rPr>
          <w:sz w:val="28"/>
          <w:szCs w:val="28"/>
        </w:rPr>
        <w:t xml:space="preserve"> _____________________________</w:t>
      </w:r>
    </w:p>
    <w:p w14:paraId="743F4A0B" w14:textId="77777777" w:rsidR="007C4D92" w:rsidRDefault="007C4D92" w:rsidP="007C4D92">
      <w:pPr>
        <w:rPr>
          <w:sz w:val="28"/>
          <w:szCs w:val="28"/>
        </w:rPr>
      </w:pPr>
    </w:p>
    <w:p w14:paraId="3B088726" w14:textId="77777777" w:rsidR="007C4D92" w:rsidRDefault="007C4D92" w:rsidP="007C4D92">
      <w:pPr>
        <w:rPr>
          <w:sz w:val="28"/>
          <w:szCs w:val="28"/>
        </w:rPr>
      </w:pPr>
      <w:r w:rsidRPr="003B72E2">
        <w:rPr>
          <w:b/>
          <w:sz w:val="28"/>
          <w:szCs w:val="28"/>
        </w:rPr>
        <w:t>Email Address:</w:t>
      </w:r>
      <w:r>
        <w:rPr>
          <w:sz w:val="28"/>
          <w:szCs w:val="28"/>
        </w:rPr>
        <w:t xml:space="preserve"> _______________________________________________________________</w:t>
      </w:r>
    </w:p>
    <w:p w14:paraId="5135A015" w14:textId="77777777" w:rsidR="007C4D92" w:rsidRDefault="007C4D92" w:rsidP="007C4D92">
      <w:pPr>
        <w:rPr>
          <w:sz w:val="28"/>
          <w:szCs w:val="28"/>
        </w:rPr>
      </w:pPr>
    </w:p>
    <w:p w14:paraId="114B3952" w14:textId="77777777" w:rsidR="007C4D92" w:rsidRDefault="007C4D92" w:rsidP="007C4D92">
      <w:pPr>
        <w:rPr>
          <w:sz w:val="28"/>
          <w:szCs w:val="28"/>
        </w:rPr>
      </w:pPr>
      <w:r w:rsidRPr="003B72E2">
        <w:rPr>
          <w:b/>
          <w:sz w:val="28"/>
          <w:szCs w:val="28"/>
        </w:rPr>
        <w:t>Mailing Address:</w:t>
      </w:r>
      <w:r>
        <w:rPr>
          <w:sz w:val="28"/>
          <w:szCs w:val="28"/>
        </w:rPr>
        <w:t xml:space="preserve"> _____________________________________________________________</w:t>
      </w:r>
    </w:p>
    <w:p w14:paraId="0DE2C3A7" w14:textId="77777777" w:rsidR="007C4D92" w:rsidRDefault="007C4D92" w:rsidP="007C4D92">
      <w:pPr>
        <w:rPr>
          <w:sz w:val="28"/>
          <w:szCs w:val="28"/>
        </w:rPr>
      </w:pPr>
    </w:p>
    <w:p w14:paraId="4F788E5F" w14:textId="77777777" w:rsidR="007C4D92" w:rsidRDefault="007C4D92" w:rsidP="007C4D92">
      <w:pPr>
        <w:rPr>
          <w:sz w:val="28"/>
          <w:szCs w:val="28"/>
        </w:rPr>
      </w:pPr>
      <w:r w:rsidRPr="003B72E2">
        <w:rPr>
          <w:b/>
          <w:sz w:val="28"/>
          <w:szCs w:val="28"/>
        </w:rPr>
        <w:t>Group dates:</w:t>
      </w:r>
      <w:r>
        <w:rPr>
          <w:sz w:val="28"/>
          <w:szCs w:val="28"/>
        </w:rPr>
        <w:t xml:space="preserve"> Arrival:  ______________________ Departure: __________________________</w:t>
      </w:r>
    </w:p>
    <w:p w14:paraId="5EFAAEE6" w14:textId="77777777" w:rsidR="007C4D92" w:rsidRDefault="007C4D92" w:rsidP="007C4D92">
      <w:pPr>
        <w:rPr>
          <w:sz w:val="28"/>
          <w:szCs w:val="28"/>
        </w:rPr>
      </w:pPr>
    </w:p>
    <w:p w14:paraId="521485F8" w14:textId="3D33F2CA" w:rsidR="007C4D92" w:rsidRDefault="007C4D92" w:rsidP="007C4D92">
      <w:pPr>
        <w:rPr>
          <w:sz w:val="28"/>
          <w:szCs w:val="28"/>
        </w:rPr>
      </w:pPr>
      <w:r>
        <w:rPr>
          <w:sz w:val="28"/>
          <w:szCs w:val="28"/>
        </w:rPr>
        <w:t xml:space="preserve">_____ (# of people) x _____ (# of nights) x </w:t>
      </w:r>
      <w:r w:rsidRPr="00B4497A">
        <w:rPr>
          <w:sz w:val="28"/>
          <w:szCs w:val="28"/>
        </w:rPr>
        <w:t>25</w:t>
      </w:r>
      <w:r w:rsidR="00496053">
        <w:rPr>
          <w:sz w:val="28"/>
          <w:szCs w:val="28"/>
        </w:rPr>
        <w:t>USD</w:t>
      </w:r>
      <w:r>
        <w:rPr>
          <w:sz w:val="28"/>
          <w:szCs w:val="28"/>
        </w:rPr>
        <w:t xml:space="preserve"> = </w:t>
      </w:r>
      <w:r w:rsidRPr="0079513D">
        <w:rPr>
          <w:b/>
          <w:sz w:val="28"/>
          <w:szCs w:val="28"/>
        </w:rPr>
        <w:t>Total Owing USD</w:t>
      </w:r>
      <w:r>
        <w:rPr>
          <w:sz w:val="28"/>
          <w:szCs w:val="28"/>
        </w:rPr>
        <w:t xml:space="preserve"> __________________</w:t>
      </w:r>
    </w:p>
    <w:p w14:paraId="786461D1" w14:textId="77777777" w:rsidR="007C4D92" w:rsidRDefault="007C4D92" w:rsidP="007C4D92">
      <w:pPr>
        <w:rPr>
          <w:b/>
          <w:sz w:val="28"/>
          <w:szCs w:val="28"/>
        </w:rPr>
      </w:pPr>
    </w:p>
    <w:p w14:paraId="3E099041" w14:textId="77777777" w:rsidR="007C4D92" w:rsidRPr="003B72E2" w:rsidRDefault="007C4D92" w:rsidP="00864717">
      <w:pPr>
        <w:spacing w:after="120"/>
        <w:rPr>
          <w:b/>
          <w:sz w:val="28"/>
          <w:szCs w:val="28"/>
        </w:rPr>
      </w:pPr>
      <w:r w:rsidRPr="003B72E2">
        <w:rPr>
          <w:b/>
          <w:sz w:val="28"/>
          <w:szCs w:val="28"/>
        </w:rPr>
        <w:t>Lodging &amp; Meals:</w:t>
      </w:r>
    </w:p>
    <w:p w14:paraId="0FEFD4E0" w14:textId="6014CADE" w:rsidR="007C4D92" w:rsidRDefault="007C4D92" w:rsidP="00864717">
      <w:pPr>
        <w:spacing w:after="120"/>
        <w:rPr>
          <w:sz w:val="28"/>
          <w:szCs w:val="28"/>
        </w:rPr>
      </w:pPr>
      <w:r>
        <w:rPr>
          <w:sz w:val="28"/>
          <w:szCs w:val="28"/>
        </w:rPr>
        <w:t>Base Fees (includes accommodation</w:t>
      </w:r>
      <w:r w:rsidR="0012610E">
        <w:rPr>
          <w:sz w:val="28"/>
          <w:szCs w:val="28"/>
        </w:rPr>
        <w:t>,</w:t>
      </w:r>
      <w:r w:rsidR="005A71D6">
        <w:rPr>
          <w:sz w:val="28"/>
          <w:szCs w:val="28"/>
        </w:rPr>
        <w:t xml:space="preserve"> breakfast and dinner</w:t>
      </w:r>
      <w:r w:rsidR="00496053">
        <w:rPr>
          <w:sz w:val="28"/>
          <w:szCs w:val="28"/>
        </w:rPr>
        <w:t xml:space="preserve">) are </w:t>
      </w:r>
      <w:r>
        <w:rPr>
          <w:sz w:val="28"/>
          <w:szCs w:val="28"/>
        </w:rPr>
        <w:t>25</w:t>
      </w:r>
      <w:r w:rsidR="00D10EC4">
        <w:rPr>
          <w:sz w:val="28"/>
          <w:szCs w:val="28"/>
        </w:rPr>
        <w:t xml:space="preserve"> </w:t>
      </w:r>
      <w:r w:rsidR="00496053">
        <w:rPr>
          <w:sz w:val="28"/>
          <w:szCs w:val="28"/>
        </w:rPr>
        <w:t>USD</w:t>
      </w:r>
      <w:r>
        <w:rPr>
          <w:sz w:val="28"/>
          <w:szCs w:val="28"/>
        </w:rPr>
        <w:t xml:space="preserve"> per person per day. </w:t>
      </w:r>
      <w:r w:rsidRPr="0079513D">
        <w:rPr>
          <w:sz w:val="28"/>
          <w:szCs w:val="28"/>
        </w:rPr>
        <w:t xml:space="preserve">Teams are responsible for their own lunch. All bedding, pillows, and towels are provided for each team member. </w:t>
      </w:r>
      <w:r>
        <w:rPr>
          <w:sz w:val="28"/>
          <w:szCs w:val="28"/>
        </w:rPr>
        <w:t>Check-in time is after 1pm. Check-out time is 11am unless otherwise confirmed with the MSQ DC Director.</w:t>
      </w:r>
    </w:p>
    <w:p w14:paraId="16675612" w14:textId="77777777" w:rsidR="007C4D92" w:rsidRPr="00B4497A" w:rsidRDefault="007C4D92" w:rsidP="00864717">
      <w:pPr>
        <w:spacing w:after="120"/>
        <w:rPr>
          <w:b/>
          <w:sz w:val="28"/>
          <w:szCs w:val="28"/>
        </w:rPr>
      </w:pPr>
      <w:r w:rsidRPr="00B4497A">
        <w:rPr>
          <w:b/>
          <w:sz w:val="28"/>
          <w:szCs w:val="28"/>
        </w:rPr>
        <w:t>Guarantee Deposit</w:t>
      </w:r>
    </w:p>
    <w:p w14:paraId="155DAEA8" w14:textId="77777777" w:rsidR="007C4D92" w:rsidRDefault="007C4D92" w:rsidP="00864717">
      <w:pPr>
        <w:spacing w:after="120"/>
        <w:rPr>
          <w:sz w:val="28"/>
          <w:szCs w:val="28"/>
        </w:rPr>
      </w:pPr>
      <w:r>
        <w:rPr>
          <w:sz w:val="28"/>
          <w:szCs w:val="28"/>
        </w:rPr>
        <w:t xml:space="preserve">A non-refundable 10% deposit will be required at the time of your booking to hold your space and will be applied to your final bill. All funds should be sent in US dollars and are due three weeks prior to your arrival.  </w:t>
      </w:r>
    </w:p>
    <w:p w14:paraId="5BC91F75" w14:textId="36A18F98" w:rsidR="000627A2" w:rsidRPr="000627A2" w:rsidRDefault="007C4D92" w:rsidP="00864717">
      <w:pPr>
        <w:spacing w:after="120"/>
        <w:rPr>
          <w:sz w:val="28"/>
          <w:szCs w:val="28"/>
        </w:rPr>
        <w:sectPr w:rsidR="000627A2" w:rsidRPr="000627A2" w:rsidSect="007C4D92">
          <w:footerReference w:type="default" r:id="rId11"/>
          <w:type w:val="continuous"/>
          <w:pgSz w:w="12240" w:h="15840"/>
          <w:pgMar w:top="720" w:right="720" w:bottom="720" w:left="720" w:header="709" w:footer="709" w:gutter="0"/>
          <w:pgBorders w:offsetFrom="page">
            <w:top w:val="single" w:sz="48" w:space="24" w:color="A51E22"/>
            <w:left w:val="single" w:sz="48" w:space="24" w:color="A51E22"/>
            <w:bottom w:val="single" w:sz="48" w:space="24" w:color="A51E22"/>
            <w:right w:val="single" w:sz="48" w:space="24" w:color="A51E22"/>
          </w:pgBorders>
          <w:cols w:space="708"/>
          <w:titlePg/>
          <w:docGrid w:linePitch="360"/>
        </w:sectPr>
      </w:pPr>
      <w:r>
        <w:rPr>
          <w:sz w:val="28"/>
          <w:szCs w:val="28"/>
        </w:rPr>
        <w:t>Failure to meet these requirements will be considered a cancellation of your reservation.</w:t>
      </w:r>
    </w:p>
    <w:p w14:paraId="1CC50C79" w14:textId="6CF96EE4" w:rsidR="007C4D92" w:rsidRPr="00864717" w:rsidRDefault="007C4D92" w:rsidP="007C4D92">
      <w:pPr>
        <w:rPr>
          <w:b/>
          <w:sz w:val="28"/>
          <w:szCs w:val="28"/>
          <w:u w:val="single"/>
        </w:rPr>
      </w:pPr>
      <w:r w:rsidRPr="00864717">
        <w:rPr>
          <w:b/>
          <w:sz w:val="28"/>
          <w:szCs w:val="28"/>
          <w:u w:val="single"/>
        </w:rPr>
        <w:t>Payments from Canada, forward to:</w:t>
      </w:r>
    </w:p>
    <w:p w14:paraId="10F0D96D" w14:textId="77777777" w:rsidR="007C4D92" w:rsidRDefault="007C4D92" w:rsidP="007C4D92">
      <w:pPr>
        <w:rPr>
          <w:sz w:val="28"/>
          <w:szCs w:val="28"/>
        </w:rPr>
      </w:pPr>
      <w:r>
        <w:rPr>
          <w:sz w:val="28"/>
          <w:szCs w:val="28"/>
        </w:rPr>
        <w:t>Saanich Baptist Church Attn: MSQ DC</w:t>
      </w:r>
    </w:p>
    <w:p w14:paraId="02D1E293" w14:textId="77777777" w:rsidR="007C4D92" w:rsidRDefault="007C4D92" w:rsidP="007C4D92">
      <w:pPr>
        <w:rPr>
          <w:sz w:val="28"/>
          <w:szCs w:val="28"/>
        </w:rPr>
      </w:pPr>
      <w:smartTag w:uri="urn:schemas-microsoft-com:office:smarttags" w:element="Street">
        <w:smartTag w:uri="urn:schemas-microsoft-com:office:smarttags" w:element="address">
          <w:r>
            <w:rPr>
              <w:sz w:val="28"/>
              <w:szCs w:val="28"/>
            </w:rPr>
            <w:t>4347 Wilkinson Rd</w:t>
          </w:r>
        </w:smartTag>
      </w:smartTag>
    </w:p>
    <w:p w14:paraId="48EDC8D0" w14:textId="4782895D" w:rsidR="007C4D92" w:rsidRDefault="007C4D92" w:rsidP="007C4D92">
      <w:pPr>
        <w:rPr>
          <w:sz w:val="28"/>
          <w:szCs w:val="28"/>
        </w:rPr>
      </w:pPr>
      <w:r>
        <w:rPr>
          <w:sz w:val="28"/>
          <w:szCs w:val="28"/>
        </w:rPr>
        <w:t>Victoria,  BC;  V8Z 5B8</w:t>
      </w:r>
    </w:p>
    <w:p w14:paraId="0D514D25" w14:textId="5154F83A" w:rsidR="007C4D92" w:rsidRPr="00B4497A" w:rsidRDefault="007C4D92" w:rsidP="007C4D92">
      <w:pPr>
        <w:rPr>
          <w:b/>
          <w:sz w:val="28"/>
          <w:szCs w:val="28"/>
        </w:rPr>
      </w:pPr>
      <w:r w:rsidRPr="00864717">
        <w:rPr>
          <w:b/>
          <w:sz w:val="28"/>
          <w:szCs w:val="28"/>
          <w:u w:val="single"/>
        </w:rPr>
        <w:t>Payments from the U.S, forward t</w:t>
      </w:r>
      <w:r w:rsidR="00864717">
        <w:rPr>
          <w:b/>
          <w:sz w:val="28"/>
          <w:szCs w:val="28"/>
          <w:u w:val="single"/>
        </w:rPr>
        <w:t>o:</w:t>
      </w:r>
    </w:p>
    <w:p w14:paraId="130F2B6B" w14:textId="75405E91" w:rsidR="007C4D92" w:rsidRDefault="007C4D92" w:rsidP="007C4D92">
      <w:pPr>
        <w:rPr>
          <w:sz w:val="28"/>
          <w:szCs w:val="28"/>
        </w:rPr>
      </w:pPr>
      <w:r>
        <w:rPr>
          <w:sz w:val="28"/>
          <w:szCs w:val="28"/>
        </w:rPr>
        <w:t>ICMS Attn: MSQ DC</w:t>
      </w:r>
    </w:p>
    <w:p w14:paraId="48015F9F" w14:textId="77777777" w:rsidR="007C4D92" w:rsidRDefault="007C4D92" w:rsidP="007C4D92">
      <w:pPr>
        <w:rPr>
          <w:sz w:val="28"/>
          <w:szCs w:val="28"/>
        </w:rPr>
      </w:pPr>
      <w:r>
        <w:rPr>
          <w:sz w:val="28"/>
          <w:szCs w:val="28"/>
        </w:rPr>
        <w:t>PO Box 8000 PMB 698</w:t>
      </w:r>
    </w:p>
    <w:p w14:paraId="6486C4AF" w14:textId="78288D9C" w:rsidR="00864717" w:rsidRDefault="007C4D92" w:rsidP="00864717">
      <w:pPr>
        <w:spacing w:after="120"/>
        <w:rPr>
          <w:sz w:val="28"/>
          <w:szCs w:val="28"/>
        </w:rPr>
        <w:sectPr w:rsidR="00864717" w:rsidSect="0079513D">
          <w:type w:val="continuous"/>
          <w:pgSz w:w="12240" w:h="15840"/>
          <w:pgMar w:top="720" w:right="720" w:bottom="720" w:left="720" w:header="709" w:footer="709" w:gutter="0"/>
          <w:pgBorders w:offsetFrom="page">
            <w:top w:val="single" w:sz="48" w:space="24" w:color="A51E22"/>
            <w:left w:val="single" w:sz="48" w:space="24" w:color="A51E22"/>
            <w:bottom w:val="single" w:sz="48" w:space="24" w:color="A51E22"/>
            <w:right w:val="single" w:sz="48" w:space="24" w:color="A51E22"/>
          </w:pgBorders>
          <w:cols w:num="2" w:space="708"/>
          <w:titlePg/>
          <w:docGrid w:linePitch="360"/>
        </w:sectPr>
      </w:pPr>
      <w:r>
        <w:rPr>
          <w:sz w:val="28"/>
          <w:szCs w:val="28"/>
        </w:rPr>
        <w:t>Sumas WA; 98295</w:t>
      </w:r>
    </w:p>
    <w:p w14:paraId="54DD06D1" w14:textId="711FDC5B" w:rsidR="007C4D92" w:rsidRDefault="007C4D92" w:rsidP="00864717">
      <w:pPr>
        <w:spacing w:after="120"/>
        <w:rPr>
          <w:sz w:val="28"/>
          <w:szCs w:val="28"/>
        </w:rPr>
      </w:pPr>
      <w:r>
        <w:rPr>
          <w:sz w:val="28"/>
          <w:szCs w:val="28"/>
        </w:rPr>
        <w:t>Note: Any damage committed to the property will be the responsibility of the visiting team and will be subject to additional fees as per the MSQ DC Director.</w:t>
      </w:r>
    </w:p>
    <w:p w14:paraId="6E559075" w14:textId="17E7709E" w:rsidR="000627A2" w:rsidRDefault="000627A2" w:rsidP="00864717">
      <w:pPr>
        <w:spacing w:after="120"/>
        <w:rPr>
          <w:sz w:val="28"/>
          <w:szCs w:val="28"/>
        </w:rPr>
      </w:pPr>
      <w:r>
        <w:rPr>
          <w:sz w:val="28"/>
          <w:szCs w:val="28"/>
        </w:rPr>
        <w:t>_____ I agree that our group will not consume alcohol or illicit drug while in Vicente Guerrero or the surrounding area.</w:t>
      </w:r>
    </w:p>
    <w:p w14:paraId="3E5B6468" w14:textId="77777777" w:rsidR="007C4D92" w:rsidRPr="00E520CE" w:rsidRDefault="007C4D92" w:rsidP="007C4D92">
      <w:pPr>
        <w:rPr>
          <w:b/>
          <w:sz w:val="28"/>
          <w:szCs w:val="28"/>
        </w:rPr>
      </w:pPr>
      <w:r w:rsidRPr="00E520CE">
        <w:rPr>
          <w:b/>
          <w:sz w:val="28"/>
          <w:szCs w:val="28"/>
        </w:rPr>
        <w:t xml:space="preserve">I have read and agree to all terms above: </w:t>
      </w:r>
    </w:p>
    <w:p w14:paraId="5327B383" w14:textId="77777777" w:rsidR="007C4D92" w:rsidRDefault="007C4D92" w:rsidP="007C4D92">
      <w:pPr>
        <w:rPr>
          <w:sz w:val="28"/>
          <w:szCs w:val="28"/>
        </w:rPr>
      </w:pPr>
    </w:p>
    <w:p w14:paraId="351E783D" w14:textId="77777777" w:rsidR="007C4D92" w:rsidRDefault="007C4D92" w:rsidP="007C4D92">
      <w:pPr>
        <w:rPr>
          <w:sz w:val="28"/>
          <w:szCs w:val="28"/>
        </w:rPr>
      </w:pPr>
      <w:bookmarkStart w:id="0" w:name="_Hlk493663347"/>
      <w:r>
        <w:rPr>
          <w:sz w:val="28"/>
          <w:szCs w:val="28"/>
        </w:rPr>
        <w:t>Print Name: _______________________________________ Title: ______________________</w:t>
      </w:r>
    </w:p>
    <w:p w14:paraId="6CF79938" w14:textId="77777777" w:rsidR="007C4D92" w:rsidRDefault="007C4D92" w:rsidP="007C4D92">
      <w:pPr>
        <w:rPr>
          <w:sz w:val="28"/>
          <w:szCs w:val="28"/>
        </w:rPr>
      </w:pPr>
    </w:p>
    <w:p w14:paraId="71BDEA1C" w14:textId="77777777" w:rsidR="007C4D92" w:rsidRDefault="007C4D92" w:rsidP="007C4D92">
      <w:pPr>
        <w:rPr>
          <w:sz w:val="28"/>
          <w:szCs w:val="28"/>
        </w:rPr>
      </w:pPr>
      <w:r>
        <w:rPr>
          <w:sz w:val="28"/>
          <w:szCs w:val="28"/>
        </w:rPr>
        <w:t>Signature: ________________________________________  Date</w:t>
      </w:r>
      <w:bookmarkEnd w:id="0"/>
      <w:r>
        <w:rPr>
          <w:sz w:val="28"/>
          <w:szCs w:val="28"/>
        </w:rPr>
        <w:t>: ______________________</w:t>
      </w:r>
    </w:p>
    <w:p w14:paraId="1DCB1C40" w14:textId="77777777" w:rsidR="007C4D92" w:rsidRDefault="007C4D92" w:rsidP="007C4D92">
      <w:pPr>
        <w:rPr>
          <w:sz w:val="28"/>
          <w:szCs w:val="28"/>
        </w:rPr>
      </w:pPr>
    </w:p>
    <w:p w14:paraId="7F1D3B53" w14:textId="24E52AAB" w:rsidR="007C4D92" w:rsidRDefault="007C4D92" w:rsidP="007C4D92">
      <w:pPr>
        <w:rPr>
          <w:sz w:val="28"/>
          <w:szCs w:val="28"/>
        </w:rPr>
      </w:pPr>
      <w:r>
        <w:rPr>
          <w:sz w:val="28"/>
          <w:szCs w:val="28"/>
        </w:rPr>
        <w:t>___________________________________________________    ________________________</w:t>
      </w:r>
    </w:p>
    <w:p w14:paraId="7D4449BB" w14:textId="502C762B" w:rsidR="006F72A3" w:rsidRDefault="007C4D92">
      <w:pPr>
        <w:rPr>
          <w:sz w:val="28"/>
          <w:szCs w:val="28"/>
        </w:rPr>
      </w:pPr>
      <w:r>
        <w:rPr>
          <w:sz w:val="28"/>
          <w:szCs w:val="28"/>
        </w:rPr>
        <w:t xml:space="preserve">Signature of MSQ DC representative confirming booking   </w:t>
      </w:r>
      <w:r w:rsidR="00496053">
        <w:rPr>
          <w:sz w:val="28"/>
          <w:szCs w:val="28"/>
        </w:rPr>
        <w:tab/>
        <w:t xml:space="preserve">   </w:t>
      </w:r>
      <w:r>
        <w:rPr>
          <w:sz w:val="28"/>
          <w:szCs w:val="28"/>
        </w:rPr>
        <w:t xml:space="preserve">Date: </w:t>
      </w:r>
    </w:p>
    <w:p w14:paraId="299B5303" w14:textId="047695F5" w:rsidR="007C4D92" w:rsidRDefault="007C4D92" w:rsidP="007C4D92">
      <w:pPr>
        <w:jc w:val="center"/>
        <w:rPr>
          <w:b/>
          <w:bCs/>
          <w:sz w:val="44"/>
          <w:szCs w:val="44"/>
          <w:u w:val="single"/>
          <w:lang w:val="en-US"/>
        </w:rPr>
      </w:pPr>
      <w:r>
        <w:rPr>
          <w:b/>
          <w:bCs/>
          <w:sz w:val="44"/>
          <w:szCs w:val="44"/>
          <w:u w:val="single"/>
          <w:lang w:val="en-US"/>
        </w:rPr>
        <w:lastRenderedPageBreak/>
        <w:t>Appendix II: M</w:t>
      </w:r>
      <w:r w:rsidRPr="00872AC8">
        <w:rPr>
          <w:b/>
          <w:bCs/>
          <w:sz w:val="44"/>
          <w:szCs w:val="44"/>
          <w:u w:val="single"/>
          <w:lang w:val="en-US"/>
        </w:rPr>
        <w:t>SQ</w:t>
      </w:r>
      <w:r>
        <w:rPr>
          <w:b/>
          <w:bCs/>
          <w:sz w:val="44"/>
          <w:szCs w:val="44"/>
          <w:u w:val="single"/>
          <w:lang w:val="en-US"/>
        </w:rPr>
        <w:t xml:space="preserve"> D</w:t>
      </w:r>
      <w:r w:rsidRPr="00872AC8">
        <w:rPr>
          <w:b/>
          <w:bCs/>
          <w:sz w:val="44"/>
          <w:szCs w:val="44"/>
          <w:u w:val="single"/>
          <w:lang w:val="en-US"/>
        </w:rPr>
        <w:t>C</w:t>
      </w:r>
    </w:p>
    <w:p w14:paraId="46CC5D4D" w14:textId="77777777" w:rsidR="007C4D92" w:rsidRPr="00872AC8" w:rsidRDefault="007C4D92" w:rsidP="007C4D92">
      <w:pPr>
        <w:jc w:val="center"/>
        <w:rPr>
          <w:sz w:val="40"/>
          <w:szCs w:val="40"/>
        </w:rPr>
      </w:pPr>
      <w:r w:rsidRPr="00413C04">
        <w:rPr>
          <w:b/>
          <w:sz w:val="44"/>
          <w:szCs w:val="44"/>
          <w:u w:val="single"/>
        </w:rPr>
        <w:t>Assumption of Risk Form</w:t>
      </w:r>
    </w:p>
    <w:p w14:paraId="29242A31" w14:textId="77777777" w:rsidR="007C4D92" w:rsidRPr="00872AC8" w:rsidRDefault="007C4D92" w:rsidP="007C4D92">
      <w:pPr>
        <w:ind w:left="720"/>
        <w:jc w:val="center"/>
        <w:rPr>
          <w:sz w:val="40"/>
          <w:szCs w:val="40"/>
        </w:rPr>
      </w:pPr>
    </w:p>
    <w:p w14:paraId="6B735DC2" w14:textId="77777777" w:rsidR="007C4D92" w:rsidRPr="00224AC8" w:rsidRDefault="007C4D92" w:rsidP="007C4D92">
      <w:pPr>
        <w:ind w:left="720"/>
        <w:rPr>
          <w:sz w:val="26"/>
          <w:szCs w:val="26"/>
        </w:rPr>
      </w:pPr>
      <w:r w:rsidRPr="00224AC8">
        <w:rPr>
          <w:sz w:val="26"/>
          <w:szCs w:val="26"/>
        </w:rPr>
        <w:t>I, ___________________________ (Name of volunteer), in consider</w:t>
      </w:r>
      <w:r>
        <w:rPr>
          <w:sz w:val="26"/>
          <w:szCs w:val="26"/>
        </w:rPr>
        <w:t>ation of my acceptance as a volunteer of the Mission San Quintin</w:t>
      </w:r>
      <w:r w:rsidRPr="00224AC8">
        <w:rPr>
          <w:sz w:val="26"/>
          <w:szCs w:val="26"/>
        </w:rPr>
        <w:t xml:space="preserve"> Dream Center located in Vicente Guerrero, Mexico represent and agree that:</w:t>
      </w:r>
    </w:p>
    <w:p w14:paraId="43E0D203" w14:textId="77777777" w:rsidR="007C4D92" w:rsidRPr="00224AC8" w:rsidRDefault="007C4D92" w:rsidP="007C4D92">
      <w:pPr>
        <w:ind w:left="720"/>
        <w:rPr>
          <w:sz w:val="26"/>
          <w:szCs w:val="26"/>
        </w:rPr>
      </w:pPr>
    </w:p>
    <w:p w14:paraId="22E5A4B8" w14:textId="77777777" w:rsidR="007C4D92" w:rsidRPr="00224AC8" w:rsidRDefault="007C4D92" w:rsidP="00864717">
      <w:pPr>
        <w:numPr>
          <w:ilvl w:val="0"/>
          <w:numId w:val="1"/>
        </w:numPr>
        <w:rPr>
          <w:sz w:val="26"/>
          <w:szCs w:val="26"/>
        </w:rPr>
      </w:pPr>
      <w:r w:rsidRPr="00224AC8">
        <w:rPr>
          <w:sz w:val="26"/>
          <w:szCs w:val="26"/>
        </w:rPr>
        <w:t>I am a volunteer worker a</w:t>
      </w:r>
      <w:r>
        <w:rPr>
          <w:sz w:val="26"/>
          <w:szCs w:val="26"/>
        </w:rPr>
        <w:t xml:space="preserve">nd am not an employee of the MSQ </w:t>
      </w:r>
      <w:r w:rsidRPr="00224AC8">
        <w:rPr>
          <w:sz w:val="26"/>
          <w:szCs w:val="26"/>
        </w:rPr>
        <w:t>DC</w:t>
      </w:r>
      <w:r>
        <w:rPr>
          <w:sz w:val="26"/>
          <w:szCs w:val="26"/>
        </w:rPr>
        <w:t>.</w:t>
      </w:r>
    </w:p>
    <w:p w14:paraId="5EECE256" w14:textId="3101BA1E" w:rsidR="007C4D92" w:rsidRDefault="007C4D92" w:rsidP="00864717">
      <w:pPr>
        <w:numPr>
          <w:ilvl w:val="0"/>
          <w:numId w:val="1"/>
        </w:numPr>
        <w:rPr>
          <w:sz w:val="26"/>
          <w:szCs w:val="26"/>
        </w:rPr>
      </w:pPr>
      <w:r w:rsidRPr="00224AC8">
        <w:rPr>
          <w:sz w:val="26"/>
          <w:szCs w:val="26"/>
        </w:rPr>
        <w:t xml:space="preserve">I am aware of the hazards and risks to my person and property associated with serving in a mission capacity that include and </w:t>
      </w:r>
      <w:r>
        <w:rPr>
          <w:sz w:val="26"/>
          <w:szCs w:val="26"/>
        </w:rPr>
        <w:t xml:space="preserve">are </w:t>
      </w:r>
      <w:r w:rsidRPr="00224AC8">
        <w:rPr>
          <w:sz w:val="26"/>
          <w:szCs w:val="26"/>
        </w:rPr>
        <w:t>not limited to, death or injury by accident, disease, war, terrorist acts, weather conditions, inadequate medical services and supplies, criminal activity</w:t>
      </w:r>
      <w:r>
        <w:rPr>
          <w:sz w:val="26"/>
          <w:szCs w:val="26"/>
        </w:rPr>
        <w:t>,</w:t>
      </w:r>
      <w:r w:rsidRPr="00224AC8">
        <w:rPr>
          <w:sz w:val="26"/>
          <w:szCs w:val="26"/>
        </w:rPr>
        <w:t xml:space="preserve"> and random acts of violence. I accept my assignment as a </w:t>
      </w:r>
      <w:r>
        <w:rPr>
          <w:sz w:val="26"/>
          <w:szCs w:val="26"/>
        </w:rPr>
        <w:t>vo</w:t>
      </w:r>
      <w:r w:rsidRPr="00224AC8">
        <w:rPr>
          <w:sz w:val="26"/>
          <w:szCs w:val="26"/>
        </w:rPr>
        <w:t>lunteer with full awareness to these risks and, subject to any insurance coverage that may be avai</w:t>
      </w:r>
      <w:r>
        <w:rPr>
          <w:sz w:val="26"/>
          <w:szCs w:val="26"/>
        </w:rPr>
        <w:t>lable to me from any source,</w:t>
      </w:r>
      <w:r w:rsidRPr="00224AC8">
        <w:rPr>
          <w:sz w:val="26"/>
          <w:szCs w:val="26"/>
        </w:rPr>
        <w:t xml:space="preserve"> I voluntarily assume all ri</w:t>
      </w:r>
      <w:r>
        <w:rPr>
          <w:sz w:val="26"/>
          <w:szCs w:val="26"/>
        </w:rPr>
        <w:t>sks and release the Mission San Quintin</w:t>
      </w:r>
      <w:r w:rsidRPr="00224AC8">
        <w:rPr>
          <w:sz w:val="26"/>
          <w:szCs w:val="26"/>
        </w:rPr>
        <w:t xml:space="preserve"> Dream Center and its agents, officers, directors and employees from any liability whatever arising as a result of death, injury or illness I may suffer as a result of participating in the mission project.</w:t>
      </w:r>
    </w:p>
    <w:p w14:paraId="2A4DCCC5" w14:textId="02F5DEE5" w:rsidR="00F16F47" w:rsidRPr="00224AC8" w:rsidRDefault="00F16F47" w:rsidP="00864717">
      <w:pPr>
        <w:numPr>
          <w:ilvl w:val="0"/>
          <w:numId w:val="1"/>
        </w:numPr>
        <w:rPr>
          <w:sz w:val="26"/>
          <w:szCs w:val="26"/>
        </w:rPr>
      </w:pPr>
      <w:bookmarkStart w:id="1" w:name="_Hlk528322189"/>
      <w:r>
        <w:rPr>
          <w:sz w:val="26"/>
          <w:szCs w:val="26"/>
        </w:rPr>
        <w:t xml:space="preserve">I understand that I am working </w:t>
      </w:r>
      <w:r w:rsidR="008E6683">
        <w:rPr>
          <w:sz w:val="26"/>
          <w:szCs w:val="26"/>
        </w:rPr>
        <w:t xml:space="preserve">with </w:t>
      </w:r>
      <w:r>
        <w:rPr>
          <w:sz w:val="26"/>
          <w:szCs w:val="26"/>
        </w:rPr>
        <w:t>Mission San Quintin Dream Center, not Saanich Baptist Church who is not in anyway involved in the trip. I voluntarily assume all risks and release Saanich Baptist Church and its agents, officers, directors and employees from any liability whatever arising as a result of death, injury or illness I may suffer as a result of participating in the mission project.</w:t>
      </w:r>
    </w:p>
    <w:bookmarkEnd w:id="1"/>
    <w:p w14:paraId="40B3DFA0" w14:textId="77777777" w:rsidR="007C4D92" w:rsidRPr="00224AC8" w:rsidRDefault="007C4D92" w:rsidP="00864717">
      <w:pPr>
        <w:numPr>
          <w:ilvl w:val="0"/>
          <w:numId w:val="1"/>
        </w:numPr>
        <w:rPr>
          <w:sz w:val="26"/>
          <w:szCs w:val="26"/>
        </w:rPr>
      </w:pPr>
      <w:r w:rsidRPr="00224AC8">
        <w:rPr>
          <w:sz w:val="26"/>
          <w:szCs w:val="26"/>
        </w:rPr>
        <w:t>I attest and certify that I have no current medical condition that would prevent me from p</w:t>
      </w:r>
      <w:r>
        <w:rPr>
          <w:sz w:val="26"/>
          <w:szCs w:val="26"/>
        </w:rPr>
        <w:t>erforming my duties as a v</w:t>
      </w:r>
      <w:r w:rsidRPr="00224AC8">
        <w:rPr>
          <w:sz w:val="26"/>
          <w:szCs w:val="26"/>
        </w:rPr>
        <w:t>olunteer.</w:t>
      </w:r>
    </w:p>
    <w:p w14:paraId="4F96C38F" w14:textId="744B74C5" w:rsidR="007C4D92" w:rsidRPr="00224AC8" w:rsidRDefault="007C4D92" w:rsidP="00864717">
      <w:pPr>
        <w:numPr>
          <w:ilvl w:val="0"/>
          <w:numId w:val="1"/>
        </w:numPr>
        <w:rPr>
          <w:sz w:val="26"/>
          <w:szCs w:val="26"/>
        </w:rPr>
      </w:pPr>
      <w:bookmarkStart w:id="2" w:name="_Hlk528321881"/>
      <w:r w:rsidRPr="00224AC8">
        <w:rPr>
          <w:sz w:val="26"/>
          <w:szCs w:val="26"/>
        </w:rPr>
        <w:t xml:space="preserve">I am aware </w:t>
      </w:r>
      <w:r>
        <w:rPr>
          <w:sz w:val="26"/>
          <w:szCs w:val="26"/>
        </w:rPr>
        <w:t>o</w:t>
      </w:r>
      <w:r w:rsidRPr="00224AC8">
        <w:rPr>
          <w:sz w:val="26"/>
          <w:szCs w:val="26"/>
        </w:rPr>
        <w:t>f the hazards and risks to my person associated with participation in</w:t>
      </w:r>
      <w:r>
        <w:rPr>
          <w:sz w:val="26"/>
          <w:szCs w:val="26"/>
        </w:rPr>
        <w:t xml:space="preserve"> the Mission San Quintin</w:t>
      </w:r>
      <w:r w:rsidRPr="00224AC8">
        <w:rPr>
          <w:sz w:val="26"/>
          <w:szCs w:val="26"/>
        </w:rPr>
        <w:t xml:space="preserve"> D</w:t>
      </w:r>
      <w:r>
        <w:rPr>
          <w:sz w:val="26"/>
          <w:szCs w:val="26"/>
        </w:rPr>
        <w:t>ream Center as a v</w:t>
      </w:r>
      <w:r w:rsidRPr="00224AC8">
        <w:rPr>
          <w:sz w:val="26"/>
          <w:szCs w:val="26"/>
        </w:rPr>
        <w:t xml:space="preserve">olunteer, as described above. </w:t>
      </w:r>
      <w:r>
        <w:rPr>
          <w:sz w:val="26"/>
          <w:szCs w:val="26"/>
        </w:rPr>
        <w:t xml:space="preserve">I further understand that MSQ </w:t>
      </w:r>
      <w:r w:rsidR="00483AC6">
        <w:rPr>
          <w:sz w:val="26"/>
          <w:szCs w:val="26"/>
        </w:rPr>
        <w:t>DC does</w:t>
      </w:r>
      <w:r w:rsidRPr="00224AC8">
        <w:rPr>
          <w:sz w:val="26"/>
          <w:szCs w:val="26"/>
        </w:rPr>
        <w:t xml:space="preserve"> not have any insurance coverage that would apply in the </w:t>
      </w:r>
      <w:r>
        <w:rPr>
          <w:sz w:val="26"/>
          <w:szCs w:val="26"/>
        </w:rPr>
        <w:t>e</w:t>
      </w:r>
      <w:r w:rsidRPr="00224AC8">
        <w:rPr>
          <w:sz w:val="26"/>
          <w:szCs w:val="26"/>
        </w:rPr>
        <w:t>vent of my death, illness, injury</w:t>
      </w:r>
      <w:r>
        <w:rPr>
          <w:sz w:val="26"/>
          <w:szCs w:val="26"/>
        </w:rPr>
        <w:t>,</w:t>
      </w:r>
      <w:r w:rsidRPr="00224AC8">
        <w:rPr>
          <w:sz w:val="26"/>
          <w:szCs w:val="26"/>
        </w:rPr>
        <w:t xml:space="preserve"> or damage to my property that may occur during my participation as a </w:t>
      </w:r>
      <w:r>
        <w:rPr>
          <w:sz w:val="26"/>
          <w:szCs w:val="26"/>
        </w:rPr>
        <w:t>v</w:t>
      </w:r>
      <w:r w:rsidR="00483AC6">
        <w:rPr>
          <w:sz w:val="26"/>
          <w:szCs w:val="26"/>
        </w:rPr>
        <w:t>olunteer, and</w:t>
      </w:r>
      <w:r w:rsidRPr="00224AC8">
        <w:rPr>
          <w:sz w:val="26"/>
          <w:szCs w:val="26"/>
        </w:rPr>
        <w:t xml:space="preserve"> I </w:t>
      </w:r>
      <w:r w:rsidR="00483AC6">
        <w:rPr>
          <w:sz w:val="26"/>
          <w:szCs w:val="26"/>
        </w:rPr>
        <w:t>am required to arrange my own</w:t>
      </w:r>
      <w:r w:rsidRPr="00224AC8">
        <w:rPr>
          <w:sz w:val="26"/>
          <w:szCs w:val="26"/>
        </w:rPr>
        <w:t xml:space="preserve"> insurance cove</w:t>
      </w:r>
      <w:r w:rsidR="00483AC6">
        <w:rPr>
          <w:sz w:val="26"/>
          <w:szCs w:val="26"/>
        </w:rPr>
        <w:t xml:space="preserve">rage </w:t>
      </w:r>
      <w:r w:rsidR="00F16F47">
        <w:rPr>
          <w:sz w:val="26"/>
          <w:szCs w:val="26"/>
        </w:rPr>
        <w:t>and</w:t>
      </w:r>
      <w:r w:rsidR="00483AC6">
        <w:rPr>
          <w:sz w:val="26"/>
          <w:szCs w:val="26"/>
        </w:rPr>
        <w:t xml:space="preserve"> will</w:t>
      </w:r>
      <w:r w:rsidR="00F16F47">
        <w:rPr>
          <w:sz w:val="26"/>
          <w:szCs w:val="26"/>
        </w:rPr>
        <w:t xml:space="preserve"> bear all cost of such insurance.</w:t>
      </w:r>
      <w:r w:rsidRPr="00224AC8">
        <w:rPr>
          <w:sz w:val="26"/>
          <w:szCs w:val="26"/>
        </w:rPr>
        <w:t xml:space="preserve"> </w:t>
      </w:r>
    </w:p>
    <w:bookmarkEnd w:id="2"/>
    <w:p w14:paraId="65D914E5" w14:textId="2B1E2368" w:rsidR="007C4D92" w:rsidRPr="00224AC8" w:rsidRDefault="007C4D92" w:rsidP="00864717">
      <w:pPr>
        <w:numPr>
          <w:ilvl w:val="0"/>
          <w:numId w:val="1"/>
        </w:numPr>
        <w:rPr>
          <w:sz w:val="26"/>
          <w:szCs w:val="26"/>
        </w:rPr>
      </w:pPr>
      <w:r w:rsidRPr="00224AC8">
        <w:rPr>
          <w:sz w:val="26"/>
          <w:szCs w:val="26"/>
        </w:rPr>
        <w:t xml:space="preserve">I expressly agree that this assumption of risk agreement is intended to be as broad and inclusive as permitted by law. I further state that </w:t>
      </w:r>
      <w:r w:rsidRPr="00224AC8">
        <w:rPr>
          <w:b/>
          <w:sz w:val="26"/>
          <w:szCs w:val="26"/>
        </w:rPr>
        <w:t xml:space="preserve">I HAVE CAREFULLY READ THE FOREGOING ASSUMPTION OF RISK </w:t>
      </w:r>
      <w:smartTag w:uri="urn:schemas-microsoft-com:office:smarttags" w:element="stockticker">
        <w:r w:rsidRPr="00224AC8">
          <w:rPr>
            <w:b/>
            <w:sz w:val="26"/>
            <w:szCs w:val="26"/>
          </w:rPr>
          <w:t>AND</w:t>
        </w:r>
      </w:smartTag>
      <w:r w:rsidRPr="00224AC8">
        <w:rPr>
          <w:b/>
          <w:sz w:val="26"/>
          <w:szCs w:val="26"/>
        </w:rPr>
        <w:t xml:space="preserve"> UNDERSTAND ITS CONTENTS, </w:t>
      </w:r>
      <w:smartTag w:uri="urn:schemas-microsoft-com:office:smarttags" w:element="stockticker">
        <w:r w:rsidRPr="00224AC8">
          <w:rPr>
            <w:b/>
            <w:sz w:val="26"/>
            <w:szCs w:val="26"/>
          </w:rPr>
          <w:t>AND</w:t>
        </w:r>
      </w:smartTag>
      <w:r w:rsidRPr="00224AC8">
        <w:rPr>
          <w:b/>
          <w:sz w:val="26"/>
          <w:szCs w:val="26"/>
        </w:rPr>
        <w:t xml:space="preserve"> I VOLUNTARILY SIGN THIS RELEASE AS MY OWN </w:t>
      </w:r>
      <w:smartTag w:uri="urn:schemas-microsoft-com:office:smarttags" w:element="stockticker">
        <w:r w:rsidRPr="00224AC8">
          <w:rPr>
            <w:b/>
            <w:sz w:val="26"/>
            <w:szCs w:val="26"/>
          </w:rPr>
          <w:t>FREE</w:t>
        </w:r>
      </w:smartTag>
      <w:r w:rsidRPr="00224AC8">
        <w:rPr>
          <w:b/>
          <w:sz w:val="26"/>
          <w:szCs w:val="26"/>
        </w:rPr>
        <w:t xml:space="preserve"> ACT. THIS IS A LEGAL DOCUMENT </w:t>
      </w:r>
      <w:smartTag w:uri="urn:schemas-microsoft-com:office:smarttags" w:element="stockticker">
        <w:r w:rsidRPr="00224AC8">
          <w:rPr>
            <w:b/>
            <w:sz w:val="26"/>
            <w:szCs w:val="26"/>
          </w:rPr>
          <w:t>AND</w:t>
        </w:r>
      </w:smartTag>
      <w:r w:rsidRPr="00224AC8">
        <w:rPr>
          <w:b/>
          <w:sz w:val="26"/>
          <w:szCs w:val="26"/>
        </w:rPr>
        <w:t xml:space="preserve"> I UNDERSTAND THAT I HAVE THE</w:t>
      </w:r>
      <w:r>
        <w:rPr>
          <w:b/>
          <w:sz w:val="26"/>
          <w:szCs w:val="26"/>
        </w:rPr>
        <w:t xml:space="preserve"> </w:t>
      </w:r>
      <w:r w:rsidRPr="00224AC8">
        <w:rPr>
          <w:b/>
          <w:sz w:val="26"/>
          <w:szCs w:val="26"/>
        </w:rPr>
        <w:t>O</w:t>
      </w:r>
      <w:r w:rsidR="00F16F47">
        <w:rPr>
          <w:b/>
          <w:sz w:val="26"/>
          <w:szCs w:val="26"/>
        </w:rPr>
        <w:t>PPORTUNITY TO CONSULT WITH A LAWYER</w:t>
      </w:r>
      <w:r w:rsidRPr="00224AC8">
        <w:rPr>
          <w:b/>
          <w:sz w:val="26"/>
          <w:szCs w:val="26"/>
        </w:rPr>
        <w:t xml:space="preserve"> BEFORE SIGNING IT. </w:t>
      </w:r>
    </w:p>
    <w:p w14:paraId="54038E20" w14:textId="77777777" w:rsidR="007C4D92" w:rsidRPr="00224AC8" w:rsidRDefault="007C4D92" w:rsidP="007C4D92">
      <w:pPr>
        <w:rPr>
          <w:sz w:val="26"/>
          <w:szCs w:val="26"/>
        </w:rPr>
      </w:pPr>
    </w:p>
    <w:p w14:paraId="277041E9" w14:textId="77777777" w:rsidR="007C4D92" w:rsidRPr="00224AC8" w:rsidRDefault="007C4D92" w:rsidP="007C4D92">
      <w:pPr>
        <w:ind w:left="720"/>
        <w:rPr>
          <w:sz w:val="26"/>
          <w:szCs w:val="26"/>
        </w:rPr>
      </w:pPr>
      <w:r w:rsidRPr="00224AC8">
        <w:rPr>
          <w:sz w:val="26"/>
          <w:szCs w:val="26"/>
        </w:rPr>
        <w:t>Date: __________________________    Signature: ________________________</w:t>
      </w:r>
      <w:r>
        <w:rPr>
          <w:sz w:val="26"/>
          <w:szCs w:val="26"/>
        </w:rPr>
        <w:t>__</w:t>
      </w:r>
      <w:r w:rsidRPr="00224AC8">
        <w:rPr>
          <w:sz w:val="26"/>
          <w:szCs w:val="26"/>
        </w:rPr>
        <w:t>_____</w:t>
      </w:r>
    </w:p>
    <w:p w14:paraId="189D4AC8" w14:textId="77777777" w:rsidR="007C4D92" w:rsidRPr="00224AC8" w:rsidRDefault="007C4D92" w:rsidP="007C4D92">
      <w:pPr>
        <w:ind w:left="720"/>
        <w:rPr>
          <w:sz w:val="26"/>
          <w:szCs w:val="26"/>
        </w:rPr>
      </w:pPr>
      <w:r w:rsidRPr="00224AC8">
        <w:rPr>
          <w:sz w:val="26"/>
          <w:szCs w:val="26"/>
        </w:rPr>
        <w:t>Address: ____________________________________________________________</w:t>
      </w:r>
      <w:r>
        <w:rPr>
          <w:sz w:val="26"/>
          <w:szCs w:val="26"/>
        </w:rPr>
        <w:t>__</w:t>
      </w:r>
      <w:r w:rsidRPr="00224AC8">
        <w:rPr>
          <w:sz w:val="26"/>
          <w:szCs w:val="26"/>
        </w:rPr>
        <w:t>___</w:t>
      </w:r>
    </w:p>
    <w:p w14:paraId="654AAAE7" w14:textId="77777777" w:rsidR="007C4D92" w:rsidRPr="00224AC8" w:rsidRDefault="007C4D92" w:rsidP="007C4D92">
      <w:pPr>
        <w:ind w:left="720"/>
        <w:rPr>
          <w:sz w:val="26"/>
          <w:szCs w:val="26"/>
        </w:rPr>
      </w:pPr>
      <w:r w:rsidRPr="00224AC8">
        <w:rPr>
          <w:sz w:val="26"/>
          <w:szCs w:val="26"/>
        </w:rPr>
        <w:t xml:space="preserve">City: _________________________ </w:t>
      </w:r>
      <w:proofErr w:type="spellStart"/>
      <w:r w:rsidRPr="00224AC8">
        <w:rPr>
          <w:sz w:val="26"/>
          <w:szCs w:val="26"/>
        </w:rPr>
        <w:t>Prov</w:t>
      </w:r>
      <w:proofErr w:type="spellEnd"/>
      <w:r w:rsidRPr="00224AC8">
        <w:rPr>
          <w:sz w:val="26"/>
          <w:szCs w:val="26"/>
        </w:rPr>
        <w:t>/State: __________________ PC/Zip_________</w:t>
      </w:r>
    </w:p>
    <w:p w14:paraId="7C8B4E5C" w14:textId="77777777" w:rsidR="007C4D92" w:rsidRPr="00224AC8" w:rsidRDefault="007C4D92" w:rsidP="007C4D92">
      <w:pPr>
        <w:ind w:left="720"/>
        <w:rPr>
          <w:sz w:val="26"/>
          <w:szCs w:val="26"/>
        </w:rPr>
      </w:pPr>
    </w:p>
    <w:p w14:paraId="074A1596" w14:textId="77777777" w:rsidR="007C4D92" w:rsidRPr="00224AC8" w:rsidRDefault="007C4D92" w:rsidP="007C4D92">
      <w:pPr>
        <w:ind w:left="720"/>
        <w:rPr>
          <w:sz w:val="26"/>
          <w:szCs w:val="26"/>
        </w:rPr>
      </w:pPr>
      <w:r w:rsidRPr="00224AC8">
        <w:rPr>
          <w:sz w:val="26"/>
          <w:szCs w:val="26"/>
        </w:rPr>
        <w:t>Witness #1 ___________________________    Witness # 2 _____________________</w:t>
      </w:r>
      <w:r>
        <w:rPr>
          <w:sz w:val="26"/>
          <w:szCs w:val="26"/>
        </w:rPr>
        <w:t>_</w:t>
      </w:r>
      <w:r w:rsidRPr="00224AC8">
        <w:rPr>
          <w:sz w:val="26"/>
          <w:szCs w:val="26"/>
        </w:rPr>
        <w:t>__</w:t>
      </w:r>
      <w:r>
        <w:rPr>
          <w:sz w:val="26"/>
          <w:szCs w:val="26"/>
        </w:rPr>
        <w:t>_</w:t>
      </w:r>
    </w:p>
    <w:p w14:paraId="402AE034" w14:textId="77777777" w:rsidR="007C4D92" w:rsidRDefault="007C4D92" w:rsidP="007C4D92">
      <w:pPr>
        <w:ind w:left="720"/>
        <w:rPr>
          <w:sz w:val="26"/>
          <w:szCs w:val="26"/>
        </w:rPr>
      </w:pPr>
      <w:r w:rsidRPr="00224AC8">
        <w:rPr>
          <w:sz w:val="26"/>
          <w:szCs w:val="26"/>
        </w:rPr>
        <w:t xml:space="preserve">Address ______________________________   </w:t>
      </w:r>
      <w:proofErr w:type="spellStart"/>
      <w:r w:rsidRPr="00224AC8">
        <w:rPr>
          <w:sz w:val="26"/>
          <w:szCs w:val="26"/>
        </w:rPr>
        <w:t>Address</w:t>
      </w:r>
      <w:proofErr w:type="spellEnd"/>
      <w:r w:rsidRPr="00224AC8">
        <w:rPr>
          <w:sz w:val="26"/>
          <w:szCs w:val="26"/>
        </w:rPr>
        <w:t xml:space="preserve"> _________________________</w:t>
      </w:r>
      <w:r>
        <w:rPr>
          <w:sz w:val="26"/>
          <w:szCs w:val="26"/>
        </w:rPr>
        <w:t>_</w:t>
      </w:r>
      <w:r w:rsidRPr="00224AC8">
        <w:rPr>
          <w:sz w:val="26"/>
          <w:szCs w:val="26"/>
        </w:rPr>
        <w:t>_</w:t>
      </w:r>
      <w:r>
        <w:rPr>
          <w:sz w:val="26"/>
          <w:szCs w:val="26"/>
        </w:rPr>
        <w:t>_</w:t>
      </w:r>
    </w:p>
    <w:p w14:paraId="47E7F405" w14:textId="77777777" w:rsidR="007C4D92" w:rsidRDefault="007C4D92" w:rsidP="007C4D92">
      <w:pPr>
        <w:ind w:left="720"/>
        <w:rPr>
          <w:sz w:val="26"/>
          <w:szCs w:val="26"/>
        </w:rPr>
      </w:pPr>
      <w:r>
        <w:rPr>
          <w:sz w:val="26"/>
          <w:szCs w:val="26"/>
        </w:rPr>
        <w:t>City       ___________  PC/Zip ____________   City       ______________ PC/Zip _______</w:t>
      </w:r>
    </w:p>
    <w:p w14:paraId="7D759E9C" w14:textId="6B53C098" w:rsidR="007C4D92" w:rsidRDefault="007C4D92" w:rsidP="007C4D92">
      <w:pPr>
        <w:contextualSpacing/>
        <w:jc w:val="center"/>
        <w:rPr>
          <w:b/>
          <w:sz w:val="44"/>
          <w:szCs w:val="44"/>
          <w:u w:val="single"/>
        </w:rPr>
      </w:pPr>
      <w:r>
        <w:rPr>
          <w:sz w:val="26"/>
          <w:szCs w:val="26"/>
        </w:rPr>
        <w:br w:type="page"/>
      </w:r>
      <w:r>
        <w:rPr>
          <w:b/>
          <w:sz w:val="44"/>
          <w:szCs w:val="44"/>
          <w:u w:val="single"/>
        </w:rPr>
        <w:lastRenderedPageBreak/>
        <w:t>Appendix III: Base Rules and Guidelines</w:t>
      </w:r>
    </w:p>
    <w:p w14:paraId="38C8F29F" w14:textId="2CA573DC" w:rsidR="007C4D92" w:rsidRPr="00A85218" w:rsidRDefault="007C4D92" w:rsidP="00EC25C6">
      <w:pPr>
        <w:contextualSpacing/>
        <w:rPr>
          <w:sz w:val="28"/>
          <w:szCs w:val="28"/>
        </w:rPr>
      </w:pPr>
    </w:p>
    <w:p w14:paraId="101087DE" w14:textId="723793B0" w:rsidR="007C4D92" w:rsidRPr="00A85218" w:rsidRDefault="00EC25C6" w:rsidP="007C4D92">
      <w:pPr>
        <w:contextualSpacing/>
        <w:rPr>
          <w:sz w:val="28"/>
          <w:szCs w:val="28"/>
        </w:rPr>
      </w:pPr>
      <w:r>
        <w:rPr>
          <w:sz w:val="28"/>
          <w:szCs w:val="28"/>
        </w:rPr>
        <w:t xml:space="preserve">These rules and guidelines have been in place to </w:t>
      </w:r>
      <w:r w:rsidR="007C4D92" w:rsidRPr="00A85218">
        <w:rPr>
          <w:sz w:val="28"/>
          <w:szCs w:val="28"/>
        </w:rPr>
        <w:t xml:space="preserve">provide a safe and clean environment for groups and individuals to stay while serving the people of the San Quintin </w:t>
      </w:r>
      <w:r w:rsidR="007C4D92">
        <w:rPr>
          <w:sz w:val="28"/>
          <w:szCs w:val="28"/>
        </w:rPr>
        <w:t>V</w:t>
      </w:r>
      <w:r w:rsidR="007C4D92" w:rsidRPr="00A85218">
        <w:rPr>
          <w:sz w:val="28"/>
          <w:szCs w:val="28"/>
        </w:rPr>
        <w:t>alley.</w:t>
      </w:r>
    </w:p>
    <w:p w14:paraId="65391BC6" w14:textId="77777777" w:rsidR="007C4D92" w:rsidRPr="00A85218" w:rsidRDefault="007C4D92" w:rsidP="007C4D92">
      <w:pPr>
        <w:contextualSpacing/>
        <w:rPr>
          <w:sz w:val="28"/>
          <w:szCs w:val="28"/>
        </w:rPr>
      </w:pPr>
    </w:p>
    <w:p w14:paraId="5AEB69BF" w14:textId="77777777" w:rsidR="007C4D92" w:rsidRDefault="007C4D92" w:rsidP="007C4D92">
      <w:pPr>
        <w:contextualSpacing/>
        <w:rPr>
          <w:b/>
          <w:sz w:val="34"/>
          <w:szCs w:val="34"/>
        </w:rPr>
      </w:pPr>
      <w:r>
        <w:rPr>
          <w:b/>
          <w:sz w:val="34"/>
          <w:szCs w:val="34"/>
        </w:rPr>
        <w:t>General Guidelines and Policies</w:t>
      </w:r>
    </w:p>
    <w:p w14:paraId="1444B708" w14:textId="77777777" w:rsidR="007C4D92" w:rsidRPr="00A85218" w:rsidRDefault="007C4D92" w:rsidP="007C4D92">
      <w:pPr>
        <w:contextualSpacing/>
        <w:rPr>
          <w:b/>
          <w:sz w:val="28"/>
          <w:szCs w:val="28"/>
        </w:rPr>
      </w:pPr>
    </w:p>
    <w:p w14:paraId="2B2E5DF0" w14:textId="77777777" w:rsidR="007C4D92" w:rsidRPr="00A85218" w:rsidRDefault="007C4D92" w:rsidP="00864717">
      <w:pPr>
        <w:pStyle w:val="ListParagraph"/>
        <w:widowControl/>
        <w:numPr>
          <w:ilvl w:val="0"/>
          <w:numId w:val="13"/>
        </w:numPr>
        <w:overflowPunct/>
        <w:autoSpaceDE/>
        <w:autoSpaceDN/>
        <w:adjustRightInd/>
        <w:rPr>
          <w:b/>
          <w:sz w:val="28"/>
          <w:szCs w:val="28"/>
        </w:rPr>
      </w:pPr>
      <w:r w:rsidRPr="00A85218">
        <w:rPr>
          <w:b/>
          <w:sz w:val="28"/>
          <w:szCs w:val="28"/>
        </w:rPr>
        <w:t xml:space="preserve">Grounds and </w:t>
      </w:r>
      <w:r>
        <w:rPr>
          <w:b/>
          <w:sz w:val="28"/>
          <w:szCs w:val="28"/>
        </w:rPr>
        <w:t>Buildings</w:t>
      </w:r>
    </w:p>
    <w:p w14:paraId="2CD68439" w14:textId="170F8F18" w:rsidR="007C4D92" w:rsidRDefault="007C4D92" w:rsidP="00864717">
      <w:pPr>
        <w:pStyle w:val="ListParagraph"/>
        <w:widowControl/>
        <w:numPr>
          <w:ilvl w:val="0"/>
          <w:numId w:val="14"/>
        </w:numPr>
        <w:overflowPunct/>
        <w:autoSpaceDE/>
        <w:autoSpaceDN/>
        <w:adjustRightInd/>
        <w:rPr>
          <w:sz w:val="28"/>
          <w:szCs w:val="28"/>
        </w:rPr>
      </w:pPr>
      <w:r>
        <w:rPr>
          <w:sz w:val="28"/>
          <w:szCs w:val="28"/>
        </w:rPr>
        <w:t xml:space="preserve">In cooperation with </w:t>
      </w:r>
      <w:r w:rsidRPr="00A85218">
        <w:rPr>
          <w:sz w:val="28"/>
          <w:szCs w:val="28"/>
        </w:rPr>
        <w:t>MSQ DC</w:t>
      </w:r>
      <w:r w:rsidR="00EC25C6">
        <w:rPr>
          <w:sz w:val="28"/>
          <w:szCs w:val="28"/>
        </w:rPr>
        <w:t xml:space="preserve"> personnel</w:t>
      </w:r>
      <w:r>
        <w:rPr>
          <w:sz w:val="28"/>
          <w:szCs w:val="28"/>
        </w:rPr>
        <w:t>, please keep</w:t>
      </w:r>
      <w:r w:rsidRPr="00A85218">
        <w:rPr>
          <w:sz w:val="28"/>
          <w:szCs w:val="28"/>
        </w:rPr>
        <w:t xml:space="preserve"> buildings and grounds clean</w:t>
      </w:r>
      <w:r>
        <w:rPr>
          <w:sz w:val="28"/>
          <w:szCs w:val="28"/>
        </w:rPr>
        <w:t>.</w:t>
      </w:r>
    </w:p>
    <w:p w14:paraId="3C9B55D9" w14:textId="33AD3B34" w:rsidR="007C4D92" w:rsidRDefault="007C4D92" w:rsidP="00864717">
      <w:pPr>
        <w:pStyle w:val="ListParagraph"/>
        <w:widowControl/>
        <w:numPr>
          <w:ilvl w:val="0"/>
          <w:numId w:val="14"/>
        </w:numPr>
        <w:overflowPunct/>
        <w:autoSpaceDE/>
        <w:autoSpaceDN/>
        <w:adjustRightInd/>
        <w:ind w:left="1276" w:hanging="357"/>
        <w:rPr>
          <w:sz w:val="28"/>
          <w:szCs w:val="28"/>
        </w:rPr>
      </w:pPr>
      <w:r w:rsidRPr="00A85218">
        <w:rPr>
          <w:sz w:val="28"/>
          <w:szCs w:val="28"/>
        </w:rPr>
        <w:t>Please d</w:t>
      </w:r>
      <w:r w:rsidR="00CC2E95">
        <w:rPr>
          <w:sz w:val="28"/>
          <w:szCs w:val="28"/>
        </w:rPr>
        <w:t xml:space="preserve">o not go into other buildings, aside from </w:t>
      </w:r>
      <w:r w:rsidRPr="00A85218">
        <w:rPr>
          <w:sz w:val="28"/>
          <w:szCs w:val="28"/>
        </w:rPr>
        <w:t>the lodge, without the permission of the MSQ DC Host.</w:t>
      </w:r>
    </w:p>
    <w:p w14:paraId="2E394930" w14:textId="77777777" w:rsidR="007C4D92" w:rsidRDefault="007C4D92" w:rsidP="00864717">
      <w:pPr>
        <w:pStyle w:val="ListParagraph"/>
        <w:widowControl/>
        <w:numPr>
          <w:ilvl w:val="0"/>
          <w:numId w:val="14"/>
        </w:numPr>
        <w:overflowPunct/>
        <w:autoSpaceDE/>
        <w:autoSpaceDN/>
        <w:adjustRightInd/>
        <w:ind w:left="1276" w:hanging="357"/>
        <w:rPr>
          <w:sz w:val="28"/>
          <w:szCs w:val="28"/>
        </w:rPr>
      </w:pPr>
      <w:r>
        <w:rPr>
          <w:sz w:val="28"/>
          <w:szCs w:val="28"/>
        </w:rPr>
        <w:t>Please contact the MSQ DC Host if</w:t>
      </w:r>
      <w:r w:rsidRPr="00A85218">
        <w:rPr>
          <w:sz w:val="28"/>
          <w:szCs w:val="28"/>
        </w:rPr>
        <w:t xml:space="preserve"> you run out of anything (</w:t>
      </w:r>
      <w:r>
        <w:rPr>
          <w:sz w:val="28"/>
          <w:szCs w:val="28"/>
        </w:rPr>
        <w:t>e.g.,</w:t>
      </w:r>
      <w:r w:rsidRPr="00A85218">
        <w:rPr>
          <w:sz w:val="28"/>
          <w:szCs w:val="28"/>
        </w:rPr>
        <w:t xml:space="preserve"> toilet paper, soap, cleaning supplies) or you notice anything is</w:t>
      </w:r>
      <w:r>
        <w:rPr>
          <w:sz w:val="28"/>
          <w:szCs w:val="28"/>
        </w:rPr>
        <w:t xml:space="preserve"> broken or not working properly.</w:t>
      </w:r>
    </w:p>
    <w:p w14:paraId="66B98ABB" w14:textId="77777777" w:rsidR="007C4D92" w:rsidRPr="00A85218" w:rsidRDefault="007C4D92" w:rsidP="007C4D92">
      <w:pPr>
        <w:pStyle w:val="ListParagraph"/>
        <w:ind w:left="1276"/>
        <w:rPr>
          <w:sz w:val="28"/>
          <w:szCs w:val="28"/>
        </w:rPr>
      </w:pPr>
    </w:p>
    <w:p w14:paraId="770C0F08" w14:textId="77777777" w:rsidR="007C4D92" w:rsidRPr="00AA4AE5" w:rsidRDefault="007C4D92" w:rsidP="00864717">
      <w:pPr>
        <w:pStyle w:val="NormalWeb"/>
        <w:numPr>
          <w:ilvl w:val="0"/>
          <w:numId w:val="13"/>
        </w:numPr>
        <w:spacing w:before="0" w:beforeAutospacing="0" w:after="0" w:afterAutospacing="0"/>
        <w:contextualSpacing/>
        <w:rPr>
          <w:sz w:val="28"/>
          <w:szCs w:val="28"/>
        </w:rPr>
      </w:pPr>
      <w:r>
        <w:rPr>
          <w:b/>
          <w:sz w:val="28"/>
          <w:szCs w:val="28"/>
        </w:rPr>
        <w:t>Guest Expectations</w:t>
      </w:r>
    </w:p>
    <w:p w14:paraId="24A9A3B6" w14:textId="62D40A19" w:rsidR="007C4D92" w:rsidRPr="00A85218" w:rsidRDefault="005A71D6" w:rsidP="007C4D92">
      <w:pPr>
        <w:pStyle w:val="NormalWeb"/>
        <w:spacing w:before="0" w:beforeAutospacing="0" w:after="0" w:afterAutospacing="0"/>
        <w:ind w:left="720"/>
        <w:contextualSpacing/>
        <w:rPr>
          <w:sz w:val="28"/>
          <w:szCs w:val="28"/>
        </w:rPr>
      </w:pPr>
      <w:r>
        <w:rPr>
          <w:sz w:val="28"/>
          <w:szCs w:val="28"/>
        </w:rPr>
        <w:t>Please ensure that your team</w:t>
      </w:r>
      <w:r w:rsidR="007C4D92" w:rsidRPr="00AA4AE5">
        <w:rPr>
          <w:sz w:val="28"/>
          <w:szCs w:val="28"/>
        </w:rPr>
        <w:t xml:space="preserve"> abide</w:t>
      </w:r>
      <w:r>
        <w:rPr>
          <w:sz w:val="28"/>
          <w:szCs w:val="28"/>
        </w:rPr>
        <w:t>s</w:t>
      </w:r>
      <w:r w:rsidR="007C4D92" w:rsidRPr="00AA4AE5">
        <w:rPr>
          <w:sz w:val="28"/>
          <w:szCs w:val="28"/>
        </w:rPr>
        <w:t xml:space="preserve"> by the following list of rules</w:t>
      </w:r>
      <w:r w:rsidR="007C4D92">
        <w:rPr>
          <w:sz w:val="28"/>
          <w:szCs w:val="28"/>
        </w:rPr>
        <w:t xml:space="preserve">:  </w:t>
      </w:r>
      <w:r w:rsidR="007C4D92" w:rsidRPr="00A85218">
        <w:rPr>
          <w:sz w:val="28"/>
          <w:szCs w:val="28"/>
        </w:rPr>
        <w:t xml:space="preserve"> </w:t>
      </w:r>
    </w:p>
    <w:p w14:paraId="1AFA560F" w14:textId="7BCAEBD1" w:rsidR="007C4D92" w:rsidRDefault="007C4D92" w:rsidP="00864717">
      <w:pPr>
        <w:pStyle w:val="NormalWeb"/>
        <w:numPr>
          <w:ilvl w:val="0"/>
          <w:numId w:val="18"/>
        </w:numPr>
        <w:spacing w:before="0" w:beforeAutospacing="0" w:after="0" w:afterAutospacing="0"/>
        <w:contextualSpacing/>
        <w:rPr>
          <w:sz w:val="28"/>
          <w:szCs w:val="28"/>
        </w:rPr>
      </w:pPr>
      <w:r>
        <w:rPr>
          <w:sz w:val="28"/>
          <w:szCs w:val="28"/>
        </w:rPr>
        <w:t>Front gates are to</w:t>
      </w:r>
      <w:r w:rsidRPr="00A85218">
        <w:rPr>
          <w:sz w:val="28"/>
          <w:szCs w:val="28"/>
        </w:rPr>
        <w:t xml:space="preserve"> remain closed at all times to keep </w:t>
      </w:r>
      <w:r w:rsidR="00496053">
        <w:rPr>
          <w:sz w:val="28"/>
          <w:szCs w:val="28"/>
        </w:rPr>
        <w:t xml:space="preserve">base </w:t>
      </w:r>
      <w:r w:rsidRPr="00A85218">
        <w:rPr>
          <w:sz w:val="28"/>
          <w:szCs w:val="28"/>
        </w:rPr>
        <w:t>dogs in and</w:t>
      </w:r>
      <w:r>
        <w:rPr>
          <w:sz w:val="28"/>
          <w:szCs w:val="28"/>
        </w:rPr>
        <w:t xml:space="preserve"> stray dogs and strangers out.</w:t>
      </w:r>
    </w:p>
    <w:p w14:paraId="10C4483B" w14:textId="77777777" w:rsidR="007C4D92" w:rsidRDefault="007C4D92" w:rsidP="00864717">
      <w:pPr>
        <w:pStyle w:val="NormalWeb"/>
        <w:numPr>
          <w:ilvl w:val="0"/>
          <w:numId w:val="18"/>
        </w:numPr>
        <w:spacing w:before="0" w:beforeAutospacing="0" w:after="0" w:afterAutospacing="0"/>
        <w:contextualSpacing/>
        <w:rPr>
          <w:sz w:val="28"/>
          <w:szCs w:val="28"/>
        </w:rPr>
      </w:pPr>
      <w:r w:rsidRPr="00AA4AE5">
        <w:rPr>
          <w:sz w:val="28"/>
          <w:szCs w:val="28"/>
        </w:rPr>
        <w:t>Personal items</w:t>
      </w:r>
      <w:r>
        <w:rPr>
          <w:sz w:val="28"/>
          <w:szCs w:val="28"/>
        </w:rPr>
        <w:t xml:space="preserve"> (e.g.,</w:t>
      </w:r>
      <w:r w:rsidRPr="00AA4AE5">
        <w:rPr>
          <w:sz w:val="28"/>
          <w:szCs w:val="28"/>
        </w:rPr>
        <w:t xml:space="preserve"> phones, computers, </w:t>
      </w:r>
      <w:r>
        <w:rPr>
          <w:sz w:val="28"/>
          <w:szCs w:val="28"/>
        </w:rPr>
        <w:t>i</w:t>
      </w:r>
      <w:r w:rsidRPr="00AA4AE5">
        <w:rPr>
          <w:sz w:val="28"/>
          <w:szCs w:val="28"/>
        </w:rPr>
        <w:t>Pods, cash</w:t>
      </w:r>
      <w:r>
        <w:rPr>
          <w:sz w:val="28"/>
          <w:szCs w:val="28"/>
        </w:rPr>
        <w:t>)</w:t>
      </w:r>
      <w:r w:rsidRPr="00AA4AE5">
        <w:rPr>
          <w:sz w:val="28"/>
          <w:szCs w:val="28"/>
        </w:rPr>
        <w:t xml:space="preserve"> are the responsibility of each person to secure. </w:t>
      </w:r>
      <w:r>
        <w:rPr>
          <w:sz w:val="28"/>
          <w:szCs w:val="28"/>
        </w:rPr>
        <w:t xml:space="preserve">Please do not leave valuable </w:t>
      </w:r>
      <w:r w:rsidRPr="00AA4AE5">
        <w:rPr>
          <w:sz w:val="28"/>
          <w:szCs w:val="28"/>
        </w:rPr>
        <w:t>items unattended.</w:t>
      </w:r>
    </w:p>
    <w:p w14:paraId="5513BD8C" w14:textId="1ACC23BF" w:rsidR="007C4D92" w:rsidRDefault="007C4D92" w:rsidP="00864717">
      <w:pPr>
        <w:pStyle w:val="NormalWeb"/>
        <w:numPr>
          <w:ilvl w:val="0"/>
          <w:numId w:val="18"/>
        </w:numPr>
        <w:spacing w:before="0" w:beforeAutospacing="0" w:after="0" w:afterAutospacing="0"/>
        <w:contextualSpacing/>
        <w:rPr>
          <w:sz w:val="28"/>
          <w:szCs w:val="28"/>
        </w:rPr>
      </w:pPr>
      <w:r w:rsidRPr="00AA4AE5">
        <w:rPr>
          <w:sz w:val="28"/>
          <w:szCs w:val="28"/>
        </w:rPr>
        <w:t xml:space="preserve">Dress code is to be </w:t>
      </w:r>
      <w:r w:rsidRPr="00AA4AE5">
        <w:rPr>
          <w:bCs/>
          <w:sz w:val="28"/>
          <w:szCs w:val="28"/>
        </w:rPr>
        <w:t>mod</w:t>
      </w:r>
      <w:r w:rsidR="005A71D6">
        <w:rPr>
          <w:bCs/>
          <w:sz w:val="28"/>
          <w:szCs w:val="28"/>
        </w:rPr>
        <w:t>est and is enforced on the base and</w:t>
      </w:r>
      <w:r w:rsidRPr="00AA4AE5">
        <w:rPr>
          <w:bCs/>
          <w:sz w:val="28"/>
          <w:szCs w:val="28"/>
        </w:rPr>
        <w:t xml:space="preserve"> jobsite</w:t>
      </w:r>
      <w:r w:rsidR="005A71D6">
        <w:rPr>
          <w:bCs/>
          <w:sz w:val="28"/>
          <w:szCs w:val="28"/>
        </w:rPr>
        <w:t>.</w:t>
      </w:r>
      <w:r w:rsidRPr="00AA4AE5">
        <w:rPr>
          <w:bCs/>
          <w:sz w:val="28"/>
          <w:szCs w:val="28"/>
        </w:rPr>
        <w:t xml:space="preserve"> T</w:t>
      </w:r>
      <w:r w:rsidRPr="00AA4AE5">
        <w:rPr>
          <w:sz w:val="28"/>
          <w:szCs w:val="28"/>
        </w:rPr>
        <w:t>he</w:t>
      </w:r>
      <w:r>
        <w:rPr>
          <w:sz w:val="28"/>
          <w:szCs w:val="28"/>
        </w:rPr>
        <w:t>se rules have been established because we work alongside and serve people who are very modest and</w:t>
      </w:r>
      <w:r w:rsidR="005A71D6">
        <w:rPr>
          <w:sz w:val="28"/>
          <w:szCs w:val="28"/>
        </w:rPr>
        <w:t xml:space="preserve"> may find some of our</w:t>
      </w:r>
      <w:r w:rsidR="00CC2E95">
        <w:rPr>
          <w:sz w:val="28"/>
          <w:szCs w:val="28"/>
        </w:rPr>
        <w:t xml:space="preserve"> style</w:t>
      </w:r>
      <w:r w:rsidR="005A71D6">
        <w:rPr>
          <w:sz w:val="28"/>
          <w:szCs w:val="28"/>
        </w:rPr>
        <w:t>s</w:t>
      </w:r>
      <w:r w:rsidR="00CC2E95">
        <w:rPr>
          <w:sz w:val="28"/>
          <w:szCs w:val="28"/>
        </w:rPr>
        <w:t xml:space="preserve"> of dress</w:t>
      </w:r>
      <w:r>
        <w:rPr>
          <w:sz w:val="28"/>
          <w:szCs w:val="28"/>
        </w:rPr>
        <w:t xml:space="preserve"> insulting.</w:t>
      </w:r>
    </w:p>
    <w:p w14:paraId="715B93F3" w14:textId="62471B0E" w:rsidR="007C4D92" w:rsidRDefault="005A71D6" w:rsidP="00864717">
      <w:pPr>
        <w:pStyle w:val="NormalWeb"/>
        <w:numPr>
          <w:ilvl w:val="1"/>
          <w:numId w:val="18"/>
        </w:numPr>
        <w:spacing w:before="0" w:beforeAutospacing="0" w:after="0" w:afterAutospacing="0"/>
        <w:ind w:left="1843"/>
        <w:contextualSpacing/>
        <w:rPr>
          <w:sz w:val="28"/>
          <w:szCs w:val="28"/>
        </w:rPr>
      </w:pPr>
      <w:r>
        <w:rPr>
          <w:sz w:val="28"/>
          <w:szCs w:val="28"/>
        </w:rPr>
        <w:t>Men</w:t>
      </w:r>
      <w:r w:rsidR="00B13E0D">
        <w:rPr>
          <w:sz w:val="28"/>
          <w:szCs w:val="28"/>
        </w:rPr>
        <w:t xml:space="preserve">: please keep your </w:t>
      </w:r>
      <w:r w:rsidR="007C4D92" w:rsidRPr="00AA4AE5">
        <w:rPr>
          <w:sz w:val="28"/>
          <w:szCs w:val="28"/>
        </w:rPr>
        <w:t xml:space="preserve">shirts on and </w:t>
      </w:r>
      <w:r w:rsidR="00B13E0D">
        <w:rPr>
          <w:sz w:val="28"/>
          <w:szCs w:val="28"/>
        </w:rPr>
        <w:t>your u</w:t>
      </w:r>
      <w:r w:rsidR="007C4D92" w:rsidRPr="00AA4AE5">
        <w:rPr>
          <w:sz w:val="28"/>
          <w:szCs w:val="28"/>
        </w:rPr>
        <w:t>nderwear</w:t>
      </w:r>
      <w:r w:rsidR="00B13E0D">
        <w:rPr>
          <w:sz w:val="28"/>
          <w:szCs w:val="28"/>
        </w:rPr>
        <w:t xml:space="preserve"> completely covered</w:t>
      </w:r>
      <w:r w:rsidR="007C4D92" w:rsidRPr="00AA4AE5">
        <w:rPr>
          <w:sz w:val="28"/>
          <w:szCs w:val="28"/>
        </w:rPr>
        <w:t>.</w:t>
      </w:r>
    </w:p>
    <w:p w14:paraId="6147C74A" w14:textId="02BE75D9" w:rsidR="007C4D92" w:rsidRDefault="005A71D6" w:rsidP="00864717">
      <w:pPr>
        <w:pStyle w:val="NormalWeb"/>
        <w:numPr>
          <w:ilvl w:val="1"/>
          <w:numId w:val="18"/>
        </w:numPr>
        <w:spacing w:before="0" w:beforeAutospacing="0" w:after="0" w:afterAutospacing="0"/>
        <w:ind w:left="1843"/>
        <w:contextualSpacing/>
        <w:rPr>
          <w:sz w:val="28"/>
          <w:szCs w:val="28"/>
        </w:rPr>
      </w:pPr>
      <w:r>
        <w:rPr>
          <w:sz w:val="28"/>
          <w:szCs w:val="28"/>
        </w:rPr>
        <w:t>Women</w:t>
      </w:r>
      <w:r w:rsidR="00B13E0D">
        <w:rPr>
          <w:sz w:val="28"/>
          <w:szCs w:val="28"/>
        </w:rPr>
        <w:t>: please do</w:t>
      </w:r>
      <w:r w:rsidR="007C4D92" w:rsidRPr="00AA4AE5">
        <w:rPr>
          <w:sz w:val="28"/>
          <w:szCs w:val="28"/>
        </w:rPr>
        <w:t xml:space="preserve"> not wear low-cut tops, spaghetti straps</w:t>
      </w:r>
      <w:r w:rsidR="007C4D92">
        <w:rPr>
          <w:sz w:val="28"/>
          <w:szCs w:val="28"/>
        </w:rPr>
        <w:t>,</w:t>
      </w:r>
      <w:r w:rsidR="007C4D92" w:rsidRPr="00AA4AE5">
        <w:rPr>
          <w:sz w:val="28"/>
          <w:szCs w:val="28"/>
        </w:rPr>
        <w:t xml:space="preserve"> or short short</w:t>
      </w:r>
      <w:r w:rsidR="007C4D92">
        <w:rPr>
          <w:sz w:val="28"/>
          <w:szCs w:val="28"/>
        </w:rPr>
        <w:t>s (</w:t>
      </w:r>
      <w:r w:rsidR="00B13E0D">
        <w:rPr>
          <w:sz w:val="28"/>
          <w:szCs w:val="28"/>
        </w:rPr>
        <w:t xml:space="preserve">length should be just above the knee) or have your </w:t>
      </w:r>
      <w:r w:rsidR="007C4D92" w:rsidRPr="00AA4AE5">
        <w:rPr>
          <w:sz w:val="28"/>
          <w:szCs w:val="28"/>
        </w:rPr>
        <w:t>underwear showing.</w:t>
      </w:r>
    </w:p>
    <w:p w14:paraId="19B53F05" w14:textId="77777777" w:rsidR="007C4D92" w:rsidRDefault="007C4D92" w:rsidP="00864717">
      <w:pPr>
        <w:pStyle w:val="NormalWeb"/>
        <w:numPr>
          <w:ilvl w:val="1"/>
          <w:numId w:val="18"/>
        </w:numPr>
        <w:spacing w:before="0" w:beforeAutospacing="0" w:after="0" w:afterAutospacing="0"/>
        <w:ind w:left="1843"/>
        <w:contextualSpacing/>
        <w:rPr>
          <w:sz w:val="28"/>
          <w:szCs w:val="28"/>
        </w:rPr>
      </w:pPr>
      <w:r w:rsidRPr="00AA4AE5">
        <w:rPr>
          <w:sz w:val="28"/>
          <w:szCs w:val="28"/>
        </w:rPr>
        <w:t>Bathing suits ar</w:t>
      </w:r>
      <w:r>
        <w:rPr>
          <w:sz w:val="28"/>
          <w:szCs w:val="28"/>
        </w:rPr>
        <w:t>e only to be worn at the beach.</w:t>
      </w:r>
    </w:p>
    <w:p w14:paraId="593F7430" w14:textId="77777777" w:rsidR="007C4D92" w:rsidRDefault="007C4D92" w:rsidP="00864717">
      <w:pPr>
        <w:pStyle w:val="NormalWeb"/>
        <w:numPr>
          <w:ilvl w:val="0"/>
          <w:numId w:val="18"/>
        </w:numPr>
        <w:spacing w:before="0" w:beforeAutospacing="0" w:after="0" w:afterAutospacing="0"/>
        <w:contextualSpacing/>
        <w:rPr>
          <w:sz w:val="28"/>
          <w:szCs w:val="28"/>
        </w:rPr>
      </w:pPr>
      <w:r>
        <w:rPr>
          <w:sz w:val="28"/>
          <w:szCs w:val="28"/>
        </w:rPr>
        <w:t>Please ensure showers are no longer than 3 minutes to ensure there is enough hot water available for all</w:t>
      </w:r>
      <w:r w:rsidRPr="00AA4AE5">
        <w:rPr>
          <w:sz w:val="28"/>
          <w:szCs w:val="28"/>
        </w:rPr>
        <w:t>.</w:t>
      </w:r>
    </w:p>
    <w:p w14:paraId="72593950" w14:textId="77777777" w:rsidR="007C4D92" w:rsidRDefault="007C4D92" w:rsidP="00864717">
      <w:pPr>
        <w:pStyle w:val="NormalWeb"/>
        <w:numPr>
          <w:ilvl w:val="0"/>
          <w:numId w:val="18"/>
        </w:numPr>
        <w:spacing w:before="0" w:beforeAutospacing="0" w:after="0" w:afterAutospacing="0"/>
        <w:contextualSpacing/>
        <w:rPr>
          <w:sz w:val="28"/>
          <w:szCs w:val="28"/>
        </w:rPr>
      </w:pPr>
      <w:r w:rsidRPr="00700D08">
        <w:rPr>
          <w:sz w:val="28"/>
          <w:szCs w:val="28"/>
        </w:rPr>
        <w:t xml:space="preserve">Garbage should be emptied every day. Bags </w:t>
      </w:r>
      <w:r>
        <w:rPr>
          <w:sz w:val="28"/>
          <w:szCs w:val="28"/>
        </w:rPr>
        <w:t xml:space="preserve">should </w:t>
      </w:r>
      <w:r w:rsidRPr="00700D08">
        <w:rPr>
          <w:sz w:val="28"/>
          <w:szCs w:val="28"/>
        </w:rPr>
        <w:t>be tied with</w:t>
      </w:r>
      <w:r>
        <w:rPr>
          <w:sz w:val="28"/>
          <w:szCs w:val="28"/>
        </w:rPr>
        <w:t xml:space="preserve"> a</w:t>
      </w:r>
      <w:r w:rsidRPr="00700D08">
        <w:rPr>
          <w:sz w:val="28"/>
          <w:szCs w:val="28"/>
        </w:rPr>
        <w:t xml:space="preserve"> knot at</w:t>
      </w:r>
      <w:r>
        <w:rPr>
          <w:sz w:val="28"/>
          <w:szCs w:val="28"/>
        </w:rPr>
        <w:t xml:space="preserve"> the</w:t>
      </w:r>
      <w:r w:rsidRPr="00700D08">
        <w:rPr>
          <w:sz w:val="28"/>
          <w:szCs w:val="28"/>
        </w:rPr>
        <w:t xml:space="preserve"> top and placed in the tra</w:t>
      </w:r>
      <w:r>
        <w:rPr>
          <w:sz w:val="28"/>
          <w:szCs w:val="28"/>
        </w:rPr>
        <w:t>iler just inside the main gate.</w:t>
      </w:r>
    </w:p>
    <w:p w14:paraId="63F8B722" w14:textId="6FFF8AC8" w:rsidR="007C4D92" w:rsidRDefault="007C4D92" w:rsidP="00864717">
      <w:pPr>
        <w:pStyle w:val="NormalWeb"/>
        <w:numPr>
          <w:ilvl w:val="0"/>
          <w:numId w:val="18"/>
        </w:numPr>
        <w:spacing w:before="0" w:beforeAutospacing="0" w:after="0" w:afterAutospacing="0"/>
        <w:contextualSpacing/>
        <w:rPr>
          <w:sz w:val="28"/>
          <w:szCs w:val="28"/>
        </w:rPr>
      </w:pPr>
      <w:r w:rsidRPr="00700D08">
        <w:rPr>
          <w:sz w:val="28"/>
          <w:szCs w:val="28"/>
        </w:rPr>
        <w:t>Men are not to be in</w:t>
      </w:r>
      <w:r w:rsidR="008D4956">
        <w:rPr>
          <w:sz w:val="28"/>
          <w:szCs w:val="28"/>
        </w:rPr>
        <w:t xml:space="preserve"> the</w:t>
      </w:r>
      <w:r w:rsidRPr="00700D08">
        <w:rPr>
          <w:sz w:val="28"/>
          <w:szCs w:val="28"/>
        </w:rPr>
        <w:t xml:space="preserve"> women’s dorm and women are not to be in men’s dorm during your </w:t>
      </w:r>
      <w:r>
        <w:rPr>
          <w:sz w:val="28"/>
          <w:szCs w:val="28"/>
        </w:rPr>
        <w:t>stay.</w:t>
      </w:r>
    </w:p>
    <w:p w14:paraId="44519B28" w14:textId="77777777" w:rsidR="007C4D92" w:rsidRDefault="007C4D92" w:rsidP="00864717">
      <w:pPr>
        <w:pStyle w:val="NormalWeb"/>
        <w:numPr>
          <w:ilvl w:val="0"/>
          <w:numId w:val="18"/>
        </w:numPr>
        <w:spacing w:before="0" w:beforeAutospacing="0" w:after="0" w:afterAutospacing="0"/>
        <w:contextualSpacing/>
        <w:rPr>
          <w:sz w:val="28"/>
          <w:szCs w:val="28"/>
        </w:rPr>
      </w:pPr>
      <w:r w:rsidRPr="00700D08">
        <w:rPr>
          <w:sz w:val="28"/>
          <w:szCs w:val="28"/>
        </w:rPr>
        <w:t>Do not drink or brush your teeth with water from the taps or shower a</w:t>
      </w:r>
      <w:r>
        <w:rPr>
          <w:sz w:val="28"/>
          <w:szCs w:val="28"/>
        </w:rPr>
        <w:t>s it is c</w:t>
      </w:r>
      <w:r w:rsidRPr="00700D08">
        <w:rPr>
          <w:sz w:val="28"/>
          <w:szCs w:val="28"/>
        </w:rPr>
        <w:t>ontaminated. F</w:t>
      </w:r>
      <w:r>
        <w:rPr>
          <w:sz w:val="28"/>
          <w:szCs w:val="28"/>
        </w:rPr>
        <w:t>resh purified drinking water is</w:t>
      </w:r>
      <w:r w:rsidRPr="00700D08">
        <w:rPr>
          <w:sz w:val="28"/>
          <w:szCs w:val="28"/>
        </w:rPr>
        <w:t xml:space="preserve"> </w:t>
      </w:r>
      <w:r>
        <w:rPr>
          <w:sz w:val="28"/>
          <w:szCs w:val="28"/>
        </w:rPr>
        <w:t>a</w:t>
      </w:r>
      <w:r w:rsidRPr="00700D08">
        <w:rPr>
          <w:sz w:val="28"/>
          <w:szCs w:val="28"/>
        </w:rPr>
        <w:t xml:space="preserve">vailable through </w:t>
      </w:r>
      <w:r>
        <w:rPr>
          <w:sz w:val="28"/>
          <w:szCs w:val="28"/>
        </w:rPr>
        <w:t xml:space="preserve">a </w:t>
      </w:r>
      <w:r w:rsidRPr="00700D08">
        <w:rPr>
          <w:sz w:val="28"/>
          <w:szCs w:val="28"/>
        </w:rPr>
        <w:t>spigot in the kitc</w:t>
      </w:r>
      <w:r>
        <w:rPr>
          <w:sz w:val="28"/>
          <w:szCs w:val="28"/>
        </w:rPr>
        <w:t>hen along with bottled water.</w:t>
      </w:r>
    </w:p>
    <w:p w14:paraId="09BA341D" w14:textId="77777777" w:rsidR="007C4D92" w:rsidRDefault="007C4D92" w:rsidP="00864717">
      <w:pPr>
        <w:pStyle w:val="NormalWeb"/>
        <w:numPr>
          <w:ilvl w:val="0"/>
          <w:numId w:val="18"/>
        </w:numPr>
        <w:spacing w:before="0" w:beforeAutospacing="0" w:after="0" w:afterAutospacing="0"/>
        <w:contextualSpacing/>
        <w:rPr>
          <w:sz w:val="28"/>
          <w:szCs w:val="28"/>
        </w:rPr>
      </w:pPr>
      <w:r>
        <w:rPr>
          <w:sz w:val="28"/>
          <w:szCs w:val="28"/>
        </w:rPr>
        <w:t>Please be respectful of the neighbouring community and keep the noise level at a respectful level. Quiet time is between 10pm and 7</w:t>
      </w:r>
      <w:r w:rsidRPr="00700D08">
        <w:rPr>
          <w:sz w:val="28"/>
          <w:szCs w:val="28"/>
        </w:rPr>
        <w:t>am.</w:t>
      </w:r>
    </w:p>
    <w:p w14:paraId="476DE333" w14:textId="37D347BF" w:rsidR="007C4D92" w:rsidRPr="00C966C8" w:rsidRDefault="007C4D92" w:rsidP="00864717">
      <w:pPr>
        <w:pStyle w:val="NormalWeb"/>
        <w:numPr>
          <w:ilvl w:val="0"/>
          <w:numId w:val="18"/>
        </w:numPr>
        <w:spacing w:before="0" w:beforeAutospacing="0" w:after="0" w:afterAutospacing="0"/>
        <w:contextualSpacing/>
        <w:rPr>
          <w:sz w:val="28"/>
          <w:szCs w:val="28"/>
        </w:rPr>
      </w:pPr>
      <w:r w:rsidRPr="00700D08">
        <w:rPr>
          <w:sz w:val="28"/>
          <w:szCs w:val="28"/>
        </w:rPr>
        <w:t xml:space="preserve">Due to </w:t>
      </w:r>
      <w:r w:rsidR="00B13E0D">
        <w:rPr>
          <w:sz w:val="28"/>
          <w:szCs w:val="28"/>
        </w:rPr>
        <w:t xml:space="preserve">the </w:t>
      </w:r>
      <w:r w:rsidRPr="00700D08">
        <w:rPr>
          <w:sz w:val="28"/>
          <w:szCs w:val="28"/>
        </w:rPr>
        <w:t>high cost of electricity</w:t>
      </w:r>
      <w:r>
        <w:rPr>
          <w:sz w:val="28"/>
          <w:szCs w:val="28"/>
        </w:rPr>
        <w:t>,</w:t>
      </w:r>
      <w:r w:rsidRPr="00700D08">
        <w:rPr>
          <w:sz w:val="28"/>
          <w:szCs w:val="28"/>
        </w:rPr>
        <w:t xml:space="preserve"> all lights throughout</w:t>
      </w:r>
      <w:r>
        <w:rPr>
          <w:sz w:val="28"/>
          <w:szCs w:val="28"/>
        </w:rPr>
        <w:t xml:space="preserve"> the base should be</w:t>
      </w:r>
      <w:r w:rsidR="005A71D6">
        <w:rPr>
          <w:sz w:val="28"/>
          <w:szCs w:val="28"/>
        </w:rPr>
        <w:t xml:space="preserve"> off by 11</w:t>
      </w:r>
      <w:r>
        <w:rPr>
          <w:sz w:val="28"/>
          <w:szCs w:val="28"/>
        </w:rPr>
        <w:t>pm.</w:t>
      </w:r>
    </w:p>
    <w:p w14:paraId="5DB1EAE0" w14:textId="77777777" w:rsidR="007C4D92" w:rsidRDefault="007C4D92" w:rsidP="00864717">
      <w:pPr>
        <w:pStyle w:val="NormalWeb"/>
        <w:numPr>
          <w:ilvl w:val="0"/>
          <w:numId w:val="18"/>
        </w:numPr>
        <w:spacing w:before="0" w:beforeAutospacing="0" w:after="0" w:afterAutospacing="0"/>
        <w:contextualSpacing/>
        <w:rPr>
          <w:sz w:val="28"/>
          <w:szCs w:val="28"/>
        </w:rPr>
      </w:pPr>
      <w:r w:rsidRPr="00700D08">
        <w:rPr>
          <w:sz w:val="28"/>
          <w:szCs w:val="28"/>
        </w:rPr>
        <w:t>Our caretaker lives in the little house located by the campfire pit</w:t>
      </w:r>
      <w:r>
        <w:rPr>
          <w:sz w:val="28"/>
          <w:szCs w:val="28"/>
        </w:rPr>
        <w:t>;</w:t>
      </w:r>
      <w:r w:rsidRPr="00700D08">
        <w:rPr>
          <w:sz w:val="28"/>
          <w:szCs w:val="28"/>
        </w:rPr>
        <w:t xml:space="preserve"> please do not go into their yard area. </w:t>
      </w:r>
    </w:p>
    <w:p w14:paraId="0D8C7AEE" w14:textId="15A291A9" w:rsidR="007C4D92" w:rsidRDefault="007C4D92" w:rsidP="00864717">
      <w:pPr>
        <w:pStyle w:val="NormalWeb"/>
        <w:numPr>
          <w:ilvl w:val="0"/>
          <w:numId w:val="18"/>
        </w:numPr>
        <w:spacing w:before="0" w:beforeAutospacing="0" w:after="0" w:afterAutospacing="0"/>
        <w:contextualSpacing/>
        <w:rPr>
          <w:sz w:val="28"/>
          <w:szCs w:val="28"/>
        </w:rPr>
      </w:pPr>
      <w:r>
        <w:rPr>
          <w:sz w:val="28"/>
          <w:szCs w:val="28"/>
        </w:rPr>
        <w:lastRenderedPageBreak/>
        <w:t>A</w:t>
      </w:r>
      <w:r w:rsidRPr="00700D08">
        <w:rPr>
          <w:sz w:val="28"/>
          <w:szCs w:val="28"/>
        </w:rPr>
        <w:t>lcohol or illicit drug</w:t>
      </w:r>
      <w:r>
        <w:rPr>
          <w:sz w:val="28"/>
          <w:szCs w:val="28"/>
        </w:rPr>
        <w:t>-</w:t>
      </w:r>
      <w:r w:rsidRPr="00700D08">
        <w:rPr>
          <w:sz w:val="28"/>
          <w:szCs w:val="28"/>
        </w:rPr>
        <w:t xml:space="preserve">use </w:t>
      </w:r>
      <w:r w:rsidR="000627A2">
        <w:rPr>
          <w:sz w:val="28"/>
          <w:szCs w:val="28"/>
        </w:rPr>
        <w:t>are not permitted on the base. In addition, we ask that all groups who work with us agree to refrain from alcohol and illicit drug-use while in Vicente Guerrero and the surrounding area.</w:t>
      </w:r>
    </w:p>
    <w:p w14:paraId="6154B0FC" w14:textId="10A659C2" w:rsidR="007C4D92" w:rsidRDefault="00B13E0D" w:rsidP="00864717">
      <w:pPr>
        <w:pStyle w:val="NormalWeb"/>
        <w:numPr>
          <w:ilvl w:val="0"/>
          <w:numId w:val="18"/>
        </w:numPr>
        <w:spacing w:before="0" w:beforeAutospacing="0" w:after="0" w:afterAutospacing="0"/>
        <w:contextualSpacing/>
        <w:rPr>
          <w:sz w:val="28"/>
          <w:szCs w:val="28"/>
        </w:rPr>
      </w:pPr>
      <w:r>
        <w:rPr>
          <w:sz w:val="28"/>
          <w:szCs w:val="28"/>
        </w:rPr>
        <w:t>Smoking is allowed only</w:t>
      </w:r>
      <w:r w:rsidR="007C4D92">
        <w:rPr>
          <w:sz w:val="28"/>
          <w:szCs w:val="28"/>
        </w:rPr>
        <w:t xml:space="preserve"> in the</w:t>
      </w:r>
      <w:r w:rsidR="007C4D92" w:rsidRPr="00700D08">
        <w:rPr>
          <w:sz w:val="28"/>
          <w:szCs w:val="28"/>
        </w:rPr>
        <w:t xml:space="preserve"> designated area. Please ask the MSQ DC Host for that location.</w:t>
      </w:r>
    </w:p>
    <w:p w14:paraId="09169A0D" w14:textId="77777777" w:rsidR="007C4D92" w:rsidRDefault="007C4D92" w:rsidP="00864717">
      <w:pPr>
        <w:pStyle w:val="NormalWeb"/>
        <w:numPr>
          <w:ilvl w:val="0"/>
          <w:numId w:val="18"/>
        </w:numPr>
        <w:spacing w:before="0" w:beforeAutospacing="0" w:after="0" w:afterAutospacing="0"/>
        <w:contextualSpacing/>
        <w:rPr>
          <w:sz w:val="28"/>
          <w:szCs w:val="28"/>
        </w:rPr>
      </w:pPr>
      <w:r>
        <w:rPr>
          <w:sz w:val="28"/>
          <w:szCs w:val="28"/>
        </w:rPr>
        <w:t xml:space="preserve">We recommend that all </w:t>
      </w:r>
      <w:r w:rsidRPr="00700D08">
        <w:rPr>
          <w:sz w:val="28"/>
          <w:szCs w:val="28"/>
        </w:rPr>
        <w:t>vehicles remain locked</w:t>
      </w:r>
      <w:r>
        <w:rPr>
          <w:sz w:val="28"/>
          <w:szCs w:val="28"/>
        </w:rPr>
        <w:t>, even at the base</w:t>
      </w:r>
      <w:r w:rsidRPr="00700D08">
        <w:rPr>
          <w:sz w:val="28"/>
          <w:szCs w:val="28"/>
        </w:rPr>
        <w:t>.</w:t>
      </w:r>
    </w:p>
    <w:p w14:paraId="4320AAC8" w14:textId="6754BD6D" w:rsidR="007C4D92" w:rsidRDefault="007C4D92" w:rsidP="00864717">
      <w:pPr>
        <w:pStyle w:val="NormalWeb"/>
        <w:numPr>
          <w:ilvl w:val="0"/>
          <w:numId w:val="18"/>
        </w:numPr>
        <w:spacing w:before="0" w:beforeAutospacing="0" w:after="0" w:afterAutospacing="0"/>
        <w:contextualSpacing/>
        <w:rPr>
          <w:sz w:val="28"/>
          <w:szCs w:val="28"/>
        </w:rPr>
      </w:pPr>
      <w:r>
        <w:rPr>
          <w:sz w:val="28"/>
          <w:szCs w:val="28"/>
        </w:rPr>
        <w:t>We</w:t>
      </w:r>
      <w:r w:rsidR="00496053">
        <w:rPr>
          <w:sz w:val="28"/>
          <w:szCs w:val="28"/>
        </w:rPr>
        <w:t xml:space="preserve"> strongly</w:t>
      </w:r>
      <w:r>
        <w:rPr>
          <w:sz w:val="28"/>
          <w:szCs w:val="28"/>
        </w:rPr>
        <w:t xml:space="preserve"> recommend that t</w:t>
      </w:r>
      <w:r w:rsidRPr="00700D08">
        <w:rPr>
          <w:sz w:val="28"/>
          <w:szCs w:val="28"/>
        </w:rPr>
        <w:t>e</w:t>
      </w:r>
      <w:r>
        <w:rPr>
          <w:sz w:val="28"/>
          <w:szCs w:val="28"/>
        </w:rPr>
        <w:t>am members do</w:t>
      </w:r>
      <w:r w:rsidRPr="00700D08">
        <w:rPr>
          <w:sz w:val="28"/>
          <w:szCs w:val="28"/>
        </w:rPr>
        <w:t xml:space="preserve"> not to leave </w:t>
      </w:r>
      <w:r w:rsidR="00B13E0D">
        <w:rPr>
          <w:sz w:val="28"/>
          <w:szCs w:val="28"/>
        </w:rPr>
        <w:t xml:space="preserve">the </w:t>
      </w:r>
      <w:r w:rsidRPr="00700D08">
        <w:rPr>
          <w:sz w:val="28"/>
          <w:szCs w:val="28"/>
        </w:rPr>
        <w:t>property alone, especially after sunset.</w:t>
      </w:r>
    </w:p>
    <w:p w14:paraId="57448E20" w14:textId="77777777" w:rsidR="007C4D92" w:rsidRPr="00EE7A92" w:rsidRDefault="007C4D92" w:rsidP="00864717">
      <w:pPr>
        <w:pStyle w:val="NormalWeb"/>
        <w:numPr>
          <w:ilvl w:val="0"/>
          <w:numId w:val="18"/>
        </w:numPr>
        <w:spacing w:before="0" w:beforeAutospacing="0" w:after="0" w:afterAutospacing="0"/>
        <w:contextualSpacing/>
        <w:rPr>
          <w:sz w:val="28"/>
          <w:szCs w:val="28"/>
        </w:rPr>
      </w:pPr>
      <w:r w:rsidRPr="00700D08">
        <w:rPr>
          <w:sz w:val="28"/>
          <w:szCs w:val="28"/>
        </w:rPr>
        <w:t>Wi</w:t>
      </w:r>
      <w:r>
        <w:rPr>
          <w:sz w:val="28"/>
          <w:szCs w:val="28"/>
        </w:rPr>
        <w:t>-F</w:t>
      </w:r>
      <w:r w:rsidRPr="00700D08">
        <w:rPr>
          <w:sz w:val="28"/>
          <w:szCs w:val="28"/>
        </w:rPr>
        <w:t>i is available out in the courtyard</w:t>
      </w:r>
      <w:r>
        <w:rPr>
          <w:sz w:val="28"/>
          <w:szCs w:val="28"/>
        </w:rPr>
        <w:t xml:space="preserve"> for the purpose of</w:t>
      </w:r>
      <w:r w:rsidRPr="00700D08">
        <w:rPr>
          <w:sz w:val="28"/>
          <w:szCs w:val="28"/>
        </w:rPr>
        <w:t xml:space="preserve"> emailing and connecting with family and friends. </w:t>
      </w:r>
      <w:r>
        <w:rPr>
          <w:sz w:val="28"/>
          <w:szCs w:val="28"/>
        </w:rPr>
        <w:t xml:space="preserve">Please do not </w:t>
      </w:r>
      <w:r w:rsidRPr="00700D08">
        <w:rPr>
          <w:sz w:val="28"/>
          <w:szCs w:val="28"/>
        </w:rPr>
        <w:t>download</w:t>
      </w:r>
      <w:r>
        <w:rPr>
          <w:sz w:val="28"/>
          <w:szCs w:val="28"/>
        </w:rPr>
        <w:t xml:space="preserve"> or watch</w:t>
      </w:r>
      <w:r w:rsidRPr="00700D08">
        <w:rPr>
          <w:sz w:val="28"/>
          <w:szCs w:val="28"/>
        </w:rPr>
        <w:t xml:space="preserve"> movies. </w:t>
      </w:r>
      <w:r>
        <w:rPr>
          <w:sz w:val="28"/>
          <w:szCs w:val="28"/>
        </w:rPr>
        <w:t>The p</w:t>
      </w:r>
      <w:r w:rsidRPr="00700D08">
        <w:rPr>
          <w:sz w:val="28"/>
          <w:szCs w:val="28"/>
        </w:rPr>
        <w:t>assword is posted in the dining room.</w:t>
      </w:r>
    </w:p>
    <w:p w14:paraId="7C0D48CC" w14:textId="03F3AAFA" w:rsidR="007C4D92" w:rsidRDefault="007C4D92" w:rsidP="00864717">
      <w:pPr>
        <w:pStyle w:val="NormalWeb"/>
        <w:numPr>
          <w:ilvl w:val="0"/>
          <w:numId w:val="18"/>
        </w:numPr>
        <w:spacing w:before="0" w:beforeAutospacing="0" w:after="0" w:afterAutospacing="0"/>
        <w:contextualSpacing/>
        <w:rPr>
          <w:sz w:val="28"/>
          <w:szCs w:val="28"/>
        </w:rPr>
      </w:pPr>
      <w:r w:rsidRPr="00700D08">
        <w:rPr>
          <w:sz w:val="28"/>
          <w:szCs w:val="28"/>
        </w:rPr>
        <w:t>The fire</w:t>
      </w:r>
      <w:r>
        <w:rPr>
          <w:sz w:val="28"/>
          <w:szCs w:val="28"/>
        </w:rPr>
        <w:t xml:space="preserve"> </w:t>
      </w:r>
      <w:r w:rsidRPr="00700D08">
        <w:rPr>
          <w:sz w:val="28"/>
          <w:szCs w:val="28"/>
        </w:rPr>
        <w:t xml:space="preserve">pit is </w:t>
      </w:r>
      <w:r w:rsidR="00B13E0D">
        <w:rPr>
          <w:sz w:val="28"/>
          <w:szCs w:val="28"/>
        </w:rPr>
        <w:t>available for your</w:t>
      </w:r>
      <w:r w:rsidRPr="00700D08">
        <w:rPr>
          <w:sz w:val="28"/>
          <w:szCs w:val="28"/>
        </w:rPr>
        <w:t xml:space="preserve"> team’s enjoyment</w:t>
      </w:r>
      <w:r w:rsidR="000627A2">
        <w:rPr>
          <w:sz w:val="28"/>
          <w:szCs w:val="28"/>
        </w:rPr>
        <w:t>;</w:t>
      </w:r>
      <w:r>
        <w:rPr>
          <w:sz w:val="28"/>
          <w:szCs w:val="28"/>
        </w:rPr>
        <w:t xml:space="preserve"> however, fires need</w:t>
      </w:r>
      <w:r w:rsidRPr="00700D08">
        <w:rPr>
          <w:sz w:val="28"/>
          <w:szCs w:val="28"/>
        </w:rPr>
        <w:t xml:space="preserve"> </w:t>
      </w:r>
      <w:r>
        <w:rPr>
          <w:sz w:val="28"/>
          <w:szCs w:val="28"/>
        </w:rPr>
        <w:t>to be supervised. Please k</w:t>
      </w:r>
      <w:r w:rsidRPr="00700D08">
        <w:rPr>
          <w:sz w:val="28"/>
          <w:szCs w:val="28"/>
        </w:rPr>
        <w:t>eep</w:t>
      </w:r>
      <w:r>
        <w:rPr>
          <w:sz w:val="28"/>
          <w:szCs w:val="28"/>
        </w:rPr>
        <w:t xml:space="preserve"> your</w:t>
      </w:r>
      <w:r w:rsidRPr="00700D08">
        <w:rPr>
          <w:sz w:val="28"/>
          <w:szCs w:val="28"/>
        </w:rPr>
        <w:t xml:space="preserve"> fire</w:t>
      </w:r>
      <w:r>
        <w:rPr>
          <w:sz w:val="28"/>
          <w:szCs w:val="28"/>
        </w:rPr>
        <w:t xml:space="preserve"> small and put it out before going to bed. Conditions are very dry and a fire can easily get out of control. If necessary, t</w:t>
      </w:r>
      <w:r w:rsidRPr="00700D08">
        <w:rPr>
          <w:sz w:val="28"/>
          <w:szCs w:val="28"/>
        </w:rPr>
        <w:t>here is a garden hose by the fire pit</w:t>
      </w:r>
      <w:r>
        <w:rPr>
          <w:sz w:val="28"/>
          <w:szCs w:val="28"/>
        </w:rPr>
        <w:t>.</w:t>
      </w:r>
    </w:p>
    <w:p w14:paraId="24AEBEE2" w14:textId="77777777" w:rsidR="007C4D92" w:rsidRDefault="007C4D92" w:rsidP="007C4D92">
      <w:pPr>
        <w:pStyle w:val="NormalWeb"/>
        <w:spacing w:before="0" w:beforeAutospacing="0" w:after="0" w:afterAutospacing="0"/>
        <w:contextualSpacing/>
        <w:rPr>
          <w:b/>
          <w:sz w:val="28"/>
          <w:szCs w:val="28"/>
        </w:rPr>
      </w:pPr>
    </w:p>
    <w:p w14:paraId="5EDDB8D8" w14:textId="77777777" w:rsidR="007C4D92" w:rsidRPr="00A85218" w:rsidRDefault="007C4D92" w:rsidP="00864717">
      <w:pPr>
        <w:pStyle w:val="NormalWeb"/>
        <w:numPr>
          <w:ilvl w:val="0"/>
          <w:numId w:val="13"/>
        </w:numPr>
        <w:spacing w:before="0" w:beforeAutospacing="0" w:after="0" w:afterAutospacing="0"/>
        <w:contextualSpacing/>
        <w:rPr>
          <w:sz w:val="28"/>
          <w:szCs w:val="28"/>
        </w:rPr>
      </w:pPr>
      <w:r>
        <w:rPr>
          <w:b/>
          <w:sz w:val="28"/>
          <w:szCs w:val="28"/>
        </w:rPr>
        <w:t>Kitchen use</w:t>
      </w:r>
    </w:p>
    <w:p w14:paraId="7B092103" w14:textId="2674E56E" w:rsidR="007C4D92" w:rsidRDefault="00496053" w:rsidP="00864717">
      <w:pPr>
        <w:pStyle w:val="ListParagraph"/>
        <w:widowControl/>
        <w:numPr>
          <w:ilvl w:val="0"/>
          <w:numId w:val="15"/>
        </w:numPr>
        <w:overflowPunct/>
        <w:autoSpaceDE/>
        <w:autoSpaceDN/>
        <w:adjustRightInd/>
        <w:rPr>
          <w:sz w:val="28"/>
          <w:szCs w:val="28"/>
        </w:rPr>
      </w:pPr>
      <w:r>
        <w:rPr>
          <w:sz w:val="28"/>
          <w:szCs w:val="28"/>
        </w:rPr>
        <w:t xml:space="preserve">Onsite </w:t>
      </w:r>
      <w:r w:rsidR="007C4D92">
        <w:rPr>
          <w:sz w:val="28"/>
          <w:szCs w:val="28"/>
        </w:rPr>
        <w:t>dishes are available</w:t>
      </w:r>
      <w:r>
        <w:rPr>
          <w:sz w:val="28"/>
          <w:szCs w:val="28"/>
        </w:rPr>
        <w:t xml:space="preserve"> for the use of visiting teams, but should be </w:t>
      </w:r>
      <w:r w:rsidR="00B13E0D">
        <w:rPr>
          <w:sz w:val="28"/>
          <w:szCs w:val="28"/>
        </w:rPr>
        <w:t>cleaned effectively afterwards</w:t>
      </w:r>
      <w:r w:rsidR="007C4D92">
        <w:rPr>
          <w:sz w:val="28"/>
          <w:szCs w:val="28"/>
        </w:rPr>
        <w:t>.</w:t>
      </w:r>
      <w:r w:rsidR="00B13E0D">
        <w:rPr>
          <w:sz w:val="28"/>
          <w:szCs w:val="28"/>
        </w:rPr>
        <w:t xml:space="preserve"> Breakfast and dinner are prepared by MSQ DC and dishes are taken care of by our staff.</w:t>
      </w:r>
    </w:p>
    <w:p w14:paraId="28447B88" w14:textId="77777777" w:rsidR="007C4D92" w:rsidRDefault="007C4D92" w:rsidP="00864717">
      <w:pPr>
        <w:pStyle w:val="ListParagraph"/>
        <w:widowControl/>
        <w:numPr>
          <w:ilvl w:val="0"/>
          <w:numId w:val="15"/>
        </w:numPr>
        <w:overflowPunct/>
        <w:autoSpaceDE/>
        <w:autoSpaceDN/>
        <w:adjustRightInd/>
        <w:rPr>
          <w:sz w:val="28"/>
          <w:szCs w:val="28"/>
        </w:rPr>
      </w:pPr>
      <w:r w:rsidRPr="002E2C69">
        <w:rPr>
          <w:sz w:val="28"/>
          <w:szCs w:val="28"/>
        </w:rPr>
        <w:t>Disinfectant and appropriate cleaning chemicals are to be used in the kitchen.</w:t>
      </w:r>
    </w:p>
    <w:p w14:paraId="6643EB98" w14:textId="77777777" w:rsidR="007C4D92" w:rsidRDefault="007C4D92" w:rsidP="00864717">
      <w:pPr>
        <w:pStyle w:val="ListParagraph"/>
        <w:widowControl/>
        <w:numPr>
          <w:ilvl w:val="0"/>
          <w:numId w:val="15"/>
        </w:numPr>
        <w:overflowPunct/>
        <w:autoSpaceDE/>
        <w:autoSpaceDN/>
        <w:adjustRightInd/>
        <w:rPr>
          <w:sz w:val="28"/>
          <w:szCs w:val="28"/>
        </w:rPr>
      </w:pPr>
      <w:r w:rsidRPr="002E2C69">
        <w:rPr>
          <w:sz w:val="28"/>
          <w:szCs w:val="28"/>
        </w:rPr>
        <w:t xml:space="preserve">Instructions on washing dishes are posted by the sinks.  </w:t>
      </w:r>
    </w:p>
    <w:p w14:paraId="060C6D60" w14:textId="77777777" w:rsidR="007C4D92" w:rsidRDefault="007C4D92" w:rsidP="00864717">
      <w:pPr>
        <w:pStyle w:val="ListParagraph"/>
        <w:widowControl/>
        <w:numPr>
          <w:ilvl w:val="0"/>
          <w:numId w:val="15"/>
        </w:numPr>
        <w:overflowPunct/>
        <w:autoSpaceDE/>
        <w:autoSpaceDN/>
        <w:adjustRightInd/>
        <w:rPr>
          <w:sz w:val="28"/>
          <w:szCs w:val="28"/>
        </w:rPr>
      </w:pPr>
      <w:r w:rsidRPr="002E2C69">
        <w:rPr>
          <w:sz w:val="28"/>
          <w:szCs w:val="28"/>
        </w:rPr>
        <w:t>Counters are to be kept clean and disinfected.</w:t>
      </w:r>
    </w:p>
    <w:p w14:paraId="25CCAA7B" w14:textId="77777777" w:rsidR="007C4D92" w:rsidRDefault="007C4D92" w:rsidP="007C4D92">
      <w:pPr>
        <w:pStyle w:val="ListParagraph"/>
        <w:widowControl/>
        <w:overflowPunct/>
        <w:autoSpaceDE/>
        <w:autoSpaceDN/>
        <w:adjustRightInd/>
        <w:ind w:left="1276"/>
        <w:rPr>
          <w:sz w:val="28"/>
          <w:szCs w:val="28"/>
        </w:rPr>
      </w:pPr>
    </w:p>
    <w:p w14:paraId="37B509C6" w14:textId="77777777" w:rsidR="007C4D92" w:rsidRPr="002E2C69" w:rsidRDefault="007C4D92" w:rsidP="00864717">
      <w:pPr>
        <w:pStyle w:val="NormalWeb"/>
        <w:numPr>
          <w:ilvl w:val="0"/>
          <w:numId w:val="13"/>
        </w:numPr>
        <w:spacing w:before="0" w:beforeAutospacing="0" w:after="0" w:afterAutospacing="0"/>
        <w:contextualSpacing/>
        <w:rPr>
          <w:rFonts w:eastAsiaTheme="minorHAnsi"/>
          <w:b/>
          <w:sz w:val="28"/>
          <w:szCs w:val="28"/>
        </w:rPr>
      </w:pPr>
      <w:r>
        <w:rPr>
          <w:rFonts w:eastAsiaTheme="minorHAnsi"/>
          <w:b/>
          <w:sz w:val="28"/>
          <w:szCs w:val="28"/>
        </w:rPr>
        <w:t>Jobsite Safety</w:t>
      </w:r>
    </w:p>
    <w:p w14:paraId="3065FE31" w14:textId="2B8DBE46" w:rsidR="007C4D92" w:rsidRDefault="005A71D6" w:rsidP="00864717">
      <w:pPr>
        <w:pStyle w:val="NormalWeb"/>
        <w:numPr>
          <w:ilvl w:val="1"/>
          <w:numId w:val="13"/>
        </w:numPr>
        <w:spacing w:before="0" w:beforeAutospacing="0" w:after="0" w:afterAutospacing="0"/>
        <w:contextualSpacing/>
        <w:rPr>
          <w:sz w:val="28"/>
          <w:szCs w:val="28"/>
        </w:rPr>
      </w:pPr>
      <w:r>
        <w:rPr>
          <w:sz w:val="28"/>
          <w:szCs w:val="28"/>
        </w:rPr>
        <w:t>Closed shoes must be worn on the jobsite</w:t>
      </w:r>
      <w:r w:rsidR="007C4D92">
        <w:rPr>
          <w:sz w:val="28"/>
          <w:szCs w:val="28"/>
        </w:rPr>
        <w:t xml:space="preserve"> (no sandals or flip flops).</w:t>
      </w:r>
    </w:p>
    <w:p w14:paraId="77C9503A" w14:textId="77777777" w:rsidR="005A71D6" w:rsidRPr="005A71D6" w:rsidRDefault="005A71D6" w:rsidP="005A71D6">
      <w:pPr>
        <w:pStyle w:val="NormalWeb"/>
        <w:spacing w:before="0" w:beforeAutospacing="0" w:after="0" w:afterAutospacing="0"/>
        <w:ind w:left="1440"/>
        <w:contextualSpacing/>
        <w:rPr>
          <w:sz w:val="28"/>
          <w:szCs w:val="28"/>
        </w:rPr>
      </w:pPr>
    </w:p>
    <w:p w14:paraId="53D56668" w14:textId="77777777" w:rsidR="007C4D92" w:rsidRDefault="007C4D92" w:rsidP="00864717">
      <w:pPr>
        <w:pStyle w:val="NormalWeb"/>
        <w:numPr>
          <w:ilvl w:val="0"/>
          <w:numId w:val="13"/>
        </w:numPr>
        <w:spacing w:before="0" w:beforeAutospacing="0" w:after="0" w:afterAutospacing="0"/>
        <w:contextualSpacing/>
        <w:rPr>
          <w:b/>
          <w:sz w:val="28"/>
          <w:szCs w:val="28"/>
        </w:rPr>
      </w:pPr>
      <w:r>
        <w:rPr>
          <w:b/>
          <w:sz w:val="28"/>
          <w:szCs w:val="28"/>
        </w:rPr>
        <w:t>Medical</w:t>
      </w:r>
    </w:p>
    <w:p w14:paraId="3CC67DFF" w14:textId="77777777" w:rsidR="007C4D92" w:rsidRDefault="007C4D92" w:rsidP="00864717">
      <w:pPr>
        <w:pStyle w:val="NormalWeb"/>
        <w:numPr>
          <w:ilvl w:val="0"/>
          <w:numId w:val="16"/>
        </w:numPr>
        <w:spacing w:before="0" w:beforeAutospacing="0" w:after="0" w:afterAutospacing="0"/>
        <w:contextualSpacing/>
        <w:rPr>
          <w:sz w:val="28"/>
          <w:szCs w:val="28"/>
        </w:rPr>
      </w:pPr>
      <w:r>
        <w:rPr>
          <w:sz w:val="28"/>
          <w:szCs w:val="28"/>
        </w:rPr>
        <w:t>There are private doctors and c</w:t>
      </w:r>
      <w:r w:rsidRPr="00A85218">
        <w:rPr>
          <w:sz w:val="28"/>
          <w:szCs w:val="28"/>
        </w:rPr>
        <w:t xml:space="preserve">linics that we recommend if medical attention is required. Please contact </w:t>
      </w:r>
      <w:r>
        <w:rPr>
          <w:sz w:val="28"/>
          <w:szCs w:val="28"/>
        </w:rPr>
        <w:t xml:space="preserve">the </w:t>
      </w:r>
      <w:r w:rsidRPr="00A85218">
        <w:rPr>
          <w:sz w:val="28"/>
          <w:szCs w:val="28"/>
        </w:rPr>
        <w:t>MSQ</w:t>
      </w:r>
      <w:r>
        <w:rPr>
          <w:sz w:val="28"/>
          <w:szCs w:val="28"/>
        </w:rPr>
        <w:t xml:space="preserve"> DC H</w:t>
      </w:r>
      <w:r w:rsidRPr="00A85218">
        <w:rPr>
          <w:sz w:val="28"/>
          <w:szCs w:val="28"/>
        </w:rPr>
        <w:t xml:space="preserve">ost 616-113-8277 or </w:t>
      </w:r>
      <w:r>
        <w:rPr>
          <w:sz w:val="28"/>
          <w:szCs w:val="28"/>
        </w:rPr>
        <w:t xml:space="preserve">the </w:t>
      </w:r>
      <w:r w:rsidRPr="00A85218">
        <w:rPr>
          <w:sz w:val="28"/>
          <w:szCs w:val="28"/>
        </w:rPr>
        <w:t>MSQ</w:t>
      </w:r>
      <w:r>
        <w:rPr>
          <w:sz w:val="28"/>
          <w:szCs w:val="28"/>
        </w:rPr>
        <w:t xml:space="preserve"> </w:t>
      </w:r>
      <w:r w:rsidRPr="00A85218">
        <w:rPr>
          <w:sz w:val="28"/>
          <w:szCs w:val="28"/>
        </w:rPr>
        <w:t>DC Director 616-113-8181</w:t>
      </w:r>
      <w:r>
        <w:rPr>
          <w:sz w:val="28"/>
          <w:szCs w:val="28"/>
        </w:rPr>
        <w:t>.</w:t>
      </w:r>
    </w:p>
    <w:p w14:paraId="25DC6DCA" w14:textId="77777777" w:rsidR="007C4D92" w:rsidRDefault="007C4D92" w:rsidP="00864717">
      <w:pPr>
        <w:pStyle w:val="NormalWeb"/>
        <w:numPr>
          <w:ilvl w:val="0"/>
          <w:numId w:val="16"/>
        </w:numPr>
        <w:spacing w:before="0" w:beforeAutospacing="0" w:after="0" w:afterAutospacing="0"/>
        <w:contextualSpacing/>
        <w:rPr>
          <w:sz w:val="28"/>
          <w:szCs w:val="28"/>
        </w:rPr>
      </w:pPr>
      <w:r>
        <w:rPr>
          <w:sz w:val="28"/>
          <w:szCs w:val="28"/>
        </w:rPr>
        <w:t>Please n</w:t>
      </w:r>
      <w:r w:rsidRPr="002E2C69">
        <w:rPr>
          <w:sz w:val="28"/>
          <w:szCs w:val="28"/>
        </w:rPr>
        <w:t>ote</w:t>
      </w:r>
      <w:r>
        <w:rPr>
          <w:sz w:val="28"/>
          <w:szCs w:val="28"/>
        </w:rPr>
        <w:t xml:space="preserve">: </w:t>
      </w:r>
      <w:r w:rsidRPr="002E2C69">
        <w:rPr>
          <w:sz w:val="28"/>
          <w:szCs w:val="28"/>
        </w:rPr>
        <w:t>there is a charge for medical treatment and medicine.</w:t>
      </w:r>
    </w:p>
    <w:p w14:paraId="146CA32C" w14:textId="77777777" w:rsidR="007C4D92" w:rsidRPr="002E2C69" w:rsidRDefault="007C4D92" w:rsidP="007C4D92">
      <w:pPr>
        <w:pStyle w:val="NormalWeb"/>
        <w:spacing w:before="0" w:beforeAutospacing="0" w:after="0" w:afterAutospacing="0"/>
        <w:ind w:left="1276"/>
        <w:contextualSpacing/>
        <w:rPr>
          <w:sz w:val="28"/>
          <w:szCs w:val="28"/>
        </w:rPr>
      </w:pPr>
    </w:p>
    <w:p w14:paraId="26BC78B9" w14:textId="77777777" w:rsidR="007C4D92" w:rsidRPr="002E2C69" w:rsidRDefault="007C4D92" w:rsidP="00864717">
      <w:pPr>
        <w:pStyle w:val="NormalWeb"/>
        <w:numPr>
          <w:ilvl w:val="0"/>
          <w:numId w:val="13"/>
        </w:numPr>
        <w:spacing w:before="0" w:beforeAutospacing="0" w:after="0" w:afterAutospacing="0"/>
        <w:contextualSpacing/>
        <w:rPr>
          <w:rFonts w:eastAsiaTheme="minorHAnsi"/>
          <w:b/>
          <w:sz w:val="28"/>
          <w:szCs w:val="28"/>
        </w:rPr>
      </w:pPr>
      <w:r>
        <w:rPr>
          <w:rFonts w:eastAsiaTheme="minorHAnsi"/>
          <w:b/>
          <w:sz w:val="28"/>
          <w:szCs w:val="28"/>
        </w:rPr>
        <w:t>At the End of Your Stay</w:t>
      </w:r>
    </w:p>
    <w:p w14:paraId="107053BD" w14:textId="64F98BD2" w:rsidR="007C4D92" w:rsidRPr="00496053" w:rsidRDefault="007C4D92" w:rsidP="00864717">
      <w:pPr>
        <w:pStyle w:val="NormalWeb"/>
        <w:numPr>
          <w:ilvl w:val="0"/>
          <w:numId w:val="17"/>
        </w:numPr>
        <w:spacing w:before="0" w:beforeAutospacing="0" w:after="0" w:afterAutospacing="0"/>
        <w:contextualSpacing/>
        <w:rPr>
          <w:sz w:val="28"/>
          <w:szCs w:val="28"/>
        </w:rPr>
      </w:pPr>
      <w:r w:rsidRPr="00496053">
        <w:rPr>
          <w:sz w:val="28"/>
          <w:szCs w:val="28"/>
        </w:rPr>
        <w:t>Please ensure all</w:t>
      </w:r>
      <w:r w:rsidR="00496053">
        <w:rPr>
          <w:sz w:val="28"/>
          <w:szCs w:val="28"/>
        </w:rPr>
        <w:t xml:space="preserve"> of the</w:t>
      </w:r>
      <w:r w:rsidRPr="00496053">
        <w:rPr>
          <w:sz w:val="28"/>
          <w:szCs w:val="28"/>
        </w:rPr>
        <w:t xml:space="preserve"> lights have been turned off.</w:t>
      </w:r>
    </w:p>
    <w:p w14:paraId="40493D8C" w14:textId="77777777" w:rsidR="007C4D92" w:rsidRDefault="007C4D92" w:rsidP="00864717">
      <w:pPr>
        <w:pStyle w:val="NormalWeb"/>
        <w:numPr>
          <w:ilvl w:val="0"/>
          <w:numId w:val="17"/>
        </w:numPr>
        <w:spacing w:before="0" w:beforeAutospacing="0" w:after="0" w:afterAutospacing="0"/>
        <w:contextualSpacing/>
        <w:rPr>
          <w:sz w:val="28"/>
          <w:szCs w:val="28"/>
        </w:rPr>
      </w:pPr>
      <w:r w:rsidRPr="002E2C69">
        <w:rPr>
          <w:sz w:val="28"/>
          <w:szCs w:val="28"/>
        </w:rPr>
        <w:t>Return all</w:t>
      </w:r>
      <w:r>
        <w:rPr>
          <w:sz w:val="28"/>
          <w:szCs w:val="28"/>
        </w:rPr>
        <w:t xml:space="preserve"> of your MSQ DC</w:t>
      </w:r>
      <w:r w:rsidRPr="002E2C69">
        <w:rPr>
          <w:sz w:val="28"/>
          <w:szCs w:val="28"/>
        </w:rPr>
        <w:t xml:space="preserve"> keys</w:t>
      </w:r>
      <w:r>
        <w:rPr>
          <w:sz w:val="28"/>
          <w:szCs w:val="28"/>
        </w:rPr>
        <w:t xml:space="preserve"> and c</w:t>
      </w:r>
      <w:r w:rsidRPr="002E2C69">
        <w:rPr>
          <w:sz w:val="28"/>
          <w:szCs w:val="28"/>
        </w:rPr>
        <w:t>lose</w:t>
      </w:r>
      <w:r>
        <w:rPr>
          <w:sz w:val="28"/>
          <w:szCs w:val="28"/>
        </w:rPr>
        <w:t xml:space="preserve"> the</w:t>
      </w:r>
      <w:r w:rsidRPr="002E2C69">
        <w:rPr>
          <w:sz w:val="28"/>
          <w:szCs w:val="28"/>
        </w:rPr>
        <w:t xml:space="preserve"> gate after</w:t>
      </w:r>
      <w:r>
        <w:rPr>
          <w:sz w:val="28"/>
          <w:szCs w:val="28"/>
        </w:rPr>
        <w:t xml:space="preserve"> you leave</w:t>
      </w:r>
      <w:r w:rsidRPr="002E2C69">
        <w:rPr>
          <w:sz w:val="28"/>
          <w:szCs w:val="28"/>
        </w:rPr>
        <w:t>.</w:t>
      </w:r>
    </w:p>
    <w:p w14:paraId="54CAED10" w14:textId="77777777" w:rsidR="007C4D92" w:rsidRDefault="007C4D92" w:rsidP="00864717">
      <w:pPr>
        <w:pStyle w:val="NormalWeb"/>
        <w:numPr>
          <w:ilvl w:val="0"/>
          <w:numId w:val="17"/>
        </w:numPr>
        <w:spacing w:before="0" w:beforeAutospacing="0" w:after="0" w:afterAutospacing="0"/>
        <w:contextualSpacing/>
        <w:rPr>
          <w:sz w:val="28"/>
          <w:szCs w:val="28"/>
        </w:rPr>
      </w:pPr>
      <w:r>
        <w:rPr>
          <w:sz w:val="28"/>
          <w:szCs w:val="28"/>
        </w:rPr>
        <w:t>Please ensure</w:t>
      </w:r>
      <w:r w:rsidRPr="002E2C69">
        <w:rPr>
          <w:sz w:val="28"/>
          <w:szCs w:val="28"/>
        </w:rPr>
        <w:t xml:space="preserve"> you have all</w:t>
      </w:r>
      <w:r>
        <w:rPr>
          <w:sz w:val="28"/>
          <w:szCs w:val="28"/>
        </w:rPr>
        <w:t xml:space="preserve"> </w:t>
      </w:r>
      <w:r w:rsidRPr="002E2C69">
        <w:rPr>
          <w:sz w:val="28"/>
          <w:szCs w:val="28"/>
        </w:rPr>
        <w:t>personal items. We are not responsible for storing items left behind.</w:t>
      </w:r>
    </w:p>
    <w:p w14:paraId="6D0011B0" w14:textId="3E2F5DC3" w:rsidR="007C4D92" w:rsidRPr="000627A2" w:rsidRDefault="007C4D92" w:rsidP="000627A2">
      <w:pPr>
        <w:pStyle w:val="NormalWeb"/>
        <w:numPr>
          <w:ilvl w:val="0"/>
          <w:numId w:val="17"/>
        </w:numPr>
        <w:spacing w:before="0" w:beforeAutospacing="0" w:after="0" w:afterAutospacing="0"/>
        <w:contextualSpacing/>
        <w:rPr>
          <w:sz w:val="28"/>
          <w:szCs w:val="28"/>
        </w:rPr>
      </w:pPr>
      <w:r w:rsidRPr="000627A2">
        <w:rPr>
          <w:sz w:val="28"/>
          <w:szCs w:val="28"/>
        </w:rPr>
        <w:t>If you are donating items, please confirm with the MSQ DC Host before you leav</w:t>
      </w:r>
      <w:r w:rsidR="000627A2">
        <w:rPr>
          <w:sz w:val="28"/>
          <w:szCs w:val="28"/>
        </w:rPr>
        <w:t xml:space="preserve">e </w:t>
      </w:r>
      <w:r w:rsidRPr="000627A2">
        <w:rPr>
          <w:sz w:val="28"/>
          <w:szCs w:val="28"/>
        </w:rPr>
        <w:t>anything behind.</w:t>
      </w:r>
    </w:p>
    <w:p w14:paraId="1E85AF12" w14:textId="77777777" w:rsidR="007C4D92" w:rsidRPr="006C10D2" w:rsidRDefault="007C4D92" w:rsidP="007C4D92">
      <w:pPr>
        <w:ind w:left="720"/>
        <w:rPr>
          <w:sz w:val="28"/>
          <w:szCs w:val="28"/>
          <w:lang w:val="en-US"/>
        </w:rPr>
      </w:pPr>
    </w:p>
    <w:p w14:paraId="3CBD4FAB" w14:textId="77777777" w:rsidR="00BB3BA2" w:rsidRPr="00F85F53" w:rsidRDefault="007C4D92" w:rsidP="00BB3BA2">
      <w:pPr>
        <w:jc w:val="center"/>
        <w:rPr>
          <w:b/>
          <w:sz w:val="44"/>
          <w:szCs w:val="44"/>
          <w:u w:val="single"/>
          <w:lang w:val="en-US"/>
        </w:rPr>
      </w:pPr>
      <w:r>
        <w:rPr>
          <w:sz w:val="28"/>
          <w:szCs w:val="28"/>
        </w:rPr>
        <w:br w:type="page"/>
      </w:r>
      <w:r w:rsidR="00BB3BA2">
        <w:rPr>
          <w:b/>
          <w:sz w:val="44"/>
          <w:szCs w:val="44"/>
          <w:u w:val="single"/>
          <w:lang w:val="en-US"/>
        </w:rPr>
        <w:lastRenderedPageBreak/>
        <w:t>MSQ DC Pricing Guide</w:t>
      </w:r>
    </w:p>
    <w:p w14:paraId="45A62C5C" w14:textId="77777777" w:rsidR="00BB3BA2" w:rsidRDefault="00BB3BA2" w:rsidP="00BB3BA2">
      <w:pPr>
        <w:jc w:val="center"/>
        <w:rPr>
          <w:sz w:val="28"/>
          <w:szCs w:val="28"/>
          <w:lang w:val="en-US"/>
        </w:rPr>
      </w:pPr>
      <w:r w:rsidRPr="009848A0">
        <w:rPr>
          <w:sz w:val="28"/>
          <w:szCs w:val="28"/>
          <w:lang w:val="en-US"/>
        </w:rPr>
        <w:t xml:space="preserve"> (</w:t>
      </w:r>
      <w:r>
        <w:rPr>
          <w:sz w:val="28"/>
          <w:szCs w:val="28"/>
          <w:lang w:val="en-US"/>
        </w:rPr>
        <w:t>Please n</w:t>
      </w:r>
      <w:r w:rsidRPr="009848A0">
        <w:rPr>
          <w:sz w:val="28"/>
          <w:szCs w:val="28"/>
          <w:lang w:val="en-US"/>
        </w:rPr>
        <w:t>ote: all pric</w:t>
      </w:r>
      <w:r>
        <w:rPr>
          <w:sz w:val="28"/>
          <w:szCs w:val="28"/>
          <w:lang w:val="en-US"/>
        </w:rPr>
        <w:t>es are in USD and are subject to change)</w:t>
      </w:r>
      <w:r w:rsidRPr="008A0251">
        <w:rPr>
          <w:noProof/>
          <w:sz w:val="28"/>
          <w:szCs w:val="28"/>
          <w:lang w:eastAsia="en-CA"/>
        </w:rPr>
        <w:t xml:space="preserve"> </w:t>
      </w:r>
    </w:p>
    <w:p w14:paraId="1300AC14" w14:textId="77777777" w:rsidR="00BB3BA2" w:rsidRDefault="00BB3BA2" w:rsidP="00BB3BA2">
      <w:pPr>
        <w:jc w:val="center"/>
        <w:rPr>
          <w:sz w:val="28"/>
          <w:szCs w:val="28"/>
          <w:lang w:val="en-US"/>
        </w:rPr>
      </w:pPr>
    </w:p>
    <w:tbl>
      <w:tblPr>
        <w:tblW w:w="10864" w:type="dxa"/>
        <w:tblLook w:val="04A0" w:firstRow="1" w:lastRow="0" w:firstColumn="1" w:lastColumn="0" w:noHBand="0" w:noVBand="1"/>
      </w:tblPr>
      <w:tblGrid>
        <w:gridCol w:w="6771"/>
        <w:gridCol w:w="1050"/>
        <w:gridCol w:w="1961"/>
        <w:gridCol w:w="846"/>
        <w:gridCol w:w="145"/>
        <w:gridCol w:w="91"/>
      </w:tblGrid>
      <w:tr w:rsidR="00BB3BA2" w:rsidRPr="00BB3BA2" w14:paraId="4DCF4295" w14:textId="77777777" w:rsidTr="00C94705">
        <w:tc>
          <w:tcPr>
            <w:tcW w:w="7821" w:type="dxa"/>
            <w:gridSpan w:val="2"/>
            <w:shd w:val="clear" w:color="auto" w:fill="auto"/>
          </w:tcPr>
          <w:p w14:paraId="1BD628E6" w14:textId="77777777" w:rsidR="00BB3BA2" w:rsidRPr="00BB3BA2" w:rsidRDefault="00BB3BA2" w:rsidP="00C94705">
            <w:pPr>
              <w:rPr>
                <w:sz w:val="27"/>
                <w:szCs w:val="27"/>
                <w:lang w:val="en-US"/>
              </w:rPr>
            </w:pPr>
            <w:r w:rsidRPr="00BB3BA2">
              <w:rPr>
                <w:b/>
                <w:bCs/>
                <w:iCs/>
                <w:sz w:val="27"/>
                <w:szCs w:val="27"/>
                <w:lang w:val="en-US"/>
              </w:rPr>
              <w:t>Basic House Package:</w:t>
            </w:r>
          </w:p>
        </w:tc>
        <w:tc>
          <w:tcPr>
            <w:tcW w:w="3043" w:type="dxa"/>
            <w:gridSpan w:val="4"/>
            <w:shd w:val="clear" w:color="auto" w:fill="auto"/>
          </w:tcPr>
          <w:p w14:paraId="01EBCAC9" w14:textId="77777777" w:rsidR="00BB3BA2" w:rsidRPr="00BB3BA2" w:rsidRDefault="00BB3BA2" w:rsidP="00C94705">
            <w:pPr>
              <w:jc w:val="center"/>
              <w:rPr>
                <w:sz w:val="27"/>
                <w:szCs w:val="27"/>
                <w:lang w:val="en-US"/>
              </w:rPr>
            </w:pPr>
          </w:p>
        </w:tc>
      </w:tr>
      <w:tr w:rsidR="00BB3BA2" w:rsidRPr="00BB3BA2" w14:paraId="6466D87F" w14:textId="77777777" w:rsidTr="00C94705">
        <w:tc>
          <w:tcPr>
            <w:tcW w:w="7821" w:type="dxa"/>
            <w:gridSpan w:val="2"/>
            <w:shd w:val="clear" w:color="auto" w:fill="auto"/>
          </w:tcPr>
          <w:p w14:paraId="233A2580" w14:textId="77777777" w:rsidR="00BB3BA2" w:rsidRPr="00BB3BA2" w:rsidRDefault="00BB3BA2" w:rsidP="00BB3BA2">
            <w:pPr>
              <w:numPr>
                <w:ilvl w:val="0"/>
                <w:numId w:val="2"/>
              </w:numPr>
              <w:rPr>
                <w:sz w:val="27"/>
                <w:szCs w:val="27"/>
                <w:lang w:val="en-US"/>
              </w:rPr>
            </w:pPr>
            <w:r w:rsidRPr="00BB3BA2">
              <w:rPr>
                <w:sz w:val="27"/>
                <w:szCs w:val="27"/>
                <w:lang w:val="en-US"/>
              </w:rPr>
              <w:t>Concrete slab</w:t>
            </w:r>
          </w:p>
        </w:tc>
        <w:tc>
          <w:tcPr>
            <w:tcW w:w="3043" w:type="dxa"/>
            <w:gridSpan w:val="4"/>
            <w:shd w:val="clear" w:color="auto" w:fill="auto"/>
          </w:tcPr>
          <w:p w14:paraId="08BD620A" w14:textId="77777777" w:rsidR="00BB3BA2" w:rsidRPr="00BB3BA2" w:rsidRDefault="00BB3BA2" w:rsidP="00C94705">
            <w:pPr>
              <w:jc w:val="center"/>
              <w:rPr>
                <w:sz w:val="27"/>
                <w:szCs w:val="27"/>
                <w:lang w:val="en-US"/>
              </w:rPr>
            </w:pPr>
          </w:p>
        </w:tc>
      </w:tr>
      <w:tr w:rsidR="00BB3BA2" w:rsidRPr="00BB3BA2" w14:paraId="6FD0BBF7" w14:textId="77777777" w:rsidTr="00C94705">
        <w:tc>
          <w:tcPr>
            <w:tcW w:w="7821" w:type="dxa"/>
            <w:gridSpan w:val="2"/>
            <w:shd w:val="clear" w:color="auto" w:fill="auto"/>
          </w:tcPr>
          <w:p w14:paraId="588C692F" w14:textId="77777777" w:rsidR="00BB3BA2" w:rsidRPr="00BB3BA2" w:rsidRDefault="00BB3BA2" w:rsidP="00BB3BA2">
            <w:pPr>
              <w:numPr>
                <w:ilvl w:val="0"/>
                <w:numId w:val="2"/>
              </w:numPr>
              <w:rPr>
                <w:sz w:val="27"/>
                <w:szCs w:val="27"/>
                <w:lang w:val="en-US"/>
              </w:rPr>
            </w:pPr>
            <w:r w:rsidRPr="00BB3BA2">
              <w:rPr>
                <w:sz w:val="27"/>
                <w:szCs w:val="27"/>
                <w:lang w:val="en-US"/>
              </w:rPr>
              <w:t>Framing material</w:t>
            </w:r>
          </w:p>
        </w:tc>
        <w:tc>
          <w:tcPr>
            <w:tcW w:w="3043" w:type="dxa"/>
            <w:gridSpan w:val="4"/>
            <w:shd w:val="clear" w:color="auto" w:fill="auto"/>
          </w:tcPr>
          <w:p w14:paraId="1DAC233E" w14:textId="77777777" w:rsidR="00BB3BA2" w:rsidRPr="00BB3BA2" w:rsidRDefault="00BB3BA2" w:rsidP="00C94705">
            <w:pPr>
              <w:jc w:val="center"/>
              <w:rPr>
                <w:sz w:val="27"/>
                <w:szCs w:val="27"/>
                <w:lang w:val="en-US"/>
              </w:rPr>
            </w:pPr>
          </w:p>
        </w:tc>
      </w:tr>
      <w:tr w:rsidR="00BB3BA2" w:rsidRPr="00BB3BA2" w14:paraId="7464C753" w14:textId="77777777" w:rsidTr="00C94705">
        <w:tc>
          <w:tcPr>
            <w:tcW w:w="7821" w:type="dxa"/>
            <w:gridSpan w:val="2"/>
            <w:shd w:val="clear" w:color="auto" w:fill="auto"/>
          </w:tcPr>
          <w:p w14:paraId="35C7E6A5" w14:textId="77777777" w:rsidR="00BB3BA2" w:rsidRPr="00BB3BA2" w:rsidRDefault="00BB3BA2" w:rsidP="00BB3BA2">
            <w:pPr>
              <w:numPr>
                <w:ilvl w:val="0"/>
                <w:numId w:val="2"/>
              </w:numPr>
              <w:rPr>
                <w:sz w:val="27"/>
                <w:szCs w:val="27"/>
                <w:lang w:val="en-US"/>
              </w:rPr>
            </w:pPr>
            <w:r w:rsidRPr="00BB3BA2">
              <w:rPr>
                <w:sz w:val="27"/>
                <w:szCs w:val="27"/>
                <w:lang w:val="en-US"/>
              </w:rPr>
              <w:t>Roofing</w:t>
            </w:r>
          </w:p>
        </w:tc>
        <w:tc>
          <w:tcPr>
            <w:tcW w:w="3043" w:type="dxa"/>
            <w:gridSpan w:val="4"/>
            <w:shd w:val="clear" w:color="auto" w:fill="auto"/>
          </w:tcPr>
          <w:p w14:paraId="50E821C8" w14:textId="77777777" w:rsidR="00BB3BA2" w:rsidRPr="00BB3BA2" w:rsidRDefault="00BB3BA2" w:rsidP="00C94705">
            <w:pPr>
              <w:jc w:val="center"/>
              <w:rPr>
                <w:sz w:val="27"/>
                <w:szCs w:val="27"/>
                <w:lang w:val="en-US"/>
              </w:rPr>
            </w:pPr>
          </w:p>
        </w:tc>
      </w:tr>
      <w:tr w:rsidR="00BB3BA2" w:rsidRPr="00BB3BA2" w14:paraId="70723AD9" w14:textId="77777777" w:rsidTr="00C94705">
        <w:tc>
          <w:tcPr>
            <w:tcW w:w="7821" w:type="dxa"/>
            <w:gridSpan w:val="2"/>
            <w:shd w:val="clear" w:color="auto" w:fill="auto"/>
          </w:tcPr>
          <w:p w14:paraId="593FBAE7" w14:textId="77777777" w:rsidR="00BB3BA2" w:rsidRPr="00BB3BA2" w:rsidRDefault="00BB3BA2" w:rsidP="00BB3BA2">
            <w:pPr>
              <w:numPr>
                <w:ilvl w:val="0"/>
                <w:numId w:val="2"/>
              </w:numPr>
              <w:rPr>
                <w:sz w:val="27"/>
                <w:szCs w:val="27"/>
                <w:lang w:val="en-US"/>
              </w:rPr>
            </w:pPr>
            <w:r w:rsidRPr="00BB3BA2">
              <w:rPr>
                <w:sz w:val="27"/>
                <w:szCs w:val="27"/>
                <w:lang w:val="en-US"/>
              </w:rPr>
              <w:t>One door and three windows (48" x 36")</w:t>
            </w:r>
          </w:p>
        </w:tc>
        <w:tc>
          <w:tcPr>
            <w:tcW w:w="3043" w:type="dxa"/>
            <w:gridSpan w:val="4"/>
            <w:shd w:val="clear" w:color="auto" w:fill="auto"/>
          </w:tcPr>
          <w:p w14:paraId="7CF22494" w14:textId="77777777" w:rsidR="00BB3BA2" w:rsidRPr="00BB3BA2" w:rsidRDefault="00BB3BA2" w:rsidP="00C94705">
            <w:pPr>
              <w:jc w:val="center"/>
              <w:rPr>
                <w:sz w:val="27"/>
                <w:szCs w:val="27"/>
                <w:lang w:val="en-US"/>
              </w:rPr>
            </w:pPr>
          </w:p>
        </w:tc>
      </w:tr>
      <w:tr w:rsidR="00BB3BA2" w:rsidRPr="00BB3BA2" w14:paraId="120B620E" w14:textId="77777777" w:rsidTr="00C94705">
        <w:trPr>
          <w:gridAfter w:val="2"/>
          <w:wAfter w:w="236" w:type="dxa"/>
        </w:trPr>
        <w:tc>
          <w:tcPr>
            <w:tcW w:w="7821" w:type="dxa"/>
            <w:gridSpan w:val="2"/>
            <w:shd w:val="clear" w:color="auto" w:fill="auto"/>
          </w:tcPr>
          <w:p w14:paraId="6948850D" w14:textId="77777777" w:rsidR="00BB3BA2" w:rsidRPr="00BB3BA2" w:rsidRDefault="00BB3BA2" w:rsidP="00BB3BA2">
            <w:pPr>
              <w:numPr>
                <w:ilvl w:val="0"/>
                <w:numId w:val="2"/>
              </w:numPr>
              <w:rPr>
                <w:sz w:val="27"/>
                <w:szCs w:val="27"/>
                <w:lang w:val="en-US"/>
              </w:rPr>
            </w:pPr>
            <w:r w:rsidRPr="00BB3BA2">
              <w:rPr>
                <w:sz w:val="27"/>
                <w:szCs w:val="27"/>
                <w:lang w:val="en-US"/>
              </w:rPr>
              <w:t>Exterior trim</w:t>
            </w:r>
          </w:p>
        </w:tc>
        <w:tc>
          <w:tcPr>
            <w:tcW w:w="2807" w:type="dxa"/>
            <w:gridSpan w:val="2"/>
            <w:shd w:val="clear" w:color="auto" w:fill="auto"/>
          </w:tcPr>
          <w:p w14:paraId="1E25250F" w14:textId="77777777" w:rsidR="00BB3BA2" w:rsidRPr="00BB3BA2" w:rsidRDefault="00BB3BA2" w:rsidP="00C94705">
            <w:pPr>
              <w:jc w:val="right"/>
              <w:rPr>
                <w:sz w:val="27"/>
                <w:szCs w:val="27"/>
                <w:lang w:val="en-US"/>
              </w:rPr>
            </w:pPr>
            <w:r w:rsidRPr="00BB3BA2">
              <w:rPr>
                <w:sz w:val="27"/>
                <w:szCs w:val="27"/>
                <w:lang w:val="en-US"/>
              </w:rPr>
              <w:t>Total: $3,600.00</w:t>
            </w:r>
          </w:p>
        </w:tc>
      </w:tr>
      <w:tr w:rsidR="00BB3BA2" w:rsidRPr="00BB3BA2" w14:paraId="3C5A8229" w14:textId="77777777" w:rsidTr="00C94705">
        <w:trPr>
          <w:gridAfter w:val="2"/>
          <w:wAfter w:w="236" w:type="dxa"/>
        </w:trPr>
        <w:tc>
          <w:tcPr>
            <w:tcW w:w="7821" w:type="dxa"/>
            <w:gridSpan w:val="2"/>
            <w:shd w:val="clear" w:color="auto" w:fill="auto"/>
          </w:tcPr>
          <w:p w14:paraId="59BD7000" w14:textId="77777777" w:rsidR="00BB3BA2" w:rsidRPr="00BB3BA2" w:rsidRDefault="00BB3BA2" w:rsidP="00C94705">
            <w:pPr>
              <w:jc w:val="center"/>
              <w:rPr>
                <w:sz w:val="27"/>
                <w:szCs w:val="27"/>
                <w:lang w:val="en-US"/>
              </w:rPr>
            </w:pPr>
          </w:p>
        </w:tc>
        <w:tc>
          <w:tcPr>
            <w:tcW w:w="2807" w:type="dxa"/>
            <w:gridSpan w:val="2"/>
            <w:shd w:val="clear" w:color="auto" w:fill="auto"/>
          </w:tcPr>
          <w:p w14:paraId="537EA3B0" w14:textId="77777777" w:rsidR="00BB3BA2" w:rsidRPr="00BB3BA2" w:rsidRDefault="00BB3BA2" w:rsidP="00C94705">
            <w:pPr>
              <w:jc w:val="right"/>
              <w:rPr>
                <w:sz w:val="27"/>
                <w:szCs w:val="27"/>
                <w:lang w:val="en-US"/>
              </w:rPr>
            </w:pPr>
          </w:p>
        </w:tc>
      </w:tr>
      <w:tr w:rsidR="00BB3BA2" w:rsidRPr="00BB3BA2" w14:paraId="713A969A" w14:textId="77777777" w:rsidTr="00C94705">
        <w:trPr>
          <w:gridAfter w:val="2"/>
          <w:wAfter w:w="236" w:type="dxa"/>
        </w:trPr>
        <w:tc>
          <w:tcPr>
            <w:tcW w:w="7821" w:type="dxa"/>
            <w:gridSpan w:val="2"/>
            <w:shd w:val="clear" w:color="auto" w:fill="auto"/>
          </w:tcPr>
          <w:p w14:paraId="774035F5" w14:textId="77777777" w:rsidR="00BB3BA2" w:rsidRPr="00BB3BA2" w:rsidRDefault="00BB3BA2" w:rsidP="00C94705">
            <w:pPr>
              <w:rPr>
                <w:sz w:val="27"/>
                <w:szCs w:val="27"/>
                <w:lang w:val="en-US"/>
              </w:rPr>
            </w:pPr>
            <w:r w:rsidRPr="00BB3BA2">
              <w:rPr>
                <w:b/>
                <w:sz w:val="27"/>
                <w:szCs w:val="27"/>
                <w:lang w:val="en-US"/>
              </w:rPr>
              <w:t>Extras:</w:t>
            </w:r>
          </w:p>
        </w:tc>
        <w:tc>
          <w:tcPr>
            <w:tcW w:w="2807" w:type="dxa"/>
            <w:gridSpan w:val="2"/>
            <w:shd w:val="clear" w:color="auto" w:fill="auto"/>
          </w:tcPr>
          <w:p w14:paraId="7562FAC0" w14:textId="77777777" w:rsidR="00BB3BA2" w:rsidRPr="00BB3BA2" w:rsidRDefault="00BB3BA2" w:rsidP="00C94705">
            <w:pPr>
              <w:jc w:val="center"/>
              <w:rPr>
                <w:sz w:val="27"/>
                <w:szCs w:val="27"/>
                <w:lang w:val="en-US"/>
              </w:rPr>
            </w:pPr>
          </w:p>
        </w:tc>
      </w:tr>
      <w:tr w:rsidR="00BB3BA2" w:rsidRPr="00BB3BA2" w14:paraId="3410798E" w14:textId="77777777" w:rsidTr="00C94705">
        <w:trPr>
          <w:gridAfter w:val="2"/>
          <w:wAfter w:w="236" w:type="dxa"/>
        </w:trPr>
        <w:tc>
          <w:tcPr>
            <w:tcW w:w="7821" w:type="dxa"/>
            <w:gridSpan w:val="2"/>
            <w:shd w:val="clear" w:color="auto" w:fill="auto"/>
          </w:tcPr>
          <w:p w14:paraId="6FB07FB6" w14:textId="77777777" w:rsidR="00BB3BA2" w:rsidRPr="00BB3BA2" w:rsidRDefault="00BB3BA2" w:rsidP="00BB3BA2">
            <w:pPr>
              <w:numPr>
                <w:ilvl w:val="0"/>
                <w:numId w:val="4"/>
              </w:numPr>
              <w:rPr>
                <w:b/>
                <w:sz w:val="27"/>
                <w:szCs w:val="27"/>
                <w:lang w:val="en-US"/>
              </w:rPr>
            </w:pPr>
            <w:r w:rsidRPr="00BB3BA2">
              <w:rPr>
                <w:sz w:val="27"/>
                <w:szCs w:val="27"/>
                <w:lang w:val="en-US"/>
              </w:rPr>
              <w:t>Outhouse</w:t>
            </w:r>
          </w:p>
        </w:tc>
        <w:tc>
          <w:tcPr>
            <w:tcW w:w="2807" w:type="dxa"/>
            <w:gridSpan w:val="2"/>
            <w:shd w:val="clear" w:color="auto" w:fill="auto"/>
          </w:tcPr>
          <w:p w14:paraId="61206D5D" w14:textId="77777777" w:rsidR="00BB3BA2" w:rsidRPr="00BB3BA2" w:rsidRDefault="00BB3BA2" w:rsidP="00C94705">
            <w:pPr>
              <w:jc w:val="right"/>
              <w:rPr>
                <w:sz w:val="27"/>
                <w:szCs w:val="27"/>
                <w:lang w:val="en-US"/>
              </w:rPr>
            </w:pPr>
            <w:r w:rsidRPr="00BB3BA2">
              <w:rPr>
                <w:sz w:val="27"/>
                <w:szCs w:val="27"/>
                <w:lang w:val="en-US"/>
              </w:rPr>
              <w:t>$125.00</w:t>
            </w:r>
          </w:p>
        </w:tc>
      </w:tr>
      <w:tr w:rsidR="00BB3BA2" w:rsidRPr="00BB3BA2" w14:paraId="62A406D8" w14:textId="77777777" w:rsidTr="00C94705">
        <w:trPr>
          <w:gridAfter w:val="2"/>
          <w:wAfter w:w="236" w:type="dxa"/>
        </w:trPr>
        <w:tc>
          <w:tcPr>
            <w:tcW w:w="7821" w:type="dxa"/>
            <w:gridSpan w:val="2"/>
            <w:shd w:val="clear" w:color="auto" w:fill="auto"/>
          </w:tcPr>
          <w:p w14:paraId="7713FE38" w14:textId="77777777" w:rsidR="00BB3BA2" w:rsidRPr="00BB3BA2" w:rsidRDefault="00BB3BA2" w:rsidP="00BB3BA2">
            <w:pPr>
              <w:numPr>
                <w:ilvl w:val="0"/>
                <w:numId w:val="3"/>
              </w:numPr>
              <w:jc w:val="both"/>
              <w:rPr>
                <w:sz w:val="27"/>
                <w:szCs w:val="27"/>
                <w:lang w:val="en-US"/>
              </w:rPr>
            </w:pPr>
            <w:r w:rsidRPr="00BB3BA2">
              <w:rPr>
                <w:sz w:val="27"/>
                <w:szCs w:val="27"/>
                <w:lang w:val="en-US"/>
              </w:rPr>
              <w:t>Shower House</w:t>
            </w:r>
          </w:p>
        </w:tc>
        <w:tc>
          <w:tcPr>
            <w:tcW w:w="2807" w:type="dxa"/>
            <w:gridSpan w:val="2"/>
            <w:shd w:val="clear" w:color="auto" w:fill="auto"/>
          </w:tcPr>
          <w:p w14:paraId="550CAF0A" w14:textId="77777777" w:rsidR="00BB3BA2" w:rsidRPr="00BB3BA2" w:rsidRDefault="00BB3BA2" w:rsidP="00C94705">
            <w:pPr>
              <w:jc w:val="right"/>
              <w:rPr>
                <w:sz w:val="27"/>
                <w:szCs w:val="27"/>
                <w:lang w:val="en-US"/>
              </w:rPr>
            </w:pPr>
            <w:r w:rsidRPr="00BB3BA2">
              <w:rPr>
                <w:sz w:val="27"/>
                <w:szCs w:val="27"/>
                <w:lang w:val="en-US"/>
              </w:rPr>
              <w:t>$125.00</w:t>
            </w:r>
          </w:p>
        </w:tc>
      </w:tr>
      <w:tr w:rsidR="00BB3BA2" w:rsidRPr="00BB3BA2" w14:paraId="70C8A956" w14:textId="77777777" w:rsidTr="00C94705">
        <w:trPr>
          <w:gridAfter w:val="2"/>
          <w:wAfter w:w="236" w:type="dxa"/>
        </w:trPr>
        <w:tc>
          <w:tcPr>
            <w:tcW w:w="7821" w:type="dxa"/>
            <w:gridSpan w:val="2"/>
            <w:shd w:val="clear" w:color="auto" w:fill="auto"/>
          </w:tcPr>
          <w:p w14:paraId="49A7821B" w14:textId="77777777" w:rsidR="00BB3BA2" w:rsidRPr="00BB3BA2" w:rsidRDefault="00BB3BA2" w:rsidP="00BB3BA2">
            <w:pPr>
              <w:numPr>
                <w:ilvl w:val="0"/>
                <w:numId w:val="3"/>
              </w:numPr>
              <w:rPr>
                <w:sz w:val="27"/>
                <w:szCs w:val="27"/>
                <w:lang w:val="en-US"/>
              </w:rPr>
            </w:pPr>
            <w:r w:rsidRPr="00BB3BA2">
              <w:rPr>
                <w:sz w:val="27"/>
                <w:szCs w:val="27"/>
                <w:lang w:val="en-US"/>
              </w:rPr>
              <w:t>Double Bed (no mattress)</w:t>
            </w:r>
          </w:p>
        </w:tc>
        <w:tc>
          <w:tcPr>
            <w:tcW w:w="2807" w:type="dxa"/>
            <w:gridSpan w:val="2"/>
            <w:shd w:val="clear" w:color="auto" w:fill="auto"/>
          </w:tcPr>
          <w:p w14:paraId="3A372664" w14:textId="77777777" w:rsidR="00BB3BA2" w:rsidRPr="00BB3BA2" w:rsidRDefault="00BB3BA2" w:rsidP="00C94705">
            <w:pPr>
              <w:jc w:val="right"/>
              <w:rPr>
                <w:sz w:val="27"/>
                <w:szCs w:val="27"/>
                <w:lang w:val="en-US"/>
              </w:rPr>
            </w:pPr>
            <w:r w:rsidRPr="00BB3BA2">
              <w:rPr>
                <w:sz w:val="27"/>
                <w:szCs w:val="27"/>
                <w:lang w:val="en-US"/>
              </w:rPr>
              <w:t>$50.00</w:t>
            </w:r>
          </w:p>
        </w:tc>
      </w:tr>
      <w:tr w:rsidR="00BB3BA2" w:rsidRPr="00BB3BA2" w14:paraId="015F864E" w14:textId="77777777" w:rsidTr="00C94705">
        <w:trPr>
          <w:gridAfter w:val="2"/>
          <w:wAfter w:w="236" w:type="dxa"/>
        </w:trPr>
        <w:tc>
          <w:tcPr>
            <w:tcW w:w="7821" w:type="dxa"/>
            <w:gridSpan w:val="2"/>
            <w:shd w:val="clear" w:color="auto" w:fill="auto"/>
          </w:tcPr>
          <w:p w14:paraId="5D152E5E" w14:textId="77777777" w:rsidR="00BB3BA2" w:rsidRPr="00BB3BA2" w:rsidRDefault="00BB3BA2" w:rsidP="00BB3BA2">
            <w:pPr>
              <w:numPr>
                <w:ilvl w:val="0"/>
                <w:numId w:val="3"/>
              </w:numPr>
              <w:rPr>
                <w:sz w:val="27"/>
                <w:szCs w:val="27"/>
                <w:lang w:val="en-US"/>
              </w:rPr>
            </w:pPr>
            <w:r w:rsidRPr="00BB3BA2">
              <w:rPr>
                <w:sz w:val="27"/>
                <w:szCs w:val="27"/>
                <w:lang w:val="en-US"/>
              </w:rPr>
              <w:t>Single Bed (no mattress)</w:t>
            </w:r>
          </w:p>
        </w:tc>
        <w:tc>
          <w:tcPr>
            <w:tcW w:w="2807" w:type="dxa"/>
            <w:gridSpan w:val="2"/>
            <w:shd w:val="clear" w:color="auto" w:fill="auto"/>
          </w:tcPr>
          <w:p w14:paraId="10A0BC2B" w14:textId="77777777" w:rsidR="00BB3BA2" w:rsidRPr="00BB3BA2" w:rsidRDefault="00BB3BA2" w:rsidP="00C94705">
            <w:pPr>
              <w:jc w:val="right"/>
              <w:rPr>
                <w:sz w:val="27"/>
                <w:szCs w:val="27"/>
                <w:lang w:val="en-US"/>
              </w:rPr>
            </w:pPr>
            <w:r w:rsidRPr="00BB3BA2">
              <w:rPr>
                <w:sz w:val="27"/>
                <w:szCs w:val="27"/>
                <w:lang w:val="en-US"/>
              </w:rPr>
              <w:t>$50.00</w:t>
            </w:r>
          </w:p>
        </w:tc>
      </w:tr>
      <w:tr w:rsidR="00BB3BA2" w:rsidRPr="00BB3BA2" w14:paraId="765DADEF" w14:textId="77777777" w:rsidTr="00C94705">
        <w:trPr>
          <w:gridAfter w:val="2"/>
          <w:wAfter w:w="236" w:type="dxa"/>
        </w:trPr>
        <w:tc>
          <w:tcPr>
            <w:tcW w:w="7821" w:type="dxa"/>
            <w:gridSpan w:val="2"/>
            <w:shd w:val="clear" w:color="auto" w:fill="auto"/>
          </w:tcPr>
          <w:p w14:paraId="48B01928" w14:textId="77777777" w:rsidR="00BB3BA2" w:rsidRPr="00BB3BA2" w:rsidRDefault="00BB3BA2" w:rsidP="00BB3BA2">
            <w:pPr>
              <w:numPr>
                <w:ilvl w:val="0"/>
                <w:numId w:val="3"/>
              </w:numPr>
              <w:rPr>
                <w:sz w:val="27"/>
                <w:szCs w:val="27"/>
                <w:lang w:val="en-US"/>
              </w:rPr>
            </w:pPr>
            <w:r w:rsidRPr="00BB3BA2">
              <w:rPr>
                <w:sz w:val="27"/>
                <w:szCs w:val="27"/>
                <w:lang w:val="en-US"/>
              </w:rPr>
              <w:t>Single Bunk Bed (no mattress)</w:t>
            </w:r>
          </w:p>
        </w:tc>
        <w:tc>
          <w:tcPr>
            <w:tcW w:w="2807" w:type="dxa"/>
            <w:gridSpan w:val="2"/>
            <w:shd w:val="clear" w:color="auto" w:fill="auto"/>
          </w:tcPr>
          <w:p w14:paraId="26C1DD90" w14:textId="77777777" w:rsidR="00BB3BA2" w:rsidRPr="00BB3BA2" w:rsidRDefault="00BB3BA2" w:rsidP="00C94705">
            <w:pPr>
              <w:jc w:val="right"/>
              <w:rPr>
                <w:sz w:val="27"/>
                <w:szCs w:val="27"/>
                <w:lang w:val="en-US"/>
              </w:rPr>
            </w:pPr>
            <w:r w:rsidRPr="00BB3BA2">
              <w:rPr>
                <w:sz w:val="27"/>
                <w:szCs w:val="27"/>
                <w:lang w:val="en-US"/>
              </w:rPr>
              <w:t>$100.00</w:t>
            </w:r>
          </w:p>
        </w:tc>
      </w:tr>
      <w:tr w:rsidR="00BB3BA2" w:rsidRPr="00BB3BA2" w14:paraId="10959E4C" w14:textId="77777777" w:rsidTr="00C94705">
        <w:trPr>
          <w:gridAfter w:val="2"/>
          <w:wAfter w:w="236" w:type="dxa"/>
        </w:trPr>
        <w:tc>
          <w:tcPr>
            <w:tcW w:w="7821" w:type="dxa"/>
            <w:gridSpan w:val="2"/>
            <w:shd w:val="clear" w:color="auto" w:fill="auto"/>
          </w:tcPr>
          <w:p w14:paraId="02E694C0" w14:textId="77777777" w:rsidR="00BB3BA2" w:rsidRPr="00BB3BA2" w:rsidRDefault="00BB3BA2" w:rsidP="00BB3BA2">
            <w:pPr>
              <w:numPr>
                <w:ilvl w:val="0"/>
                <w:numId w:val="3"/>
              </w:numPr>
              <w:rPr>
                <w:sz w:val="27"/>
                <w:szCs w:val="27"/>
                <w:lang w:val="en-US"/>
              </w:rPr>
            </w:pPr>
            <w:r w:rsidRPr="00BB3BA2">
              <w:rPr>
                <w:sz w:val="27"/>
                <w:szCs w:val="27"/>
                <w:lang w:val="en-US"/>
              </w:rPr>
              <w:t>Double Bunk Bed (no mattress)</w:t>
            </w:r>
          </w:p>
        </w:tc>
        <w:tc>
          <w:tcPr>
            <w:tcW w:w="2807" w:type="dxa"/>
            <w:gridSpan w:val="2"/>
            <w:shd w:val="clear" w:color="auto" w:fill="auto"/>
          </w:tcPr>
          <w:p w14:paraId="62E54504" w14:textId="77777777" w:rsidR="00BB3BA2" w:rsidRPr="00BB3BA2" w:rsidRDefault="00BB3BA2" w:rsidP="00C94705">
            <w:pPr>
              <w:jc w:val="right"/>
              <w:rPr>
                <w:sz w:val="27"/>
                <w:szCs w:val="27"/>
                <w:lang w:val="en-US"/>
              </w:rPr>
            </w:pPr>
            <w:r w:rsidRPr="00BB3BA2">
              <w:rPr>
                <w:sz w:val="27"/>
                <w:szCs w:val="27"/>
                <w:lang w:val="en-US"/>
              </w:rPr>
              <w:t>$110.00</w:t>
            </w:r>
          </w:p>
        </w:tc>
      </w:tr>
      <w:tr w:rsidR="00BB3BA2" w:rsidRPr="00BB3BA2" w14:paraId="3D261BDC" w14:textId="77777777" w:rsidTr="00C94705">
        <w:trPr>
          <w:gridAfter w:val="2"/>
          <w:wAfter w:w="236" w:type="dxa"/>
        </w:trPr>
        <w:tc>
          <w:tcPr>
            <w:tcW w:w="7821" w:type="dxa"/>
            <w:gridSpan w:val="2"/>
            <w:shd w:val="clear" w:color="auto" w:fill="auto"/>
          </w:tcPr>
          <w:p w14:paraId="56E68D0B" w14:textId="77777777" w:rsidR="00BB3BA2" w:rsidRPr="00BB3BA2" w:rsidRDefault="00BB3BA2" w:rsidP="00BB3BA2">
            <w:pPr>
              <w:numPr>
                <w:ilvl w:val="0"/>
                <w:numId w:val="3"/>
              </w:numPr>
              <w:rPr>
                <w:sz w:val="27"/>
                <w:szCs w:val="27"/>
                <w:lang w:val="en-US"/>
              </w:rPr>
            </w:pPr>
            <w:r w:rsidRPr="00BB3BA2">
              <w:rPr>
                <w:sz w:val="27"/>
                <w:szCs w:val="27"/>
                <w:lang w:val="en-US"/>
              </w:rPr>
              <w:t>Single Mattress</w:t>
            </w:r>
          </w:p>
        </w:tc>
        <w:tc>
          <w:tcPr>
            <w:tcW w:w="2807" w:type="dxa"/>
            <w:gridSpan w:val="2"/>
            <w:shd w:val="clear" w:color="auto" w:fill="auto"/>
          </w:tcPr>
          <w:p w14:paraId="65BDCB1E" w14:textId="77777777" w:rsidR="00BB3BA2" w:rsidRPr="00BB3BA2" w:rsidRDefault="00BB3BA2" w:rsidP="00C94705">
            <w:pPr>
              <w:jc w:val="right"/>
              <w:rPr>
                <w:sz w:val="27"/>
                <w:szCs w:val="27"/>
                <w:lang w:val="en-US"/>
              </w:rPr>
            </w:pPr>
            <w:r w:rsidRPr="00BB3BA2">
              <w:rPr>
                <w:sz w:val="27"/>
                <w:szCs w:val="27"/>
                <w:lang w:val="en-US"/>
              </w:rPr>
              <w:t>$50.00</w:t>
            </w:r>
          </w:p>
        </w:tc>
      </w:tr>
      <w:tr w:rsidR="00BB3BA2" w:rsidRPr="00BB3BA2" w14:paraId="6CA39571" w14:textId="77777777" w:rsidTr="00C94705">
        <w:trPr>
          <w:gridAfter w:val="2"/>
          <w:wAfter w:w="236" w:type="dxa"/>
        </w:trPr>
        <w:tc>
          <w:tcPr>
            <w:tcW w:w="7821" w:type="dxa"/>
            <w:gridSpan w:val="2"/>
            <w:shd w:val="clear" w:color="auto" w:fill="auto"/>
          </w:tcPr>
          <w:p w14:paraId="7A079837" w14:textId="77777777" w:rsidR="00BB3BA2" w:rsidRPr="00BB3BA2" w:rsidRDefault="00BB3BA2" w:rsidP="00BB3BA2">
            <w:pPr>
              <w:numPr>
                <w:ilvl w:val="0"/>
                <w:numId w:val="3"/>
              </w:numPr>
              <w:rPr>
                <w:sz w:val="27"/>
                <w:szCs w:val="27"/>
                <w:lang w:val="en-US"/>
              </w:rPr>
            </w:pPr>
            <w:r w:rsidRPr="00BB3BA2">
              <w:rPr>
                <w:sz w:val="27"/>
                <w:szCs w:val="27"/>
                <w:lang w:val="en-US"/>
              </w:rPr>
              <w:t>Double Mattress</w:t>
            </w:r>
          </w:p>
        </w:tc>
        <w:tc>
          <w:tcPr>
            <w:tcW w:w="2807" w:type="dxa"/>
            <w:gridSpan w:val="2"/>
            <w:shd w:val="clear" w:color="auto" w:fill="auto"/>
          </w:tcPr>
          <w:p w14:paraId="10677942" w14:textId="77777777" w:rsidR="00BB3BA2" w:rsidRPr="00BB3BA2" w:rsidRDefault="00BB3BA2" w:rsidP="00C94705">
            <w:pPr>
              <w:jc w:val="right"/>
              <w:rPr>
                <w:sz w:val="27"/>
                <w:szCs w:val="27"/>
                <w:lang w:val="en-US"/>
              </w:rPr>
            </w:pPr>
            <w:r w:rsidRPr="00BB3BA2">
              <w:rPr>
                <w:sz w:val="27"/>
                <w:szCs w:val="27"/>
                <w:lang w:val="en-US"/>
              </w:rPr>
              <w:t>$75.00</w:t>
            </w:r>
          </w:p>
        </w:tc>
      </w:tr>
      <w:tr w:rsidR="00BB3BA2" w:rsidRPr="00BB3BA2" w14:paraId="7A80F1F0" w14:textId="77777777" w:rsidTr="00C94705">
        <w:trPr>
          <w:gridAfter w:val="2"/>
          <w:wAfter w:w="236" w:type="dxa"/>
        </w:trPr>
        <w:tc>
          <w:tcPr>
            <w:tcW w:w="7821" w:type="dxa"/>
            <w:gridSpan w:val="2"/>
            <w:shd w:val="clear" w:color="auto" w:fill="auto"/>
          </w:tcPr>
          <w:p w14:paraId="5AA9004B" w14:textId="77777777" w:rsidR="00BB3BA2" w:rsidRPr="00BB3BA2" w:rsidRDefault="00BB3BA2" w:rsidP="00BB3BA2">
            <w:pPr>
              <w:numPr>
                <w:ilvl w:val="0"/>
                <w:numId w:val="3"/>
              </w:numPr>
              <w:rPr>
                <w:sz w:val="27"/>
                <w:szCs w:val="27"/>
                <w:lang w:val="en-US"/>
              </w:rPr>
            </w:pPr>
            <w:r w:rsidRPr="00BB3BA2">
              <w:rPr>
                <w:sz w:val="27"/>
                <w:szCs w:val="27"/>
                <w:lang w:val="en-US"/>
              </w:rPr>
              <w:t>Extra Window</w:t>
            </w:r>
          </w:p>
        </w:tc>
        <w:tc>
          <w:tcPr>
            <w:tcW w:w="2807" w:type="dxa"/>
            <w:gridSpan w:val="2"/>
            <w:shd w:val="clear" w:color="auto" w:fill="auto"/>
          </w:tcPr>
          <w:p w14:paraId="207D1AFC" w14:textId="77777777" w:rsidR="00BB3BA2" w:rsidRPr="00BB3BA2" w:rsidRDefault="00BB3BA2" w:rsidP="00C94705">
            <w:pPr>
              <w:jc w:val="right"/>
              <w:rPr>
                <w:sz w:val="27"/>
                <w:szCs w:val="27"/>
                <w:lang w:val="en-US"/>
              </w:rPr>
            </w:pPr>
            <w:r w:rsidRPr="00BB3BA2">
              <w:rPr>
                <w:sz w:val="27"/>
                <w:szCs w:val="27"/>
                <w:lang w:val="en-US"/>
              </w:rPr>
              <w:t>$50.00</w:t>
            </w:r>
          </w:p>
        </w:tc>
      </w:tr>
      <w:tr w:rsidR="00BB3BA2" w:rsidRPr="00BB3BA2" w14:paraId="512CA0B7" w14:textId="77777777" w:rsidTr="00C94705">
        <w:trPr>
          <w:gridAfter w:val="2"/>
          <w:wAfter w:w="236" w:type="dxa"/>
        </w:trPr>
        <w:tc>
          <w:tcPr>
            <w:tcW w:w="7821" w:type="dxa"/>
            <w:gridSpan w:val="2"/>
            <w:shd w:val="clear" w:color="auto" w:fill="auto"/>
          </w:tcPr>
          <w:p w14:paraId="3FCE6D76" w14:textId="77777777" w:rsidR="00BB3BA2" w:rsidRPr="00BB3BA2" w:rsidRDefault="00BB3BA2" w:rsidP="00BB3BA2">
            <w:pPr>
              <w:numPr>
                <w:ilvl w:val="0"/>
                <w:numId w:val="3"/>
              </w:numPr>
              <w:rPr>
                <w:sz w:val="27"/>
                <w:szCs w:val="27"/>
                <w:lang w:val="en-US"/>
              </w:rPr>
            </w:pPr>
            <w:r w:rsidRPr="00BB3BA2">
              <w:rPr>
                <w:sz w:val="27"/>
                <w:szCs w:val="27"/>
                <w:lang w:val="en-US"/>
              </w:rPr>
              <w:t>2 Burner Stove &amp; Hookup</w:t>
            </w:r>
          </w:p>
        </w:tc>
        <w:tc>
          <w:tcPr>
            <w:tcW w:w="2807" w:type="dxa"/>
            <w:gridSpan w:val="2"/>
            <w:shd w:val="clear" w:color="auto" w:fill="auto"/>
          </w:tcPr>
          <w:p w14:paraId="6D4A29A5" w14:textId="77777777" w:rsidR="00BB3BA2" w:rsidRPr="00BB3BA2" w:rsidRDefault="00BB3BA2" w:rsidP="00C94705">
            <w:pPr>
              <w:jc w:val="right"/>
              <w:rPr>
                <w:sz w:val="27"/>
                <w:szCs w:val="27"/>
                <w:lang w:val="en-US"/>
              </w:rPr>
            </w:pPr>
            <w:r w:rsidRPr="00BB3BA2">
              <w:rPr>
                <w:sz w:val="27"/>
                <w:szCs w:val="27"/>
                <w:lang w:val="en-US"/>
              </w:rPr>
              <w:t>$50.00</w:t>
            </w:r>
          </w:p>
        </w:tc>
      </w:tr>
      <w:tr w:rsidR="00BB3BA2" w:rsidRPr="00BB3BA2" w14:paraId="7522D394" w14:textId="77777777" w:rsidTr="00C94705">
        <w:trPr>
          <w:gridAfter w:val="2"/>
          <w:wAfter w:w="236" w:type="dxa"/>
        </w:trPr>
        <w:tc>
          <w:tcPr>
            <w:tcW w:w="7821" w:type="dxa"/>
            <w:gridSpan w:val="2"/>
            <w:shd w:val="clear" w:color="auto" w:fill="auto"/>
          </w:tcPr>
          <w:p w14:paraId="381E7D66" w14:textId="77777777" w:rsidR="00BB3BA2" w:rsidRPr="00BB3BA2" w:rsidRDefault="00BB3BA2" w:rsidP="00BB3BA2">
            <w:pPr>
              <w:numPr>
                <w:ilvl w:val="0"/>
                <w:numId w:val="3"/>
              </w:numPr>
              <w:rPr>
                <w:sz w:val="27"/>
                <w:szCs w:val="27"/>
                <w:lang w:val="en-US"/>
              </w:rPr>
            </w:pPr>
            <w:r w:rsidRPr="00BB3BA2">
              <w:rPr>
                <w:sz w:val="27"/>
                <w:szCs w:val="27"/>
                <w:lang w:val="en-US"/>
              </w:rPr>
              <w:t>4 Burner Stove &amp; Hookup</w:t>
            </w:r>
          </w:p>
        </w:tc>
        <w:tc>
          <w:tcPr>
            <w:tcW w:w="2807" w:type="dxa"/>
            <w:gridSpan w:val="2"/>
            <w:shd w:val="clear" w:color="auto" w:fill="auto"/>
          </w:tcPr>
          <w:p w14:paraId="04BD81A2" w14:textId="77777777" w:rsidR="00BB3BA2" w:rsidRPr="00BB3BA2" w:rsidRDefault="00BB3BA2" w:rsidP="00C94705">
            <w:pPr>
              <w:jc w:val="right"/>
              <w:rPr>
                <w:sz w:val="27"/>
                <w:szCs w:val="27"/>
                <w:lang w:val="en-US"/>
              </w:rPr>
            </w:pPr>
            <w:r w:rsidRPr="00BB3BA2">
              <w:rPr>
                <w:sz w:val="27"/>
                <w:szCs w:val="27"/>
                <w:lang w:val="en-US"/>
              </w:rPr>
              <w:t>$80.00</w:t>
            </w:r>
          </w:p>
        </w:tc>
      </w:tr>
      <w:tr w:rsidR="00BB3BA2" w:rsidRPr="00BB3BA2" w14:paraId="1D69661B" w14:textId="77777777" w:rsidTr="00C94705">
        <w:trPr>
          <w:gridAfter w:val="2"/>
          <w:wAfter w:w="236" w:type="dxa"/>
        </w:trPr>
        <w:tc>
          <w:tcPr>
            <w:tcW w:w="7821" w:type="dxa"/>
            <w:gridSpan w:val="2"/>
            <w:shd w:val="clear" w:color="auto" w:fill="auto"/>
          </w:tcPr>
          <w:p w14:paraId="541BC9A7" w14:textId="77777777" w:rsidR="00BB3BA2" w:rsidRPr="00BB3BA2" w:rsidRDefault="00BB3BA2" w:rsidP="00BB3BA2">
            <w:pPr>
              <w:pStyle w:val="ListParagraph"/>
              <w:numPr>
                <w:ilvl w:val="0"/>
                <w:numId w:val="3"/>
              </w:numPr>
              <w:rPr>
                <w:sz w:val="27"/>
                <w:szCs w:val="27"/>
                <w:lang w:val="en-US"/>
              </w:rPr>
            </w:pPr>
            <w:r w:rsidRPr="00BB3BA2">
              <w:rPr>
                <w:sz w:val="27"/>
                <w:szCs w:val="27"/>
                <w:lang w:val="en-US"/>
              </w:rPr>
              <w:t>Propane Tank 20lb. (full)</w:t>
            </w:r>
          </w:p>
        </w:tc>
        <w:tc>
          <w:tcPr>
            <w:tcW w:w="2807" w:type="dxa"/>
            <w:gridSpan w:val="2"/>
            <w:shd w:val="clear" w:color="auto" w:fill="auto"/>
          </w:tcPr>
          <w:p w14:paraId="4913F34B" w14:textId="77777777" w:rsidR="00BB3BA2" w:rsidRPr="00BB3BA2" w:rsidRDefault="00BB3BA2" w:rsidP="00C94705">
            <w:pPr>
              <w:jc w:val="right"/>
              <w:rPr>
                <w:sz w:val="27"/>
                <w:szCs w:val="27"/>
                <w:lang w:val="en-US"/>
              </w:rPr>
            </w:pPr>
            <w:r w:rsidRPr="00BB3BA2">
              <w:rPr>
                <w:sz w:val="27"/>
                <w:szCs w:val="27"/>
                <w:lang w:val="en-US"/>
              </w:rPr>
              <w:t>$55.00</w:t>
            </w:r>
          </w:p>
        </w:tc>
      </w:tr>
      <w:tr w:rsidR="00BB3BA2" w:rsidRPr="00BB3BA2" w14:paraId="2FC4C7BA" w14:textId="77777777" w:rsidTr="00C94705">
        <w:trPr>
          <w:gridAfter w:val="2"/>
          <w:wAfter w:w="236" w:type="dxa"/>
        </w:trPr>
        <w:tc>
          <w:tcPr>
            <w:tcW w:w="7821" w:type="dxa"/>
            <w:gridSpan w:val="2"/>
            <w:shd w:val="clear" w:color="auto" w:fill="auto"/>
          </w:tcPr>
          <w:p w14:paraId="6F7ED5D3" w14:textId="77777777" w:rsidR="00BB3BA2" w:rsidRPr="00BB3BA2" w:rsidRDefault="00BB3BA2" w:rsidP="00BB3BA2">
            <w:pPr>
              <w:pStyle w:val="ListParagraph"/>
              <w:numPr>
                <w:ilvl w:val="0"/>
                <w:numId w:val="3"/>
              </w:numPr>
              <w:rPr>
                <w:sz w:val="27"/>
                <w:szCs w:val="27"/>
                <w:lang w:val="en-US"/>
              </w:rPr>
            </w:pPr>
            <w:r w:rsidRPr="00BB3BA2">
              <w:rPr>
                <w:sz w:val="27"/>
                <w:szCs w:val="27"/>
                <w:lang w:val="en-US"/>
              </w:rPr>
              <w:t>Electric Kit</w:t>
            </w:r>
          </w:p>
        </w:tc>
        <w:tc>
          <w:tcPr>
            <w:tcW w:w="2807" w:type="dxa"/>
            <w:gridSpan w:val="2"/>
            <w:shd w:val="clear" w:color="auto" w:fill="auto"/>
          </w:tcPr>
          <w:p w14:paraId="6FDDEC72" w14:textId="77777777" w:rsidR="00BB3BA2" w:rsidRPr="00BB3BA2" w:rsidRDefault="00BB3BA2" w:rsidP="00C94705">
            <w:pPr>
              <w:jc w:val="right"/>
              <w:rPr>
                <w:sz w:val="27"/>
                <w:szCs w:val="27"/>
                <w:lang w:val="en-US"/>
              </w:rPr>
            </w:pPr>
            <w:r w:rsidRPr="00BB3BA2">
              <w:rPr>
                <w:sz w:val="27"/>
                <w:szCs w:val="27"/>
                <w:lang w:val="en-US"/>
              </w:rPr>
              <w:t>$125.00</w:t>
            </w:r>
          </w:p>
        </w:tc>
      </w:tr>
      <w:tr w:rsidR="00BB3BA2" w:rsidRPr="00BB3BA2" w14:paraId="70EFD2CF" w14:textId="77777777" w:rsidTr="00C94705">
        <w:trPr>
          <w:gridAfter w:val="2"/>
          <w:wAfter w:w="236" w:type="dxa"/>
        </w:trPr>
        <w:tc>
          <w:tcPr>
            <w:tcW w:w="9782" w:type="dxa"/>
            <w:gridSpan w:val="3"/>
            <w:shd w:val="clear" w:color="auto" w:fill="auto"/>
          </w:tcPr>
          <w:p w14:paraId="2B2EFD38" w14:textId="77777777" w:rsidR="00BB3BA2" w:rsidRPr="00BB3BA2" w:rsidRDefault="00BB3BA2" w:rsidP="00BB3BA2">
            <w:pPr>
              <w:pStyle w:val="ListParagraph"/>
              <w:numPr>
                <w:ilvl w:val="0"/>
                <w:numId w:val="3"/>
              </w:numPr>
              <w:rPr>
                <w:b/>
                <w:sz w:val="27"/>
                <w:szCs w:val="27"/>
                <w:lang w:val="en-US"/>
              </w:rPr>
            </w:pPr>
            <w:r w:rsidRPr="00BB3BA2">
              <w:rPr>
                <w:sz w:val="27"/>
                <w:szCs w:val="27"/>
                <w:lang w:val="en-US"/>
              </w:rPr>
              <w:t>2 x 4 x 8’ (Three are needed for the basic kitchen plan)</w:t>
            </w:r>
          </w:p>
        </w:tc>
        <w:tc>
          <w:tcPr>
            <w:tcW w:w="846" w:type="dxa"/>
            <w:shd w:val="clear" w:color="auto" w:fill="auto"/>
          </w:tcPr>
          <w:p w14:paraId="44B50E3B" w14:textId="77777777" w:rsidR="00BB3BA2" w:rsidRPr="00BB3BA2" w:rsidRDefault="00BB3BA2" w:rsidP="00C94705">
            <w:pPr>
              <w:jc w:val="right"/>
              <w:rPr>
                <w:sz w:val="27"/>
                <w:szCs w:val="27"/>
                <w:lang w:val="en-US"/>
              </w:rPr>
            </w:pPr>
            <w:r w:rsidRPr="00BB3BA2">
              <w:rPr>
                <w:sz w:val="27"/>
                <w:szCs w:val="27"/>
                <w:lang w:val="en-US"/>
              </w:rPr>
              <w:t>$4.00</w:t>
            </w:r>
          </w:p>
        </w:tc>
      </w:tr>
      <w:tr w:rsidR="00BB3BA2" w:rsidRPr="00BB3BA2" w14:paraId="61250F31" w14:textId="77777777" w:rsidTr="00C94705">
        <w:trPr>
          <w:gridAfter w:val="2"/>
          <w:wAfter w:w="236" w:type="dxa"/>
        </w:trPr>
        <w:tc>
          <w:tcPr>
            <w:tcW w:w="7821" w:type="dxa"/>
            <w:gridSpan w:val="2"/>
            <w:shd w:val="clear" w:color="auto" w:fill="auto"/>
          </w:tcPr>
          <w:p w14:paraId="3B774630" w14:textId="77777777" w:rsidR="00BB3BA2" w:rsidRPr="00BB3BA2" w:rsidRDefault="00BB3BA2" w:rsidP="00BB3BA2">
            <w:pPr>
              <w:pStyle w:val="ListParagraph"/>
              <w:numPr>
                <w:ilvl w:val="0"/>
                <w:numId w:val="3"/>
              </w:numPr>
              <w:rPr>
                <w:sz w:val="27"/>
                <w:szCs w:val="27"/>
                <w:lang w:val="en-US"/>
              </w:rPr>
            </w:pPr>
            <w:r w:rsidRPr="00BB3BA2">
              <w:rPr>
                <w:sz w:val="27"/>
                <w:szCs w:val="27"/>
                <w:lang w:val="en-US"/>
              </w:rPr>
              <w:t>4 x 8 ½” Kitchen (Two are needed for the basic kitchen plan)</w:t>
            </w:r>
          </w:p>
        </w:tc>
        <w:tc>
          <w:tcPr>
            <w:tcW w:w="2807" w:type="dxa"/>
            <w:gridSpan w:val="2"/>
            <w:shd w:val="clear" w:color="auto" w:fill="auto"/>
          </w:tcPr>
          <w:p w14:paraId="69CC63FF" w14:textId="77777777" w:rsidR="00BB3BA2" w:rsidRPr="00BB3BA2" w:rsidRDefault="00BB3BA2" w:rsidP="00C94705">
            <w:pPr>
              <w:jc w:val="right"/>
              <w:rPr>
                <w:sz w:val="27"/>
                <w:szCs w:val="27"/>
                <w:lang w:val="en-US"/>
              </w:rPr>
            </w:pPr>
            <w:r w:rsidRPr="00BB3BA2">
              <w:rPr>
                <w:sz w:val="27"/>
                <w:szCs w:val="27"/>
                <w:lang w:val="en-US"/>
              </w:rPr>
              <w:t>$25.00</w:t>
            </w:r>
          </w:p>
        </w:tc>
      </w:tr>
      <w:tr w:rsidR="00BB3BA2" w:rsidRPr="00BB3BA2" w14:paraId="5EFFF5DE" w14:textId="77777777" w:rsidTr="00C94705">
        <w:trPr>
          <w:gridAfter w:val="2"/>
          <w:wAfter w:w="236" w:type="dxa"/>
        </w:trPr>
        <w:tc>
          <w:tcPr>
            <w:tcW w:w="7821" w:type="dxa"/>
            <w:gridSpan w:val="2"/>
            <w:shd w:val="clear" w:color="auto" w:fill="auto"/>
          </w:tcPr>
          <w:p w14:paraId="65C4B7AB" w14:textId="77777777" w:rsidR="00BB3BA2" w:rsidRPr="00BB3BA2" w:rsidRDefault="00BB3BA2" w:rsidP="00BB3BA2">
            <w:pPr>
              <w:pStyle w:val="ListParagraph"/>
              <w:numPr>
                <w:ilvl w:val="0"/>
                <w:numId w:val="3"/>
              </w:numPr>
              <w:rPr>
                <w:sz w:val="27"/>
                <w:szCs w:val="27"/>
                <w:lang w:val="en-US"/>
              </w:rPr>
            </w:pPr>
            <w:r w:rsidRPr="00BB3BA2">
              <w:rPr>
                <w:sz w:val="27"/>
                <w:szCs w:val="27"/>
                <w:lang w:val="en-US"/>
              </w:rPr>
              <w:t>Paint (interior)</w:t>
            </w:r>
          </w:p>
        </w:tc>
        <w:tc>
          <w:tcPr>
            <w:tcW w:w="2807" w:type="dxa"/>
            <w:gridSpan w:val="2"/>
            <w:shd w:val="clear" w:color="auto" w:fill="auto"/>
          </w:tcPr>
          <w:p w14:paraId="46C71867" w14:textId="77777777" w:rsidR="00BB3BA2" w:rsidRPr="00BB3BA2" w:rsidRDefault="00BB3BA2" w:rsidP="00C94705">
            <w:pPr>
              <w:jc w:val="right"/>
              <w:rPr>
                <w:sz w:val="27"/>
                <w:szCs w:val="27"/>
                <w:lang w:val="en-US"/>
              </w:rPr>
            </w:pPr>
            <w:r w:rsidRPr="00BB3BA2">
              <w:rPr>
                <w:sz w:val="27"/>
                <w:szCs w:val="27"/>
                <w:lang w:val="en-US"/>
              </w:rPr>
              <w:t>$70.00</w:t>
            </w:r>
          </w:p>
        </w:tc>
      </w:tr>
      <w:tr w:rsidR="00BB3BA2" w:rsidRPr="00BB3BA2" w14:paraId="5E3F3311" w14:textId="77777777" w:rsidTr="00C94705">
        <w:trPr>
          <w:gridAfter w:val="2"/>
          <w:wAfter w:w="236" w:type="dxa"/>
        </w:trPr>
        <w:tc>
          <w:tcPr>
            <w:tcW w:w="7821" w:type="dxa"/>
            <w:gridSpan w:val="2"/>
            <w:shd w:val="clear" w:color="auto" w:fill="auto"/>
          </w:tcPr>
          <w:p w14:paraId="1C88264F" w14:textId="77777777" w:rsidR="00BB3BA2" w:rsidRPr="00BB3BA2" w:rsidRDefault="00BB3BA2" w:rsidP="00BB3BA2">
            <w:pPr>
              <w:pStyle w:val="ListParagraph"/>
              <w:numPr>
                <w:ilvl w:val="0"/>
                <w:numId w:val="3"/>
              </w:numPr>
              <w:rPr>
                <w:sz w:val="27"/>
                <w:szCs w:val="27"/>
                <w:lang w:val="en-US"/>
              </w:rPr>
            </w:pPr>
            <w:r w:rsidRPr="00BB3BA2">
              <w:rPr>
                <w:sz w:val="27"/>
                <w:szCs w:val="27"/>
                <w:lang w:val="en-US"/>
              </w:rPr>
              <w:t>Paint (exterior)</w:t>
            </w:r>
          </w:p>
        </w:tc>
        <w:tc>
          <w:tcPr>
            <w:tcW w:w="2807" w:type="dxa"/>
            <w:gridSpan w:val="2"/>
            <w:shd w:val="clear" w:color="auto" w:fill="auto"/>
          </w:tcPr>
          <w:p w14:paraId="2E326451" w14:textId="77777777" w:rsidR="00BB3BA2" w:rsidRPr="00BB3BA2" w:rsidRDefault="00BB3BA2" w:rsidP="00C94705">
            <w:pPr>
              <w:jc w:val="right"/>
              <w:rPr>
                <w:sz w:val="27"/>
                <w:szCs w:val="27"/>
                <w:lang w:val="en-US"/>
              </w:rPr>
            </w:pPr>
            <w:r w:rsidRPr="00BB3BA2">
              <w:rPr>
                <w:sz w:val="27"/>
                <w:szCs w:val="27"/>
                <w:lang w:val="en-US"/>
              </w:rPr>
              <w:t>$70.00</w:t>
            </w:r>
          </w:p>
        </w:tc>
      </w:tr>
      <w:tr w:rsidR="00BB3BA2" w:rsidRPr="00BB3BA2" w14:paraId="1ED0B037" w14:textId="77777777" w:rsidTr="00C94705">
        <w:trPr>
          <w:gridAfter w:val="2"/>
          <w:wAfter w:w="236" w:type="dxa"/>
        </w:trPr>
        <w:tc>
          <w:tcPr>
            <w:tcW w:w="7821" w:type="dxa"/>
            <w:gridSpan w:val="2"/>
            <w:shd w:val="clear" w:color="auto" w:fill="auto"/>
          </w:tcPr>
          <w:p w14:paraId="3997037E" w14:textId="77777777" w:rsidR="00BB3BA2" w:rsidRPr="00BB3BA2" w:rsidRDefault="00BB3BA2" w:rsidP="00C94705">
            <w:pPr>
              <w:pStyle w:val="ListParagraph"/>
              <w:rPr>
                <w:sz w:val="27"/>
                <w:szCs w:val="27"/>
                <w:lang w:val="en-US"/>
              </w:rPr>
            </w:pPr>
          </w:p>
        </w:tc>
        <w:tc>
          <w:tcPr>
            <w:tcW w:w="2807" w:type="dxa"/>
            <w:gridSpan w:val="2"/>
            <w:shd w:val="clear" w:color="auto" w:fill="auto"/>
          </w:tcPr>
          <w:p w14:paraId="716DDD53" w14:textId="77777777" w:rsidR="00BB3BA2" w:rsidRPr="00BB3BA2" w:rsidRDefault="00BB3BA2" w:rsidP="00C94705">
            <w:pPr>
              <w:jc w:val="right"/>
              <w:rPr>
                <w:sz w:val="27"/>
                <w:szCs w:val="27"/>
                <w:lang w:val="en-US"/>
              </w:rPr>
            </w:pPr>
          </w:p>
        </w:tc>
      </w:tr>
      <w:tr w:rsidR="00BB3BA2" w:rsidRPr="00BB3BA2" w14:paraId="66F92387" w14:textId="77777777" w:rsidTr="00C94705">
        <w:trPr>
          <w:gridAfter w:val="1"/>
          <w:wAfter w:w="91" w:type="dxa"/>
        </w:trPr>
        <w:tc>
          <w:tcPr>
            <w:tcW w:w="6771" w:type="dxa"/>
            <w:shd w:val="clear" w:color="auto" w:fill="auto"/>
          </w:tcPr>
          <w:p w14:paraId="4704F995" w14:textId="77777777" w:rsidR="00BB3BA2" w:rsidRPr="00BB3BA2" w:rsidRDefault="00BB3BA2" w:rsidP="00C94705">
            <w:pPr>
              <w:rPr>
                <w:sz w:val="27"/>
                <w:szCs w:val="27"/>
                <w:lang w:val="en-US"/>
              </w:rPr>
            </w:pPr>
            <w:r w:rsidRPr="00BB3BA2">
              <w:rPr>
                <w:b/>
                <w:sz w:val="27"/>
                <w:szCs w:val="27"/>
                <w:lang w:val="en-US"/>
              </w:rPr>
              <w:t>Basic School Package:</w:t>
            </w:r>
          </w:p>
        </w:tc>
        <w:tc>
          <w:tcPr>
            <w:tcW w:w="4002" w:type="dxa"/>
            <w:gridSpan w:val="4"/>
            <w:shd w:val="clear" w:color="auto" w:fill="auto"/>
          </w:tcPr>
          <w:p w14:paraId="24E7AD89" w14:textId="77777777" w:rsidR="00BB3BA2" w:rsidRPr="00BB3BA2" w:rsidRDefault="00BB3BA2" w:rsidP="00C94705">
            <w:pPr>
              <w:jc w:val="right"/>
              <w:rPr>
                <w:sz w:val="27"/>
                <w:szCs w:val="27"/>
                <w:lang w:val="en-US"/>
              </w:rPr>
            </w:pPr>
          </w:p>
        </w:tc>
      </w:tr>
      <w:tr w:rsidR="00BB3BA2" w:rsidRPr="00BB3BA2" w14:paraId="3598C245" w14:textId="77777777" w:rsidTr="00C94705">
        <w:trPr>
          <w:gridAfter w:val="1"/>
          <w:wAfter w:w="91" w:type="dxa"/>
        </w:trPr>
        <w:tc>
          <w:tcPr>
            <w:tcW w:w="6771" w:type="dxa"/>
            <w:shd w:val="clear" w:color="auto" w:fill="auto"/>
          </w:tcPr>
          <w:p w14:paraId="7ED4EC2C" w14:textId="77777777" w:rsidR="00BB3BA2" w:rsidRPr="00BB3BA2" w:rsidRDefault="00BB3BA2" w:rsidP="00BB3BA2">
            <w:pPr>
              <w:numPr>
                <w:ilvl w:val="0"/>
                <w:numId w:val="3"/>
              </w:numPr>
              <w:rPr>
                <w:sz w:val="27"/>
                <w:szCs w:val="27"/>
                <w:lang w:val="en-US"/>
              </w:rPr>
            </w:pPr>
            <w:r w:rsidRPr="00BB3BA2">
              <w:rPr>
                <w:sz w:val="27"/>
                <w:szCs w:val="27"/>
                <w:lang w:val="en-US"/>
              </w:rPr>
              <w:t>Concrete slab</w:t>
            </w:r>
          </w:p>
        </w:tc>
        <w:tc>
          <w:tcPr>
            <w:tcW w:w="4002" w:type="dxa"/>
            <w:gridSpan w:val="4"/>
            <w:shd w:val="clear" w:color="auto" w:fill="auto"/>
          </w:tcPr>
          <w:p w14:paraId="49755709" w14:textId="77777777" w:rsidR="00BB3BA2" w:rsidRPr="00BB3BA2" w:rsidRDefault="00BB3BA2" w:rsidP="00C94705">
            <w:pPr>
              <w:jc w:val="right"/>
              <w:rPr>
                <w:sz w:val="27"/>
                <w:szCs w:val="27"/>
                <w:lang w:val="en-US"/>
              </w:rPr>
            </w:pPr>
          </w:p>
        </w:tc>
      </w:tr>
      <w:tr w:rsidR="00BB3BA2" w:rsidRPr="00BB3BA2" w14:paraId="6B29A21C" w14:textId="77777777" w:rsidTr="00C94705">
        <w:trPr>
          <w:gridAfter w:val="1"/>
          <w:wAfter w:w="91" w:type="dxa"/>
        </w:trPr>
        <w:tc>
          <w:tcPr>
            <w:tcW w:w="6771" w:type="dxa"/>
            <w:shd w:val="clear" w:color="auto" w:fill="auto"/>
          </w:tcPr>
          <w:p w14:paraId="4061AE47" w14:textId="77777777" w:rsidR="00BB3BA2" w:rsidRPr="00BB3BA2" w:rsidRDefault="00BB3BA2" w:rsidP="00BB3BA2">
            <w:pPr>
              <w:numPr>
                <w:ilvl w:val="0"/>
                <w:numId w:val="3"/>
              </w:numPr>
              <w:rPr>
                <w:sz w:val="27"/>
                <w:szCs w:val="27"/>
                <w:lang w:val="en-US"/>
              </w:rPr>
            </w:pPr>
            <w:r w:rsidRPr="00BB3BA2">
              <w:rPr>
                <w:sz w:val="27"/>
                <w:szCs w:val="27"/>
                <w:lang w:val="en-US"/>
              </w:rPr>
              <w:t>Framing material</w:t>
            </w:r>
          </w:p>
        </w:tc>
        <w:tc>
          <w:tcPr>
            <w:tcW w:w="4002" w:type="dxa"/>
            <w:gridSpan w:val="4"/>
            <w:shd w:val="clear" w:color="auto" w:fill="auto"/>
          </w:tcPr>
          <w:p w14:paraId="7E67B221" w14:textId="77777777" w:rsidR="00BB3BA2" w:rsidRPr="00BB3BA2" w:rsidRDefault="00BB3BA2" w:rsidP="00C94705">
            <w:pPr>
              <w:jc w:val="right"/>
              <w:rPr>
                <w:sz w:val="27"/>
                <w:szCs w:val="27"/>
                <w:lang w:val="en-US"/>
              </w:rPr>
            </w:pPr>
          </w:p>
        </w:tc>
      </w:tr>
      <w:tr w:rsidR="00BB3BA2" w:rsidRPr="00BB3BA2" w14:paraId="5983043A" w14:textId="77777777" w:rsidTr="00C94705">
        <w:trPr>
          <w:gridAfter w:val="1"/>
          <w:wAfter w:w="91" w:type="dxa"/>
        </w:trPr>
        <w:tc>
          <w:tcPr>
            <w:tcW w:w="6771" w:type="dxa"/>
            <w:shd w:val="clear" w:color="auto" w:fill="auto"/>
          </w:tcPr>
          <w:p w14:paraId="373CEB68" w14:textId="77777777" w:rsidR="00BB3BA2" w:rsidRPr="00BB3BA2" w:rsidRDefault="00BB3BA2" w:rsidP="00BB3BA2">
            <w:pPr>
              <w:numPr>
                <w:ilvl w:val="0"/>
                <w:numId w:val="3"/>
              </w:numPr>
              <w:rPr>
                <w:sz w:val="27"/>
                <w:szCs w:val="27"/>
                <w:lang w:val="en-US"/>
              </w:rPr>
            </w:pPr>
            <w:r w:rsidRPr="00BB3BA2">
              <w:rPr>
                <w:sz w:val="27"/>
                <w:szCs w:val="27"/>
                <w:lang w:val="en-US"/>
              </w:rPr>
              <w:t>Roofing</w:t>
            </w:r>
          </w:p>
        </w:tc>
        <w:tc>
          <w:tcPr>
            <w:tcW w:w="4002" w:type="dxa"/>
            <w:gridSpan w:val="4"/>
            <w:shd w:val="clear" w:color="auto" w:fill="auto"/>
          </w:tcPr>
          <w:p w14:paraId="371FC987" w14:textId="77777777" w:rsidR="00BB3BA2" w:rsidRPr="00BB3BA2" w:rsidRDefault="00BB3BA2" w:rsidP="00C94705">
            <w:pPr>
              <w:jc w:val="right"/>
              <w:rPr>
                <w:sz w:val="27"/>
                <w:szCs w:val="27"/>
                <w:lang w:val="en-US"/>
              </w:rPr>
            </w:pPr>
          </w:p>
        </w:tc>
      </w:tr>
      <w:tr w:rsidR="00BB3BA2" w:rsidRPr="00BB3BA2" w14:paraId="3614C26A" w14:textId="77777777" w:rsidTr="00C94705">
        <w:trPr>
          <w:gridAfter w:val="1"/>
          <w:wAfter w:w="91" w:type="dxa"/>
        </w:trPr>
        <w:tc>
          <w:tcPr>
            <w:tcW w:w="6771" w:type="dxa"/>
            <w:shd w:val="clear" w:color="auto" w:fill="auto"/>
          </w:tcPr>
          <w:p w14:paraId="12460A27" w14:textId="77777777" w:rsidR="00BB3BA2" w:rsidRPr="00BB3BA2" w:rsidRDefault="00BB3BA2" w:rsidP="00BB3BA2">
            <w:pPr>
              <w:numPr>
                <w:ilvl w:val="0"/>
                <w:numId w:val="3"/>
              </w:numPr>
              <w:rPr>
                <w:sz w:val="27"/>
                <w:szCs w:val="27"/>
                <w:lang w:val="en-US"/>
              </w:rPr>
            </w:pPr>
            <w:r w:rsidRPr="00BB3BA2">
              <w:rPr>
                <w:sz w:val="27"/>
                <w:szCs w:val="27"/>
                <w:lang w:val="en-US"/>
              </w:rPr>
              <w:t>2 doors</w:t>
            </w:r>
          </w:p>
        </w:tc>
        <w:tc>
          <w:tcPr>
            <w:tcW w:w="4002" w:type="dxa"/>
            <w:gridSpan w:val="4"/>
            <w:shd w:val="clear" w:color="auto" w:fill="auto"/>
          </w:tcPr>
          <w:p w14:paraId="24002EEB" w14:textId="77777777" w:rsidR="00BB3BA2" w:rsidRPr="00BB3BA2" w:rsidRDefault="00BB3BA2" w:rsidP="00C94705">
            <w:pPr>
              <w:jc w:val="right"/>
              <w:rPr>
                <w:sz w:val="27"/>
                <w:szCs w:val="27"/>
                <w:lang w:val="en-US"/>
              </w:rPr>
            </w:pPr>
          </w:p>
        </w:tc>
      </w:tr>
      <w:tr w:rsidR="00BB3BA2" w:rsidRPr="00BB3BA2" w14:paraId="06A542AE" w14:textId="77777777" w:rsidTr="00C94705">
        <w:trPr>
          <w:gridAfter w:val="1"/>
          <w:wAfter w:w="91" w:type="dxa"/>
        </w:trPr>
        <w:tc>
          <w:tcPr>
            <w:tcW w:w="6771" w:type="dxa"/>
            <w:shd w:val="clear" w:color="auto" w:fill="auto"/>
          </w:tcPr>
          <w:p w14:paraId="55733C91" w14:textId="77777777" w:rsidR="00BB3BA2" w:rsidRPr="00BB3BA2" w:rsidRDefault="00BB3BA2" w:rsidP="00BB3BA2">
            <w:pPr>
              <w:numPr>
                <w:ilvl w:val="0"/>
                <w:numId w:val="3"/>
              </w:numPr>
              <w:rPr>
                <w:sz w:val="27"/>
                <w:szCs w:val="27"/>
                <w:lang w:val="en-US"/>
              </w:rPr>
            </w:pPr>
            <w:r w:rsidRPr="00BB3BA2">
              <w:rPr>
                <w:sz w:val="27"/>
                <w:szCs w:val="27"/>
                <w:lang w:val="en-US"/>
              </w:rPr>
              <w:t>4 windows</w:t>
            </w:r>
          </w:p>
        </w:tc>
        <w:tc>
          <w:tcPr>
            <w:tcW w:w="4002" w:type="dxa"/>
            <w:gridSpan w:val="4"/>
            <w:shd w:val="clear" w:color="auto" w:fill="auto"/>
          </w:tcPr>
          <w:p w14:paraId="40E75B45" w14:textId="77777777" w:rsidR="00BB3BA2" w:rsidRPr="00BB3BA2" w:rsidRDefault="00BB3BA2" w:rsidP="00C94705">
            <w:pPr>
              <w:jc w:val="right"/>
              <w:rPr>
                <w:sz w:val="27"/>
                <w:szCs w:val="27"/>
                <w:lang w:val="en-US"/>
              </w:rPr>
            </w:pPr>
          </w:p>
        </w:tc>
      </w:tr>
      <w:tr w:rsidR="00BB3BA2" w:rsidRPr="00BB3BA2" w14:paraId="179452A3" w14:textId="77777777" w:rsidTr="00C94705">
        <w:trPr>
          <w:gridAfter w:val="1"/>
          <w:wAfter w:w="91" w:type="dxa"/>
        </w:trPr>
        <w:tc>
          <w:tcPr>
            <w:tcW w:w="6771" w:type="dxa"/>
            <w:shd w:val="clear" w:color="auto" w:fill="auto"/>
          </w:tcPr>
          <w:p w14:paraId="0CFBD42C" w14:textId="77777777" w:rsidR="00BB3BA2" w:rsidRPr="00BB3BA2" w:rsidRDefault="00BB3BA2" w:rsidP="00BB3BA2">
            <w:pPr>
              <w:numPr>
                <w:ilvl w:val="0"/>
                <w:numId w:val="3"/>
              </w:numPr>
              <w:rPr>
                <w:sz w:val="27"/>
                <w:szCs w:val="27"/>
                <w:lang w:val="en-US"/>
              </w:rPr>
            </w:pPr>
            <w:r w:rsidRPr="00BB3BA2">
              <w:rPr>
                <w:sz w:val="27"/>
                <w:szCs w:val="27"/>
                <w:lang w:val="en-US"/>
              </w:rPr>
              <w:t>Electrical</w:t>
            </w:r>
          </w:p>
        </w:tc>
        <w:tc>
          <w:tcPr>
            <w:tcW w:w="4002" w:type="dxa"/>
            <w:gridSpan w:val="4"/>
            <w:shd w:val="clear" w:color="auto" w:fill="auto"/>
          </w:tcPr>
          <w:p w14:paraId="34074FFC" w14:textId="77777777" w:rsidR="00BB3BA2" w:rsidRPr="00BB3BA2" w:rsidRDefault="00BB3BA2" w:rsidP="00C94705">
            <w:pPr>
              <w:jc w:val="right"/>
              <w:rPr>
                <w:sz w:val="27"/>
                <w:szCs w:val="27"/>
                <w:lang w:val="en-US"/>
              </w:rPr>
            </w:pPr>
          </w:p>
        </w:tc>
      </w:tr>
      <w:tr w:rsidR="00BB3BA2" w:rsidRPr="00BB3BA2" w14:paraId="736A8B9D" w14:textId="77777777" w:rsidTr="00C94705">
        <w:trPr>
          <w:gridAfter w:val="1"/>
          <w:wAfter w:w="91" w:type="dxa"/>
        </w:trPr>
        <w:tc>
          <w:tcPr>
            <w:tcW w:w="6771" w:type="dxa"/>
            <w:shd w:val="clear" w:color="auto" w:fill="auto"/>
          </w:tcPr>
          <w:p w14:paraId="3032F3C2" w14:textId="77777777" w:rsidR="00BB3BA2" w:rsidRPr="00BB3BA2" w:rsidRDefault="00BB3BA2" w:rsidP="00BB3BA2">
            <w:pPr>
              <w:pStyle w:val="ListParagraph"/>
              <w:numPr>
                <w:ilvl w:val="0"/>
                <w:numId w:val="3"/>
              </w:numPr>
              <w:rPr>
                <w:sz w:val="27"/>
                <w:szCs w:val="27"/>
                <w:lang w:val="en-US"/>
              </w:rPr>
            </w:pPr>
            <w:r w:rsidRPr="00BB3BA2">
              <w:rPr>
                <w:sz w:val="27"/>
                <w:szCs w:val="27"/>
                <w:lang w:val="en-US"/>
              </w:rPr>
              <w:t>Exterior trim</w:t>
            </w:r>
          </w:p>
        </w:tc>
        <w:tc>
          <w:tcPr>
            <w:tcW w:w="4002" w:type="dxa"/>
            <w:gridSpan w:val="4"/>
            <w:shd w:val="clear" w:color="auto" w:fill="auto"/>
          </w:tcPr>
          <w:p w14:paraId="2DBE2A53" w14:textId="77777777" w:rsidR="00BB3BA2" w:rsidRPr="00BB3BA2" w:rsidRDefault="00BB3BA2" w:rsidP="00C94705">
            <w:pPr>
              <w:jc w:val="right"/>
              <w:rPr>
                <w:sz w:val="27"/>
                <w:szCs w:val="27"/>
                <w:lang w:val="en-US"/>
              </w:rPr>
            </w:pPr>
          </w:p>
        </w:tc>
      </w:tr>
      <w:tr w:rsidR="00BB3BA2" w:rsidRPr="00BB3BA2" w14:paraId="0E7FB66C" w14:textId="77777777" w:rsidTr="00C94705">
        <w:trPr>
          <w:gridAfter w:val="1"/>
          <w:wAfter w:w="91" w:type="dxa"/>
        </w:trPr>
        <w:tc>
          <w:tcPr>
            <w:tcW w:w="6771" w:type="dxa"/>
            <w:shd w:val="clear" w:color="auto" w:fill="auto"/>
          </w:tcPr>
          <w:p w14:paraId="597B0197" w14:textId="77777777" w:rsidR="00BB3BA2" w:rsidRPr="00BB3BA2" w:rsidRDefault="00BB3BA2" w:rsidP="00BB3BA2">
            <w:pPr>
              <w:pStyle w:val="ListParagraph"/>
              <w:numPr>
                <w:ilvl w:val="0"/>
                <w:numId w:val="3"/>
              </w:numPr>
              <w:rPr>
                <w:b/>
                <w:sz w:val="27"/>
                <w:szCs w:val="27"/>
                <w:lang w:val="en-US"/>
              </w:rPr>
            </w:pPr>
            <w:r w:rsidRPr="00BB3BA2">
              <w:rPr>
                <w:sz w:val="27"/>
                <w:szCs w:val="27"/>
                <w:lang w:val="en-US"/>
              </w:rPr>
              <w:t>Interior and exterior paint</w:t>
            </w:r>
          </w:p>
        </w:tc>
        <w:tc>
          <w:tcPr>
            <w:tcW w:w="4002" w:type="dxa"/>
            <w:gridSpan w:val="4"/>
            <w:shd w:val="clear" w:color="auto" w:fill="auto"/>
          </w:tcPr>
          <w:p w14:paraId="5EF8EBEC" w14:textId="77777777" w:rsidR="00BB3BA2" w:rsidRPr="00BB3BA2" w:rsidRDefault="00BB3BA2" w:rsidP="00C94705">
            <w:pPr>
              <w:jc w:val="right"/>
              <w:rPr>
                <w:sz w:val="27"/>
                <w:szCs w:val="27"/>
                <w:lang w:val="en-US"/>
              </w:rPr>
            </w:pPr>
            <w:r w:rsidRPr="00BB3BA2">
              <w:rPr>
                <w:sz w:val="27"/>
                <w:szCs w:val="27"/>
                <w:lang w:val="en-US"/>
              </w:rPr>
              <w:t>Total: $10,000.00</w:t>
            </w:r>
          </w:p>
        </w:tc>
      </w:tr>
      <w:tr w:rsidR="00BB3BA2" w:rsidRPr="00BB3BA2" w14:paraId="45282AA6" w14:textId="77777777" w:rsidTr="00C94705">
        <w:trPr>
          <w:gridAfter w:val="1"/>
          <w:wAfter w:w="91" w:type="dxa"/>
        </w:trPr>
        <w:tc>
          <w:tcPr>
            <w:tcW w:w="6771" w:type="dxa"/>
            <w:shd w:val="clear" w:color="auto" w:fill="auto"/>
          </w:tcPr>
          <w:p w14:paraId="5486001C" w14:textId="77777777" w:rsidR="00BB3BA2" w:rsidRPr="00BB3BA2" w:rsidRDefault="00BB3BA2" w:rsidP="00C94705">
            <w:pPr>
              <w:rPr>
                <w:sz w:val="27"/>
                <w:szCs w:val="27"/>
                <w:lang w:val="en-US"/>
              </w:rPr>
            </w:pPr>
          </w:p>
        </w:tc>
        <w:tc>
          <w:tcPr>
            <w:tcW w:w="4002" w:type="dxa"/>
            <w:gridSpan w:val="4"/>
            <w:shd w:val="clear" w:color="auto" w:fill="auto"/>
          </w:tcPr>
          <w:p w14:paraId="33BF18D3" w14:textId="77777777" w:rsidR="00BB3BA2" w:rsidRPr="00BB3BA2" w:rsidRDefault="00BB3BA2" w:rsidP="00C94705">
            <w:pPr>
              <w:jc w:val="right"/>
              <w:rPr>
                <w:sz w:val="27"/>
                <w:szCs w:val="27"/>
                <w:lang w:val="en-US"/>
              </w:rPr>
            </w:pPr>
          </w:p>
        </w:tc>
      </w:tr>
      <w:tr w:rsidR="00BB3BA2" w:rsidRPr="00BB3BA2" w14:paraId="74722E3E" w14:textId="77777777" w:rsidTr="00C94705">
        <w:trPr>
          <w:gridAfter w:val="1"/>
          <w:wAfter w:w="91" w:type="dxa"/>
        </w:trPr>
        <w:tc>
          <w:tcPr>
            <w:tcW w:w="6771" w:type="dxa"/>
            <w:shd w:val="clear" w:color="auto" w:fill="auto"/>
          </w:tcPr>
          <w:p w14:paraId="30F8ED89" w14:textId="77777777" w:rsidR="00BB3BA2" w:rsidRPr="00BB3BA2" w:rsidRDefault="00BB3BA2" w:rsidP="00C94705">
            <w:pPr>
              <w:rPr>
                <w:sz w:val="27"/>
                <w:szCs w:val="27"/>
                <w:lang w:val="en-US"/>
              </w:rPr>
            </w:pPr>
            <w:r w:rsidRPr="00BB3BA2">
              <w:rPr>
                <w:b/>
                <w:sz w:val="27"/>
                <w:szCs w:val="27"/>
                <w:lang w:val="en-US"/>
              </w:rPr>
              <w:t>Extras:</w:t>
            </w:r>
          </w:p>
        </w:tc>
        <w:tc>
          <w:tcPr>
            <w:tcW w:w="4002" w:type="dxa"/>
            <w:gridSpan w:val="4"/>
            <w:shd w:val="clear" w:color="auto" w:fill="auto"/>
          </w:tcPr>
          <w:p w14:paraId="58BD6255" w14:textId="77777777" w:rsidR="00BB3BA2" w:rsidRPr="00BB3BA2" w:rsidRDefault="00BB3BA2" w:rsidP="00C94705">
            <w:pPr>
              <w:jc w:val="right"/>
              <w:rPr>
                <w:sz w:val="27"/>
                <w:szCs w:val="27"/>
                <w:lang w:val="en-US"/>
              </w:rPr>
            </w:pPr>
          </w:p>
        </w:tc>
      </w:tr>
      <w:tr w:rsidR="00BB3BA2" w:rsidRPr="00BB3BA2" w14:paraId="2D4C7860" w14:textId="77777777" w:rsidTr="00C94705">
        <w:trPr>
          <w:gridAfter w:val="1"/>
          <w:wAfter w:w="91" w:type="dxa"/>
        </w:trPr>
        <w:tc>
          <w:tcPr>
            <w:tcW w:w="6771" w:type="dxa"/>
            <w:shd w:val="clear" w:color="auto" w:fill="auto"/>
          </w:tcPr>
          <w:p w14:paraId="5B64F8C8" w14:textId="77777777" w:rsidR="00BB3BA2" w:rsidRPr="00BB3BA2" w:rsidRDefault="00BB3BA2" w:rsidP="00BB3BA2">
            <w:pPr>
              <w:numPr>
                <w:ilvl w:val="0"/>
                <w:numId w:val="5"/>
              </w:numPr>
              <w:rPr>
                <w:sz w:val="27"/>
                <w:szCs w:val="27"/>
                <w:lang w:val="en-US"/>
              </w:rPr>
            </w:pPr>
            <w:r w:rsidRPr="00BB3BA2">
              <w:rPr>
                <w:sz w:val="27"/>
                <w:szCs w:val="27"/>
                <w:lang w:val="en-US"/>
              </w:rPr>
              <w:lastRenderedPageBreak/>
              <w:t>Outhouse</w:t>
            </w:r>
          </w:p>
        </w:tc>
        <w:tc>
          <w:tcPr>
            <w:tcW w:w="4002" w:type="dxa"/>
            <w:gridSpan w:val="4"/>
            <w:shd w:val="clear" w:color="auto" w:fill="auto"/>
          </w:tcPr>
          <w:p w14:paraId="4BA8FF06" w14:textId="77777777" w:rsidR="00BB3BA2" w:rsidRPr="00BB3BA2" w:rsidRDefault="00BB3BA2" w:rsidP="00C94705">
            <w:pPr>
              <w:jc w:val="right"/>
              <w:rPr>
                <w:sz w:val="27"/>
                <w:szCs w:val="27"/>
                <w:lang w:val="en-US"/>
              </w:rPr>
            </w:pPr>
            <w:r w:rsidRPr="00BB3BA2">
              <w:rPr>
                <w:sz w:val="27"/>
                <w:szCs w:val="27"/>
                <w:lang w:val="en-US"/>
              </w:rPr>
              <w:t>$125.00</w:t>
            </w:r>
          </w:p>
        </w:tc>
      </w:tr>
    </w:tbl>
    <w:p w14:paraId="76CDF5F5" w14:textId="77777777" w:rsidR="00E5310C" w:rsidRDefault="007C4D92" w:rsidP="007C4D92">
      <w:pPr>
        <w:jc w:val="center"/>
        <w:rPr>
          <w:b/>
          <w:sz w:val="44"/>
          <w:szCs w:val="44"/>
          <w:u w:val="single"/>
          <w:lang w:val="en-US"/>
        </w:rPr>
      </w:pPr>
      <w:bookmarkStart w:id="3" w:name="_GoBack"/>
      <w:bookmarkEnd w:id="3"/>
      <w:r>
        <w:rPr>
          <w:b/>
          <w:sz w:val="44"/>
          <w:szCs w:val="44"/>
          <w:u w:val="single"/>
          <w:lang w:val="en-US"/>
        </w:rPr>
        <w:t>Appendix V: Proposed Trip Schedule</w:t>
      </w:r>
      <w:r w:rsidR="000635A4">
        <w:rPr>
          <w:b/>
          <w:sz w:val="44"/>
          <w:szCs w:val="44"/>
          <w:u w:val="single"/>
          <w:lang w:val="en-US"/>
        </w:rPr>
        <w:t xml:space="preserve"> for a </w:t>
      </w:r>
    </w:p>
    <w:p w14:paraId="31F98781" w14:textId="1ADEF79D" w:rsidR="007C4D92" w:rsidRPr="00F85F53" w:rsidRDefault="000635A4" w:rsidP="007C4D92">
      <w:pPr>
        <w:jc w:val="center"/>
        <w:rPr>
          <w:b/>
          <w:sz w:val="44"/>
          <w:szCs w:val="44"/>
          <w:u w:val="single"/>
          <w:lang w:val="en-US"/>
        </w:rPr>
      </w:pPr>
      <w:r>
        <w:rPr>
          <w:b/>
          <w:sz w:val="44"/>
          <w:szCs w:val="44"/>
          <w:u w:val="single"/>
          <w:lang w:val="en-US"/>
        </w:rPr>
        <w:t>School or House Build</w:t>
      </w:r>
    </w:p>
    <w:tbl>
      <w:tblPr>
        <w:tblW w:w="1017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62"/>
        <w:gridCol w:w="960"/>
        <w:gridCol w:w="1085"/>
        <w:gridCol w:w="1085"/>
        <w:gridCol w:w="1299"/>
        <w:gridCol w:w="1422"/>
        <w:gridCol w:w="1130"/>
        <w:gridCol w:w="1071"/>
      </w:tblGrid>
      <w:tr w:rsidR="008A0251" w14:paraId="4E75F5AC" w14:textId="77777777" w:rsidTr="00E5310C">
        <w:trPr>
          <w:trHeight w:val="266"/>
        </w:trPr>
        <w:tc>
          <w:tcPr>
            <w:tcW w:w="960" w:type="dxa"/>
            <w:shd w:val="clear" w:color="auto" w:fill="auto"/>
            <w:noWrap/>
            <w:vAlign w:val="center"/>
            <w:hideMark/>
          </w:tcPr>
          <w:p w14:paraId="24C7B6A7" w14:textId="77777777" w:rsidR="008A0251" w:rsidRDefault="008A0251">
            <w:pPr>
              <w:jc w:val="center"/>
              <w:rPr>
                <w:rFonts w:ascii="Open Sans" w:hAnsi="Open Sans" w:cs="Open Sans"/>
                <w:b/>
                <w:bCs/>
                <w:color w:val="000000"/>
                <w:sz w:val="18"/>
                <w:szCs w:val="18"/>
                <w:lang w:eastAsia="en-CA"/>
              </w:rPr>
            </w:pPr>
            <w:r>
              <w:rPr>
                <w:rFonts w:ascii="Open Sans" w:hAnsi="Open Sans" w:cs="Open Sans"/>
                <w:b/>
                <w:bCs/>
                <w:color w:val="000000"/>
                <w:sz w:val="18"/>
                <w:szCs w:val="18"/>
              </w:rPr>
              <w:t>Time</w:t>
            </w:r>
          </w:p>
        </w:tc>
        <w:tc>
          <w:tcPr>
            <w:tcW w:w="1162" w:type="dxa"/>
            <w:shd w:val="clear" w:color="auto" w:fill="auto"/>
            <w:vAlign w:val="center"/>
            <w:hideMark/>
          </w:tcPr>
          <w:p w14:paraId="1CB6EE23" w14:textId="0ED5E916"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xml:space="preserve">Day 1 </w:t>
            </w:r>
          </w:p>
        </w:tc>
        <w:tc>
          <w:tcPr>
            <w:tcW w:w="960" w:type="dxa"/>
            <w:shd w:val="clear" w:color="auto" w:fill="auto"/>
            <w:vAlign w:val="center"/>
            <w:hideMark/>
          </w:tcPr>
          <w:p w14:paraId="30DA7F28" w14:textId="62C6F97F"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xml:space="preserve">Day 2 </w:t>
            </w:r>
          </w:p>
        </w:tc>
        <w:tc>
          <w:tcPr>
            <w:tcW w:w="1085" w:type="dxa"/>
            <w:shd w:val="clear" w:color="auto" w:fill="auto"/>
            <w:vAlign w:val="center"/>
            <w:hideMark/>
          </w:tcPr>
          <w:p w14:paraId="494CF9D6" w14:textId="502AA33A"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xml:space="preserve">Day 3 </w:t>
            </w:r>
          </w:p>
        </w:tc>
        <w:tc>
          <w:tcPr>
            <w:tcW w:w="1085" w:type="dxa"/>
            <w:shd w:val="clear" w:color="auto" w:fill="auto"/>
            <w:vAlign w:val="center"/>
            <w:hideMark/>
          </w:tcPr>
          <w:p w14:paraId="29194FD6" w14:textId="252ECC9A"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Day 4</w:t>
            </w:r>
          </w:p>
        </w:tc>
        <w:tc>
          <w:tcPr>
            <w:tcW w:w="1299" w:type="dxa"/>
            <w:shd w:val="clear" w:color="auto" w:fill="auto"/>
            <w:vAlign w:val="center"/>
            <w:hideMark/>
          </w:tcPr>
          <w:p w14:paraId="4B1892AB" w14:textId="5B7EA4F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Day 5</w:t>
            </w:r>
          </w:p>
        </w:tc>
        <w:tc>
          <w:tcPr>
            <w:tcW w:w="1422" w:type="dxa"/>
            <w:shd w:val="clear" w:color="auto" w:fill="auto"/>
            <w:vAlign w:val="center"/>
            <w:hideMark/>
          </w:tcPr>
          <w:p w14:paraId="08BF805E" w14:textId="2D05AB1A"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xml:space="preserve">Day 6 </w:t>
            </w:r>
          </w:p>
        </w:tc>
        <w:tc>
          <w:tcPr>
            <w:tcW w:w="1130" w:type="dxa"/>
            <w:shd w:val="clear" w:color="auto" w:fill="auto"/>
            <w:vAlign w:val="center"/>
            <w:hideMark/>
          </w:tcPr>
          <w:p w14:paraId="35AC4C3F" w14:textId="01D087E1"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Day 7</w:t>
            </w:r>
          </w:p>
        </w:tc>
        <w:tc>
          <w:tcPr>
            <w:tcW w:w="1071" w:type="dxa"/>
            <w:shd w:val="clear" w:color="auto" w:fill="auto"/>
            <w:vAlign w:val="center"/>
            <w:hideMark/>
          </w:tcPr>
          <w:p w14:paraId="2DF5EC46" w14:textId="1A29A8AB"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xml:space="preserve">Day 8 </w:t>
            </w:r>
          </w:p>
        </w:tc>
      </w:tr>
      <w:tr w:rsidR="008A0251" w14:paraId="6DBA3314" w14:textId="77777777" w:rsidTr="00E5310C">
        <w:trPr>
          <w:trHeight w:val="540"/>
        </w:trPr>
        <w:tc>
          <w:tcPr>
            <w:tcW w:w="960" w:type="dxa"/>
            <w:shd w:val="clear" w:color="auto" w:fill="auto"/>
            <w:noWrap/>
            <w:vAlign w:val="center"/>
            <w:hideMark/>
          </w:tcPr>
          <w:p w14:paraId="1E5EA2D3"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7am</w:t>
            </w:r>
          </w:p>
        </w:tc>
        <w:tc>
          <w:tcPr>
            <w:tcW w:w="1162" w:type="dxa"/>
            <w:vMerge w:val="restart"/>
            <w:shd w:val="clear" w:color="auto" w:fill="auto"/>
            <w:vAlign w:val="center"/>
            <w:hideMark/>
          </w:tcPr>
          <w:p w14:paraId="2F993C3D" w14:textId="4974312B" w:rsidR="008A0251" w:rsidRDefault="008A0251">
            <w:pPr>
              <w:jc w:val="center"/>
              <w:rPr>
                <w:rFonts w:ascii="Open Sans" w:hAnsi="Open Sans" w:cs="Open Sans"/>
                <w:color w:val="000000"/>
                <w:sz w:val="18"/>
                <w:szCs w:val="18"/>
              </w:rPr>
            </w:pPr>
            <w:r>
              <w:rPr>
                <w:rFonts w:ascii="Open Sans" w:hAnsi="Open Sans" w:cs="Open Sans"/>
                <w:color w:val="000000"/>
                <w:sz w:val="18"/>
                <w:szCs w:val="18"/>
              </w:rPr>
              <w:t xml:space="preserve">Travel </w:t>
            </w:r>
            <w:r w:rsidR="00261A49">
              <w:rPr>
                <w:rFonts w:ascii="Open Sans" w:hAnsi="Open Sans" w:cs="Open Sans"/>
                <w:color w:val="000000"/>
                <w:sz w:val="18"/>
                <w:szCs w:val="18"/>
              </w:rPr>
              <w:t>Day</w:t>
            </w:r>
          </w:p>
        </w:tc>
        <w:tc>
          <w:tcPr>
            <w:tcW w:w="960" w:type="dxa"/>
            <w:vMerge w:val="restart"/>
            <w:shd w:val="clear" w:color="auto" w:fill="auto"/>
            <w:vAlign w:val="center"/>
            <w:hideMark/>
          </w:tcPr>
          <w:p w14:paraId="24A8C3DB"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 </w:t>
            </w:r>
          </w:p>
        </w:tc>
        <w:tc>
          <w:tcPr>
            <w:tcW w:w="1085" w:type="dxa"/>
            <w:vMerge w:val="restart"/>
            <w:shd w:val="clear" w:color="auto" w:fill="auto"/>
            <w:vAlign w:val="center"/>
            <w:hideMark/>
          </w:tcPr>
          <w:p w14:paraId="796E7E46"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breakfast and clean up</w:t>
            </w:r>
          </w:p>
        </w:tc>
        <w:tc>
          <w:tcPr>
            <w:tcW w:w="1085" w:type="dxa"/>
            <w:vMerge w:val="restart"/>
            <w:shd w:val="clear" w:color="auto" w:fill="auto"/>
            <w:vAlign w:val="center"/>
            <w:hideMark/>
          </w:tcPr>
          <w:p w14:paraId="1EEF3BD8"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breakfast and clean up</w:t>
            </w:r>
          </w:p>
        </w:tc>
        <w:tc>
          <w:tcPr>
            <w:tcW w:w="1299" w:type="dxa"/>
            <w:vMerge w:val="restart"/>
            <w:shd w:val="clear" w:color="auto" w:fill="auto"/>
            <w:vAlign w:val="center"/>
            <w:hideMark/>
          </w:tcPr>
          <w:p w14:paraId="5AD77D0C"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breakfast and clean up</w:t>
            </w:r>
          </w:p>
        </w:tc>
        <w:tc>
          <w:tcPr>
            <w:tcW w:w="1422" w:type="dxa"/>
            <w:vMerge w:val="restart"/>
            <w:shd w:val="clear" w:color="auto" w:fill="auto"/>
            <w:vAlign w:val="center"/>
            <w:hideMark/>
          </w:tcPr>
          <w:p w14:paraId="17E51C50"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breakfast and clean up</w:t>
            </w:r>
          </w:p>
        </w:tc>
        <w:tc>
          <w:tcPr>
            <w:tcW w:w="1130" w:type="dxa"/>
            <w:vMerge w:val="restart"/>
            <w:shd w:val="clear" w:color="auto" w:fill="auto"/>
            <w:vAlign w:val="center"/>
            <w:hideMark/>
          </w:tcPr>
          <w:p w14:paraId="4B7BF291"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breakfast and clean up</w:t>
            </w:r>
          </w:p>
        </w:tc>
        <w:tc>
          <w:tcPr>
            <w:tcW w:w="1071" w:type="dxa"/>
            <w:vMerge w:val="restart"/>
            <w:shd w:val="clear" w:color="auto" w:fill="auto"/>
            <w:vAlign w:val="center"/>
            <w:hideMark/>
          </w:tcPr>
          <w:p w14:paraId="6D1585C8"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breakfast, clean up, &amp; packing</w:t>
            </w:r>
          </w:p>
        </w:tc>
      </w:tr>
      <w:tr w:rsidR="008A0251" w14:paraId="762FEAC8" w14:textId="77777777" w:rsidTr="00E5310C">
        <w:trPr>
          <w:trHeight w:val="300"/>
        </w:trPr>
        <w:tc>
          <w:tcPr>
            <w:tcW w:w="960" w:type="dxa"/>
            <w:shd w:val="clear" w:color="auto" w:fill="auto"/>
            <w:noWrap/>
            <w:vAlign w:val="center"/>
            <w:hideMark/>
          </w:tcPr>
          <w:p w14:paraId="1B4675FC"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30 </w:t>
            </w:r>
          </w:p>
        </w:tc>
        <w:tc>
          <w:tcPr>
            <w:tcW w:w="1162" w:type="dxa"/>
            <w:vMerge/>
            <w:vAlign w:val="center"/>
            <w:hideMark/>
          </w:tcPr>
          <w:p w14:paraId="792917CA" w14:textId="77777777" w:rsidR="008A0251" w:rsidRDefault="008A0251">
            <w:pPr>
              <w:rPr>
                <w:rFonts w:ascii="Open Sans" w:hAnsi="Open Sans" w:cs="Open Sans"/>
                <w:color w:val="000000"/>
                <w:sz w:val="18"/>
                <w:szCs w:val="18"/>
              </w:rPr>
            </w:pPr>
          </w:p>
        </w:tc>
        <w:tc>
          <w:tcPr>
            <w:tcW w:w="960" w:type="dxa"/>
            <w:vMerge/>
            <w:vAlign w:val="center"/>
            <w:hideMark/>
          </w:tcPr>
          <w:p w14:paraId="38829905" w14:textId="77777777" w:rsidR="008A0251" w:rsidRDefault="008A0251">
            <w:pPr>
              <w:rPr>
                <w:rFonts w:ascii="Open Sans" w:hAnsi="Open Sans" w:cs="Open Sans"/>
                <w:color w:val="000000"/>
                <w:sz w:val="18"/>
                <w:szCs w:val="18"/>
              </w:rPr>
            </w:pPr>
          </w:p>
        </w:tc>
        <w:tc>
          <w:tcPr>
            <w:tcW w:w="1085" w:type="dxa"/>
            <w:vMerge/>
            <w:vAlign w:val="center"/>
            <w:hideMark/>
          </w:tcPr>
          <w:p w14:paraId="05351961" w14:textId="77777777" w:rsidR="008A0251" w:rsidRDefault="008A0251">
            <w:pPr>
              <w:rPr>
                <w:rFonts w:ascii="Open Sans" w:hAnsi="Open Sans" w:cs="Open Sans"/>
                <w:color w:val="000000"/>
                <w:sz w:val="18"/>
                <w:szCs w:val="18"/>
              </w:rPr>
            </w:pPr>
          </w:p>
        </w:tc>
        <w:tc>
          <w:tcPr>
            <w:tcW w:w="1085" w:type="dxa"/>
            <w:vMerge/>
            <w:vAlign w:val="center"/>
            <w:hideMark/>
          </w:tcPr>
          <w:p w14:paraId="611B596E" w14:textId="77777777" w:rsidR="008A0251" w:rsidRDefault="008A0251">
            <w:pPr>
              <w:rPr>
                <w:rFonts w:ascii="Open Sans" w:hAnsi="Open Sans" w:cs="Open Sans"/>
                <w:color w:val="000000"/>
                <w:sz w:val="18"/>
                <w:szCs w:val="18"/>
              </w:rPr>
            </w:pPr>
          </w:p>
        </w:tc>
        <w:tc>
          <w:tcPr>
            <w:tcW w:w="1299" w:type="dxa"/>
            <w:vMerge/>
            <w:vAlign w:val="center"/>
            <w:hideMark/>
          </w:tcPr>
          <w:p w14:paraId="7142BDD4" w14:textId="77777777" w:rsidR="008A0251" w:rsidRDefault="008A0251">
            <w:pPr>
              <w:rPr>
                <w:rFonts w:ascii="Open Sans" w:hAnsi="Open Sans" w:cs="Open Sans"/>
                <w:color w:val="000000"/>
                <w:sz w:val="18"/>
                <w:szCs w:val="18"/>
              </w:rPr>
            </w:pPr>
          </w:p>
        </w:tc>
        <w:tc>
          <w:tcPr>
            <w:tcW w:w="1422" w:type="dxa"/>
            <w:vMerge/>
            <w:vAlign w:val="center"/>
            <w:hideMark/>
          </w:tcPr>
          <w:p w14:paraId="28796B4C" w14:textId="77777777" w:rsidR="008A0251" w:rsidRDefault="008A0251">
            <w:pPr>
              <w:rPr>
                <w:rFonts w:ascii="Open Sans" w:hAnsi="Open Sans" w:cs="Open Sans"/>
                <w:color w:val="000000"/>
                <w:sz w:val="18"/>
                <w:szCs w:val="18"/>
              </w:rPr>
            </w:pPr>
          </w:p>
        </w:tc>
        <w:tc>
          <w:tcPr>
            <w:tcW w:w="1130" w:type="dxa"/>
            <w:vMerge/>
            <w:vAlign w:val="center"/>
            <w:hideMark/>
          </w:tcPr>
          <w:p w14:paraId="5516110F" w14:textId="77777777" w:rsidR="008A0251" w:rsidRDefault="008A0251">
            <w:pPr>
              <w:rPr>
                <w:rFonts w:ascii="Open Sans" w:hAnsi="Open Sans" w:cs="Open Sans"/>
                <w:color w:val="000000"/>
                <w:sz w:val="18"/>
                <w:szCs w:val="18"/>
              </w:rPr>
            </w:pPr>
          </w:p>
        </w:tc>
        <w:tc>
          <w:tcPr>
            <w:tcW w:w="1071" w:type="dxa"/>
            <w:vMerge/>
            <w:vAlign w:val="center"/>
            <w:hideMark/>
          </w:tcPr>
          <w:p w14:paraId="4A994D1B" w14:textId="77777777" w:rsidR="008A0251" w:rsidRDefault="008A0251">
            <w:pPr>
              <w:rPr>
                <w:rFonts w:ascii="Open Sans" w:hAnsi="Open Sans" w:cs="Open Sans"/>
                <w:color w:val="000000"/>
                <w:sz w:val="18"/>
                <w:szCs w:val="18"/>
              </w:rPr>
            </w:pPr>
          </w:p>
        </w:tc>
      </w:tr>
      <w:tr w:rsidR="008A0251" w14:paraId="28582EB7" w14:textId="77777777" w:rsidTr="00E5310C">
        <w:trPr>
          <w:trHeight w:val="570"/>
        </w:trPr>
        <w:tc>
          <w:tcPr>
            <w:tcW w:w="960" w:type="dxa"/>
            <w:shd w:val="clear" w:color="auto" w:fill="auto"/>
            <w:noWrap/>
            <w:vAlign w:val="center"/>
            <w:hideMark/>
          </w:tcPr>
          <w:p w14:paraId="274F0307"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8am</w:t>
            </w:r>
          </w:p>
        </w:tc>
        <w:tc>
          <w:tcPr>
            <w:tcW w:w="1162" w:type="dxa"/>
            <w:vMerge/>
            <w:vAlign w:val="center"/>
            <w:hideMark/>
          </w:tcPr>
          <w:p w14:paraId="1D33ED80" w14:textId="77777777" w:rsidR="008A0251" w:rsidRDefault="008A0251">
            <w:pPr>
              <w:rPr>
                <w:rFonts w:ascii="Open Sans" w:hAnsi="Open Sans" w:cs="Open Sans"/>
                <w:color w:val="000000"/>
                <w:sz w:val="18"/>
                <w:szCs w:val="18"/>
              </w:rPr>
            </w:pPr>
          </w:p>
        </w:tc>
        <w:tc>
          <w:tcPr>
            <w:tcW w:w="960" w:type="dxa"/>
            <w:vMerge/>
            <w:vAlign w:val="center"/>
            <w:hideMark/>
          </w:tcPr>
          <w:p w14:paraId="6C2B05B0" w14:textId="77777777" w:rsidR="008A0251" w:rsidRDefault="008A0251">
            <w:pPr>
              <w:rPr>
                <w:rFonts w:ascii="Open Sans" w:hAnsi="Open Sans" w:cs="Open Sans"/>
                <w:color w:val="000000"/>
                <w:sz w:val="18"/>
                <w:szCs w:val="18"/>
              </w:rPr>
            </w:pPr>
          </w:p>
        </w:tc>
        <w:tc>
          <w:tcPr>
            <w:tcW w:w="1085" w:type="dxa"/>
            <w:shd w:val="clear" w:color="auto" w:fill="auto"/>
            <w:vAlign w:val="center"/>
            <w:hideMark/>
          </w:tcPr>
          <w:p w14:paraId="49862800"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depart from base</w:t>
            </w:r>
          </w:p>
        </w:tc>
        <w:tc>
          <w:tcPr>
            <w:tcW w:w="1085" w:type="dxa"/>
            <w:shd w:val="clear" w:color="auto" w:fill="auto"/>
            <w:vAlign w:val="center"/>
            <w:hideMark/>
          </w:tcPr>
          <w:p w14:paraId="3AB9539A"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depart from base</w:t>
            </w:r>
          </w:p>
        </w:tc>
        <w:tc>
          <w:tcPr>
            <w:tcW w:w="1299" w:type="dxa"/>
            <w:shd w:val="clear" w:color="auto" w:fill="auto"/>
            <w:vAlign w:val="center"/>
            <w:hideMark/>
          </w:tcPr>
          <w:p w14:paraId="72C91F59"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depart from base</w:t>
            </w:r>
          </w:p>
        </w:tc>
        <w:tc>
          <w:tcPr>
            <w:tcW w:w="1422" w:type="dxa"/>
            <w:shd w:val="clear" w:color="auto" w:fill="auto"/>
            <w:vAlign w:val="center"/>
            <w:hideMark/>
          </w:tcPr>
          <w:p w14:paraId="28C48275"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depart from base</w:t>
            </w:r>
          </w:p>
        </w:tc>
        <w:tc>
          <w:tcPr>
            <w:tcW w:w="1130" w:type="dxa"/>
            <w:vMerge/>
            <w:vAlign w:val="center"/>
            <w:hideMark/>
          </w:tcPr>
          <w:p w14:paraId="15CD965A" w14:textId="77777777" w:rsidR="008A0251" w:rsidRDefault="008A0251">
            <w:pPr>
              <w:rPr>
                <w:rFonts w:ascii="Open Sans" w:hAnsi="Open Sans" w:cs="Open Sans"/>
                <w:color w:val="000000"/>
                <w:sz w:val="18"/>
                <w:szCs w:val="18"/>
              </w:rPr>
            </w:pPr>
          </w:p>
        </w:tc>
        <w:tc>
          <w:tcPr>
            <w:tcW w:w="1071" w:type="dxa"/>
            <w:vMerge w:val="restart"/>
            <w:shd w:val="clear" w:color="auto" w:fill="auto"/>
            <w:vAlign w:val="center"/>
            <w:hideMark/>
          </w:tcPr>
          <w:p w14:paraId="0B0DB7FD"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Depart from MSQ DC (Travel day)</w:t>
            </w:r>
          </w:p>
        </w:tc>
      </w:tr>
      <w:tr w:rsidR="008A0251" w14:paraId="6978E045" w14:textId="77777777" w:rsidTr="00E5310C">
        <w:trPr>
          <w:trHeight w:val="300"/>
        </w:trPr>
        <w:tc>
          <w:tcPr>
            <w:tcW w:w="960" w:type="dxa"/>
            <w:shd w:val="clear" w:color="auto" w:fill="auto"/>
            <w:noWrap/>
            <w:vAlign w:val="center"/>
            <w:hideMark/>
          </w:tcPr>
          <w:p w14:paraId="5A04F919"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30</w:t>
            </w:r>
          </w:p>
        </w:tc>
        <w:tc>
          <w:tcPr>
            <w:tcW w:w="1162" w:type="dxa"/>
            <w:vMerge/>
            <w:vAlign w:val="center"/>
            <w:hideMark/>
          </w:tcPr>
          <w:p w14:paraId="0BD50D07" w14:textId="77777777" w:rsidR="008A0251" w:rsidRDefault="008A0251">
            <w:pPr>
              <w:rPr>
                <w:rFonts w:ascii="Open Sans" w:hAnsi="Open Sans" w:cs="Open Sans"/>
                <w:color w:val="000000"/>
                <w:sz w:val="18"/>
                <w:szCs w:val="18"/>
              </w:rPr>
            </w:pPr>
          </w:p>
        </w:tc>
        <w:tc>
          <w:tcPr>
            <w:tcW w:w="960" w:type="dxa"/>
            <w:vMerge/>
            <w:vAlign w:val="center"/>
            <w:hideMark/>
          </w:tcPr>
          <w:p w14:paraId="076169F6" w14:textId="77777777" w:rsidR="008A0251" w:rsidRDefault="008A0251">
            <w:pPr>
              <w:rPr>
                <w:rFonts w:ascii="Open Sans" w:hAnsi="Open Sans" w:cs="Open Sans"/>
                <w:color w:val="000000"/>
                <w:sz w:val="18"/>
                <w:szCs w:val="18"/>
              </w:rPr>
            </w:pPr>
          </w:p>
        </w:tc>
        <w:tc>
          <w:tcPr>
            <w:tcW w:w="1085" w:type="dxa"/>
            <w:vMerge w:val="restart"/>
            <w:shd w:val="clear" w:color="auto" w:fill="auto"/>
            <w:vAlign w:val="center"/>
            <w:hideMark/>
          </w:tcPr>
          <w:p w14:paraId="3F2AC07C"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Arrive at jobsite and begin project</w:t>
            </w:r>
          </w:p>
        </w:tc>
        <w:tc>
          <w:tcPr>
            <w:tcW w:w="1085" w:type="dxa"/>
            <w:vMerge w:val="restart"/>
            <w:shd w:val="clear" w:color="auto" w:fill="auto"/>
            <w:vAlign w:val="center"/>
            <w:hideMark/>
          </w:tcPr>
          <w:p w14:paraId="66271EC6"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Arrive at jobsite and begin project</w:t>
            </w:r>
          </w:p>
        </w:tc>
        <w:tc>
          <w:tcPr>
            <w:tcW w:w="1299" w:type="dxa"/>
            <w:vMerge w:val="restart"/>
            <w:shd w:val="clear" w:color="auto" w:fill="auto"/>
            <w:vAlign w:val="center"/>
            <w:hideMark/>
          </w:tcPr>
          <w:p w14:paraId="05D487F2"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Arrive at jobsite and begin project</w:t>
            </w:r>
          </w:p>
        </w:tc>
        <w:tc>
          <w:tcPr>
            <w:tcW w:w="1422" w:type="dxa"/>
            <w:vMerge w:val="restart"/>
            <w:shd w:val="clear" w:color="auto" w:fill="auto"/>
            <w:vAlign w:val="center"/>
            <w:hideMark/>
          </w:tcPr>
          <w:p w14:paraId="4570059D"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Arrive at jobsite and begin project</w:t>
            </w:r>
          </w:p>
        </w:tc>
        <w:tc>
          <w:tcPr>
            <w:tcW w:w="1130" w:type="dxa"/>
            <w:vMerge/>
            <w:vAlign w:val="center"/>
            <w:hideMark/>
          </w:tcPr>
          <w:p w14:paraId="75942270" w14:textId="77777777" w:rsidR="008A0251" w:rsidRDefault="008A0251">
            <w:pPr>
              <w:rPr>
                <w:rFonts w:ascii="Open Sans" w:hAnsi="Open Sans" w:cs="Open Sans"/>
                <w:color w:val="000000"/>
                <w:sz w:val="18"/>
                <w:szCs w:val="18"/>
              </w:rPr>
            </w:pPr>
          </w:p>
        </w:tc>
        <w:tc>
          <w:tcPr>
            <w:tcW w:w="1071" w:type="dxa"/>
            <w:vMerge/>
            <w:vAlign w:val="center"/>
            <w:hideMark/>
          </w:tcPr>
          <w:p w14:paraId="4EFA0AB0" w14:textId="77777777" w:rsidR="008A0251" w:rsidRDefault="008A0251">
            <w:pPr>
              <w:rPr>
                <w:rFonts w:ascii="Open Sans" w:hAnsi="Open Sans" w:cs="Open Sans"/>
                <w:color w:val="000000"/>
                <w:sz w:val="18"/>
                <w:szCs w:val="18"/>
              </w:rPr>
            </w:pPr>
          </w:p>
        </w:tc>
      </w:tr>
      <w:tr w:rsidR="008A0251" w14:paraId="5445DF90" w14:textId="77777777" w:rsidTr="00E5310C">
        <w:trPr>
          <w:trHeight w:val="480"/>
        </w:trPr>
        <w:tc>
          <w:tcPr>
            <w:tcW w:w="960" w:type="dxa"/>
            <w:shd w:val="clear" w:color="auto" w:fill="auto"/>
            <w:noWrap/>
            <w:vAlign w:val="center"/>
            <w:hideMark/>
          </w:tcPr>
          <w:p w14:paraId="5D40AB34"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9am</w:t>
            </w:r>
          </w:p>
        </w:tc>
        <w:tc>
          <w:tcPr>
            <w:tcW w:w="1162" w:type="dxa"/>
            <w:vMerge/>
            <w:vAlign w:val="center"/>
            <w:hideMark/>
          </w:tcPr>
          <w:p w14:paraId="14F4D890" w14:textId="77777777" w:rsidR="008A0251" w:rsidRDefault="008A0251">
            <w:pPr>
              <w:rPr>
                <w:rFonts w:ascii="Open Sans" w:hAnsi="Open Sans" w:cs="Open Sans"/>
                <w:color w:val="000000"/>
                <w:sz w:val="18"/>
                <w:szCs w:val="18"/>
              </w:rPr>
            </w:pPr>
          </w:p>
        </w:tc>
        <w:tc>
          <w:tcPr>
            <w:tcW w:w="960" w:type="dxa"/>
            <w:vMerge w:val="restart"/>
            <w:shd w:val="clear" w:color="auto" w:fill="auto"/>
            <w:vAlign w:val="center"/>
            <w:hideMark/>
          </w:tcPr>
          <w:p w14:paraId="1024CAA8" w14:textId="669FEE74" w:rsidR="008A0251" w:rsidRDefault="00261A49">
            <w:pPr>
              <w:jc w:val="center"/>
              <w:rPr>
                <w:rFonts w:ascii="Open Sans" w:hAnsi="Open Sans" w:cs="Open Sans"/>
                <w:color w:val="000000"/>
                <w:sz w:val="18"/>
                <w:szCs w:val="18"/>
              </w:rPr>
            </w:pPr>
            <w:r>
              <w:rPr>
                <w:rFonts w:ascii="Open Sans" w:hAnsi="Open Sans" w:cs="Open Sans"/>
                <w:color w:val="000000"/>
                <w:sz w:val="18"/>
                <w:szCs w:val="18"/>
              </w:rPr>
              <w:t>Travel Day</w:t>
            </w:r>
          </w:p>
        </w:tc>
        <w:tc>
          <w:tcPr>
            <w:tcW w:w="1085" w:type="dxa"/>
            <w:vMerge/>
            <w:vAlign w:val="center"/>
            <w:hideMark/>
          </w:tcPr>
          <w:p w14:paraId="6E7F474D" w14:textId="77777777" w:rsidR="008A0251" w:rsidRDefault="008A0251">
            <w:pPr>
              <w:rPr>
                <w:rFonts w:ascii="Open Sans" w:hAnsi="Open Sans" w:cs="Open Sans"/>
                <w:color w:val="000000"/>
                <w:sz w:val="18"/>
                <w:szCs w:val="18"/>
              </w:rPr>
            </w:pPr>
          </w:p>
        </w:tc>
        <w:tc>
          <w:tcPr>
            <w:tcW w:w="1085" w:type="dxa"/>
            <w:vMerge/>
            <w:vAlign w:val="center"/>
            <w:hideMark/>
          </w:tcPr>
          <w:p w14:paraId="23DF3EA0" w14:textId="77777777" w:rsidR="008A0251" w:rsidRDefault="008A0251">
            <w:pPr>
              <w:rPr>
                <w:rFonts w:ascii="Open Sans" w:hAnsi="Open Sans" w:cs="Open Sans"/>
                <w:color w:val="000000"/>
                <w:sz w:val="18"/>
                <w:szCs w:val="18"/>
              </w:rPr>
            </w:pPr>
          </w:p>
        </w:tc>
        <w:tc>
          <w:tcPr>
            <w:tcW w:w="1299" w:type="dxa"/>
            <w:vMerge/>
            <w:vAlign w:val="center"/>
            <w:hideMark/>
          </w:tcPr>
          <w:p w14:paraId="46723819" w14:textId="77777777" w:rsidR="008A0251" w:rsidRDefault="008A0251">
            <w:pPr>
              <w:rPr>
                <w:rFonts w:ascii="Open Sans" w:hAnsi="Open Sans" w:cs="Open Sans"/>
                <w:color w:val="000000"/>
                <w:sz w:val="18"/>
                <w:szCs w:val="18"/>
              </w:rPr>
            </w:pPr>
          </w:p>
        </w:tc>
        <w:tc>
          <w:tcPr>
            <w:tcW w:w="1422" w:type="dxa"/>
            <w:vMerge/>
            <w:vAlign w:val="center"/>
            <w:hideMark/>
          </w:tcPr>
          <w:p w14:paraId="26DEE4DC" w14:textId="77777777" w:rsidR="008A0251" w:rsidRDefault="008A0251">
            <w:pPr>
              <w:rPr>
                <w:rFonts w:ascii="Open Sans" w:hAnsi="Open Sans" w:cs="Open Sans"/>
                <w:color w:val="000000"/>
                <w:sz w:val="18"/>
                <w:szCs w:val="18"/>
              </w:rPr>
            </w:pPr>
          </w:p>
        </w:tc>
        <w:tc>
          <w:tcPr>
            <w:tcW w:w="1130" w:type="dxa"/>
            <w:vMerge w:val="restart"/>
            <w:shd w:val="clear" w:color="auto" w:fill="auto"/>
            <w:vAlign w:val="center"/>
            <w:hideMark/>
          </w:tcPr>
          <w:p w14:paraId="4FFE943A"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Suggested idea: Tour the orphanage</w:t>
            </w:r>
          </w:p>
        </w:tc>
        <w:tc>
          <w:tcPr>
            <w:tcW w:w="1071" w:type="dxa"/>
            <w:vMerge/>
            <w:vAlign w:val="center"/>
            <w:hideMark/>
          </w:tcPr>
          <w:p w14:paraId="748959C5" w14:textId="77777777" w:rsidR="008A0251" w:rsidRDefault="008A0251">
            <w:pPr>
              <w:rPr>
                <w:rFonts w:ascii="Open Sans" w:hAnsi="Open Sans" w:cs="Open Sans"/>
                <w:color w:val="000000"/>
                <w:sz w:val="18"/>
                <w:szCs w:val="18"/>
              </w:rPr>
            </w:pPr>
          </w:p>
        </w:tc>
      </w:tr>
      <w:tr w:rsidR="008A0251" w14:paraId="649D1D01" w14:textId="77777777" w:rsidTr="00E5310C">
        <w:trPr>
          <w:trHeight w:val="300"/>
        </w:trPr>
        <w:tc>
          <w:tcPr>
            <w:tcW w:w="960" w:type="dxa"/>
            <w:shd w:val="clear" w:color="auto" w:fill="auto"/>
            <w:noWrap/>
            <w:vAlign w:val="center"/>
            <w:hideMark/>
          </w:tcPr>
          <w:p w14:paraId="179E810A"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30</w:t>
            </w:r>
          </w:p>
        </w:tc>
        <w:tc>
          <w:tcPr>
            <w:tcW w:w="1162" w:type="dxa"/>
            <w:vMerge/>
            <w:vAlign w:val="center"/>
            <w:hideMark/>
          </w:tcPr>
          <w:p w14:paraId="36C91B6C" w14:textId="77777777" w:rsidR="008A0251" w:rsidRDefault="008A0251">
            <w:pPr>
              <w:rPr>
                <w:rFonts w:ascii="Open Sans" w:hAnsi="Open Sans" w:cs="Open Sans"/>
                <w:color w:val="000000"/>
                <w:sz w:val="18"/>
                <w:szCs w:val="18"/>
              </w:rPr>
            </w:pPr>
          </w:p>
        </w:tc>
        <w:tc>
          <w:tcPr>
            <w:tcW w:w="960" w:type="dxa"/>
            <w:vMerge/>
            <w:vAlign w:val="center"/>
            <w:hideMark/>
          </w:tcPr>
          <w:p w14:paraId="5C2DE050" w14:textId="77777777" w:rsidR="008A0251" w:rsidRDefault="008A0251">
            <w:pPr>
              <w:rPr>
                <w:rFonts w:ascii="Open Sans" w:hAnsi="Open Sans" w:cs="Open Sans"/>
                <w:color w:val="000000"/>
                <w:sz w:val="18"/>
                <w:szCs w:val="18"/>
              </w:rPr>
            </w:pPr>
          </w:p>
        </w:tc>
        <w:tc>
          <w:tcPr>
            <w:tcW w:w="1085" w:type="dxa"/>
            <w:vMerge/>
            <w:vAlign w:val="center"/>
            <w:hideMark/>
          </w:tcPr>
          <w:p w14:paraId="67035459" w14:textId="77777777" w:rsidR="008A0251" w:rsidRDefault="008A0251">
            <w:pPr>
              <w:rPr>
                <w:rFonts w:ascii="Open Sans" w:hAnsi="Open Sans" w:cs="Open Sans"/>
                <w:color w:val="000000"/>
                <w:sz w:val="18"/>
                <w:szCs w:val="18"/>
              </w:rPr>
            </w:pPr>
          </w:p>
        </w:tc>
        <w:tc>
          <w:tcPr>
            <w:tcW w:w="1085" w:type="dxa"/>
            <w:vMerge/>
            <w:vAlign w:val="center"/>
            <w:hideMark/>
          </w:tcPr>
          <w:p w14:paraId="05C7BAC5" w14:textId="77777777" w:rsidR="008A0251" w:rsidRDefault="008A0251">
            <w:pPr>
              <w:rPr>
                <w:rFonts w:ascii="Open Sans" w:hAnsi="Open Sans" w:cs="Open Sans"/>
                <w:color w:val="000000"/>
                <w:sz w:val="18"/>
                <w:szCs w:val="18"/>
              </w:rPr>
            </w:pPr>
          </w:p>
        </w:tc>
        <w:tc>
          <w:tcPr>
            <w:tcW w:w="1299" w:type="dxa"/>
            <w:vMerge/>
            <w:vAlign w:val="center"/>
            <w:hideMark/>
          </w:tcPr>
          <w:p w14:paraId="5A54C246" w14:textId="77777777" w:rsidR="008A0251" w:rsidRDefault="008A0251">
            <w:pPr>
              <w:rPr>
                <w:rFonts w:ascii="Open Sans" w:hAnsi="Open Sans" w:cs="Open Sans"/>
                <w:color w:val="000000"/>
                <w:sz w:val="18"/>
                <w:szCs w:val="18"/>
              </w:rPr>
            </w:pPr>
          </w:p>
        </w:tc>
        <w:tc>
          <w:tcPr>
            <w:tcW w:w="1422" w:type="dxa"/>
            <w:vMerge/>
            <w:vAlign w:val="center"/>
            <w:hideMark/>
          </w:tcPr>
          <w:p w14:paraId="00ADE5CE" w14:textId="77777777" w:rsidR="008A0251" w:rsidRDefault="008A0251">
            <w:pPr>
              <w:rPr>
                <w:rFonts w:ascii="Open Sans" w:hAnsi="Open Sans" w:cs="Open Sans"/>
                <w:color w:val="000000"/>
                <w:sz w:val="18"/>
                <w:szCs w:val="18"/>
              </w:rPr>
            </w:pPr>
          </w:p>
        </w:tc>
        <w:tc>
          <w:tcPr>
            <w:tcW w:w="1130" w:type="dxa"/>
            <w:vMerge/>
            <w:vAlign w:val="center"/>
            <w:hideMark/>
          </w:tcPr>
          <w:p w14:paraId="2A55B24E" w14:textId="77777777" w:rsidR="008A0251" w:rsidRDefault="008A0251">
            <w:pPr>
              <w:rPr>
                <w:rFonts w:ascii="Open Sans" w:hAnsi="Open Sans" w:cs="Open Sans"/>
                <w:color w:val="000000"/>
                <w:sz w:val="18"/>
                <w:szCs w:val="18"/>
              </w:rPr>
            </w:pPr>
          </w:p>
        </w:tc>
        <w:tc>
          <w:tcPr>
            <w:tcW w:w="1071" w:type="dxa"/>
            <w:vMerge/>
            <w:vAlign w:val="center"/>
            <w:hideMark/>
          </w:tcPr>
          <w:p w14:paraId="34A62318" w14:textId="77777777" w:rsidR="008A0251" w:rsidRDefault="008A0251">
            <w:pPr>
              <w:rPr>
                <w:rFonts w:ascii="Open Sans" w:hAnsi="Open Sans" w:cs="Open Sans"/>
                <w:color w:val="000000"/>
                <w:sz w:val="18"/>
                <w:szCs w:val="18"/>
              </w:rPr>
            </w:pPr>
          </w:p>
        </w:tc>
      </w:tr>
      <w:tr w:rsidR="008A0251" w14:paraId="044B5FFD" w14:textId="77777777" w:rsidTr="00E5310C">
        <w:trPr>
          <w:trHeight w:val="300"/>
        </w:trPr>
        <w:tc>
          <w:tcPr>
            <w:tcW w:w="960" w:type="dxa"/>
            <w:shd w:val="clear" w:color="auto" w:fill="auto"/>
            <w:noWrap/>
            <w:vAlign w:val="center"/>
            <w:hideMark/>
          </w:tcPr>
          <w:p w14:paraId="7A6EAA48"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10am</w:t>
            </w:r>
          </w:p>
        </w:tc>
        <w:tc>
          <w:tcPr>
            <w:tcW w:w="1162" w:type="dxa"/>
            <w:vMerge/>
            <w:vAlign w:val="center"/>
            <w:hideMark/>
          </w:tcPr>
          <w:p w14:paraId="02877882" w14:textId="77777777" w:rsidR="008A0251" w:rsidRDefault="008A0251">
            <w:pPr>
              <w:rPr>
                <w:rFonts w:ascii="Open Sans" w:hAnsi="Open Sans" w:cs="Open Sans"/>
                <w:color w:val="000000"/>
                <w:sz w:val="18"/>
                <w:szCs w:val="18"/>
              </w:rPr>
            </w:pPr>
          </w:p>
        </w:tc>
        <w:tc>
          <w:tcPr>
            <w:tcW w:w="960" w:type="dxa"/>
            <w:vMerge/>
            <w:vAlign w:val="center"/>
            <w:hideMark/>
          </w:tcPr>
          <w:p w14:paraId="2226B984" w14:textId="77777777" w:rsidR="008A0251" w:rsidRDefault="008A0251">
            <w:pPr>
              <w:rPr>
                <w:rFonts w:ascii="Open Sans" w:hAnsi="Open Sans" w:cs="Open Sans"/>
                <w:color w:val="000000"/>
                <w:sz w:val="18"/>
                <w:szCs w:val="18"/>
              </w:rPr>
            </w:pPr>
          </w:p>
        </w:tc>
        <w:tc>
          <w:tcPr>
            <w:tcW w:w="1085" w:type="dxa"/>
            <w:vMerge/>
            <w:vAlign w:val="center"/>
            <w:hideMark/>
          </w:tcPr>
          <w:p w14:paraId="42A7CFD4" w14:textId="77777777" w:rsidR="008A0251" w:rsidRDefault="008A0251">
            <w:pPr>
              <w:rPr>
                <w:rFonts w:ascii="Open Sans" w:hAnsi="Open Sans" w:cs="Open Sans"/>
                <w:color w:val="000000"/>
                <w:sz w:val="18"/>
                <w:szCs w:val="18"/>
              </w:rPr>
            </w:pPr>
          </w:p>
        </w:tc>
        <w:tc>
          <w:tcPr>
            <w:tcW w:w="1085" w:type="dxa"/>
            <w:vMerge/>
            <w:vAlign w:val="center"/>
            <w:hideMark/>
          </w:tcPr>
          <w:p w14:paraId="3ADCBE73" w14:textId="77777777" w:rsidR="008A0251" w:rsidRDefault="008A0251">
            <w:pPr>
              <w:rPr>
                <w:rFonts w:ascii="Open Sans" w:hAnsi="Open Sans" w:cs="Open Sans"/>
                <w:color w:val="000000"/>
                <w:sz w:val="18"/>
                <w:szCs w:val="18"/>
              </w:rPr>
            </w:pPr>
          </w:p>
        </w:tc>
        <w:tc>
          <w:tcPr>
            <w:tcW w:w="1299" w:type="dxa"/>
            <w:vMerge/>
            <w:vAlign w:val="center"/>
            <w:hideMark/>
          </w:tcPr>
          <w:p w14:paraId="418311BA" w14:textId="77777777" w:rsidR="008A0251" w:rsidRDefault="008A0251">
            <w:pPr>
              <w:rPr>
                <w:rFonts w:ascii="Open Sans" w:hAnsi="Open Sans" w:cs="Open Sans"/>
                <w:color w:val="000000"/>
                <w:sz w:val="18"/>
                <w:szCs w:val="18"/>
              </w:rPr>
            </w:pPr>
          </w:p>
        </w:tc>
        <w:tc>
          <w:tcPr>
            <w:tcW w:w="1422" w:type="dxa"/>
            <w:vMerge/>
            <w:vAlign w:val="center"/>
            <w:hideMark/>
          </w:tcPr>
          <w:p w14:paraId="5C4BDF24" w14:textId="77777777" w:rsidR="008A0251" w:rsidRDefault="008A0251">
            <w:pPr>
              <w:rPr>
                <w:rFonts w:ascii="Open Sans" w:hAnsi="Open Sans" w:cs="Open Sans"/>
                <w:color w:val="000000"/>
                <w:sz w:val="18"/>
                <w:szCs w:val="18"/>
              </w:rPr>
            </w:pPr>
          </w:p>
        </w:tc>
        <w:tc>
          <w:tcPr>
            <w:tcW w:w="1130" w:type="dxa"/>
            <w:vMerge/>
            <w:vAlign w:val="center"/>
            <w:hideMark/>
          </w:tcPr>
          <w:p w14:paraId="65BC485C" w14:textId="77777777" w:rsidR="008A0251" w:rsidRDefault="008A0251">
            <w:pPr>
              <w:rPr>
                <w:rFonts w:ascii="Open Sans" w:hAnsi="Open Sans" w:cs="Open Sans"/>
                <w:color w:val="000000"/>
                <w:sz w:val="18"/>
                <w:szCs w:val="18"/>
              </w:rPr>
            </w:pPr>
          </w:p>
        </w:tc>
        <w:tc>
          <w:tcPr>
            <w:tcW w:w="1071" w:type="dxa"/>
            <w:vMerge/>
            <w:vAlign w:val="center"/>
            <w:hideMark/>
          </w:tcPr>
          <w:p w14:paraId="0330DAED" w14:textId="77777777" w:rsidR="008A0251" w:rsidRDefault="008A0251">
            <w:pPr>
              <w:rPr>
                <w:rFonts w:ascii="Open Sans" w:hAnsi="Open Sans" w:cs="Open Sans"/>
                <w:color w:val="000000"/>
                <w:sz w:val="18"/>
                <w:szCs w:val="18"/>
              </w:rPr>
            </w:pPr>
          </w:p>
        </w:tc>
      </w:tr>
      <w:tr w:rsidR="008A0251" w14:paraId="75E02098" w14:textId="77777777" w:rsidTr="00E5310C">
        <w:trPr>
          <w:trHeight w:val="300"/>
        </w:trPr>
        <w:tc>
          <w:tcPr>
            <w:tcW w:w="960" w:type="dxa"/>
            <w:shd w:val="clear" w:color="auto" w:fill="auto"/>
            <w:noWrap/>
            <w:vAlign w:val="center"/>
            <w:hideMark/>
          </w:tcPr>
          <w:p w14:paraId="5AAE0EA1"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30</w:t>
            </w:r>
          </w:p>
        </w:tc>
        <w:tc>
          <w:tcPr>
            <w:tcW w:w="1162" w:type="dxa"/>
            <w:vMerge/>
            <w:vAlign w:val="center"/>
            <w:hideMark/>
          </w:tcPr>
          <w:p w14:paraId="62741D47" w14:textId="77777777" w:rsidR="008A0251" w:rsidRDefault="008A0251">
            <w:pPr>
              <w:rPr>
                <w:rFonts w:ascii="Open Sans" w:hAnsi="Open Sans" w:cs="Open Sans"/>
                <w:color w:val="000000"/>
                <w:sz w:val="18"/>
                <w:szCs w:val="18"/>
              </w:rPr>
            </w:pPr>
          </w:p>
        </w:tc>
        <w:tc>
          <w:tcPr>
            <w:tcW w:w="960" w:type="dxa"/>
            <w:vMerge/>
            <w:vAlign w:val="center"/>
            <w:hideMark/>
          </w:tcPr>
          <w:p w14:paraId="1B9425CE" w14:textId="77777777" w:rsidR="008A0251" w:rsidRDefault="008A0251">
            <w:pPr>
              <w:rPr>
                <w:rFonts w:ascii="Open Sans" w:hAnsi="Open Sans" w:cs="Open Sans"/>
                <w:color w:val="000000"/>
                <w:sz w:val="18"/>
                <w:szCs w:val="18"/>
              </w:rPr>
            </w:pPr>
          </w:p>
        </w:tc>
        <w:tc>
          <w:tcPr>
            <w:tcW w:w="1085" w:type="dxa"/>
            <w:vMerge/>
            <w:vAlign w:val="center"/>
            <w:hideMark/>
          </w:tcPr>
          <w:p w14:paraId="1D7B10BA" w14:textId="77777777" w:rsidR="008A0251" w:rsidRDefault="008A0251">
            <w:pPr>
              <w:rPr>
                <w:rFonts w:ascii="Open Sans" w:hAnsi="Open Sans" w:cs="Open Sans"/>
                <w:color w:val="000000"/>
                <w:sz w:val="18"/>
                <w:szCs w:val="18"/>
              </w:rPr>
            </w:pPr>
          </w:p>
        </w:tc>
        <w:tc>
          <w:tcPr>
            <w:tcW w:w="1085" w:type="dxa"/>
            <w:vMerge/>
            <w:vAlign w:val="center"/>
            <w:hideMark/>
          </w:tcPr>
          <w:p w14:paraId="153D6E97" w14:textId="77777777" w:rsidR="008A0251" w:rsidRDefault="008A0251">
            <w:pPr>
              <w:rPr>
                <w:rFonts w:ascii="Open Sans" w:hAnsi="Open Sans" w:cs="Open Sans"/>
                <w:color w:val="000000"/>
                <w:sz w:val="18"/>
                <w:szCs w:val="18"/>
              </w:rPr>
            </w:pPr>
          </w:p>
        </w:tc>
        <w:tc>
          <w:tcPr>
            <w:tcW w:w="1299" w:type="dxa"/>
            <w:vMerge/>
            <w:vAlign w:val="center"/>
            <w:hideMark/>
          </w:tcPr>
          <w:p w14:paraId="70C8411D" w14:textId="77777777" w:rsidR="008A0251" w:rsidRDefault="008A0251">
            <w:pPr>
              <w:rPr>
                <w:rFonts w:ascii="Open Sans" w:hAnsi="Open Sans" w:cs="Open Sans"/>
                <w:color w:val="000000"/>
                <w:sz w:val="18"/>
                <w:szCs w:val="18"/>
              </w:rPr>
            </w:pPr>
          </w:p>
        </w:tc>
        <w:tc>
          <w:tcPr>
            <w:tcW w:w="1422" w:type="dxa"/>
            <w:vMerge/>
            <w:vAlign w:val="center"/>
            <w:hideMark/>
          </w:tcPr>
          <w:p w14:paraId="4D76E075" w14:textId="77777777" w:rsidR="008A0251" w:rsidRDefault="008A0251">
            <w:pPr>
              <w:rPr>
                <w:rFonts w:ascii="Open Sans" w:hAnsi="Open Sans" w:cs="Open Sans"/>
                <w:color w:val="000000"/>
                <w:sz w:val="18"/>
                <w:szCs w:val="18"/>
              </w:rPr>
            </w:pPr>
          </w:p>
        </w:tc>
        <w:tc>
          <w:tcPr>
            <w:tcW w:w="1130" w:type="dxa"/>
            <w:vMerge/>
            <w:vAlign w:val="center"/>
            <w:hideMark/>
          </w:tcPr>
          <w:p w14:paraId="648DCA22" w14:textId="77777777" w:rsidR="008A0251" w:rsidRDefault="008A0251">
            <w:pPr>
              <w:rPr>
                <w:rFonts w:ascii="Open Sans" w:hAnsi="Open Sans" w:cs="Open Sans"/>
                <w:color w:val="000000"/>
                <w:sz w:val="18"/>
                <w:szCs w:val="18"/>
              </w:rPr>
            </w:pPr>
          </w:p>
        </w:tc>
        <w:tc>
          <w:tcPr>
            <w:tcW w:w="1071" w:type="dxa"/>
            <w:vMerge/>
            <w:vAlign w:val="center"/>
            <w:hideMark/>
          </w:tcPr>
          <w:p w14:paraId="2E906E31" w14:textId="77777777" w:rsidR="008A0251" w:rsidRDefault="008A0251">
            <w:pPr>
              <w:rPr>
                <w:rFonts w:ascii="Open Sans" w:hAnsi="Open Sans" w:cs="Open Sans"/>
                <w:color w:val="000000"/>
                <w:sz w:val="18"/>
                <w:szCs w:val="18"/>
              </w:rPr>
            </w:pPr>
          </w:p>
        </w:tc>
      </w:tr>
      <w:tr w:rsidR="008A0251" w14:paraId="5BB98A86" w14:textId="77777777" w:rsidTr="00E5310C">
        <w:trPr>
          <w:trHeight w:val="825"/>
        </w:trPr>
        <w:tc>
          <w:tcPr>
            <w:tcW w:w="960" w:type="dxa"/>
            <w:shd w:val="clear" w:color="auto" w:fill="auto"/>
            <w:noWrap/>
            <w:vAlign w:val="center"/>
            <w:hideMark/>
          </w:tcPr>
          <w:p w14:paraId="324F5C68"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11am</w:t>
            </w:r>
          </w:p>
        </w:tc>
        <w:tc>
          <w:tcPr>
            <w:tcW w:w="1162" w:type="dxa"/>
            <w:vMerge/>
            <w:vAlign w:val="center"/>
            <w:hideMark/>
          </w:tcPr>
          <w:p w14:paraId="2998DEEB" w14:textId="77777777" w:rsidR="008A0251" w:rsidRDefault="008A0251">
            <w:pPr>
              <w:rPr>
                <w:rFonts w:ascii="Open Sans" w:hAnsi="Open Sans" w:cs="Open Sans"/>
                <w:color w:val="000000"/>
                <w:sz w:val="18"/>
                <w:szCs w:val="18"/>
              </w:rPr>
            </w:pPr>
          </w:p>
        </w:tc>
        <w:tc>
          <w:tcPr>
            <w:tcW w:w="960" w:type="dxa"/>
            <w:vMerge/>
            <w:vAlign w:val="center"/>
            <w:hideMark/>
          </w:tcPr>
          <w:p w14:paraId="68ACAEBE" w14:textId="77777777" w:rsidR="008A0251" w:rsidRDefault="008A0251">
            <w:pPr>
              <w:rPr>
                <w:rFonts w:ascii="Open Sans" w:hAnsi="Open Sans" w:cs="Open Sans"/>
                <w:color w:val="000000"/>
                <w:sz w:val="18"/>
                <w:szCs w:val="18"/>
              </w:rPr>
            </w:pPr>
          </w:p>
        </w:tc>
        <w:tc>
          <w:tcPr>
            <w:tcW w:w="1085" w:type="dxa"/>
            <w:vMerge/>
            <w:vAlign w:val="center"/>
            <w:hideMark/>
          </w:tcPr>
          <w:p w14:paraId="43B892E7" w14:textId="77777777" w:rsidR="008A0251" w:rsidRDefault="008A0251">
            <w:pPr>
              <w:rPr>
                <w:rFonts w:ascii="Open Sans" w:hAnsi="Open Sans" w:cs="Open Sans"/>
                <w:color w:val="000000"/>
                <w:sz w:val="18"/>
                <w:szCs w:val="18"/>
              </w:rPr>
            </w:pPr>
          </w:p>
        </w:tc>
        <w:tc>
          <w:tcPr>
            <w:tcW w:w="1085" w:type="dxa"/>
            <w:vMerge/>
            <w:vAlign w:val="center"/>
            <w:hideMark/>
          </w:tcPr>
          <w:p w14:paraId="1AE886A1" w14:textId="77777777" w:rsidR="008A0251" w:rsidRDefault="008A0251">
            <w:pPr>
              <w:rPr>
                <w:rFonts w:ascii="Open Sans" w:hAnsi="Open Sans" w:cs="Open Sans"/>
                <w:color w:val="000000"/>
                <w:sz w:val="18"/>
                <w:szCs w:val="18"/>
              </w:rPr>
            </w:pPr>
          </w:p>
        </w:tc>
        <w:tc>
          <w:tcPr>
            <w:tcW w:w="1299" w:type="dxa"/>
            <w:vMerge/>
            <w:vAlign w:val="center"/>
            <w:hideMark/>
          </w:tcPr>
          <w:p w14:paraId="658198BE" w14:textId="77777777" w:rsidR="008A0251" w:rsidRDefault="008A0251">
            <w:pPr>
              <w:rPr>
                <w:rFonts w:ascii="Open Sans" w:hAnsi="Open Sans" w:cs="Open Sans"/>
                <w:color w:val="000000"/>
                <w:sz w:val="18"/>
                <w:szCs w:val="18"/>
              </w:rPr>
            </w:pPr>
          </w:p>
        </w:tc>
        <w:tc>
          <w:tcPr>
            <w:tcW w:w="1422" w:type="dxa"/>
            <w:vMerge/>
            <w:vAlign w:val="center"/>
            <w:hideMark/>
          </w:tcPr>
          <w:p w14:paraId="37CD8B17" w14:textId="77777777" w:rsidR="008A0251" w:rsidRDefault="008A0251">
            <w:pPr>
              <w:rPr>
                <w:rFonts w:ascii="Open Sans" w:hAnsi="Open Sans" w:cs="Open Sans"/>
                <w:color w:val="000000"/>
                <w:sz w:val="18"/>
                <w:szCs w:val="18"/>
              </w:rPr>
            </w:pPr>
          </w:p>
        </w:tc>
        <w:tc>
          <w:tcPr>
            <w:tcW w:w="1130" w:type="dxa"/>
            <w:vMerge w:val="restart"/>
            <w:shd w:val="clear" w:color="auto" w:fill="auto"/>
            <w:vAlign w:val="center"/>
            <w:hideMark/>
          </w:tcPr>
          <w:p w14:paraId="635DB191"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Suggested idea: visit the local market</w:t>
            </w:r>
          </w:p>
        </w:tc>
        <w:tc>
          <w:tcPr>
            <w:tcW w:w="1071" w:type="dxa"/>
            <w:vMerge/>
            <w:vAlign w:val="center"/>
            <w:hideMark/>
          </w:tcPr>
          <w:p w14:paraId="1C71FB11" w14:textId="77777777" w:rsidR="008A0251" w:rsidRDefault="008A0251">
            <w:pPr>
              <w:rPr>
                <w:rFonts w:ascii="Open Sans" w:hAnsi="Open Sans" w:cs="Open Sans"/>
                <w:color w:val="000000"/>
                <w:sz w:val="18"/>
                <w:szCs w:val="18"/>
              </w:rPr>
            </w:pPr>
          </w:p>
        </w:tc>
      </w:tr>
      <w:tr w:rsidR="008A0251" w14:paraId="558F359D" w14:textId="77777777" w:rsidTr="00E5310C">
        <w:trPr>
          <w:trHeight w:val="300"/>
        </w:trPr>
        <w:tc>
          <w:tcPr>
            <w:tcW w:w="960" w:type="dxa"/>
            <w:shd w:val="clear" w:color="auto" w:fill="auto"/>
            <w:noWrap/>
            <w:vAlign w:val="center"/>
            <w:hideMark/>
          </w:tcPr>
          <w:p w14:paraId="78041E3A"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30</w:t>
            </w:r>
          </w:p>
        </w:tc>
        <w:tc>
          <w:tcPr>
            <w:tcW w:w="1162" w:type="dxa"/>
            <w:vMerge/>
            <w:vAlign w:val="center"/>
            <w:hideMark/>
          </w:tcPr>
          <w:p w14:paraId="51089852" w14:textId="77777777" w:rsidR="008A0251" w:rsidRDefault="008A0251">
            <w:pPr>
              <w:rPr>
                <w:rFonts w:ascii="Open Sans" w:hAnsi="Open Sans" w:cs="Open Sans"/>
                <w:color w:val="000000"/>
                <w:sz w:val="18"/>
                <w:szCs w:val="18"/>
              </w:rPr>
            </w:pPr>
          </w:p>
        </w:tc>
        <w:tc>
          <w:tcPr>
            <w:tcW w:w="960" w:type="dxa"/>
            <w:vMerge/>
            <w:vAlign w:val="center"/>
            <w:hideMark/>
          </w:tcPr>
          <w:p w14:paraId="51C8685D" w14:textId="77777777" w:rsidR="008A0251" w:rsidRDefault="008A0251">
            <w:pPr>
              <w:rPr>
                <w:rFonts w:ascii="Open Sans" w:hAnsi="Open Sans" w:cs="Open Sans"/>
                <w:color w:val="000000"/>
                <w:sz w:val="18"/>
                <w:szCs w:val="18"/>
              </w:rPr>
            </w:pPr>
          </w:p>
        </w:tc>
        <w:tc>
          <w:tcPr>
            <w:tcW w:w="1085" w:type="dxa"/>
            <w:vMerge/>
            <w:vAlign w:val="center"/>
            <w:hideMark/>
          </w:tcPr>
          <w:p w14:paraId="1058AB2E" w14:textId="77777777" w:rsidR="008A0251" w:rsidRDefault="008A0251">
            <w:pPr>
              <w:rPr>
                <w:rFonts w:ascii="Open Sans" w:hAnsi="Open Sans" w:cs="Open Sans"/>
                <w:color w:val="000000"/>
                <w:sz w:val="18"/>
                <w:szCs w:val="18"/>
              </w:rPr>
            </w:pPr>
          </w:p>
        </w:tc>
        <w:tc>
          <w:tcPr>
            <w:tcW w:w="1085" w:type="dxa"/>
            <w:vMerge/>
            <w:vAlign w:val="center"/>
            <w:hideMark/>
          </w:tcPr>
          <w:p w14:paraId="34ABACB3" w14:textId="77777777" w:rsidR="008A0251" w:rsidRDefault="008A0251">
            <w:pPr>
              <w:rPr>
                <w:rFonts w:ascii="Open Sans" w:hAnsi="Open Sans" w:cs="Open Sans"/>
                <w:color w:val="000000"/>
                <w:sz w:val="18"/>
                <w:szCs w:val="18"/>
              </w:rPr>
            </w:pPr>
          </w:p>
        </w:tc>
        <w:tc>
          <w:tcPr>
            <w:tcW w:w="1299" w:type="dxa"/>
            <w:vMerge/>
            <w:vAlign w:val="center"/>
            <w:hideMark/>
          </w:tcPr>
          <w:p w14:paraId="390D1037" w14:textId="77777777" w:rsidR="008A0251" w:rsidRDefault="008A0251">
            <w:pPr>
              <w:rPr>
                <w:rFonts w:ascii="Open Sans" w:hAnsi="Open Sans" w:cs="Open Sans"/>
                <w:color w:val="000000"/>
                <w:sz w:val="18"/>
                <w:szCs w:val="18"/>
              </w:rPr>
            </w:pPr>
          </w:p>
        </w:tc>
        <w:tc>
          <w:tcPr>
            <w:tcW w:w="1422" w:type="dxa"/>
            <w:vMerge/>
            <w:vAlign w:val="center"/>
            <w:hideMark/>
          </w:tcPr>
          <w:p w14:paraId="4533E8DE" w14:textId="77777777" w:rsidR="008A0251" w:rsidRDefault="008A0251">
            <w:pPr>
              <w:rPr>
                <w:rFonts w:ascii="Open Sans" w:hAnsi="Open Sans" w:cs="Open Sans"/>
                <w:color w:val="000000"/>
                <w:sz w:val="18"/>
                <w:szCs w:val="18"/>
              </w:rPr>
            </w:pPr>
          </w:p>
        </w:tc>
        <w:tc>
          <w:tcPr>
            <w:tcW w:w="1130" w:type="dxa"/>
            <w:vMerge/>
            <w:vAlign w:val="center"/>
            <w:hideMark/>
          </w:tcPr>
          <w:p w14:paraId="73797326" w14:textId="77777777" w:rsidR="008A0251" w:rsidRDefault="008A0251">
            <w:pPr>
              <w:rPr>
                <w:rFonts w:ascii="Open Sans" w:hAnsi="Open Sans" w:cs="Open Sans"/>
                <w:color w:val="000000"/>
                <w:sz w:val="18"/>
                <w:szCs w:val="18"/>
              </w:rPr>
            </w:pPr>
          </w:p>
        </w:tc>
        <w:tc>
          <w:tcPr>
            <w:tcW w:w="1071" w:type="dxa"/>
            <w:vMerge/>
            <w:vAlign w:val="center"/>
            <w:hideMark/>
          </w:tcPr>
          <w:p w14:paraId="1543653B" w14:textId="77777777" w:rsidR="008A0251" w:rsidRDefault="008A0251">
            <w:pPr>
              <w:rPr>
                <w:rFonts w:ascii="Open Sans" w:hAnsi="Open Sans" w:cs="Open Sans"/>
                <w:color w:val="000000"/>
                <w:sz w:val="18"/>
                <w:szCs w:val="18"/>
              </w:rPr>
            </w:pPr>
          </w:p>
        </w:tc>
      </w:tr>
      <w:tr w:rsidR="008A0251" w14:paraId="79CF80E2" w14:textId="77777777" w:rsidTr="00E5310C">
        <w:trPr>
          <w:trHeight w:val="480"/>
        </w:trPr>
        <w:tc>
          <w:tcPr>
            <w:tcW w:w="960" w:type="dxa"/>
            <w:shd w:val="clear" w:color="auto" w:fill="auto"/>
            <w:noWrap/>
            <w:vAlign w:val="center"/>
            <w:hideMark/>
          </w:tcPr>
          <w:p w14:paraId="7208B62D"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12pm</w:t>
            </w:r>
          </w:p>
        </w:tc>
        <w:tc>
          <w:tcPr>
            <w:tcW w:w="1162" w:type="dxa"/>
            <w:vMerge/>
            <w:vAlign w:val="center"/>
            <w:hideMark/>
          </w:tcPr>
          <w:p w14:paraId="5341DD00" w14:textId="77777777" w:rsidR="008A0251" w:rsidRDefault="008A0251">
            <w:pPr>
              <w:rPr>
                <w:rFonts w:ascii="Open Sans" w:hAnsi="Open Sans" w:cs="Open Sans"/>
                <w:color w:val="000000"/>
                <w:sz w:val="18"/>
                <w:szCs w:val="18"/>
              </w:rPr>
            </w:pPr>
          </w:p>
        </w:tc>
        <w:tc>
          <w:tcPr>
            <w:tcW w:w="960" w:type="dxa"/>
            <w:vMerge/>
            <w:vAlign w:val="center"/>
            <w:hideMark/>
          </w:tcPr>
          <w:p w14:paraId="20C81E32" w14:textId="77777777" w:rsidR="008A0251" w:rsidRDefault="008A0251">
            <w:pPr>
              <w:rPr>
                <w:rFonts w:ascii="Open Sans" w:hAnsi="Open Sans" w:cs="Open Sans"/>
                <w:color w:val="000000"/>
                <w:sz w:val="18"/>
                <w:szCs w:val="18"/>
              </w:rPr>
            </w:pPr>
          </w:p>
        </w:tc>
        <w:tc>
          <w:tcPr>
            <w:tcW w:w="1085" w:type="dxa"/>
            <w:vMerge/>
            <w:vAlign w:val="center"/>
            <w:hideMark/>
          </w:tcPr>
          <w:p w14:paraId="383B2BCC" w14:textId="77777777" w:rsidR="008A0251" w:rsidRDefault="008A0251">
            <w:pPr>
              <w:rPr>
                <w:rFonts w:ascii="Open Sans" w:hAnsi="Open Sans" w:cs="Open Sans"/>
                <w:color w:val="000000"/>
                <w:sz w:val="18"/>
                <w:szCs w:val="18"/>
              </w:rPr>
            </w:pPr>
          </w:p>
        </w:tc>
        <w:tc>
          <w:tcPr>
            <w:tcW w:w="1085" w:type="dxa"/>
            <w:vMerge/>
            <w:vAlign w:val="center"/>
            <w:hideMark/>
          </w:tcPr>
          <w:p w14:paraId="510BFD76" w14:textId="77777777" w:rsidR="008A0251" w:rsidRDefault="008A0251">
            <w:pPr>
              <w:rPr>
                <w:rFonts w:ascii="Open Sans" w:hAnsi="Open Sans" w:cs="Open Sans"/>
                <w:color w:val="000000"/>
                <w:sz w:val="18"/>
                <w:szCs w:val="18"/>
              </w:rPr>
            </w:pPr>
          </w:p>
        </w:tc>
        <w:tc>
          <w:tcPr>
            <w:tcW w:w="1299" w:type="dxa"/>
            <w:vMerge/>
            <w:vAlign w:val="center"/>
            <w:hideMark/>
          </w:tcPr>
          <w:p w14:paraId="5407753A" w14:textId="77777777" w:rsidR="008A0251" w:rsidRDefault="008A0251">
            <w:pPr>
              <w:rPr>
                <w:rFonts w:ascii="Open Sans" w:hAnsi="Open Sans" w:cs="Open Sans"/>
                <w:color w:val="000000"/>
                <w:sz w:val="18"/>
                <w:szCs w:val="18"/>
              </w:rPr>
            </w:pPr>
          </w:p>
        </w:tc>
        <w:tc>
          <w:tcPr>
            <w:tcW w:w="1422" w:type="dxa"/>
            <w:vMerge/>
            <w:vAlign w:val="center"/>
            <w:hideMark/>
          </w:tcPr>
          <w:p w14:paraId="3D291859" w14:textId="77777777" w:rsidR="008A0251" w:rsidRDefault="008A0251">
            <w:pPr>
              <w:rPr>
                <w:rFonts w:ascii="Open Sans" w:hAnsi="Open Sans" w:cs="Open Sans"/>
                <w:color w:val="000000"/>
                <w:sz w:val="18"/>
                <w:szCs w:val="18"/>
              </w:rPr>
            </w:pPr>
          </w:p>
        </w:tc>
        <w:tc>
          <w:tcPr>
            <w:tcW w:w="1130" w:type="dxa"/>
            <w:vMerge w:val="restart"/>
            <w:shd w:val="clear" w:color="auto" w:fill="auto"/>
            <w:vAlign w:val="center"/>
            <w:hideMark/>
          </w:tcPr>
          <w:p w14:paraId="6C97E5D9"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Suggested idea: fish tacos at a local stand</w:t>
            </w:r>
          </w:p>
        </w:tc>
        <w:tc>
          <w:tcPr>
            <w:tcW w:w="1071" w:type="dxa"/>
            <w:vMerge/>
            <w:vAlign w:val="center"/>
            <w:hideMark/>
          </w:tcPr>
          <w:p w14:paraId="1A5995AB" w14:textId="77777777" w:rsidR="008A0251" w:rsidRDefault="008A0251">
            <w:pPr>
              <w:rPr>
                <w:rFonts w:ascii="Open Sans" w:hAnsi="Open Sans" w:cs="Open Sans"/>
                <w:color w:val="000000"/>
                <w:sz w:val="18"/>
                <w:szCs w:val="18"/>
              </w:rPr>
            </w:pPr>
          </w:p>
        </w:tc>
      </w:tr>
      <w:tr w:rsidR="008A0251" w14:paraId="292A7966" w14:textId="77777777" w:rsidTr="00E5310C">
        <w:trPr>
          <w:trHeight w:val="300"/>
        </w:trPr>
        <w:tc>
          <w:tcPr>
            <w:tcW w:w="960" w:type="dxa"/>
            <w:shd w:val="clear" w:color="auto" w:fill="auto"/>
            <w:noWrap/>
            <w:vAlign w:val="center"/>
            <w:hideMark/>
          </w:tcPr>
          <w:p w14:paraId="28904E0C"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30</w:t>
            </w:r>
          </w:p>
        </w:tc>
        <w:tc>
          <w:tcPr>
            <w:tcW w:w="1162" w:type="dxa"/>
            <w:vMerge/>
            <w:vAlign w:val="center"/>
            <w:hideMark/>
          </w:tcPr>
          <w:p w14:paraId="430EE439" w14:textId="77777777" w:rsidR="008A0251" w:rsidRDefault="008A0251">
            <w:pPr>
              <w:rPr>
                <w:rFonts w:ascii="Open Sans" w:hAnsi="Open Sans" w:cs="Open Sans"/>
                <w:color w:val="000000"/>
                <w:sz w:val="18"/>
                <w:szCs w:val="18"/>
              </w:rPr>
            </w:pPr>
          </w:p>
        </w:tc>
        <w:tc>
          <w:tcPr>
            <w:tcW w:w="960" w:type="dxa"/>
            <w:vMerge/>
            <w:vAlign w:val="center"/>
            <w:hideMark/>
          </w:tcPr>
          <w:p w14:paraId="2D562B96" w14:textId="77777777" w:rsidR="008A0251" w:rsidRDefault="008A0251">
            <w:pPr>
              <w:rPr>
                <w:rFonts w:ascii="Open Sans" w:hAnsi="Open Sans" w:cs="Open Sans"/>
                <w:color w:val="000000"/>
                <w:sz w:val="18"/>
                <w:szCs w:val="18"/>
              </w:rPr>
            </w:pPr>
          </w:p>
        </w:tc>
        <w:tc>
          <w:tcPr>
            <w:tcW w:w="1085" w:type="dxa"/>
            <w:vMerge/>
            <w:vAlign w:val="center"/>
            <w:hideMark/>
          </w:tcPr>
          <w:p w14:paraId="5DD2DAE7" w14:textId="77777777" w:rsidR="008A0251" w:rsidRDefault="008A0251">
            <w:pPr>
              <w:rPr>
                <w:rFonts w:ascii="Open Sans" w:hAnsi="Open Sans" w:cs="Open Sans"/>
                <w:color w:val="000000"/>
                <w:sz w:val="18"/>
                <w:szCs w:val="18"/>
              </w:rPr>
            </w:pPr>
          </w:p>
        </w:tc>
        <w:tc>
          <w:tcPr>
            <w:tcW w:w="1085" w:type="dxa"/>
            <w:vMerge/>
            <w:vAlign w:val="center"/>
            <w:hideMark/>
          </w:tcPr>
          <w:p w14:paraId="7D24BFB5" w14:textId="77777777" w:rsidR="008A0251" w:rsidRDefault="008A0251">
            <w:pPr>
              <w:rPr>
                <w:rFonts w:ascii="Open Sans" w:hAnsi="Open Sans" w:cs="Open Sans"/>
                <w:color w:val="000000"/>
                <w:sz w:val="18"/>
                <w:szCs w:val="18"/>
              </w:rPr>
            </w:pPr>
          </w:p>
        </w:tc>
        <w:tc>
          <w:tcPr>
            <w:tcW w:w="1299" w:type="dxa"/>
            <w:vMerge/>
            <w:vAlign w:val="center"/>
            <w:hideMark/>
          </w:tcPr>
          <w:p w14:paraId="05DB8343" w14:textId="77777777" w:rsidR="008A0251" w:rsidRDefault="008A0251">
            <w:pPr>
              <w:rPr>
                <w:rFonts w:ascii="Open Sans" w:hAnsi="Open Sans" w:cs="Open Sans"/>
                <w:color w:val="000000"/>
                <w:sz w:val="18"/>
                <w:szCs w:val="18"/>
              </w:rPr>
            </w:pPr>
          </w:p>
        </w:tc>
        <w:tc>
          <w:tcPr>
            <w:tcW w:w="1422" w:type="dxa"/>
            <w:vMerge/>
            <w:vAlign w:val="center"/>
            <w:hideMark/>
          </w:tcPr>
          <w:p w14:paraId="5147423C" w14:textId="77777777" w:rsidR="008A0251" w:rsidRDefault="008A0251">
            <w:pPr>
              <w:rPr>
                <w:rFonts w:ascii="Open Sans" w:hAnsi="Open Sans" w:cs="Open Sans"/>
                <w:color w:val="000000"/>
                <w:sz w:val="18"/>
                <w:szCs w:val="18"/>
              </w:rPr>
            </w:pPr>
          </w:p>
        </w:tc>
        <w:tc>
          <w:tcPr>
            <w:tcW w:w="1130" w:type="dxa"/>
            <w:vMerge/>
            <w:vAlign w:val="center"/>
            <w:hideMark/>
          </w:tcPr>
          <w:p w14:paraId="35C4C7AC" w14:textId="77777777" w:rsidR="008A0251" w:rsidRDefault="008A0251">
            <w:pPr>
              <w:rPr>
                <w:rFonts w:ascii="Open Sans" w:hAnsi="Open Sans" w:cs="Open Sans"/>
                <w:color w:val="000000"/>
                <w:sz w:val="18"/>
                <w:szCs w:val="18"/>
              </w:rPr>
            </w:pPr>
          </w:p>
        </w:tc>
        <w:tc>
          <w:tcPr>
            <w:tcW w:w="1071" w:type="dxa"/>
            <w:vMerge/>
            <w:vAlign w:val="center"/>
            <w:hideMark/>
          </w:tcPr>
          <w:p w14:paraId="592CDD16" w14:textId="77777777" w:rsidR="008A0251" w:rsidRDefault="008A0251">
            <w:pPr>
              <w:rPr>
                <w:rFonts w:ascii="Open Sans" w:hAnsi="Open Sans" w:cs="Open Sans"/>
                <w:color w:val="000000"/>
                <w:sz w:val="18"/>
                <w:szCs w:val="18"/>
              </w:rPr>
            </w:pPr>
          </w:p>
        </w:tc>
      </w:tr>
      <w:tr w:rsidR="008A0251" w14:paraId="35979579" w14:textId="77777777" w:rsidTr="00E5310C">
        <w:trPr>
          <w:trHeight w:val="300"/>
        </w:trPr>
        <w:tc>
          <w:tcPr>
            <w:tcW w:w="960" w:type="dxa"/>
            <w:shd w:val="clear" w:color="auto" w:fill="auto"/>
            <w:noWrap/>
            <w:vAlign w:val="center"/>
            <w:hideMark/>
          </w:tcPr>
          <w:p w14:paraId="5D8000D0"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1pm</w:t>
            </w:r>
          </w:p>
        </w:tc>
        <w:tc>
          <w:tcPr>
            <w:tcW w:w="1162" w:type="dxa"/>
            <w:vMerge/>
            <w:vAlign w:val="center"/>
            <w:hideMark/>
          </w:tcPr>
          <w:p w14:paraId="12AC25B3" w14:textId="77777777" w:rsidR="008A0251" w:rsidRDefault="008A0251">
            <w:pPr>
              <w:rPr>
                <w:rFonts w:ascii="Open Sans" w:hAnsi="Open Sans" w:cs="Open Sans"/>
                <w:color w:val="000000"/>
                <w:sz w:val="18"/>
                <w:szCs w:val="18"/>
              </w:rPr>
            </w:pPr>
          </w:p>
        </w:tc>
        <w:tc>
          <w:tcPr>
            <w:tcW w:w="960" w:type="dxa"/>
            <w:vMerge/>
            <w:vAlign w:val="center"/>
            <w:hideMark/>
          </w:tcPr>
          <w:p w14:paraId="712EFA59" w14:textId="77777777" w:rsidR="008A0251" w:rsidRDefault="008A0251">
            <w:pPr>
              <w:rPr>
                <w:rFonts w:ascii="Open Sans" w:hAnsi="Open Sans" w:cs="Open Sans"/>
                <w:color w:val="000000"/>
                <w:sz w:val="18"/>
                <w:szCs w:val="18"/>
              </w:rPr>
            </w:pPr>
          </w:p>
        </w:tc>
        <w:tc>
          <w:tcPr>
            <w:tcW w:w="1085" w:type="dxa"/>
            <w:vMerge/>
            <w:vAlign w:val="center"/>
            <w:hideMark/>
          </w:tcPr>
          <w:p w14:paraId="32471C9F" w14:textId="77777777" w:rsidR="008A0251" w:rsidRDefault="008A0251">
            <w:pPr>
              <w:rPr>
                <w:rFonts w:ascii="Open Sans" w:hAnsi="Open Sans" w:cs="Open Sans"/>
                <w:color w:val="000000"/>
                <w:sz w:val="18"/>
                <w:szCs w:val="18"/>
              </w:rPr>
            </w:pPr>
          </w:p>
        </w:tc>
        <w:tc>
          <w:tcPr>
            <w:tcW w:w="1085" w:type="dxa"/>
            <w:vMerge/>
            <w:vAlign w:val="center"/>
            <w:hideMark/>
          </w:tcPr>
          <w:p w14:paraId="6D21D600" w14:textId="77777777" w:rsidR="008A0251" w:rsidRDefault="008A0251">
            <w:pPr>
              <w:rPr>
                <w:rFonts w:ascii="Open Sans" w:hAnsi="Open Sans" w:cs="Open Sans"/>
                <w:color w:val="000000"/>
                <w:sz w:val="18"/>
                <w:szCs w:val="18"/>
              </w:rPr>
            </w:pPr>
          </w:p>
        </w:tc>
        <w:tc>
          <w:tcPr>
            <w:tcW w:w="1299" w:type="dxa"/>
            <w:vMerge/>
            <w:vAlign w:val="center"/>
            <w:hideMark/>
          </w:tcPr>
          <w:p w14:paraId="461BC0D3" w14:textId="77777777" w:rsidR="008A0251" w:rsidRDefault="008A0251">
            <w:pPr>
              <w:rPr>
                <w:rFonts w:ascii="Open Sans" w:hAnsi="Open Sans" w:cs="Open Sans"/>
                <w:color w:val="000000"/>
                <w:sz w:val="18"/>
                <w:szCs w:val="18"/>
              </w:rPr>
            </w:pPr>
          </w:p>
        </w:tc>
        <w:tc>
          <w:tcPr>
            <w:tcW w:w="1422" w:type="dxa"/>
            <w:vMerge/>
            <w:vAlign w:val="center"/>
            <w:hideMark/>
          </w:tcPr>
          <w:p w14:paraId="31C13E30" w14:textId="77777777" w:rsidR="008A0251" w:rsidRDefault="008A0251">
            <w:pPr>
              <w:rPr>
                <w:rFonts w:ascii="Open Sans" w:hAnsi="Open Sans" w:cs="Open Sans"/>
                <w:color w:val="000000"/>
                <w:sz w:val="18"/>
                <w:szCs w:val="18"/>
              </w:rPr>
            </w:pPr>
          </w:p>
        </w:tc>
        <w:tc>
          <w:tcPr>
            <w:tcW w:w="1130" w:type="dxa"/>
            <w:vMerge/>
            <w:vAlign w:val="center"/>
            <w:hideMark/>
          </w:tcPr>
          <w:p w14:paraId="5D7B819D" w14:textId="77777777" w:rsidR="008A0251" w:rsidRDefault="008A0251">
            <w:pPr>
              <w:rPr>
                <w:rFonts w:ascii="Open Sans" w:hAnsi="Open Sans" w:cs="Open Sans"/>
                <w:color w:val="000000"/>
                <w:sz w:val="18"/>
                <w:szCs w:val="18"/>
              </w:rPr>
            </w:pPr>
          </w:p>
        </w:tc>
        <w:tc>
          <w:tcPr>
            <w:tcW w:w="1071" w:type="dxa"/>
            <w:vMerge/>
            <w:vAlign w:val="center"/>
            <w:hideMark/>
          </w:tcPr>
          <w:p w14:paraId="66285D7E" w14:textId="77777777" w:rsidR="008A0251" w:rsidRDefault="008A0251">
            <w:pPr>
              <w:rPr>
                <w:rFonts w:ascii="Open Sans" w:hAnsi="Open Sans" w:cs="Open Sans"/>
                <w:color w:val="000000"/>
                <w:sz w:val="18"/>
                <w:szCs w:val="18"/>
              </w:rPr>
            </w:pPr>
          </w:p>
        </w:tc>
      </w:tr>
      <w:tr w:rsidR="008A0251" w14:paraId="1702F09E" w14:textId="77777777" w:rsidTr="00E5310C">
        <w:trPr>
          <w:trHeight w:val="300"/>
        </w:trPr>
        <w:tc>
          <w:tcPr>
            <w:tcW w:w="960" w:type="dxa"/>
            <w:shd w:val="clear" w:color="auto" w:fill="auto"/>
            <w:noWrap/>
            <w:vAlign w:val="center"/>
            <w:hideMark/>
          </w:tcPr>
          <w:p w14:paraId="134E0F9D"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30</w:t>
            </w:r>
          </w:p>
        </w:tc>
        <w:tc>
          <w:tcPr>
            <w:tcW w:w="1162" w:type="dxa"/>
            <w:vMerge/>
            <w:vAlign w:val="center"/>
            <w:hideMark/>
          </w:tcPr>
          <w:p w14:paraId="34B9A68B" w14:textId="77777777" w:rsidR="008A0251" w:rsidRDefault="008A0251">
            <w:pPr>
              <w:rPr>
                <w:rFonts w:ascii="Open Sans" w:hAnsi="Open Sans" w:cs="Open Sans"/>
                <w:color w:val="000000"/>
                <w:sz w:val="18"/>
                <w:szCs w:val="18"/>
              </w:rPr>
            </w:pPr>
          </w:p>
        </w:tc>
        <w:tc>
          <w:tcPr>
            <w:tcW w:w="960" w:type="dxa"/>
            <w:vMerge/>
            <w:vAlign w:val="center"/>
            <w:hideMark/>
          </w:tcPr>
          <w:p w14:paraId="5136F84A" w14:textId="77777777" w:rsidR="008A0251" w:rsidRDefault="008A0251">
            <w:pPr>
              <w:rPr>
                <w:rFonts w:ascii="Open Sans" w:hAnsi="Open Sans" w:cs="Open Sans"/>
                <w:color w:val="000000"/>
                <w:sz w:val="18"/>
                <w:szCs w:val="18"/>
              </w:rPr>
            </w:pPr>
          </w:p>
        </w:tc>
        <w:tc>
          <w:tcPr>
            <w:tcW w:w="1085" w:type="dxa"/>
            <w:vMerge/>
            <w:vAlign w:val="center"/>
            <w:hideMark/>
          </w:tcPr>
          <w:p w14:paraId="44E007E6" w14:textId="77777777" w:rsidR="008A0251" w:rsidRDefault="008A0251">
            <w:pPr>
              <w:rPr>
                <w:rFonts w:ascii="Open Sans" w:hAnsi="Open Sans" w:cs="Open Sans"/>
                <w:color w:val="000000"/>
                <w:sz w:val="18"/>
                <w:szCs w:val="18"/>
              </w:rPr>
            </w:pPr>
          </w:p>
        </w:tc>
        <w:tc>
          <w:tcPr>
            <w:tcW w:w="1085" w:type="dxa"/>
            <w:vMerge/>
            <w:vAlign w:val="center"/>
            <w:hideMark/>
          </w:tcPr>
          <w:p w14:paraId="619BD44D" w14:textId="77777777" w:rsidR="008A0251" w:rsidRDefault="008A0251">
            <w:pPr>
              <w:rPr>
                <w:rFonts w:ascii="Open Sans" w:hAnsi="Open Sans" w:cs="Open Sans"/>
                <w:color w:val="000000"/>
                <w:sz w:val="18"/>
                <w:szCs w:val="18"/>
              </w:rPr>
            </w:pPr>
          </w:p>
        </w:tc>
        <w:tc>
          <w:tcPr>
            <w:tcW w:w="1299" w:type="dxa"/>
            <w:vMerge/>
            <w:vAlign w:val="center"/>
            <w:hideMark/>
          </w:tcPr>
          <w:p w14:paraId="322C6E55" w14:textId="77777777" w:rsidR="008A0251" w:rsidRDefault="008A0251">
            <w:pPr>
              <w:rPr>
                <w:rFonts w:ascii="Open Sans" w:hAnsi="Open Sans" w:cs="Open Sans"/>
                <w:color w:val="000000"/>
                <w:sz w:val="18"/>
                <w:szCs w:val="18"/>
              </w:rPr>
            </w:pPr>
          </w:p>
        </w:tc>
        <w:tc>
          <w:tcPr>
            <w:tcW w:w="1422" w:type="dxa"/>
            <w:vMerge/>
            <w:vAlign w:val="center"/>
            <w:hideMark/>
          </w:tcPr>
          <w:p w14:paraId="6D917CFB" w14:textId="77777777" w:rsidR="008A0251" w:rsidRDefault="008A0251">
            <w:pPr>
              <w:rPr>
                <w:rFonts w:ascii="Open Sans" w:hAnsi="Open Sans" w:cs="Open Sans"/>
                <w:color w:val="000000"/>
                <w:sz w:val="18"/>
                <w:szCs w:val="18"/>
              </w:rPr>
            </w:pPr>
          </w:p>
        </w:tc>
        <w:tc>
          <w:tcPr>
            <w:tcW w:w="1130" w:type="dxa"/>
            <w:vMerge/>
            <w:vAlign w:val="center"/>
            <w:hideMark/>
          </w:tcPr>
          <w:p w14:paraId="01749BAE" w14:textId="77777777" w:rsidR="008A0251" w:rsidRDefault="008A0251">
            <w:pPr>
              <w:rPr>
                <w:rFonts w:ascii="Open Sans" w:hAnsi="Open Sans" w:cs="Open Sans"/>
                <w:color w:val="000000"/>
                <w:sz w:val="18"/>
                <w:szCs w:val="18"/>
              </w:rPr>
            </w:pPr>
          </w:p>
        </w:tc>
        <w:tc>
          <w:tcPr>
            <w:tcW w:w="1071" w:type="dxa"/>
            <w:vMerge/>
            <w:vAlign w:val="center"/>
            <w:hideMark/>
          </w:tcPr>
          <w:p w14:paraId="7185044D" w14:textId="77777777" w:rsidR="008A0251" w:rsidRDefault="008A0251">
            <w:pPr>
              <w:rPr>
                <w:rFonts w:ascii="Open Sans" w:hAnsi="Open Sans" w:cs="Open Sans"/>
                <w:color w:val="000000"/>
                <w:sz w:val="18"/>
                <w:szCs w:val="18"/>
              </w:rPr>
            </w:pPr>
          </w:p>
        </w:tc>
      </w:tr>
      <w:tr w:rsidR="008A0251" w14:paraId="1B690CA3" w14:textId="77777777" w:rsidTr="00E5310C">
        <w:trPr>
          <w:trHeight w:val="1425"/>
        </w:trPr>
        <w:tc>
          <w:tcPr>
            <w:tcW w:w="960" w:type="dxa"/>
            <w:shd w:val="clear" w:color="auto" w:fill="auto"/>
            <w:noWrap/>
            <w:vAlign w:val="center"/>
            <w:hideMark/>
          </w:tcPr>
          <w:p w14:paraId="66D598F7"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2pm</w:t>
            </w:r>
          </w:p>
        </w:tc>
        <w:tc>
          <w:tcPr>
            <w:tcW w:w="1162" w:type="dxa"/>
            <w:vMerge/>
            <w:vAlign w:val="center"/>
            <w:hideMark/>
          </w:tcPr>
          <w:p w14:paraId="2B5A2515" w14:textId="77777777" w:rsidR="008A0251" w:rsidRDefault="008A0251">
            <w:pPr>
              <w:rPr>
                <w:rFonts w:ascii="Open Sans" w:hAnsi="Open Sans" w:cs="Open Sans"/>
                <w:color w:val="000000"/>
                <w:sz w:val="18"/>
                <w:szCs w:val="18"/>
              </w:rPr>
            </w:pPr>
          </w:p>
        </w:tc>
        <w:tc>
          <w:tcPr>
            <w:tcW w:w="960" w:type="dxa"/>
            <w:vMerge/>
            <w:vAlign w:val="center"/>
            <w:hideMark/>
          </w:tcPr>
          <w:p w14:paraId="3C4D58F1" w14:textId="77777777" w:rsidR="008A0251" w:rsidRDefault="008A0251">
            <w:pPr>
              <w:rPr>
                <w:rFonts w:ascii="Open Sans" w:hAnsi="Open Sans" w:cs="Open Sans"/>
                <w:color w:val="000000"/>
                <w:sz w:val="18"/>
                <w:szCs w:val="18"/>
              </w:rPr>
            </w:pPr>
          </w:p>
        </w:tc>
        <w:tc>
          <w:tcPr>
            <w:tcW w:w="1085" w:type="dxa"/>
            <w:shd w:val="clear" w:color="auto" w:fill="auto"/>
            <w:vAlign w:val="center"/>
            <w:hideMark/>
          </w:tcPr>
          <w:p w14:paraId="7E59E5DF"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Pack up tools and head back to the base</w:t>
            </w:r>
          </w:p>
        </w:tc>
        <w:tc>
          <w:tcPr>
            <w:tcW w:w="1085" w:type="dxa"/>
            <w:shd w:val="clear" w:color="auto" w:fill="auto"/>
            <w:vAlign w:val="center"/>
            <w:hideMark/>
          </w:tcPr>
          <w:p w14:paraId="59D4916C"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Pack up tools and head back to the base</w:t>
            </w:r>
          </w:p>
        </w:tc>
        <w:tc>
          <w:tcPr>
            <w:tcW w:w="1299" w:type="dxa"/>
            <w:shd w:val="clear" w:color="auto" w:fill="auto"/>
            <w:vAlign w:val="center"/>
            <w:hideMark/>
          </w:tcPr>
          <w:p w14:paraId="4ADBCE5A"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Pack up tools and head back to the base</w:t>
            </w:r>
          </w:p>
        </w:tc>
        <w:tc>
          <w:tcPr>
            <w:tcW w:w="1422" w:type="dxa"/>
            <w:shd w:val="clear" w:color="auto" w:fill="auto"/>
            <w:vAlign w:val="center"/>
            <w:hideMark/>
          </w:tcPr>
          <w:p w14:paraId="6D881EAC"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Finish building and dedication ceremony</w:t>
            </w:r>
          </w:p>
        </w:tc>
        <w:tc>
          <w:tcPr>
            <w:tcW w:w="1130" w:type="dxa"/>
            <w:vMerge w:val="restart"/>
            <w:shd w:val="clear" w:color="auto" w:fill="auto"/>
            <w:vAlign w:val="center"/>
            <w:hideMark/>
          </w:tcPr>
          <w:p w14:paraId="1A0D8D5F"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Suggested idea: beach time</w:t>
            </w:r>
          </w:p>
        </w:tc>
        <w:tc>
          <w:tcPr>
            <w:tcW w:w="1071" w:type="dxa"/>
            <w:vMerge/>
            <w:vAlign w:val="center"/>
            <w:hideMark/>
          </w:tcPr>
          <w:p w14:paraId="14F523BF" w14:textId="77777777" w:rsidR="008A0251" w:rsidRDefault="008A0251">
            <w:pPr>
              <w:rPr>
                <w:rFonts w:ascii="Open Sans" w:hAnsi="Open Sans" w:cs="Open Sans"/>
                <w:color w:val="000000"/>
                <w:sz w:val="18"/>
                <w:szCs w:val="18"/>
              </w:rPr>
            </w:pPr>
          </w:p>
        </w:tc>
      </w:tr>
      <w:tr w:rsidR="008A0251" w14:paraId="4FB8FAB6" w14:textId="77777777" w:rsidTr="00E5310C">
        <w:trPr>
          <w:trHeight w:val="199"/>
        </w:trPr>
        <w:tc>
          <w:tcPr>
            <w:tcW w:w="960" w:type="dxa"/>
            <w:shd w:val="clear" w:color="auto" w:fill="auto"/>
            <w:noWrap/>
            <w:vAlign w:val="center"/>
            <w:hideMark/>
          </w:tcPr>
          <w:p w14:paraId="2816902C"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30</w:t>
            </w:r>
          </w:p>
        </w:tc>
        <w:tc>
          <w:tcPr>
            <w:tcW w:w="1162" w:type="dxa"/>
            <w:vMerge/>
            <w:vAlign w:val="center"/>
            <w:hideMark/>
          </w:tcPr>
          <w:p w14:paraId="04A5C25A" w14:textId="77777777" w:rsidR="008A0251" w:rsidRDefault="008A0251">
            <w:pPr>
              <w:rPr>
                <w:rFonts w:ascii="Open Sans" w:hAnsi="Open Sans" w:cs="Open Sans"/>
                <w:color w:val="000000"/>
                <w:sz w:val="18"/>
                <w:szCs w:val="18"/>
              </w:rPr>
            </w:pPr>
          </w:p>
        </w:tc>
        <w:tc>
          <w:tcPr>
            <w:tcW w:w="960" w:type="dxa"/>
            <w:vMerge/>
            <w:vAlign w:val="center"/>
            <w:hideMark/>
          </w:tcPr>
          <w:p w14:paraId="661DAC6B" w14:textId="77777777" w:rsidR="008A0251" w:rsidRDefault="008A0251">
            <w:pPr>
              <w:rPr>
                <w:rFonts w:ascii="Open Sans" w:hAnsi="Open Sans" w:cs="Open Sans"/>
                <w:color w:val="000000"/>
                <w:sz w:val="18"/>
                <w:szCs w:val="18"/>
              </w:rPr>
            </w:pPr>
          </w:p>
        </w:tc>
        <w:tc>
          <w:tcPr>
            <w:tcW w:w="1085" w:type="dxa"/>
            <w:vMerge w:val="restart"/>
            <w:shd w:val="clear" w:color="auto" w:fill="auto"/>
            <w:vAlign w:val="center"/>
            <w:hideMark/>
          </w:tcPr>
          <w:p w14:paraId="1B6C67C7"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Free time at the base</w:t>
            </w:r>
          </w:p>
        </w:tc>
        <w:tc>
          <w:tcPr>
            <w:tcW w:w="1085" w:type="dxa"/>
            <w:vMerge w:val="restart"/>
            <w:shd w:val="clear" w:color="auto" w:fill="auto"/>
            <w:vAlign w:val="center"/>
            <w:hideMark/>
          </w:tcPr>
          <w:p w14:paraId="28D60E24"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Free time at the base</w:t>
            </w:r>
          </w:p>
        </w:tc>
        <w:tc>
          <w:tcPr>
            <w:tcW w:w="1299" w:type="dxa"/>
            <w:vMerge w:val="restart"/>
            <w:shd w:val="clear" w:color="auto" w:fill="auto"/>
            <w:vAlign w:val="center"/>
            <w:hideMark/>
          </w:tcPr>
          <w:p w14:paraId="36E9548B"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Free time at the base</w:t>
            </w:r>
          </w:p>
        </w:tc>
        <w:tc>
          <w:tcPr>
            <w:tcW w:w="1422" w:type="dxa"/>
            <w:vMerge w:val="restart"/>
            <w:shd w:val="clear" w:color="auto" w:fill="auto"/>
            <w:vAlign w:val="center"/>
            <w:hideMark/>
          </w:tcPr>
          <w:p w14:paraId="305D2DB1"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Free time at the base</w:t>
            </w:r>
          </w:p>
        </w:tc>
        <w:tc>
          <w:tcPr>
            <w:tcW w:w="1130" w:type="dxa"/>
            <w:vMerge/>
            <w:vAlign w:val="center"/>
            <w:hideMark/>
          </w:tcPr>
          <w:p w14:paraId="01AEA6F0" w14:textId="77777777" w:rsidR="008A0251" w:rsidRDefault="008A0251">
            <w:pPr>
              <w:rPr>
                <w:rFonts w:ascii="Open Sans" w:hAnsi="Open Sans" w:cs="Open Sans"/>
                <w:color w:val="000000"/>
                <w:sz w:val="18"/>
                <w:szCs w:val="18"/>
              </w:rPr>
            </w:pPr>
          </w:p>
        </w:tc>
        <w:tc>
          <w:tcPr>
            <w:tcW w:w="1071" w:type="dxa"/>
            <w:vMerge/>
            <w:vAlign w:val="center"/>
            <w:hideMark/>
          </w:tcPr>
          <w:p w14:paraId="2446EB2E" w14:textId="77777777" w:rsidR="008A0251" w:rsidRDefault="008A0251">
            <w:pPr>
              <w:rPr>
                <w:rFonts w:ascii="Open Sans" w:hAnsi="Open Sans" w:cs="Open Sans"/>
                <w:color w:val="000000"/>
                <w:sz w:val="18"/>
                <w:szCs w:val="18"/>
              </w:rPr>
            </w:pPr>
          </w:p>
        </w:tc>
      </w:tr>
      <w:tr w:rsidR="008A0251" w14:paraId="6CF31AF7" w14:textId="77777777" w:rsidTr="00E5310C">
        <w:trPr>
          <w:trHeight w:val="300"/>
        </w:trPr>
        <w:tc>
          <w:tcPr>
            <w:tcW w:w="960" w:type="dxa"/>
            <w:shd w:val="clear" w:color="auto" w:fill="auto"/>
            <w:noWrap/>
            <w:vAlign w:val="center"/>
            <w:hideMark/>
          </w:tcPr>
          <w:p w14:paraId="0676EF0A"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3pm</w:t>
            </w:r>
          </w:p>
        </w:tc>
        <w:tc>
          <w:tcPr>
            <w:tcW w:w="1162" w:type="dxa"/>
            <w:vMerge/>
            <w:vAlign w:val="center"/>
            <w:hideMark/>
          </w:tcPr>
          <w:p w14:paraId="1BBCFAB9" w14:textId="77777777" w:rsidR="008A0251" w:rsidRDefault="008A0251">
            <w:pPr>
              <w:rPr>
                <w:rFonts w:ascii="Open Sans" w:hAnsi="Open Sans" w:cs="Open Sans"/>
                <w:color w:val="000000"/>
                <w:sz w:val="18"/>
                <w:szCs w:val="18"/>
              </w:rPr>
            </w:pPr>
          </w:p>
        </w:tc>
        <w:tc>
          <w:tcPr>
            <w:tcW w:w="960" w:type="dxa"/>
            <w:vMerge/>
            <w:vAlign w:val="center"/>
            <w:hideMark/>
          </w:tcPr>
          <w:p w14:paraId="3BEB4580" w14:textId="77777777" w:rsidR="008A0251" w:rsidRDefault="008A0251">
            <w:pPr>
              <w:rPr>
                <w:rFonts w:ascii="Open Sans" w:hAnsi="Open Sans" w:cs="Open Sans"/>
                <w:color w:val="000000"/>
                <w:sz w:val="18"/>
                <w:szCs w:val="18"/>
              </w:rPr>
            </w:pPr>
          </w:p>
        </w:tc>
        <w:tc>
          <w:tcPr>
            <w:tcW w:w="1085" w:type="dxa"/>
            <w:vMerge/>
            <w:vAlign w:val="center"/>
            <w:hideMark/>
          </w:tcPr>
          <w:p w14:paraId="4BD6257A" w14:textId="77777777" w:rsidR="008A0251" w:rsidRDefault="008A0251">
            <w:pPr>
              <w:rPr>
                <w:rFonts w:ascii="Open Sans" w:hAnsi="Open Sans" w:cs="Open Sans"/>
                <w:color w:val="000000"/>
                <w:sz w:val="18"/>
                <w:szCs w:val="18"/>
              </w:rPr>
            </w:pPr>
          </w:p>
        </w:tc>
        <w:tc>
          <w:tcPr>
            <w:tcW w:w="1085" w:type="dxa"/>
            <w:vMerge/>
            <w:vAlign w:val="center"/>
            <w:hideMark/>
          </w:tcPr>
          <w:p w14:paraId="71689B53" w14:textId="77777777" w:rsidR="008A0251" w:rsidRDefault="008A0251">
            <w:pPr>
              <w:rPr>
                <w:rFonts w:ascii="Open Sans" w:hAnsi="Open Sans" w:cs="Open Sans"/>
                <w:color w:val="000000"/>
                <w:sz w:val="18"/>
                <w:szCs w:val="18"/>
              </w:rPr>
            </w:pPr>
          </w:p>
        </w:tc>
        <w:tc>
          <w:tcPr>
            <w:tcW w:w="1299" w:type="dxa"/>
            <w:vMerge/>
            <w:vAlign w:val="center"/>
            <w:hideMark/>
          </w:tcPr>
          <w:p w14:paraId="551BAF78" w14:textId="77777777" w:rsidR="008A0251" w:rsidRDefault="008A0251">
            <w:pPr>
              <w:rPr>
                <w:rFonts w:ascii="Open Sans" w:hAnsi="Open Sans" w:cs="Open Sans"/>
                <w:color w:val="000000"/>
                <w:sz w:val="18"/>
                <w:szCs w:val="18"/>
              </w:rPr>
            </w:pPr>
          </w:p>
        </w:tc>
        <w:tc>
          <w:tcPr>
            <w:tcW w:w="1422" w:type="dxa"/>
            <w:vMerge/>
            <w:vAlign w:val="center"/>
            <w:hideMark/>
          </w:tcPr>
          <w:p w14:paraId="22277339" w14:textId="77777777" w:rsidR="008A0251" w:rsidRDefault="008A0251">
            <w:pPr>
              <w:rPr>
                <w:rFonts w:ascii="Open Sans" w:hAnsi="Open Sans" w:cs="Open Sans"/>
                <w:color w:val="000000"/>
                <w:sz w:val="18"/>
                <w:szCs w:val="18"/>
              </w:rPr>
            </w:pPr>
          </w:p>
        </w:tc>
        <w:tc>
          <w:tcPr>
            <w:tcW w:w="1130" w:type="dxa"/>
            <w:vMerge/>
            <w:vAlign w:val="center"/>
            <w:hideMark/>
          </w:tcPr>
          <w:p w14:paraId="5E7C295F" w14:textId="77777777" w:rsidR="008A0251" w:rsidRDefault="008A0251">
            <w:pPr>
              <w:rPr>
                <w:rFonts w:ascii="Open Sans" w:hAnsi="Open Sans" w:cs="Open Sans"/>
                <w:color w:val="000000"/>
                <w:sz w:val="18"/>
                <w:szCs w:val="18"/>
              </w:rPr>
            </w:pPr>
          </w:p>
        </w:tc>
        <w:tc>
          <w:tcPr>
            <w:tcW w:w="1071" w:type="dxa"/>
            <w:vMerge/>
            <w:vAlign w:val="center"/>
            <w:hideMark/>
          </w:tcPr>
          <w:p w14:paraId="5C4C0F48" w14:textId="77777777" w:rsidR="008A0251" w:rsidRDefault="008A0251">
            <w:pPr>
              <w:rPr>
                <w:rFonts w:ascii="Open Sans" w:hAnsi="Open Sans" w:cs="Open Sans"/>
                <w:color w:val="000000"/>
                <w:sz w:val="18"/>
                <w:szCs w:val="18"/>
              </w:rPr>
            </w:pPr>
          </w:p>
        </w:tc>
      </w:tr>
      <w:tr w:rsidR="008A0251" w14:paraId="409933D3" w14:textId="77777777" w:rsidTr="00E5310C">
        <w:trPr>
          <w:trHeight w:val="199"/>
        </w:trPr>
        <w:tc>
          <w:tcPr>
            <w:tcW w:w="960" w:type="dxa"/>
            <w:shd w:val="clear" w:color="auto" w:fill="auto"/>
            <w:noWrap/>
            <w:vAlign w:val="center"/>
            <w:hideMark/>
          </w:tcPr>
          <w:p w14:paraId="455E5F74"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30</w:t>
            </w:r>
          </w:p>
        </w:tc>
        <w:tc>
          <w:tcPr>
            <w:tcW w:w="1162" w:type="dxa"/>
            <w:vMerge/>
            <w:vAlign w:val="center"/>
            <w:hideMark/>
          </w:tcPr>
          <w:p w14:paraId="5080CA5E" w14:textId="77777777" w:rsidR="008A0251" w:rsidRDefault="008A0251">
            <w:pPr>
              <w:rPr>
                <w:rFonts w:ascii="Open Sans" w:hAnsi="Open Sans" w:cs="Open Sans"/>
                <w:color w:val="000000"/>
                <w:sz w:val="18"/>
                <w:szCs w:val="18"/>
              </w:rPr>
            </w:pPr>
          </w:p>
        </w:tc>
        <w:tc>
          <w:tcPr>
            <w:tcW w:w="960" w:type="dxa"/>
            <w:vMerge/>
            <w:vAlign w:val="center"/>
            <w:hideMark/>
          </w:tcPr>
          <w:p w14:paraId="77E06132" w14:textId="77777777" w:rsidR="008A0251" w:rsidRDefault="008A0251">
            <w:pPr>
              <w:rPr>
                <w:rFonts w:ascii="Open Sans" w:hAnsi="Open Sans" w:cs="Open Sans"/>
                <w:color w:val="000000"/>
                <w:sz w:val="18"/>
                <w:szCs w:val="18"/>
              </w:rPr>
            </w:pPr>
          </w:p>
        </w:tc>
        <w:tc>
          <w:tcPr>
            <w:tcW w:w="1085" w:type="dxa"/>
            <w:vMerge/>
            <w:vAlign w:val="center"/>
            <w:hideMark/>
          </w:tcPr>
          <w:p w14:paraId="75FDAE53" w14:textId="77777777" w:rsidR="008A0251" w:rsidRDefault="008A0251">
            <w:pPr>
              <w:rPr>
                <w:rFonts w:ascii="Open Sans" w:hAnsi="Open Sans" w:cs="Open Sans"/>
                <w:color w:val="000000"/>
                <w:sz w:val="18"/>
                <w:szCs w:val="18"/>
              </w:rPr>
            </w:pPr>
          </w:p>
        </w:tc>
        <w:tc>
          <w:tcPr>
            <w:tcW w:w="1085" w:type="dxa"/>
            <w:vMerge/>
            <w:vAlign w:val="center"/>
            <w:hideMark/>
          </w:tcPr>
          <w:p w14:paraId="2015AD66" w14:textId="77777777" w:rsidR="008A0251" w:rsidRDefault="008A0251">
            <w:pPr>
              <w:rPr>
                <w:rFonts w:ascii="Open Sans" w:hAnsi="Open Sans" w:cs="Open Sans"/>
                <w:color w:val="000000"/>
                <w:sz w:val="18"/>
                <w:szCs w:val="18"/>
              </w:rPr>
            </w:pPr>
          </w:p>
        </w:tc>
        <w:tc>
          <w:tcPr>
            <w:tcW w:w="1299" w:type="dxa"/>
            <w:vMerge/>
            <w:vAlign w:val="center"/>
            <w:hideMark/>
          </w:tcPr>
          <w:p w14:paraId="7AA9F6A5" w14:textId="77777777" w:rsidR="008A0251" w:rsidRDefault="008A0251">
            <w:pPr>
              <w:rPr>
                <w:rFonts w:ascii="Open Sans" w:hAnsi="Open Sans" w:cs="Open Sans"/>
                <w:color w:val="000000"/>
                <w:sz w:val="18"/>
                <w:szCs w:val="18"/>
              </w:rPr>
            </w:pPr>
          </w:p>
        </w:tc>
        <w:tc>
          <w:tcPr>
            <w:tcW w:w="1422" w:type="dxa"/>
            <w:vMerge/>
            <w:vAlign w:val="center"/>
            <w:hideMark/>
          </w:tcPr>
          <w:p w14:paraId="65681AEA" w14:textId="77777777" w:rsidR="008A0251" w:rsidRDefault="008A0251">
            <w:pPr>
              <w:rPr>
                <w:rFonts w:ascii="Open Sans" w:hAnsi="Open Sans" w:cs="Open Sans"/>
                <w:color w:val="000000"/>
                <w:sz w:val="18"/>
                <w:szCs w:val="18"/>
              </w:rPr>
            </w:pPr>
          </w:p>
        </w:tc>
        <w:tc>
          <w:tcPr>
            <w:tcW w:w="1130" w:type="dxa"/>
            <w:vMerge/>
            <w:vAlign w:val="center"/>
            <w:hideMark/>
          </w:tcPr>
          <w:p w14:paraId="65DD7054" w14:textId="77777777" w:rsidR="008A0251" w:rsidRDefault="008A0251">
            <w:pPr>
              <w:rPr>
                <w:rFonts w:ascii="Open Sans" w:hAnsi="Open Sans" w:cs="Open Sans"/>
                <w:color w:val="000000"/>
                <w:sz w:val="18"/>
                <w:szCs w:val="18"/>
              </w:rPr>
            </w:pPr>
          </w:p>
        </w:tc>
        <w:tc>
          <w:tcPr>
            <w:tcW w:w="1071" w:type="dxa"/>
            <w:vMerge/>
            <w:vAlign w:val="center"/>
            <w:hideMark/>
          </w:tcPr>
          <w:p w14:paraId="7B2B20E0" w14:textId="77777777" w:rsidR="008A0251" w:rsidRDefault="008A0251">
            <w:pPr>
              <w:rPr>
                <w:rFonts w:ascii="Open Sans" w:hAnsi="Open Sans" w:cs="Open Sans"/>
                <w:color w:val="000000"/>
                <w:sz w:val="18"/>
                <w:szCs w:val="18"/>
              </w:rPr>
            </w:pPr>
          </w:p>
        </w:tc>
      </w:tr>
      <w:tr w:rsidR="008A0251" w14:paraId="3BA9678F" w14:textId="77777777" w:rsidTr="00E5310C">
        <w:trPr>
          <w:trHeight w:val="300"/>
        </w:trPr>
        <w:tc>
          <w:tcPr>
            <w:tcW w:w="960" w:type="dxa"/>
            <w:shd w:val="clear" w:color="auto" w:fill="auto"/>
            <w:noWrap/>
            <w:vAlign w:val="center"/>
            <w:hideMark/>
          </w:tcPr>
          <w:p w14:paraId="506608A2"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4pm</w:t>
            </w:r>
          </w:p>
        </w:tc>
        <w:tc>
          <w:tcPr>
            <w:tcW w:w="1162" w:type="dxa"/>
            <w:vMerge/>
            <w:vAlign w:val="center"/>
            <w:hideMark/>
          </w:tcPr>
          <w:p w14:paraId="756606AA" w14:textId="77777777" w:rsidR="008A0251" w:rsidRDefault="008A0251">
            <w:pPr>
              <w:rPr>
                <w:rFonts w:ascii="Open Sans" w:hAnsi="Open Sans" w:cs="Open Sans"/>
                <w:color w:val="000000"/>
                <w:sz w:val="18"/>
                <w:szCs w:val="18"/>
              </w:rPr>
            </w:pPr>
          </w:p>
        </w:tc>
        <w:tc>
          <w:tcPr>
            <w:tcW w:w="960" w:type="dxa"/>
            <w:vMerge/>
            <w:vAlign w:val="center"/>
            <w:hideMark/>
          </w:tcPr>
          <w:p w14:paraId="661AA376" w14:textId="77777777" w:rsidR="008A0251" w:rsidRDefault="008A0251">
            <w:pPr>
              <w:rPr>
                <w:rFonts w:ascii="Open Sans" w:hAnsi="Open Sans" w:cs="Open Sans"/>
                <w:color w:val="000000"/>
                <w:sz w:val="18"/>
                <w:szCs w:val="18"/>
              </w:rPr>
            </w:pPr>
          </w:p>
        </w:tc>
        <w:tc>
          <w:tcPr>
            <w:tcW w:w="1085" w:type="dxa"/>
            <w:vMerge/>
            <w:vAlign w:val="center"/>
            <w:hideMark/>
          </w:tcPr>
          <w:p w14:paraId="26FDE1E0" w14:textId="77777777" w:rsidR="008A0251" w:rsidRDefault="008A0251">
            <w:pPr>
              <w:rPr>
                <w:rFonts w:ascii="Open Sans" w:hAnsi="Open Sans" w:cs="Open Sans"/>
                <w:color w:val="000000"/>
                <w:sz w:val="18"/>
                <w:szCs w:val="18"/>
              </w:rPr>
            </w:pPr>
          </w:p>
        </w:tc>
        <w:tc>
          <w:tcPr>
            <w:tcW w:w="1085" w:type="dxa"/>
            <w:vMerge/>
            <w:vAlign w:val="center"/>
            <w:hideMark/>
          </w:tcPr>
          <w:p w14:paraId="74CF1973" w14:textId="77777777" w:rsidR="008A0251" w:rsidRDefault="008A0251">
            <w:pPr>
              <w:rPr>
                <w:rFonts w:ascii="Open Sans" w:hAnsi="Open Sans" w:cs="Open Sans"/>
                <w:color w:val="000000"/>
                <w:sz w:val="18"/>
                <w:szCs w:val="18"/>
              </w:rPr>
            </w:pPr>
          </w:p>
        </w:tc>
        <w:tc>
          <w:tcPr>
            <w:tcW w:w="1299" w:type="dxa"/>
            <w:vMerge/>
            <w:vAlign w:val="center"/>
            <w:hideMark/>
          </w:tcPr>
          <w:p w14:paraId="48105121" w14:textId="77777777" w:rsidR="008A0251" w:rsidRDefault="008A0251">
            <w:pPr>
              <w:rPr>
                <w:rFonts w:ascii="Open Sans" w:hAnsi="Open Sans" w:cs="Open Sans"/>
                <w:color w:val="000000"/>
                <w:sz w:val="18"/>
                <w:szCs w:val="18"/>
              </w:rPr>
            </w:pPr>
          </w:p>
        </w:tc>
        <w:tc>
          <w:tcPr>
            <w:tcW w:w="1422" w:type="dxa"/>
            <w:vMerge/>
            <w:vAlign w:val="center"/>
            <w:hideMark/>
          </w:tcPr>
          <w:p w14:paraId="35053EAC" w14:textId="77777777" w:rsidR="008A0251" w:rsidRDefault="008A0251">
            <w:pPr>
              <w:rPr>
                <w:rFonts w:ascii="Open Sans" w:hAnsi="Open Sans" w:cs="Open Sans"/>
                <w:color w:val="000000"/>
                <w:sz w:val="18"/>
                <w:szCs w:val="18"/>
              </w:rPr>
            </w:pPr>
          </w:p>
        </w:tc>
        <w:tc>
          <w:tcPr>
            <w:tcW w:w="1130" w:type="dxa"/>
            <w:vMerge/>
            <w:vAlign w:val="center"/>
            <w:hideMark/>
          </w:tcPr>
          <w:p w14:paraId="2542249A" w14:textId="77777777" w:rsidR="008A0251" w:rsidRDefault="008A0251">
            <w:pPr>
              <w:rPr>
                <w:rFonts w:ascii="Open Sans" w:hAnsi="Open Sans" w:cs="Open Sans"/>
                <w:color w:val="000000"/>
                <w:sz w:val="18"/>
                <w:szCs w:val="18"/>
              </w:rPr>
            </w:pPr>
          </w:p>
        </w:tc>
        <w:tc>
          <w:tcPr>
            <w:tcW w:w="1071" w:type="dxa"/>
            <w:vMerge/>
            <w:vAlign w:val="center"/>
            <w:hideMark/>
          </w:tcPr>
          <w:p w14:paraId="7582F2CC" w14:textId="77777777" w:rsidR="008A0251" w:rsidRDefault="008A0251">
            <w:pPr>
              <w:rPr>
                <w:rFonts w:ascii="Open Sans" w:hAnsi="Open Sans" w:cs="Open Sans"/>
                <w:color w:val="000000"/>
                <w:sz w:val="18"/>
                <w:szCs w:val="18"/>
              </w:rPr>
            </w:pPr>
          </w:p>
        </w:tc>
      </w:tr>
      <w:tr w:rsidR="008A0251" w14:paraId="173545A3" w14:textId="77777777" w:rsidTr="00E5310C">
        <w:trPr>
          <w:trHeight w:val="199"/>
        </w:trPr>
        <w:tc>
          <w:tcPr>
            <w:tcW w:w="960" w:type="dxa"/>
            <w:shd w:val="clear" w:color="auto" w:fill="auto"/>
            <w:noWrap/>
            <w:vAlign w:val="center"/>
            <w:hideMark/>
          </w:tcPr>
          <w:p w14:paraId="6CF69EB4"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30</w:t>
            </w:r>
          </w:p>
        </w:tc>
        <w:tc>
          <w:tcPr>
            <w:tcW w:w="1162" w:type="dxa"/>
            <w:vMerge/>
            <w:vAlign w:val="center"/>
            <w:hideMark/>
          </w:tcPr>
          <w:p w14:paraId="4C3363B7" w14:textId="77777777" w:rsidR="008A0251" w:rsidRDefault="008A0251">
            <w:pPr>
              <w:rPr>
                <w:rFonts w:ascii="Open Sans" w:hAnsi="Open Sans" w:cs="Open Sans"/>
                <w:color w:val="000000"/>
                <w:sz w:val="18"/>
                <w:szCs w:val="18"/>
              </w:rPr>
            </w:pPr>
          </w:p>
        </w:tc>
        <w:tc>
          <w:tcPr>
            <w:tcW w:w="960" w:type="dxa"/>
            <w:vMerge/>
            <w:vAlign w:val="center"/>
            <w:hideMark/>
          </w:tcPr>
          <w:p w14:paraId="6A8534ED" w14:textId="77777777" w:rsidR="008A0251" w:rsidRDefault="008A0251">
            <w:pPr>
              <w:rPr>
                <w:rFonts w:ascii="Open Sans" w:hAnsi="Open Sans" w:cs="Open Sans"/>
                <w:color w:val="000000"/>
                <w:sz w:val="18"/>
                <w:szCs w:val="18"/>
              </w:rPr>
            </w:pPr>
          </w:p>
        </w:tc>
        <w:tc>
          <w:tcPr>
            <w:tcW w:w="1085" w:type="dxa"/>
            <w:vMerge/>
            <w:vAlign w:val="center"/>
            <w:hideMark/>
          </w:tcPr>
          <w:p w14:paraId="134C52F3" w14:textId="77777777" w:rsidR="008A0251" w:rsidRDefault="008A0251">
            <w:pPr>
              <w:rPr>
                <w:rFonts w:ascii="Open Sans" w:hAnsi="Open Sans" w:cs="Open Sans"/>
                <w:color w:val="000000"/>
                <w:sz w:val="18"/>
                <w:szCs w:val="18"/>
              </w:rPr>
            </w:pPr>
          </w:p>
        </w:tc>
        <w:tc>
          <w:tcPr>
            <w:tcW w:w="1085" w:type="dxa"/>
            <w:vMerge/>
            <w:vAlign w:val="center"/>
            <w:hideMark/>
          </w:tcPr>
          <w:p w14:paraId="7216E880" w14:textId="77777777" w:rsidR="008A0251" w:rsidRDefault="008A0251">
            <w:pPr>
              <w:rPr>
                <w:rFonts w:ascii="Open Sans" w:hAnsi="Open Sans" w:cs="Open Sans"/>
                <w:color w:val="000000"/>
                <w:sz w:val="18"/>
                <w:szCs w:val="18"/>
              </w:rPr>
            </w:pPr>
          </w:p>
        </w:tc>
        <w:tc>
          <w:tcPr>
            <w:tcW w:w="1299" w:type="dxa"/>
            <w:vMerge/>
            <w:vAlign w:val="center"/>
            <w:hideMark/>
          </w:tcPr>
          <w:p w14:paraId="73E2677D" w14:textId="77777777" w:rsidR="008A0251" w:rsidRDefault="008A0251">
            <w:pPr>
              <w:rPr>
                <w:rFonts w:ascii="Open Sans" w:hAnsi="Open Sans" w:cs="Open Sans"/>
                <w:color w:val="000000"/>
                <w:sz w:val="18"/>
                <w:szCs w:val="18"/>
              </w:rPr>
            </w:pPr>
          </w:p>
        </w:tc>
        <w:tc>
          <w:tcPr>
            <w:tcW w:w="1422" w:type="dxa"/>
            <w:vMerge/>
            <w:vAlign w:val="center"/>
            <w:hideMark/>
          </w:tcPr>
          <w:p w14:paraId="4FA92351" w14:textId="77777777" w:rsidR="008A0251" w:rsidRDefault="008A0251">
            <w:pPr>
              <w:rPr>
                <w:rFonts w:ascii="Open Sans" w:hAnsi="Open Sans" w:cs="Open Sans"/>
                <w:color w:val="000000"/>
                <w:sz w:val="18"/>
                <w:szCs w:val="18"/>
              </w:rPr>
            </w:pPr>
          </w:p>
        </w:tc>
        <w:tc>
          <w:tcPr>
            <w:tcW w:w="1130" w:type="dxa"/>
            <w:vMerge/>
            <w:vAlign w:val="center"/>
            <w:hideMark/>
          </w:tcPr>
          <w:p w14:paraId="26BCAC79" w14:textId="77777777" w:rsidR="008A0251" w:rsidRDefault="008A0251">
            <w:pPr>
              <w:rPr>
                <w:rFonts w:ascii="Open Sans" w:hAnsi="Open Sans" w:cs="Open Sans"/>
                <w:color w:val="000000"/>
                <w:sz w:val="18"/>
                <w:szCs w:val="18"/>
              </w:rPr>
            </w:pPr>
          </w:p>
        </w:tc>
        <w:tc>
          <w:tcPr>
            <w:tcW w:w="1071" w:type="dxa"/>
            <w:vMerge/>
            <w:vAlign w:val="center"/>
            <w:hideMark/>
          </w:tcPr>
          <w:p w14:paraId="2F3173D4" w14:textId="77777777" w:rsidR="008A0251" w:rsidRDefault="008A0251">
            <w:pPr>
              <w:rPr>
                <w:rFonts w:ascii="Open Sans" w:hAnsi="Open Sans" w:cs="Open Sans"/>
                <w:color w:val="000000"/>
                <w:sz w:val="18"/>
                <w:szCs w:val="18"/>
              </w:rPr>
            </w:pPr>
          </w:p>
        </w:tc>
      </w:tr>
      <w:tr w:rsidR="008A0251" w14:paraId="0B111EF2" w14:textId="77777777" w:rsidTr="00E5310C">
        <w:trPr>
          <w:trHeight w:val="585"/>
        </w:trPr>
        <w:tc>
          <w:tcPr>
            <w:tcW w:w="960" w:type="dxa"/>
            <w:shd w:val="clear" w:color="auto" w:fill="auto"/>
            <w:noWrap/>
            <w:vAlign w:val="center"/>
            <w:hideMark/>
          </w:tcPr>
          <w:p w14:paraId="71BD4BD6"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5pm</w:t>
            </w:r>
          </w:p>
        </w:tc>
        <w:tc>
          <w:tcPr>
            <w:tcW w:w="1162" w:type="dxa"/>
            <w:vMerge/>
            <w:vAlign w:val="center"/>
            <w:hideMark/>
          </w:tcPr>
          <w:p w14:paraId="061357D7" w14:textId="77777777" w:rsidR="008A0251" w:rsidRDefault="008A0251">
            <w:pPr>
              <w:rPr>
                <w:rFonts w:ascii="Open Sans" w:hAnsi="Open Sans" w:cs="Open Sans"/>
                <w:color w:val="000000"/>
                <w:sz w:val="18"/>
                <w:szCs w:val="18"/>
              </w:rPr>
            </w:pPr>
          </w:p>
        </w:tc>
        <w:tc>
          <w:tcPr>
            <w:tcW w:w="960" w:type="dxa"/>
            <w:vMerge/>
            <w:vAlign w:val="center"/>
            <w:hideMark/>
          </w:tcPr>
          <w:p w14:paraId="2F1D99C4" w14:textId="77777777" w:rsidR="008A0251" w:rsidRDefault="008A0251">
            <w:pPr>
              <w:rPr>
                <w:rFonts w:ascii="Open Sans" w:hAnsi="Open Sans" w:cs="Open Sans"/>
                <w:color w:val="000000"/>
                <w:sz w:val="18"/>
                <w:szCs w:val="18"/>
              </w:rPr>
            </w:pPr>
          </w:p>
        </w:tc>
        <w:tc>
          <w:tcPr>
            <w:tcW w:w="1085" w:type="dxa"/>
            <w:vMerge w:val="restart"/>
            <w:shd w:val="clear" w:color="auto" w:fill="auto"/>
            <w:vAlign w:val="center"/>
            <w:hideMark/>
          </w:tcPr>
          <w:p w14:paraId="1DA0B2B2"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Dinner at base</w:t>
            </w:r>
          </w:p>
        </w:tc>
        <w:tc>
          <w:tcPr>
            <w:tcW w:w="1085" w:type="dxa"/>
            <w:vMerge w:val="restart"/>
            <w:shd w:val="clear" w:color="auto" w:fill="auto"/>
            <w:vAlign w:val="center"/>
            <w:hideMark/>
          </w:tcPr>
          <w:p w14:paraId="38F41CDF"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Dinner at base</w:t>
            </w:r>
          </w:p>
        </w:tc>
        <w:tc>
          <w:tcPr>
            <w:tcW w:w="1299" w:type="dxa"/>
            <w:vMerge w:val="restart"/>
            <w:shd w:val="clear" w:color="auto" w:fill="auto"/>
            <w:vAlign w:val="center"/>
            <w:hideMark/>
          </w:tcPr>
          <w:p w14:paraId="0804786C"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Dinner at base</w:t>
            </w:r>
          </w:p>
        </w:tc>
        <w:tc>
          <w:tcPr>
            <w:tcW w:w="1422" w:type="dxa"/>
            <w:vMerge w:val="restart"/>
            <w:shd w:val="clear" w:color="auto" w:fill="auto"/>
            <w:vAlign w:val="center"/>
            <w:hideMark/>
          </w:tcPr>
          <w:p w14:paraId="2E8C7FCE"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Dinner at base</w:t>
            </w:r>
          </w:p>
        </w:tc>
        <w:tc>
          <w:tcPr>
            <w:tcW w:w="1130" w:type="dxa"/>
            <w:vMerge w:val="restart"/>
            <w:shd w:val="clear" w:color="auto" w:fill="auto"/>
            <w:vAlign w:val="center"/>
            <w:hideMark/>
          </w:tcPr>
          <w:p w14:paraId="5F0FE0FE"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Dinner at the base</w:t>
            </w:r>
          </w:p>
        </w:tc>
        <w:tc>
          <w:tcPr>
            <w:tcW w:w="1071" w:type="dxa"/>
            <w:vMerge/>
            <w:vAlign w:val="center"/>
            <w:hideMark/>
          </w:tcPr>
          <w:p w14:paraId="7F376455" w14:textId="77777777" w:rsidR="008A0251" w:rsidRDefault="008A0251">
            <w:pPr>
              <w:rPr>
                <w:rFonts w:ascii="Open Sans" w:hAnsi="Open Sans" w:cs="Open Sans"/>
                <w:color w:val="000000"/>
                <w:sz w:val="18"/>
                <w:szCs w:val="18"/>
              </w:rPr>
            </w:pPr>
          </w:p>
        </w:tc>
      </w:tr>
      <w:tr w:rsidR="008A0251" w14:paraId="10824DBE" w14:textId="77777777" w:rsidTr="00E5310C">
        <w:trPr>
          <w:trHeight w:val="199"/>
        </w:trPr>
        <w:tc>
          <w:tcPr>
            <w:tcW w:w="960" w:type="dxa"/>
            <w:shd w:val="clear" w:color="auto" w:fill="auto"/>
            <w:noWrap/>
            <w:vAlign w:val="center"/>
            <w:hideMark/>
          </w:tcPr>
          <w:p w14:paraId="2ADCEC61"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30</w:t>
            </w:r>
          </w:p>
        </w:tc>
        <w:tc>
          <w:tcPr>
            <w:tcW w:w="1162" w:type="dxa"/>
            <w:vMerge/>
            <w:vAlign w:val="center"/>
            <w:hideMark/>
          </w:tcPr>
          <w:p w14:paraId="7864FD22" w14:textId="77777777" w:rsidR="008A0251" w:rsidRDefault="008A0251">
            <w:pPr>
              <w:rPr>
                <w:rFonts w:ascii="Open Sans" w:hAnsi="Open Sans" w:cs="Open Sans"/>
                <w:color w:val="000000"/>
                <w:sz w:val="18"/>
                <w:szCs w:val="18"/>
              </w:rPr>
            </w:pPr>
          </w:p>
        </w:tc>
        <w:tc>
          <w:tcPr>
            <w:tcW w:w="960" w:type="dxa"/>
            <w:vMerge/>
            <w:vAlign w:val="center"/>
            <w:hideMark/>
          </w:tcPr>
          <w:p w14:paraId="554FEE85" w14:textId="77777777" w:rsidR="008A0251" w:rsidRDefault="008A0251">
            <w:pPr>
              <w:rPr>
                <w:rFonts w:ascii="Open Sans" w:hAnsi="Open Sans" w:cs="Open Sans"/>
                <w:color w:val="000000"/>
                <w:sz w:val="18"/>
                <w:szCs w:val="18"/>
              </w:rPr>
            </w:pPr>
          </w:p>
        </w:tc>
        <w:tc>
          <w:tcPr>
            <w:tcW w:w="1085" w:type="dxa"/>
            <w:vMerge/>
            <w:vAlign w:val="center"/>
            <w:hideMark/>
          </w:tcPr>
          <w:p w14:paraId="767E572E" w14:textId="77777777" w:rsidR="008A0251" w:rsidRDefault="008A0251">
            <w:pPr>
              <w:rPr>
                <w:rFonts w:ascii="Open Sans" w:hAnsi="Open Sans" w:cs="Open Sans"/>
                <w:color w:val="000000"/>
                <w:sz w:val="18"/>
                <w:szCs w:val="18"/>
              </w:rPr>
            </w:pPr>
          </w:p>
        </w:tc>
        <w:tc>
          <w:tcPr>
            <w:tcW w:w="1085" w:type="dxa"/>
            <w:vMerge/>
            <w:vAlign w:val="center"/>
            <w:hideMark/>
          </w:tcPr>
          <w:p w14:paraId="67E36B02" w14:textId="77777777" w:rsidR="008A0251" w:rsidRDefault="008A0251">
            <w:pPr>
              <w:rPr>
                <w:rFonts w:ascii="Open Sans" w:hAnsi="Open Sans" w:cs="Open Sans"/>
                <w:color w:val="000000"/>
                <w:sz w:val="18"/>
                <w:szCs w:val="18"/>
              </w:rPr>
            </w:pPr>
          </w:p>
        </w:tc>
        <w:tc>
          <w:tcPr>
            <w:tcW w:w="1299" w:type="dxa"/>
            <w:vMerge/>
            <w:vAlign w:val="center"/>
            <w:hideMark/>
          </w:tcPr>
          <w:p w14:paraId="1A8D09C4" w14:textId="77777777" w:rsidR="008A0251" w:rsidRDefault="008A0251">
            <w:pPr>
              <w:rPr>
                <w:rFonts w:ascii="Open Sans" w:hAnsi="Open Sans" w:cs="Open Sans"/>
                <w:color w:val="000000"/>
                <w:sz w:val="18"/>
                <w:szCs w:val="18"/>
              </w:rPr>
            </w:pPr>
          </w:p>
        </w:tc>
        <w:tc>
          <w:tcPr>
            <w:tcW w:w="1422" w:type="dxa"/>
            <w:vMerge/>
            <w:vAlign w:val="center"/>
            <w:hideMark/>
          </w:tcPr>
          <w:p w14:paraId="2FBC561B" w14:textId="77777777" w:rsidR="008A0251" w:rsidRDefault="008A0251">
            <w:pPr>
              <w:rPr>
                <w:rFonts w:ascii="Open Sans" w:hAnsi="Open Sans" w:cs="Open Sans"/>
                <w:color w:val="000000"/>
                <w:sz w:val="18"/>
                <w:szCs w:val="18"/>
              </w:rPr>
            </w:pPr>
          </w:p>
        </w:tc>
        <w:tc>
          <w:tcPr>
            <w:tcW w:w="1130" w:type="dxa"/>
            <w:vMerge/>
            <w:vAlign w:val="center"/>
            <w:hideMark/>
          </w:tcPr>
          <w:p w14:paraId="67402299" w14:textId="77777777" w:rsidR="008A0251" w:rsidRDefault="008A0251">
            <w:pPr>
              <w:rPr>
                <w:rFonts w:ascii="Open Sans" w:hAnsi="Open Sans" w:cs="Open Sans"/>
                <w:color w:val="000000"/>
                <w:sz w:val="18"/>
                <w:szCs w:val="18"/>
              </w:rPr>
            </w:pPr>
          </w:p>
        </w:tc>
        <w:tc>
          <w:tcPr>
            <w:tcW w:w="1071" w:type="dxa"/>
            <w:vMerge/>
            <w:vAlign w:val="center"/>
            <w:hideMark/>
          </w:tcPr>
          <w:p w14:paraId="227C2ACA" w14:textId="77777777" w:rsidR="008A0251" w:rsidRDefault="008A0251">
            <w:pPr>
              <w:rPr>
                <w:rFonts w:ascii="Open Sans" w:hAnsi="Open Sans" w:cs="Open Sans"/>
                <w:color w:val="000000"/>
                <w:sz w:val="18"/>
                <w:szCs w:val="18"/>
              </w:rPr>
            </w:pPr>
          </w:p>
        </w:tc>
      </w:tr>
      <w:tr w:rsidR="008A0251" w14:paraId="5ECB44DB" w14:textId="77777777" w:rsidTr="00E5310C">
        <w:trPr>
          <w:trHeight w:val="315"/>
        </w:trPr>
        <w:tc>
          <w:tcPr>
            <w:tcW w:w="960" w:type="dxa"/>
            <w:shd w:val="clear" w:color="auto" w:fill="auto"/>
            <w:noWrap/>
            <w:vAlign w:val="center"/>
            <w:hideMark/>
          </w:tcPr>
          <w:p w14:paraId="71ED3B00"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6pm</w:t>
            </w:r>
          </w:p>
        </w:tc>
        <w:tc>
          <w:tcPr>
            <w:tcW w:w="1162" w:type="dxa"/>
            <w:vMerge/>
            <w:vAlign w:val="center"/>
            <w:hideMark/>
          </w:tcPr>
          <w:p w14:paraId="34FD6C0E" w14:textId="77777777" w:rsidR="008A0251" w:rsidRDefault="008A0251">
            <w:pPr>
              <w:rPr>
                <w:rFonts w:ascii="Open Sans" w:hAnsi="Open Sans" w:cs="Open Sans"/>
                <w:color w:val="000000"/>
                <w:sz w:val="18"/>
                <w:szCs w:val="18"/>
              </w:rPr>
            </w:pPr>
          </w:p>
        </w:tc>
        <w:tc>
          <w:tcPr>
            <w:tcW w:w="960" w:type="dxa"/>
            <w:vMerge/>
            <w:vAlign w:val="center"/>
            <w:hideMark/>
          </w:tcPr>
          <w:p w14:paraId="79273511" w14:textId="77777777" w:rsidR="008A0251" w:rsidRDefault="008A0251">
            <w:pPr>
              <w:rPr>
                <w:rFonts w:ascii="Open Sans" w:hAnsi="Open Sans" w:cs="Open Sans"/>
                <w:color w:val="000000"/>
                <w:sz w:val="18"/>
                <w:szCs w:val="18"/>
              </w:rPr>
            </w:pPr>
          </w:p>
        </w:tc>
        <w:tc>
          <w:tcPr>
            <w:tcW w:w="1085" w:type="dxa"/>
            <w:vMerge w:val="restart"/>
            <w:shd w:val="clear" w:color="auto" w:fill="auto"/>
            <w:vAlign w:val="center"/>
            <w:hideMark/>
          </w:tcPr>
          <w:p w14:paraId="702BC12A"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Suggested idea: campfire</w:t>
            </w:r>
          </w:p>
        </w:tc>
        <w:tc>
          <w:tcPr>
            <w:tcW w:w="1085" w:type="dxa"/>
            <w:vMerge w:val="restart"/>
            <w:shd w:val="clear" w:color="auto" w:fill="auto"/>
            <w:vAlign w:val="center"/>
            <w:hideMark/>
          </w:tcPr>
          <w:p w14:paraId="599E48FD"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Suggested idea: CASA church service</w:t>
            </w:r>
          </w:p>
        </w:tc>
        <w:tc>
          <w:tcPr>
            <w:tcW w:w="1299" w:type="dxa"/>
            <w:vMerge w:val="restart"/>
            <w:shd w:val="clear" w:color="auto" w:fill="auto"/>
            <w:vAlign w:val="center"/>
            <w:hideMark/>
          </w:tcPr>
          <w:p w14:paraId="2862FEEF"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Suggested idea: ice cream shop</w:t>
            </w:r>
          </w:p>
        </w:tc>
        <w:tc>
          <w:tcPr>
            <w:tcW w:w="1422" w:type="dxa"/>
            <w:vMerge w:val="restart"/>
            <w:shd w:val="clear" w:color="auto" w:fill="auto"/>
            <w:vAlign w:val="center"/>
            <w:hideMark/>
          </w:tcPr>
          <w:p w14:paraId="78DAD550"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Suggested idea: coffee/dessert in town</w:t>
            </w:r>
          </w:p>
        </w:tc>
        <w:tc>
          <w:tcPr>
            <w:tcW w:w="1130" w:type="dxa"/>
            <w:vMerge w:val="restart"/>
            <w:shd w:val="clear" w:color="auto" w:fill="auto"/>
            <w:vAlign w:val="center"/>
            <w:hideMark/>
          </w:tcPr>
          <w:p w14:paraId="7E364AA1"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Suggested idea: campfire</w:t>
            </w:r>
          </w:p>
        </w:tc>
        <w:tc>
          <w:tcPr>
            <w:tcW w:w="1071" w:type="dxa"/>
            <w:vMerge/>
            <w:vAlign w:val="center"/>
            <w:hideMark/>
          </w:tcPr>
          <w:p w14:paraId="03DA0A56" w14:textId="77777777" w:rsidR="008A0251" w:rsidRDefault="008A0251">
            <w:pPr>
              <w:rPr>
                <w:rFonts w:ascii="Open Sans" w:hAnsi="Open Sans" w:cs="Open Sans"/>
                <w:color w:val="000000"/>
                <w:sz w:val="18"/>
                <w:szCs w:val="18"/>
              </w:rPr>
            </w:pPr>
          </w:p>
        </w:tc>
      </w:tr>
      <w:tr w:rsidR="008A0251" w14:paraId="220859E4" w14:textId="77777777" w:rsidTr="00E5310C">
        <w:trPr>
          <w:trHeight w:val="199"/>
        </w:trPr>
        <w:tc>
          <w:tcPr>
            <w:tcW w:w="960" w:type="dxa"/>
            <w:shd w:val="clear" w:color="auto" w:fill="auto"/>
            <w:noWrap/>
            <w:vAlign w:val="center"/>
            <w:hideMark/>
          </w:tcPr>
          <w:p w14:paraId="371D6791"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30</w:t>
            </w:r>
          </w:p>
        </w:tc>
        <w:tc>
          <w:tcPr>
            <w:tcW w:w="1162" w:type="dxa"/>
            <w:vMerge/>
            <w:vAlign w:val="center"/>
            <w:hideMark/>
          </w:tcPr>
          <w:p w14:paraId="7E1AEFA0" w14:textId="77777777" w:rsidR="008A0251" w:rsidRDefault="008A0251">
            <w:pPr>
              <w:rPr>
                <w:rFonts w:ascii="Open Sans" w:hAnsi="Open Sans" w:cs="Open Sans"/>
                <w:color w:val="000000"/>
                <w:sz w:val="18"/>
                <w:szCs w:val="18"/>
              </w:rPr>
            </w:pPr>
          </w:p>
        </w:tc>
        <w:tc>
          <w:tcPr>
            <w:tcW w:w="960" w:type="dxa"/>
            <w:vMerge/>
            <w:vAlign w:val="center"/>
            <w:hideMark/>
          </w:tcPr>
          <w:p w14:paraId="6A67D80A" w14:textId="77777777" w:rsidR="008A0251" w:rsidRDefault="008A0251">
            <w:pPr>
              <w:rPr>
                <w:rFonts w:ascii="Open Sans" w:hAnsi="Open Sans" w:cs="Open Sans"/>
                <w:color w:val="000000"/>
                <w:sz w:val="18"/>
                <w:szCs w:val="18"/>
              </w:rPr>
            </w:pPr>
          </w:p>
        </w:tc>
        <w:tc>
          <w:tcPr>
            <w:tcW w:w="1085" w:type="dxa"/>
            <w:vMerge/>
            <w:vAlign w:val="center"/>
            <w:hideMark/>
          </w:tcPr>
          <w:p w14:paraId="2CD7EED8" w14:textId="77777777" w:rsidR="008A0251" w:rsidRDefault="008A0251">
            <w:pPr>
              <w:rPr>
                <w:rFonts w:ascii="Open Sans" w:hAnsi="Open Sans" w:cs="Open Sans"/>
                <w:color w:val="000000"/>
                <w:sz w:val="18"/>
                <w:szCs w:val="18"/>
              </w:rPr>
            </w:pPr>
          </w:p>
        </w:tc>
        <w:tc>
          <w:tcPr>
            <w:tcW w:w="1085" w:type="dxa"/>
            <w:vMerge/>
            <w:vAlign w:val="center"/>
            <w:hideMark/>
          </w:tcPr>
          <w:p w14:paraId="72F2ADEE" w14:textId="77777777" w:rsidR="008A0251" w:rsidRDefault="008A0251">
            <w:pPr>
              <w:rPr>
                <w:rFonts w:ascii="Open Sans" w:hAnsi="Open Sans" w:cs="Open Sans"/>
                <w:color w:val="000000"/>
                <w:sz w:val="18"/>
                <w:szCs w:val="18"/>
              </w:rPr>
            </w:pPr>
          </w:p>
        </w:tc>
        <w:tc>
          <w:tcPr>
            <w:tcW w:w="1299" w:type="dxa"/>
            <w:vMerge/>
            <w:vAlign w:val="center"/>
            <w:hideMark/>
          </w:tcPr>
          <w:p w14:paraId="63077F04" w14:textId="77777777" w:rsidR="008A0251" w:rsidRDefault="008A0251">
            <w:pPr>
              <w:rPr>
                <w:rFonts w:ascii="Open Sans" w:hAnsi="Open Sans" w:cs="Open Sans"/>
                <w:color w:val="000000"/>
                <w:sz w:val="18"/>
                <w:szCs w:val="18"/>
              </w:rPr>
            </w:pPr>
          </w:p>
        </w:tc>
        <w:tc>
          <w:tcPr>
            <w:tcW w:w="1422" w:type="dxa"/>
            <w:vMerge/>
            <w:vAlign w:val="center"/>
            <w:hideMark/>
          </w:tcPr>
          <w:p w14:paraId="31A0AA86" w14:textId="77777777" w:rsidR="008A0251" w:rsidRDefault="008A0251">
            <w:pPr>
              <w:rPr>
                <w:rFonts w:ascii="Open Sans" w:hAnsi="Open Sans" w:cs="Open Sans"/>
                <w:color w:val="000000"/>
                <w:sz w:val="18"/>
                <w:szCs w:val="18"/>
              </w:rPr>
            </w:pPr>
          </w:p>
        </w:tc>
        <w:tc>
          <w:tcPr>
            <w:tcW w:w="1130" w:type="dxa"/>
            <w:vMerge/>
            <w:vAlign w:val="center"/>
            <w:hideMark/>
          </w:tcPr>
          <w:p w14:paraId="7BBAA9FF" w14:textId="77777777" w:rsidR="008A0251" w:rsidRDefault="008A0251">
            <w:pPr>
              <w:rPr>
                <w:rFonts w:ascii="Open Sans" w:hAnsi="Open Sans" w:cs="Open Sans"/>
                <w:color w:val="000000"/>
                <w:sz w:val="18"/>
                <w:szCs w:val="18"/>
              </w:rPr>
            </w:pPr>
          </w:p>
        </w:tc>
        <w:tc>
          <w:tcPr>
            <w:tcW w:w="1071" w:type="dxa"/>
            <w:vMerge/>
            <w:vAlign w:val="center"/>
            <w:hideMark/>
          </w:tcPr>
          <w:p w14:paraId="43189B3D" w14:textId="77777777" w:rsidR="008A0251" w:rsidRDefault="008A0251">
            <w:pPr>
              <w:rPr>
                <w:rFonts w:ascii="Open Sans" w:hAnsi="Open Sans" w:cs="Open Sans"/>
                <w:color w:val="000000"/>
                <w:sz w:val="18"/>
                <w:szCs w:val="18"/>
              </w:rPr>
            </w:pPr>
          </w:p>
        </w:tc>
      </w:tr>
      <w:tr w:rsidR="008A0251" w14:paraId="333466FD" w14:textId="77777777" w:rsidTr="00E5310C">
        <w:trPr>
          <w:trHeight w:val="315"/>
        </w:trPr>
        <w:tc>
          <w:tcPr>
            <w:tcW w:w="960" w:type="dxa"/>
            <w:shd w:val="clear" w:color="auto" w:fill="auto"/>
            <w:noWrap/>
            <w:vAlign w:val="center"/>
            <w:hideMark/>
          </w:tcPr>
          <w:p w14:paraId="356D346E"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7pm</w:t>
            </w:r>
          </w:p>
        </w:tc>
        <w:tc>
          <w:tcPr>
            <w:tcW w:w="1162" w:type="dxa"/>
            <w:vMerge/>
            <w:vAlign w:val="center"/>
            <w:hideMark/>
          </w:tcPr>
          <w:p w14:paraId="39812712" w14:textId="77777777" w:rsidR="008A0251" w:rsidRDefault="008A0251">
            <w:pPr>
              <w:rPr>
                <w:rFonts w:ascii="Open Sans" w:hAnsi="Open Sans" w:cs="Open Sans"/>
                <w:color w:val="000000"/>
                <w:sz w:val="18"/>
                <w:szCs w:val="18"/>
              </w:rPr>
            </w:pPr>
          </w:p>
        </w:tc>
        <w:tc>
          <w:tcPr>
            <w:tcW w:w="960" w:type="dxa"/>
            <w:vMerge w:val="restart"/>
            <w:shd w:val="clear" w:color="auto" w:fill="auto"/>
            <w:vAlign w:val="center"/>
            <w:hideMark/>
          </w:tcPr>
          <w:p w14:paraId="2AC49F7A"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Arrive and settle into MSQ DC</w:t>
            </w:r>
          </w:p>
        </w:tc>
        <w:tc>
          <w:tcPr>
            <w:tcW w:w="1085" w:type="dxa"/>
            <w:vMerge/>
            <w:vAlign w:val="center"/>
            <w:hideMark/>
          </w:tcPr>
          <w:p w14:paraId="5426DF2A" w14:textId="77777777" w:rsidR="008A0251" w:rsidRDefault="008A0251">
            <w:pPr>
              <w:rPr>
                <w:rFonts w:ascii="Open Sans" w:hAnsi="Open Sans" w:cs="Open Sans"/>
                <w:color w:val="000000"/>
                <w:sz w:val="18"/>
                <w:szCs w:val="18"/>
              </w:rPr>
            </w:pPr>
          </w:p>
        </w:tc>
        <w:tc>
          <w:tcPr>
            <w:tcW w:w="1085" w:type="dxa"/>
            <w:vMerge/>
            <w:vAlign w:val="center"/>
            <w:hideMark/>
          </w:tcPr>
          <w:p w14:paraId="724C31E9" w14:textId="77777777" w:rsidR="008A0251" w:rsidRDefault="008A0251">
            <w:pPr>
              <w:rPr>
                <w:rFonts w:ascii="Open Sans" w:hAnsi="Open Sans" w:cs="Open Sans"/>
                <w:color w:val="000000"/>
                <w:sz w:val="18"/>
                <w:szCs w:val="18"/>
              </w:rPr>
            </w:pPr>
          </w:p>
        </w:tc>
        <w:tc>
          <w:tcPr>
            <w:tcW w:w="1299" w:type="dxa"/>
            <w:vMerge/>
            <w:vAlign w:val="center"/>
            <w:hideMark/>
          </w:tcPr>
          <w:p w14:paraId="7023A7CF" w14:textId="77777777" w:rsidR="008A0251" w:rsidRDefault="008A0251">
            <w:pPr>
              <w:rPr>
                <w:rFonts w:ascii="Open Sans" w:hAnsi="Open Sans" w:cs="Open Sans"/>
                <w:color w:val="000000"/>
                <w:sz w:val="18"/>
                <w:szCs w:val="18"/>
              </w:rPr>
            </w:pPr>
          </w:p>
        </w:tc>
        <w:tc>
          <w:tcPr>
            <w:tcW w:w="1422" w:type="dxa"/>
            <w:vMerge/>
            <w:vAlign w:val="center"/>
            <w:hideMark/>
          </w:tcPr>
          <w:p w14:paraId="22E9AD42" w14:textId="77777777" w:rsidR="008A0251" w:rsidRDefault="008A0251">
            <w:pPr>
              <w:rPr>
                <w:rFonts w:ascii="Open Sans" w:hAnsi="Open Sans" w:cs="Open Sans"/>
                <w:color w:val="000000"/>
                <w:sz w:val="18"/>
                <w:szCs w:val="18"/>
              </w:rPr>
            </w:pPr>
          </w:p>
        </w:tc>
        <w:tc>
          <w:tcPr>
            <w:tcW w:w="1130" w:type="dxa"/>
            <w:vMerge/>
            <w:vAlign w:val="center"/>
            <w:hideMark/>
          </w:tcPr>
          <w:p w14:paraId="79A87698" w14:textId="77777777" w:rsidR="008A0251" w:rsidRDefault="008A0251">
            <w:pPr>
              <w:rPr>
                <w:rFonts w:ascii="Open Sans" w:hAnsi="Open Sans" w:cs="Open Sans"/>
                <w:color w:val="000000"/>
                <w:sz w:val="18"/>
                <w:szCs w:val="18"/>
              </w:rPr>
            </w:pPr>
          </w:p>
        </w:tc>
        <w:tc>
          <w:tcPr>
            <w:tcW w:w="1071" w:type="dxa"/>
            <w:vMerge/>
            <w:vAlign w:val="center"/>
            <w:hideMark/>
          </w:tcPr>
          <w:p w14:paraId="4EDA9935" w14:textId="77777777" w:rsidR="008A0251" w:rsidRDefault="008A0251">
            <w:pPr>
              <w:rPr>
                <w:rFonts w:ascii="Open Sans" w:hAnsi="Open Sans" w:cs="Open Sans"/>
                <w:color w:val="000000"/>
                <w:sz w:val="18"/>
                <w:szCs w:val="18"/>
              </w:rPr>
            </w:pPr>
          </w:p>
        </w:tc>
      </w:tr>
      <w:tr w:rsidR="008A0251" w14:paraId="78CB5434" w14:textId="77777777" w:rsidTr="00E5310C">
        <w:trPr>
          <w:trHeight w:val="199"/>
        </w:trPr>
        <w:tc>
          <w:tcPr>
            <w:tcW w:w="960" w:type="dxa"/>
            <w:shd w:val="clear" w:color="auto" w:fill="auto"/>
            <w:noWrap/>
            <w:vAlign w:val="center"/>
            <w:hideMark/>
          </w:tcPr>
          <w:p w14:paraId="7C5FBE7D"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30</w:t>
            </w:r>
          </w:p>
        </w:tc>
        <w:tc>
          <w:tcPr>
            <w:tcW w:w="1162" w:type="dxa"/>
            <w:vMerge/>
            <w:vAlign w:val="center"/>
            <w:hideMark/>
          </w:tcPr>
          <w:p w14:paraId="001BC5AA" w14:textId="77777777" w:rsidR="008A0251" w:rsidRDefault="008A0251">
            <w:pPr>
              <w:rPr>
                <w:rFonts w:ascii="Open Sans" w:hAnsi="Open Sans" w:cs="Open Sans"/>
                <w:color w:val="000000"/>
                <w:sz w:val="18"/>
                <w:szCs w:val="18"/>
              </w:rPr>
            </w:pPr>
          </w:p>
        </w:tc>
        <w:tc>
          <w:tcPr>
            <w:tcW w:w="960" w:type="dxa"/>
            <w:vMerge/>
            <w:vAlign w:val="center"/>
            <w:hideMark/>
          </w:tcPr>
          <w:p w14:paraId="447AAECC" w14:textId="77777777" w:rsidR="008A0251" w:rsidRDefault="008A0251">
            <w:pPr>
              <w:rPr>
                <w:rFonts w:ascii="Open Sans" w:hAnsi="Open Sans" w:cs="Open Sans"/>
                <w:color w:val="000000"/>
                <w:sz w:val="18"/>
                <w:szCs w:val="18"/>
              </w:rPr>
            </w:pPr>
          </w:p>
        </w:tc>
        <w:tc>
          <w:tcPr>
            <w:tcW w:w="1085" w:type="dxa"/>
            <w:vMerge/>
            <w:vAlign w:val="center"/>
            <w:hideMark/>
          </w:tcPr>
          <w:p w14:paraId="3190B01D" w14:textId="77777777" w:rsidR="008A0251" w:rsidRDefault="008A0251">
            <w:pPr>
              <w:rPr>
                <w:rFonts w:ascii="Open Sans" w:hAnsi="Open Sans" w:cs="Open Sans"/>
                <w:color w:val="000000"/>
                <w:sz w:val="18"/>
                <w:szCs w:val="18"/>
              </w:rPr>
            </w:pPr>
          </w:p>
        </w:tc>
        <w:tc>
          <w:tcPr>
            <w:tcW w:w="1085" w:type="dxa"/>
            <w:vMerge/>
            <w:vAlign w:val="center"/>
            <w:hideMark/>
          </w:tcPr>
          <w:p w14:paraId="16C10EE5" w14:textId="77777777" w:rsidR="008A0251" w:rsidRDefault="008A0251">
            <w:pPr>
              <w:rPr>
                <w:rFonts w:ascii="Open Sans" w:hAnsi="Open Sans" w:cs="Open Sans"/>
                <w:color w:val="000000"/>
                <w:sz w:val="18"/>
                <w:szCs w:val="18"/>
              </w:rPr>
            </w:pPr>
          </w:p>
        </w:tc>
        <w:tc>
          <w:tcPr>
            <w:tcW w:w="1299" w:type="dxa"/>
            <w:vMerge/>
            <w:vAlign w:val="center"/>
            <w:hideMark/>
          </w:tcPr>
          <w:p w14:paraId="0765302D" w14:textId="77777777" w:rsidR="008A0251" w:rsidRDefault="008A0251">
            <w:pPr>
              <w:rPr>
                <w:rFonts w:ascii="Open Sans" w:hAnsi="Open Sans" w:cs="Open Sans"/>
                <w:color w:val="000000"/>
                <w:sz w:val="18"/>
                <w:szCs w:val="18"/>
              </w:rPr>
            </w:pPr>
          </w:p>
        </w:tc>
        <w:tc>
          <w:tcPr>
            <w:tcW w:w="1422" w:type="dxa"/>
            <w:vMerge/>
            <w:vAlign w:val="center"/>
            <w:hideMark/>
          </w:tcPr>
          <w:p w14:paraId="4FF5DEAD" w14:textId="77777777" w:rsidR="008A0251" w:rsidRDefault="008A0251">
            <w:pPr>
              <w:rPr>
                <w:rFonts w:ascii="Open Sans" w:hAnsi="Open Sans" w:cs="Open Sans"/>
                <w:color w:val="000000"/>
                <w:sz w:val="18"/>
                <w:szCs w:val="18"/>
              </w:rPr>
            </w:pPr>
          </w:p>
        </w:tc>
        <w:tc>
          <w:tcPr>
            <w:tcW w:w="1130" w:type="dxa"/>
            <w:vMerge/>
            <w:vAlign w:val="center"/>
            <w:hideMark/>
          </w:tcPr>
          <w:p w14:paraId="266C72C2" w14:textId="77777777" w:rsidR="008A0251" w:rsidRDefault="008A0251">
            <w:pPr>
              <w:rPr>
                <w:rFonts w:ascii="Open Sans" w:hAnsi="Open Sans" w:cs="Open Sans"/>
                <w:color w:val="000000"/>
                <w:sz w:val="18"/>
                <w:szCs w:val="18"/>
              </w:rPr>
            </w:pPr>
          </w:p>
        </w:tc>
        <w:tc>
          <w:tcPr>
            <w:tcW w:w="1071" w:type="dxa"/>
            <w:vMerge/>
            <w:vAlign w:val="center"/>
            <w:hideMark/>
          </w:tcPr>
          <w:p w14:paraId="297B4323" w14:textId="77777777" w:rsidR="008A0251" w:rsidRDefault="008A0251">
            <w:pPr>
              <w:rPr>
                <w:rFonts w:ascii="Open Sans" w:hAnsi="Open Sans" w:cs="Open Sans"/>
                <w:color w:val="000000"/>
                <w:sz w:val="18"/>
                <w:szCs w:val="18"/>
              </w:rPr>
            </w:pPr>
          </w:p>
        </w:tc>
      </w:tr>
      <w:tr w:rsidR="008A0251" w14:paraId="756ED4A2" w14:textId="77777777" w:rsidTr="00E5310C">
        <w:trPr>
          <w:trHeight w:val="300"/>
        </w:trPr>
        <w:tc>
          <w:tcPr>
            <w:tcW w:w="960" w:type="dxa"/>
            <w:shd w:val="clear" w:color="auto" w:fill="auto"/>
            <w:noWrap/>
            <w:vAlign w:val="center"/>
            <w:hideMark/>
          </w:tcPr>
          <w:p w14:paraId="2B6A3B77"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8pm</w:t>
            </w:r>
          </w:p>
        </w:tc>
        <w:tc>
          <w:tcPr>
            <w:tcW w:w="1162" w:type="dxa"/>
            <w:vMerge/>
            <w:vAlign w:val="center"/>
            <w:hideMark/>
          </w:tcPr>
          <w:p w14:paraId="2577FF5A" w14:textId="77777777" w:rsidR="008A0251" w:rsidRDefault="008A0251">
            <w:pPr>
              <w:rPr>
                <w:rFonts w:ascii="Open Sans" w:hAnsi="Open Sans" w:cs="Open Sans"/>
                <w:color w:val="000000"/>
                <w:sz w:val="18"/>
                <w:szCs w:val="18"/>
              </w:rPr>
            </w:pPr>
          </w:p>
        </w:tc>
        <w:tc>
          <w:tcPr>
            <w:tcW w:w="960" w:type="dxa"/>
            <w:vMerge/>
            <w:vAlign w:val="center"/>
            <w:hideMark/>
          </w:tcPr>
          <w:p w14:paraId="078BDF3D" w14:textId="77777777" w:rsidR="008A0251" w:rsidRDefault="008A0251">
            <w:pPr>
              <w:rPr>
                <w:rFonts w:ascii="Open Sans" w:hAnsi="Open Sans" w:cs="Open Sans"/>
                <w:color w:val="000000"/>
                <w:sz w:val="18"/>
                <w:szCs w:val="18"/>
              </w:rPr>
            </w:pPr>
          </w:p>
        </w:tc>
        <w:tc>
          <w:tcPr>
            <w:tcW w:w="1085" w:type="dxa"/>
            <w:vMerge/>
            <w:vAlign w:val="center"/>
            <w:hideMark/>
          </w:tcPr>
          <w:p w14:paraId="1BFFDBD6" w14:textId="77777777" w:rsidR="008A0251" w:rsidRDefault="008A0251">
            <w:pPr>
              <w:rPr>
                <w:rFonts w:ascii="Open Sans" w:hAnsi="Open Sans" w:cs="Open Sans"/>
                <w:color w:val="000000"/>
                <w:sz w:val="18"/>
                <w:szCs w:val="18"/>
              </w:rPr>
            </w:pPr>
          </w:p>
        </w:tc>
        <w:tc>
          <w:tcPr>
            <w:tcW w:w="1085" w:type="dxa"/>
            <w:vMerge/>
            <w:vAlign w:val="center"/>
            <w:hideMark/>
          </w:tcPr>
          <w:p w14:paraId="41A16ED1" w14:textId="77777777" w:rsidR="008A0251" w:rsidRDefault="008A0251">
            <w:pPr>
              <w:rPr>
                <w:rFonts w:ascii="Open Sans" w:hAnsi="Open Sans" w:cs="Open Sans"/>
                <w:color w:val="000000"/>
                <w:sz w:val="18"/>
                <w:szCs w:val="18"/>
              </w:rPr>
            </w:pPr>
          </w:p>
        </w:tc>
        <w:tc>
          <w:tcPr>
            <w:tcW w:w="1299" w:type="dxa"/>
            <w:vMerge/>
            <w:vAlign w:val="center"/>
            <w:hideMark/>
          </w:tcPr>
          <w:p w14:paraId="69252C1A" w14:textId="77777777" w:rsidR="008A0251" w:rsidRDefault="008A0251">
            <w:pPr>
              <w:rPr>
                <w:rFonts w:ascii="Open Sans" w:hAnsi="Open Sans" w:cs="Open Sans"/>
                <w:color w:val="000000"/>
                <w:sz w:val="18"/>
                <w:szCs w:val="18"/>
              </w:rPr>
            </w:pPr>
          </w:p>
        </w:tc>
        <w:tc>
          <w:tcPr>
            <w:tcW w:w="1422" w:type="dxa"/>
            <w:vMerge/>
            <w:vAlign w:val="center"/>
            <w:hideMark/>
          </w:tcPr>
          <w:p w14:paraId="5219DC07" w14:textId="77777777" w:rsidR="008A0251" w:rsidRDefault="008A0251">
            <w:pPr>
              <w:rPr>
                <w:rFonts w:ascii="Open Sans" w:hAnsi="Open Sans" w:cs="Open Sans"/>
                <w:color w:val="000000"/>
                <w:sz w:val="18"/>
                <w:szCs w:val="18"/>
              </w:rPr>
            </w:pPr>
          </w:p>
        </w:tc>
        <w:tc>
          <w:tcPr>
            <w:tcW w:w="1130" w:type="dxa"/>
            <w:vMerge/>
            <w:vAlign w:val="center"/>
            <w:hideMark/>
          </w:tcPr>
          <w:p w14:paraId="451AD8AD" w14:textId="77777777" w:rsidR="008A0251" w:rsidRDefault="008A0251">
            <w:pPr>
              <w:rPr>
                <w:rFonts w:ascii="Open Sans" w:hAnsi="Open Sans" w:cs="Open Sans"/>
                <w:color w:val="000000"/>
                <w:sz w:val="18"/>
                <w:szCs w:val="18"/>
              </w:rPr>
            </w:pPr>
          </w:p>
        </w:tc>
        <w:tc>
          <w:tcPr>
            <w:tcW w:w="1071" w:type="dxa"/>
            <w:vMerge/>
            <w:vAlign w:val="center"/>
            <w:hideMark/>
          </w:tcPr>
          <w:p w14:paraId="31F74069" w14:textId="77777777" w:rsidR="008A0251" w:rsidRDefault="008A0251">
            <w:pPr>
              <w:rPr>
                <w:rFonts w:ascii="Open Sans" w:hAnsi="Open Sans" w:cs="Open Sans"/>
                <w:color w:val="000000"/>
                <w:sz w:val="18"/>
                <w:szCs w:val="18"/>
              </w:rPr>
            </w:pPr>
          </w:p>
        </w:tc>
      </w:tr>
      <w:tr w:rsidR="008A0251" w14:paraId="2C3B0116" w14:textId="77777777" w:rsidTr="00E5310C">
        <w:trPr>
          <w:trHeight w:val="199"/>
        </w:trPr>
        <w:tc>
          <w:tcPr>
            <w:tcW w:w="960" w:type="dxa"/>
            <w:shd w:val="clear" w:color="auto" w:fill="auto"/>
            <w:noWrap/>
            <w:vAlign w:val="center"/>
            <w:hideMark/>
          </w:tcPr>
          <w:p w14:paraId="37E0388C"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30</w:t>
            </w:r>
          </w:p>
        </w:tc>
        <w:tc>
          <w:tcPr>
            <w:tcW w:w="1162" w:type="dxa"/>
            <w:vMerge/>
            <w:vAlign w:val="center"/>
            <w:hideMark/>
          </w:tcPr>
          <w:p w14:paraId="2FE629B4" w14:textId="77777777" w:rsidR="008A0251" w:rsidRDefault="008A0251">
            <w:pPr>
              <w:rPr>
                <w:rFonts w:ascii="Open Sans" w:hAnsi="Open Sans" w:cs="Open Sans"/>
                <w:color w:val="000000"/>
                <w:sz w:val="18"/>
                <w:szCs w:val="18"/>
              </w:rPr>
            </w:pPr>
          </w:p>
        </w:tc>
        <w:tc>
          <w:tcPr>
            <w:tcW w:w="960" w:type="dxa"/>
            <w:vMerge/>
            <w:vAlign w:val="center"/>
            <w:hideMark/>
          </w:tcPr>
          <w:p w14:paraId="2BDAA5E0" w14:textId="77777777" w:rsidR="008A0251" w:rsidRDefault="008A0251">
            <w:pPr>
              <w:rPr>
                <w:rFonts w:ascii="Open Sans" w:hAnsi="Open Sans" w:cs="Open Sans"/>
                <w:color w:val="000000"/>
                <w:sz w:val="18"/>
                <w:szCs w:val="18"/>
              </w:rPr>
            </w:pPr>
          </w:p>
        </w:tc>
        <w:tc>
          <w:tcPr>
            <w:tcW w:w="1085" w:type="dxa"/>
            <w:vMerge/>
            <w:vAlign w:val="center"/>
            <w:hideMark/>
          </w:tcPr>
          <w:p w14:paraId="7E1A40C9" w14:textId="77777777" w:rsidR="008A0251" w:rsidRDefault="008A0251">
            <w:pPr>
              <w:rPr>
                <w:rFonts w:ascii="Open Sans" w:hAnsi="Open Sans" w:cs="Open Sans"/>
                <w:color w:val="000000"/>
                <w:sz w:val="18"/>
                <w:szCs w:val="18"/>
              </w:rPr>
            </w:pPr>
          </w:p>
        </w:tc>
        <w:tc>
          <w:tcPr>
            <w:tcW w:w="1085" w:type="dxa"/>
            <w:vMerge/>
            <w:vAlign w:val="center"/>
            <w:hideMark/>
          </w:tcPr>
          <w:p w14:paraId="50346AFC" w14:textId="77777777" w:rsidR="008A0251" w:rsidRDefault="008A0251">
            <w:pPr>
              <w:rPr>
                <w:rFonts w:ascii="Open Sans" w:hAnsi="Open Sans" w:cs="Open Sans"/>
                <w:color w:val="000000"/>
                <w:sz w:val="18"/>
                <w:szCs w:val="18"/>
              </w:rPr>
            </w:pPr>
          </w:p>
        </w:tc>
        <w:tc>
          <w:tcPr>
            <w:tcW w:w="1299" w:type="dxa"/>
            <w:vMerge/>
            <w:vAlign w:val="center"/>
            <w:hideMark/>
          </w:tcPr>
          <w:p w14:paraId="05F92B14" w14:textId="77777777" w:rsidR="008A0251" w:rsidRDefault="008A0251">
            <w:pPr>
              <w:rPr>
                <w:rFonts w:ascii="Open Sans" w:hAnsi="Open Sans" w:cs="Open Sans"/>
                <w:color w:val="000000"/>
                <w:sz w:val="18"/>
                <w:szCs w:val="18"/>
              </w:rPr>
            </w:pPr>
          </w:p>
        </w:tc>
        <w:tc>
          <w:tcPr>
            <w:tcW w:w="1422" w:type="dxa"/>
            <w:vMerge/>
            <w:vAlign w:val="center"/>
            <w:hideMark/>
          </w:tcPr>
          <w:p w14:paraId="42F65676" w14:textId="77777777" w:rsidR="008A0251" w:rsidRDefault="008A0251">
            <w:pPr>
              <w:rPr>
                <w:rFonts w:ascii="Open Sans" w:hAnsi="Open Sans" w:cs="Open Sans"/>
                <w:color w:val="000000"/>
                <w:sz w:val="18"/>
                <w:szCs w:val="18"/>
              </w:rPr>
            </w:pPr>
          </w:p>
        </w:tc>
        <w:tc>
          <w:tcPr>
            <w:tcW w:w="1130" w:type="dxa"/>
            <w:vMerge/>
            <w:vAlign w:val="center"/>
            <w:hideMark/>
          </w:tcPr>
          <w:p w14:paraId="7F5FCF8B" w14:textId="77777777" w:rsidR="008A0251" w:rsidRDefault="008A0251">
            <w:pPr>
              <w:rPr>
                <w:rFonts w:ascii="Open Sans" w:hAnsi="Open Sans" w:cs="Open Sans"/>
                <w:color w:val="000000"/>
                <w:sz w:val="18"/>
                <w:szCs w:val="18"/>
              </w:rPr>
            </w:pPr>
          </w:p>
        </w:tc>
        <w:tc>
          <w:tcPr>
            <w:tcW w:w="1071" w:type="dxa"/>
            <w:vMerge/>
            <w:vAlign w:val="center"/>
            <w:hideMark/>
          </w:tcPr>
          <w:p w14:paraId="19AA102B" w14:textId="77777777" w:rsidR="008A0251" w:rsidRDefault="008A0251">
            <w:pPr>
              <w:rPr>
                <w:rFonts w:ascii="Open Sans" w:hAnsi="Open Sans" w:cs="Open Sans"/>
                <w:color w:val="000000"/>
                <w:sz w:val="18"/>
                <w:szCs w:val="18"/>
              </w:rPr>
            </w:pPr>
          </w:p>
        </w:tc>
      </w:tr>
      <w:tr w:rsidR="008A0251" w14:paraId="1B5A216E" w14:textId="77777777" w:rsidTr="00E5310C">
        <w:trPr>
          <w:trHeight w:val="300"/>
        </w:trPr>
        <w:tc>
          <w:tcPr>
            <w:tcW w:w="960" w:type="dxa"/>
            <w:shd w:val="clear" w:color="auto" w:fill="auto"/>
            <w:noWrap/>
            <w:vAlign w:val="center"/>
            <w:hideMark/>
          </w:tcPr>
          <w:p w14:paraId="6EA57D0F"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9pm</w:t>
            </w:r>
          </w:p>
        </w:tc>
        <w:tc>
          <w:tcPr>
            <w:tcW w:w="1162" w:type="dxa"/>
            <w:vMerge/>
            <w:vAlign w:val="center"/>
            <w:hideMark/>
          </w:tcPr>
          <w:p w14:paraId="5DBBA102" w14:textId="77777777" w:rsidR="008A0251" w:rsidRDefault="008A0251">
            <w:pPr>
              <w:rPr>
                <w:rFonts w:ascii="Open Sans" w:hAnsi="Open Sans" w:cs="Open Sans"/>
                <w:color w:val="000000"/>
                <w:sz w:val="18"/>
                <w:szCs w:val="18"/>
              </w:rPr>
            </w:pPr>
          </w:p>
        </w:tc>
        <w:tc>
          <w:tcPr>
            <w:tcW w:w="960" w:type="dxa"/>
            <w:vMerge/>
            <w:vAlign w:val="center"/>
            <w:hideMark/>
          </w:tcPr>
          <w:p w14:paraId="021CAD9C" w14:textId="77777777" w:rsidR="008A0251" w:rsidRDefault="008A0251">
            <w:pPr>
              <w:rPr>
                <w:rFonts w:ascii="Open Sans" w:hAnsi="Open Sans" w:cs="Open Sans"/>
                <w:color w:val="000000"/>
                <w:sz w:val="18"/>
                <w:szCs w:val="18"/>
              </w:rPr>
            </w:pPr>
          </w:p>
        </w:tc>
        <w:tc>
          <w:tcPr>
            <w:tcW w:w="1085" w:type="dxa"/>
            <w:vMerge/>
            <w:vAlign w:val="center"/>
            <w:hideMark/>
          </w:tcPr>
          <w:p w14:paraId="213CF205" w14:textId="77777777" w:rsidR="008A0251" w:rsidRDefault="008A0251">
            <w:pPr>
              <w:rPr>
                <w:rFonts w:ascii="Open Sans" w:hAnsi="Open Sans" w:cs="Open Sans"/>
                <w:color w:val="000000"/>
                <w:sz w:val="18"/>
                <w:szCs w:val="18"/>
              </w:rPr>
            </w:pPr>
          </w:p>
        </w:tc>
        <w:tc>
          <w:tcPr>
            <w:tcW w:w="1085" w:type="dxa"/>
            <w:vMerge/>
            <w:vAlign w:val="center"/>
            <w:hideMark/>
          </w:tcPr>
          <w:p w14:paraId="3A1D7413" w14:textId="77777777" w:rsidR="008A0251" w:rsidRDefault="008A0251">
            <w:pPr>
              <w:rPr>
                <w:rFonts w:ascii="Open Sans" w:hAnsi="Open Sans" w:cs="Open Sans"/>
                <w:color w:val="000000"/>
                <w:sz w:val="18"/>
                <w:szCs w:val="18"/>
              </w:rPr>
            </w:pPr>
          </w:p>
        </w:tc>
        <w:tc>
          <w:tcPr>
            <w:tcW w:w="1299" w:type="dxa"/>
            <w:vMerge/>
            <w:vAlign w:val="center"/>
            <w:hideMark/>
          </w:tcPr>
          <w:p w14:paraId="16FAC79C" w14:textId="77777777" w:rsidR="008A0251" w:rsidRDefault="008A0251">
            <w:pPr>
              <w:rPr>
                <w:rFonts w:ascii="Open Sans" w:hAnsi="Open Sans" w:cs="Open Sans"/>
                <w:color w:val="000000"/>
                <w:sz w:val="18"/>
                <w:szCs w:val="18"/>
              </w:rPr>
            </w:pPr>
          </w:p>
        </w:tc>
        <w:tc>
          <w:tcPr>
            <w:tcW w:w="1422" w:type="dxa"/>
            <w:vMerge/>
            <w:vAlign w:val="center"/>
            <w:hideMark/>
          </w:tcPr>
          <w:p w14:paraId="2DC862D2" w14:textId="77777777" w:rsidR="008A0251" w:rsidRDefault="008A0251">
            <w:pPr>
              <w:rPr>
                <w:rFonts w:ascii="Open Sans" w:hAnsi="Open Sans" w:cs="Open Sans"/>
                <w:color w:val="000000"/>
                <w:sz w:val="18"/>
                <w:szCs w:val="18"/>
              </w:rPr>
            </w:pPr>
          </w:p>
        </w:tc>
        <w:tc>
          <w:tcPr>
            <w:tcW w:w="1130" w:type="dxa"/>
            <w:vMerge/>
            <w:vAlign w:val="center"/>
            <w:hideMark/>
          </w:tcPr>
          <w:p w14:paraId="7B83E023" w14:textId="77777777" w:rsidR="008A0251" w:rsidRDefault="008A0251">
            <w:pPr>
              <w:rPr>
                <w:rFonts w:ascii="Open Sans" w:hAnsi="Open Sans" w:cs="Open Sans"/>
                <w:color w:val="000000"/>
                <w:sz w:val="18"/>
                <w:szCs w:val="18"/>
              </w:rPr>
            </w:pPr>
          </w:p>
        </w:tc>
        <w:tc>
          <w:tcPr>
            <w:tcW w:w="1071" w:type="dxa"/>
            <w:vMerge/>
            <w:vAlign w:val="center"/>
            <w:hideMark/>
          </w:tcPr>
          <w:p w14:paraId="0D3A945B" w14:textId="77777777" w:rsidR="008A0251" w:rsidRDefault="008A0251">
            <w:pPr>
              <w:rPr>
                <w:rFonts w:ascii="Open Sans" w:hAnsi="Open Sans" w:cs="Open Sans"/>
                <w:color w:val="000000"/>
                <w:sz w:val="18"/>
                <w:szCs w:val="18"/>
              </w:rPr>
            </w:pPr>
          </w:p>
        </w:tc>
      </w:tr>
      <w:tr w:rsidR="008A0251" w14:paraId="28B8A1AC" w14:textId="77777777" w:rsidTr="00E5310C">
        <w:trPr>
          <w:trHeight w:val="199"/>
        </w:trPr>
        <w:tc>
          <w:tcPr>
            <w:tcW w:w="960" w:type="dxa"/>
            <w:shd w:val="clear" w:color="auto" w:fill="auto"/>
            <w:noWrap/>
            <w:vAlign w:val="center"/>
            <w:hideMark/>
          </w:tcPr>
          <w:p w14:paraId="6BC13F8B"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 30</w:t>
            </w:r>
          </w:p>
        </w:tc>
        <w:tc>
          <w:tcPr>
            <w:tcW w:w="1162" w:type="dxa"/>
            <w:vMerge/>
            <w:vAlign w:val="center"/>
            <w:hideMark/>
          </w:tcPr>
          <w:p w14:paraId="6FAF9561" w14:textId="77777777" w:rsidR="008A0251" w:rsidRDefault="008A0251">
            <w:pPr>
              <w:rPr>
                <w:rFonts w:ascii="Open Sans" w:hAnsi="Open Sans" w:cs="Open Sans"/>
                <w:color w:val="000000"/>
                <w:sz w:val="18"/>
                <w:szCs w:val="18"/>
              </w:rPr>
            </w:pPr>
          </w:p>
        </w:tc>
        <w:tc>
          <w:tcPr>
            <w:tcW w:w="960" w:type="dxa"/>
            <w:vMerge/>
            <w:vAlign w:val="center"/>
            <w:hideMark/>
          </w:tcPr>
          <w:p w14:paraId="3E029B01" w14:textId="77777777" w:rsidR="008A0251" w:rsidRDefault="008A0251">
            <w:pPr>
              <w:rPr>
                <w:rFonts w:ascii="Open Sans" w:hAnsi="Open Sans" w:cs="Open Sans"/>
                <w:color w:val="000000"/>
                <w:sz w:val="18"/>
                <w:szCs w:val="18"/>
              </w:rPr>
            </w:pPr>
          </w:p>
        </w:tc>
        <w:tc>
          <w:tcPr>
            <w:tcW w:w="1085" w:type="dxa"/>
            <w:vMerge/>
            <w:vAlign w:val="center"/>
            <w:hideMark/>
          </w:tcPr>
          <w:p w14:paraId="05015D71" w14:textId="77777777" w:rsidR="008A0251" w:rsidRDefault="008A0251">
            <w:pPr>
              <w:rPr>
                <w:rFonts w:ascii="Open Sans" w:hAnsi="Open Sans" w:cs="Open Sans"/>
                <w:color w:val="000000"/>
                <w:sz w:val="18"/>
                <w:szCs w:val="18"/>
              </w:rPr>
            </w:pPr>
          </w:p>
        </w:tc>
        <w:tc>
          <w:tcPr>
            <w:tcW w:w="1085" w:type="dxa"/>
            <w:vMerge/>
            <w:vAlign w:val="center"/>
            <w:hideMark/>
          </w:tcPr>
          <w:p w14:paraId="206A76FE" w14:textId="77777777" w:rsidR="008A0251" w:rsidRDefault="008A0251">
            <w:pPr>
              <w:rPr>
                <w:rFonts w:ascii="Open Sans" w:hAnsi="Open Sans" w:cs="Open Sans"/>
                <w:color w:val="000000"/>
                <w:sz w:val="18"/>
                <w:szCs w:val="18"/>
              </w:rPr>
            </w:pPr>
          </w:p>
        </w:tc>
        <w:tc>
          <w:tcPr>
            <w:tcW w:w="1299" w:type="dxa"/>
            <w:vMerge/>
            <w:vAlign w:val="center"/>
            <w:hideMark/>
          </w:tcPr>
          <w:p w14:paraId="2F63B7EE" w14:textId="77777777" w:rsidR="008A0251" w:rsidRDefault="008A0251">
            <w:pPr>
              <w:rPr>
                <w:rFonts w:ascii="Open Sans" w:hAnsi="Open Sans" w:cs="Open Sans"/>
                <w:color w:val="000000"/>
                <w:sz w:val="18"/>
                <w:szCs w:val="18"/>
              </w:rPr>
            </w:pPr>
          </w:p>
        </w:tc>
        <w:tc>
          <w:tcPr>
            <w:tcW w:w="1422" w:type="dxa"/>
            <w:vMerge/>
            <w:vAlign w:val="center"/>
            <w:hideMark/>
          </w:tcPr>
          <w:p w14:paraId="1F93EE25" w14:textId="77777777" w:rsidR="008A0251" w:rsidRDefault="008A0251">
            <w:pPr>
              <w:rPr>
                <w:rFonts w:ascii="Open Sans" w:hAnsi="Open Sans" w:cs="Open Sans"/>
                <w:color w:val="000000"/>
                <w:sz w:val="18"/>
                <w:szCs w:val="18"/>
              </w:rPr>
            </w:pPr>
          </w:p>
        </w:tc>
        <w:tc>
          <w:tcPr>
            <w:tcW w:w="1130" w:type="dxa"/>
            <w:vMerge/>
            <w:vAlign w:val="center"/>
            <w:hideMark/>
          </w:tcPr>
          <w:p w14:paraId="0923BC44" w14:textId="77777777" w:rsidR="008A0251" w:rsidRDefault="008A0251">
            <w:pPr>
              <w:rPr>
                <w:rFonts w:ascii="Open Sans" w:hAnsi="Open Sans" w:cs="Open Sans"/>
                <w:color w:val="000000"/>
                <w:sz w:val="18"/>
                <w:szCs w:val="18"/>
              </w:rPr>
            </w:pPr>
          </w:p>
        </w:tc>
        <w:tc>
          <w:tcPr>
            <w:tcW w:w="1071" w:type="dxa"/>
            <w:vMerge/>
            <w:vAlign w:val="center"/>
            <w:hideMark/>
          </w:tcPr>
          <w:p w14:paraId="3AFA205F" w14:textId="77777777" w:rsidR="008A0251" w:rsidRDefault="008A0251">
            <w:pPr>
              <w:rPr>
                <w:rFonts w:ascii="Open Sans" w:hAnsi="Open Sans" w:cs="Open Sans"/>
                <w:color w:val="000000"/>
                <w:sz w:val="18"/>
                <w:szCs w:val="18"/>
              </w:rPr>
            </w:pPr>
          </w:p>
        </w:tc>
      </w:tr>
      <w:tr w:rsidR="008A0251" w14:paraId="3C65F6E3" w14:textId="77777777" w:rsidTr="00E5310C">
        <w:trPr>
          <w:trHeight w:val="300"/>
        </w:trPr>
        <w:tc>
          <w:tcPr>
            <w:tcW w:w="960" w:type="dxa"/>
            <w:shd w:val="clear" w:color="auto" w:fill="auto"/>
            <w:noWrap/>
            <w:vAlign w:val="center"/>
            <w:hideMark/>
          </w:tcPr>
          <w:p w14:paraId="4E1F1010" w14:textId="77777777" w:rsidR="008A0251" w:rsidRDefault="008A0251">
            <w:pPr>
              <w:jc w:val="center"/>
              <w:rPr>
                <w:rFonts w:ascii="Open Sans" w:hAnsi="Open Sans" w:cs="Open Sans"/>
                <w:b/>
                <w:bCs/>
                <w:color w:val="000000"/>
                <w:sz w:val="18"/>
                <w:szCs w:val="18"/>
              </w:rPr>
            </w:pPr>
            <w:r>
              <w:rPr>
                <w:rFonts w:ascii="Open Sans" w:hAnsi="Open Sans" w:cs="Open Sans"/>
                <w:b/>
                <w:bCs/>
                <w:color w:val="000000"/>
                <w:sz w:val="18"/>
                <w:szCs w:val="18"/>
              </w:rPr>
              <w:t>10pm</w:t>
            </w:r>
          </w:p>
        </w:tc>
        <w:tc>
          <w:tcPr>
            <w:tcW w:w="1162" w:type="dxa"/>
            <w:vMerge/>
            <w:vAlign w:val="center"/>
            <w:hideMark/>
          </w:tcPr>
          <w:p w14:paraId="18B801B8" w14:textId="77777777" w:rsidR="008A0251" w:rsidRDefault="008A0251">
            <w:pPr>
              <w:rPr>
                <w:rFonts w:ascii="Open Sans" w:hAnsi="Open Sans" w:cs="Open Sans"/>
                <w:color w:val="000000"/>
                <w:sz w:val="18"/>
                <w:szCs w:val="18"/>
              </w:rPr>
            </w:pPr>
          </w:p>
        </w:tc>
        <w:tc>
          <w:tcPr>
            <w:tcW w:w="960" w:type="dxa"/>
            <w:shd w:val="clear" w:color="auto" w:fill="auto"/>
            <w:noWrap/>
            <w:vAlign w:val="center"/>
            <w:hideMark/>
          </w:tcPr>
          <w:p w14:paraId="6626A364"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Lights out</w:t>
            </w:r>
          </w:p>
        </w:tc>
        <w:tc>
          <w:tcPr>
            <w:tcW w:w="1085" w:type="dxa"/>
            <w:shd w:val="clear" w:color="auto" w:fill="auto"/>
            <w:noWrap/>
            <w:vAlign w:val="center"/>
            <w:hideMark/>
          </w:tcPr>
          <w:p w14:paraId="73573254"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Lights out</w:t>
            </w:r>
          </w:p>
        </w:tc>
        <w:tc>
          <w:tcPr>
            <w:tcW w:w="1085" w:type="dxa"/>
            <w:shd w:val="clear" w:color="auto" w:fill="auto"/>
            <w:noWrap/>
            <w:vAlign w:val="center"/>
            <w:hideMark/>
          </w:tcPr>
          <w:p w14:paraId="7332BC25"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Lights out</w:t>
            </w:r>
          </w:p>
        </w:tc>
        <w:tc>
          <w:tcPr>
            <w:tcW w:w="1299" w:type="dxa"/>
            <w:shd w:val="clear" w:color="auto" w:fill="auto"/>
            <w:noWrap/>
            <w:vAlign w:val="center"/>
            <w:hideMark/>
          </w:tcPr>
          <w:p w14:paraId="7C68CC8D"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Lights out</w:t>
            </w:r>
          </w:p>
        </w:tc>
        <w:tc>
          <w:tcPr>
            <w:tcW w:w="1422" w:type="dxa"/>
            <w:shd w:val="clear" w:color="auto" w:fill="auto"/>
            <w:noWrap/>
            <w:vAlign w:val="center"/>
            <w:hideMark/>
          </w:tcPr>
          <w:p w14:paraId="5B7C39D4"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Lights out</w:t>
            </w:r>
          </w:p>
        </w:tc>
        <w:tc>
          <w:tcPr>
            <w:tcW w:w="1130" w:type="dxa"/>
            <w:shd w:val="clear" w:color="auto" w:fill="auto"/>
            <w:noWrap/>
            <w:vAlign w:val="center"/>
            <w:hideMark/>
          </w:tcPr>
          <w:p w14:paraId="47C3568D" w14:textId="77777777" w:rsidR="008A0251" w:rsidRDefault="008A0251">
            <w:pPr>
              <w:jc w:val="center"/>
              <w:rPr>
                <w:rFonts w:ascii="Open Sans" w:hAnsi="Open Sans" w:cs="Open Sans"/>
                <w:color w:val="000000"/>
                <w:sz w:val="18"/>
                <w:szCs w:val="18"/>
              </w:rPr>
            </w:pPr>
            <w:r>
              <w:rPr>
                <w:rFonts w:ascii="Open Sans" w:hAnsi="Open Sans" w:cs="Open Sans"/>
                <w:color w:val="000000"/>
                <w:sz w:val="18"/>
                <w:szCs w:val="18"/>
              </w:rPr>
              <w:t>Lights out</w:t>
            </w:r>
          </w:p>
        </w:tc>
        <w:tc>
          <w:tcPr>
            <w:tcW w:w="1071" w:type="dxa"/>
            <w:vMerge/>
            <w:vAlign w:val="center"/>
            <w:hideMark/>
          </w:tcPr>
          <w:p w14:paraId="2BDC4594" w14:textId="77777777" w:rsidR="008A0251" w:rsidRDefault="008A0251">
            <w:pPr>
              <w:rPr>
                <w:rFonts w:ascii="Open Sans" w:hAnsi="Open Sans" w:cs="Open Sans"/>
                <w:color w:val="000000"/>
                <w:sz w:val="18"/>
                <w:szCs w:val="18"/>
              </w:rPr>
            </w:pPr>
          </w:p>
        </w:tc>
      </w:tr>
    </w:tbl>
    <w:p w14:paraId="61364785" w14:textId="542A8C12" w:rsidR="00B273B0" w:rsidRPr="00F3585B" w:rsidRDefault="00465AB8" w:rsidP="00465AB8">
      <w:pPr>
        <w:jc w:val="center"/>
        <w:rPr>
          <w:b/>
          <w:sz w:val="44"/>
          <w:szCs w:val="44"/>
          <w:u w:val="single"/>
        </w:rPr>
      </w:pPr>
      <w:r w:rsidRPr="00F3585B">
        <w:rPr>
          <w:b/>
          <w:sz w:val="44"/>
          <w:szCs w:val="44"/>
          <w:u w:val="single"/>
        </w:rPr>
        <w:lastRenderedPageBreak/>
        <w:t>Template A</w:t>
      </w:r>
    </w:p>
    <w:p w14:paraId="7A62B3E5" w14:textId="77777777" w:rsidR="00B26680" w:rsidRPr="00F3585B" w:rsidRDefault="00B26680" w:rsidP="00465AB8">
      <w:pPr>
        <w:jc w:val="center"/>
        <w:rPr>
          <w:sz w:val="40"/>
          <w:szCs w:val="40"/>
          <w:lang w:val="en-US"/>
        </w:rPr>
      </w:pPr>
      <w:r w:rsidRPr="00F3585B">
        <w:rPr>
          <w:sz w:val="40"/>
          <w:szCs w:val="40"/>
          <w:lang w:val="en-US"/>
        </w:rPr>
        <w:t>Parental</w:t>
      </w:r>
      <w:r w:rsidR="00062B2E">
        <w:rPr>
          <w:sz w:val="40"/>
          <w:szCs w:val="40"/>
          <w:lang w:val="en-US"/>
        </w:rPr>
        <w:t xml:space="preserve"> Consent for Minors t</w:t>
      </w:r>
      <w:r w:rsidRPr="00F3585B">
        <w:rPr>
          <w:sz w:val="40"/>
          <w:szCs w:val="40"/>
          <w:lang w:val="en-US"/>
        </w:rPr>
        <w:t>o Travel</w:t>
      </w:r>
    </w:p>
    <w:p w14:paraId="379C5EB0" w14:textId="77777777" w:rsidR="00B26680" w:rsidRPr="00F3585B" w:rsidRDefault="00B26680" w:rsidP="00465AB8">
      <w:pPr>
        <w:jc w:val="center"/>
        <w:rPr>
          <w:sz w:val="28"/>
          <w:szCs w:val="20"/>
          <w:lang w:val="en-US"/>
        </w:rPr>
      </w:pPr>
      <w:r w:rsidRPr="00F3585B">
        <w:rPr>
          <w:sz w:val="28"/>
          <w:szCs w:val="20"/>
          <w:lang w:val="en-US"/>
        </w:rPr>
        <w:t xml:space="preserve">From </w:t>
      </w:r>
      <w:r w:rsidR="00401FA5" w:rsidRPr="00F3585B">
        <w:rPr>
          <w:sz w:val="28"/>
          <w:szCs w:val="20"/>
          <w:highlight w:val="yellow"/>
          <w:lang w:val="en-US"/>
        </w:rPr>
        <w:t>Your City</w:t>
      </w:r>
      <w:r w:rsidRPr="00F3585B">
        <w:rPr>
          <w:sz w:val="28"/>
          <w:szCs w:val="20"/>
          <w:highlight w:val="yellow"/>
          <w:lang w:val="en-US"/>
        </w:rPr>
        <w:t xml:space="preserve">, </w:t>
      </w:r>
      <w:proofErr w:type="spellStart"/>
      <w:r w:rsidR="00401FA5" w:rsidRPr="00F3585B">
        <w:rPr>
          <w:sz w:val="28"/>
          <w:szCs w:val="20"/>
          <w:highlight w:val="yellow"/>
          <w:lang w:val="en-US"/>
        </w:rPr>
        <w:t>Prov</w:t>
      </w:r>
      <w:proofErr w:type="spellEnd"/>
      <w:r w:rsidR="00401FA5" w:rsidRPr="00F3585B">
        <w:rPr>
          <w:sz w:val="28"/>
          <w:szCs w:val="20"/>
          <w:highlight w:val="yellow"/>
          <w:lang w:val="en-US"/>
        </w:rPr>
        <w:t>/State/Country</w:t>
      </w:r>
      <w:r w:rsidRPr="00F3585B">
        <w:rPr>
          <w:sz w:val="28"/>
          <w:szCs w:val="20"/>
          <w:lang w:val="en-US"/>
        </w:rPr>
        <w:t xml:space="preserve">  to Vicente Guerrero, Mexico</w:t>
      </w:r>
    </w:p>
    <w:p w14:paraId="085123DD" w14:textId="77777777" w:rsidR="00B26680" w:rsidRPr="00B26680" w:rsidRDefault="00B26680" w:rsidP="00465AB8">
      <w:pPr>
        <w:jc w:val="center"/>
        <w:rPr>
          <w:b/>
          <w:sz w:val="28"/>
          <w:szCs w:val="20"/>
          <w:lang w:val="en-US"/>
        </w:rPr>
      </w:pPr>
    </w:p>
    <w:p w14:paraId="2BD9987F" w14:textId="77777777" w:rsidR="00B26680" w:rsidRPr="00465AB8" w:rsidRDefault="00B26680" w:rsidP="00B26680">
      <w:pPr>
        <w:rPr>
          <w:sz w:val="28"/>
          <w:szCs w:val="28"/>
          <w:lang w:val="en-US"/>
        </w:rPr>
      </w:pPr>
      <w:r w:rsidRPr="00465AB8">
        <w:rPr>
          <w:sz w:val="28"/>
          <w:szCs w:val="28"/>
          <w:lang w:val="en-US"/>
        </w:rPr>
        <w:t>We ________________________________________________</w:t>
      </w:r>
      <w:r w:rsidR="00465AB8">
        <w:rPr>
          <w:sz w:val="28"/>
          <w:szCs w:val="28"/>
          <w:lang w:val="en-US"/>
        </w:rPr>
        <w:t>________________</w:t>
      </w:r>
      <w:r w:rsidRPr="00465AB8">
        <w:rPr>
          <w:sz w:val="28"/>
          <w:szCs w:val="28"/>
          <w:lang w:val="en-US"/>
        </w:rPr>
        <w:t>__</w:t>
      </w:r>
      <w:r w:rsidR="00465AB8">
        <w:rPr>
          <w:sz w:val="28"/>
          <w:szCs w:val="28"/>
          <w:lang w:val="en-US"/>
        </w:rPr>
        <w:t>_____</w:t>
      </w:r>
      <w:r w:rsidRPr="00465AB8">
        <w:rPr>
          <w:sz w:val="28"/>
          <w:szCs w:val="28"/>
          <w:lang w:val="en-US"/>
        </w:rPr>
        <w:t xml:space="preserve"> of </w:t>
      </w:r>
    </w:p>
    <w:p w14:paraId="55BC175A" w14:textId="77777777" w:rsidR="00B26680" w:rsidRPr="00465AB8" w:rsidRDefault="00B26680" w:rsidP="00465AB8">
      <w:pPr>
        <w:ind w:left="5040" w:firstLine="720"/>
        <w:rPr>
          <w:i/>
          <w:sz w:val="20"/>
          <w:szCs w:val="20"/>
          <w:lang w:val="en-US"/>
        </w:rPr>
      </w:pPr>
      <w:r w:rsidRPr="00465AB8">
        <w:rPr>
          <w:i/>
          <w:sz w:val="20"/>
          <w:szCs w:val="20"/>
          <w:lang w:val="en-US"/>
        </w:rPr>
        <w:t>Father/Guardian</w:t>
      </w:r>
    </w:p>
    <w:p w14:paraId="2BD8C205" w14:textId="77777777" w:rsidR="00465AB8" w:rsidRDefault="00465AB8" w:rsidP="00B26680">
      <w:pPr>
        <w:rPr>
          <w:sz w:val="28"/>
          <w:szCs w:val="28"/>
          <w:lang w:val="en-US"/>
        </w:rPr>
      </w:pPr>
    </w:p>
    <w:p w14:paraId="359809FE" w14:textId="77777777" w:rsidR="00B26680" w:rsidRPr="00465AB8" w:rsidRDefault="00B26680" w:rsidP="00B26680">
      <w:pPr>
        <w:rPr>
          <w:sz w:val="28"/>
          <w:szCs w:val="28"/>
          <w:u w:val="single"/>
          <w:lang w:val="en-US"/>
        </w:rPr>
      </w:pPr>
      <w:r w:rsidRPr="00465AB8">
        <w:rPr>
          <w:sz w:val="28"/>
          <w:szCs w:val="28"/>
          <w:lang w:val="en-US"/>
        </w:rPr>
        <w:t>___________________________________________</w:t>
      </w:r>
      <w:r w:rsidR="00465AB8">
        <w:rPr>
          <w:sz w:val="28"/>
          <w:szCs w:val="28"/>
          <w:lang w:val="en-US"/>
        </w:rPr>
        <w:t>_</w:t>
      </w:r>
      <w:r w:rsidRPr="00465AB8">
        <w:rPr>
          <w:sz w:val="28"/>
          <w:szCs w:val="28"/>
          <w:lang w:val="en-US"/>
        </w:rPr>
        <w:t xml:space="preserve"> in ______________________________</w:t>
      </w:r>
    </w:p>
    <w:p w14:paraId="24C41663" w14:textId="77777777" w:rsidR="00B26680" w:rsidRPr="00465AB8" w:rsidRDefault="00B26680" w:rsidP="00B26680">
      <w:pPr>
        <w:rPr>
          <w:sz w:val="28"/>
          <w:szCs w:val="28"/>
          <w:lang w:val="en-US"/>
        </w:rPr>
      </w:pPr>
      <w:r w:rsidRPr="00465AB8">
        <w:rPr>
          <w:sz w:val="28"/>
          <w:szCs w:val="28"/>
          <w:lang w:val="en-US"/>
        </w:rPr>
        <w:tab/>
      </w:r>
      <w:r w:rsidRPr="00465AB8">
        <w:rPr>
          <w:sz w:val="28"/>
          <w:szCs w:val="28"/>
          <w:lang w:val="en-US"/>
        </w:rPr>
        <w:tab/>
      </w:r>
      <w:r w:rsidR="00465AB8">
        <w:rPr>
          <w:sz w:val="28"/>
          <w:szCs w:val="28"/>
          <w:lang w:val="en-US"/>
        </w:rPr>
        <w:tab/>
      </w:r>
      <w:r w:rsidR="00465AB8">
        <w:rPr>
          <w:sz w:val="28"/>
          <w:szCs w:val="28"/>
          <w:lang w:val="en-US"/>
        </w:rPr>
        <w:tab/>
      </w:r>
      <w:r w:rsidRPr="00465AB8">
        <w:rPr>
          <w:i/>
          <w:sz w:val="20"/>
          <w:szCs w:val="20"/>
          <w:lang w:val="en-US"/>
        </w:rPr>
        <w:t>Address</w:t>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i/>
          <w:sz w:val="20"/>
          <w:szCs w:val="20"/>
          <w:lang w:val="en-US"/>
        </w:rPr>
        <w:t>City/District</w:t>
      </w:r>
    </w:p>
    <w:p w14:paraId="119BA7E3" w14:textId="77777777" w:rsidR="00B26680" w:rsidRPr="00465AB8" w:rsidRDefault="00B26680" w:rsidP="00B26680">
      <w:pPr>
        <w:rPr>
          <w:sz w:val="28"/>
          <w:szCs w:val="28"/>
          <w:lang w:val="en-US"/>
        </w:rPr>
      </w:pPr>
    </w:p>
    <w:p w14:paraId="1B8473BA" w14:textId="77777777" w:rsidR="00B26680" w:rsidRPr="00465AB8" w:rsidRDefault="00B26680" w:rsidP="00B26680">
      <w:pPr>
        <w:keepNext/>
        <w:outlineLvl w:val="0"/>
        <w:rPr>
          <w:sz w:val="28"/>
          <w:szCs w:val="28"/>
          <w:lang w:val="en-US"/>
        </w:rPr>
      </w:pPr>
      <w:r w:rsidRPr="00465AB8">
        <w:rPr>
          <w:sz w:val="28"/>
          <w:szCs w:val="28"/>
          <w:lang w:val="en-US"/>
        </w:rPr>
        <w:t>and __</w:t>
      </w:r>
      <w:r w:rsidR="00465AB8">
        <w:rPr>
          <w:sz w:val="28"/>
          <w:szCs w:val="28"/>
          <w:lang w:val="en-US"/>
        </w:rPr>
        <w:t>______________________________</w:t>
      </w:r>
      <w:r w:rsidRPr="00465AB8">
        <w:rPr>
          <w:sz w:val="28"/>
          <w:szCs w:val="28"/>
          <w:lang w:val="en-US"/>
        </w:rPr>
        <w:t>_______________________________________ of</w:t>
      </w:r>
      <w:r w:rsidR="00465AB8">
        <w:rPr>
          <w:sz w:val="28"/>
          <w:szCs w:val="28"/>
          <w:lang w:val="en-US"/>
        </w:rPr>
        <w:t xml:space="preserve"> </w:t>
      </w:r>
    </w:p>
    <w:p w14:paraId="43586C41" w14:textId="77777777" w:rsidR="00B26680" w:rsidRPr="00465AB8" w:rsidRDefault="00B26680" w:rsidP="00B26680">
      <w:pPr>
        <w:rPr>
          <w:i/>
          <w:sz w:val="20"/>
          <w:szCs w:val="20"/>
          <w:lang w:val="en-US"/>
        </w:rPr>
      </w:pPr>
      <w:r w:rsidRPr="00465AB8">
        <w:rPr>
          <w:sz w:val="28"/>
          <w:szCs w:val="28"/>
          <w:lang w:val="en-US"/>
        </w:rPr>
        <w:tab/>
      </w:r>
      <w:r w:rsidR="00465AB8">
        <w:rPr>
          <w:sz w:val="28"/>
          <w:szCs w:val="28"/>
          <w:lang w:val="en-US"/>
        </w:rPr>
        <w:tab/>
      </w:r>
      <w:r w:rsidR="00465AB8">
        <w:rPr>
          <w:sz w:val="28"/>
          <w:szCs w:val="28"/>
          <w:lang w:val="en-US"/>
        </w:rPr>
        <w:tab/>
      </w:r>
      <w:r w:rsidR="00465AB8">
        <w:rPr>
          <w:sz w:val="28"/>
          <w:szCs w:val="28"/>
          <w:lang w:val="en-US"/>
        </w:rPr>
        <w:tab/>
      </w:r>
      <w:r w:rsidR="00465AB8">
        <w:rPr>
          <w:sz w:val="28"/>
          <w:szCs w:val="28"/>
          <w:lang w:val="en-US"/>
        </w:rPr>
        <w:tab/>
      </w:r>
      <w:r w:rsidR="00465AB8">
        <w:rPr>
          <w:sz w:val="28"/>
          <w:szCs w:val="28"/>
          <w:lang w:val="en-US"/>
        </w:rPr>
        <w:tab/>
      </w:r>
      <w:r w:rsidR="00465AB8">
        <w:rPr>
          <w:sz w:val="28"/>
          <w:szCs w:val="28"/>
          <w:lang w:val="en-US"/>
        </w:rPr>
        <w:tab/>
      </w:r>
      <w:r w:rsidRPr="00465AB8">
        <w:rPr>
          <w:i/>
          <w:sz w:val="20"/>
          <w:szCs w:val="20"/>
          <w:lang w:val="en-US"/>
        </w:rPr>
        <w:t>Mother/Guardian</w:t>
      </w:r>
    </w:p>
    <w:p w14:paraId="323DD09B" w14:textId="77777777" w:rsidR="00B26680" w:rsidRPr="00465AB8" w:rsidRDefault="00B26680" w:rsidP="00B26680">
      <w:pPr>
        <w:rPr>
          <w:sz w:val="28"/>
          <w:szCs w:val="28"/>
          <w:lang w:val="en-US"/>
        </w:rPr>
      </w:pPr>
    </w:p>
    <w:p w14:paraId="08789FBB" w14:textId="77777777" w:rsidR="00B26680" w:rsidRPr="00465AB8" w:rsidRDefault="00B26680" w:rsidP="00B26680">
      <w:pPr>
        <w:rPr>
          <w:sz w:val="28"/>
          <w:szCs w:val="28"/>
          <w:lang w:val="en-US"/>
        </w:rPr>
      </w:pPr>
      <w:r w:rsidRPr="00465AB8">
        <w:rPr>
          <w:sz w:val="28"/>
          <w:szCs w:val="28"/>
          <w:lang w:val="en-US"/>
        </w:rPr>
        <w:t>__________________</w:t>
      </w:r>
      <w:r w:rsidR="00465AB8">
        <w:rPr>
          <w:sz w:val="28"/>
          <w:szCs w:val="28"/>
          <w:lang w:val="en-US"/>
        </w:rPr>
        <w:t xml:space="preserve">__________________________ in </w:t>
      </w:r>
      <w:r w:rsidRPr="00465AB8">
        <w:rPr>
          <w:sz w:val="28"/>
          <w:szCs w:val="28"/>
          <w:lang w:val="en-US"/>
        </w:rPr>
        <w:t>______________________________</w:t>
      </w:r>
    </w:p>
    <w:p w14:paraId="16947F1C" w14:textId="77777777" w:rsidR="00B26680" w:rsidRPr="00465AB8" w:rsidRDefault="00B26680" w:rsidP="00B26680">
      <w:pPr>
        <w:rPr>
          <w:sz w:val="28"/>
          <w:szCs w:val="28"/>
          <w:lang w:val="en-US"/>
        </w:rPr>
      </w:pPr>
      <w:r w:rsidRPr="00465AB8">
        <w:rPr>
          <w:sz w:val="28"/>
          <w:szCs w:val="28"/>
          <w:lang w:val="en-US"/>
        </w:rPr>
        <w:tab/>
      </w:r>
      <w:r w:rsidRPr="00465AB8">
        <w:rPr>
          <w:sz w:val="28"/>
          <w:szCs w:val="28"/>
          <w:lang w:val="en-US"/>
        </w:rPr>
        <w:tab/>
      </w:r>
      <w:r w:rsidR="00465AB8">
        <w:rPr>
          <w:sz w:val="28"/>
          <w:szCs w:val="28"/>
          <w:lang w:val="en-US"/>
        </w:rPr>
        <w:tab/>
      </w:r>
      <w:r w:rsidR="00465AB8">
        <w:rPr>
          <w:sz w:val="28"/>
          <w:szCs w:val="28"/>
          <w:lang w:val="en-US"/>
        </w:rPr>
        <w:tab/>
      </w:r>
      <w:r w:rsidRPr="00465AB8">
        <w:rPr>
          <w:i/>
          <w:sz w:val="20"/>
          <w:szCs w:val="20"/>
          <w:lang w:val="en-US"/>
        </w:rPr>
        <w:t>Address</w:t>
      </w:r>
      <w:r w:rsidR="00465AB8">
        <w:rPr>
          <w:sz w:val="28"/>
          <w:szCs w:val="28"/>
          <w:lang w:val="en-US"/>
        </w:rPr>
        <w:tab/>
      </w:r>
      <w:r w:rsidR="00465AB8">
        <w:rPr>
          <w:sz w:val="28"/>
          <w:szCs w:val="28"/>
          <w:lang w:val="en-US"/>
        </w:rPr>
        <w:tab/>
      </w:r>
      <w:r w:rsidR="00465AB8">
        <w:rPr>
          <w:sz w:val="28"/>
          <w:szCs w:val="28"/>
          <w:lang w:val="en-US"/>
        </w:rPr>
        <w:tab/>
      </w:r>
      <w:r w:rsidR="00465AB8">
        <w:rPr>
          <w:sz w:val="28"/>
          <w:szCs w:val="28"/>
          <w:lang w:val="en-US"/>
        </w:rPr>
        <w:tab/>
      </w:r>
      <w:r w:rsidR="00465AB8">
        <w:rPr>
          <w:sz w:val="28"/>
          <w:szCs w:val="28"/>
          <w:lang w:val="en-US"/>
        </w:rPr>
        <w:tab/>
      </w:r>
      <w:r w:rsidR="00465AB8">
        <w:rPr>
          <w:sz w:val="28"/>
          <w:szCs w:val="28"/>
          <w:lang w:val="en-US"/>
        </w:rPr>
        <w:tab/>
      </w:r>
      <w:r w:rsidR="00465AB8">
        <w:rPr>
          <w:sz w:val="28"/>
          <w:szCs w:val="28"/>
          <w:lang w:val="en-US"/>
        </w:rPr>
        <w:tab/>
      </w:r>
      <w:r w:rsidRPr="00465AB8">
        <w:rPr>
          <w:i/>
          <w:sz w:val="20"/>
          <w:szCs w:val="20"/>
          <w:lang w:val="en-US"/>
        </w:rPr>
        <w:t>City/District</w:t>
      </w:r>
    </w:p>
    <w:p w14:paraId="59DD1529" w14:textId="77777777" w:rsidR="00B26680" w:rsidRPr="00465AB8" w:rsidRDefault="00B26680" w:rsidP="00B26680">
      <w:pPr>
        <w:rPr>
          <w:sz w:val="28"/>
          <w:szCs w:val="28"/>
          <w:lang w:val="en-US"/>
        </w:rPr>
      </w:pPr>
    </w:p>
    <w:p w14:paraId="1181A462" w14:textId="77777777" w:rsidR="00B26680" w:rsidRPr="00465AB8" w:rsidRDefault="00B26680" w:rsidP="00B26680">
      <w:pPr>
        <w:keepNext/>
        <w:outlineLvl w:val="0"/>
        <w:rPr>
          <w:sz w:val="28"/>
          <w:szCs w:val="28"/>
          <w:lang w:val="en-US"/>
        </w:rPr>
      </w:pPr>
      <w:r w:rsidRPr="00465AB8">
        <w:rPr>
          <w:sz w:val="28"/>
          <w:szCs w:val="28"/>
          <w:lang w:val="en-US"/>
        </w:rPr>
        <w:t>in the Province</w:t>
      </w:r>
      <w:r w:rsidR="00401FA5" w:rsidRPr="00465AB8">
        <w:rPr>
          <w:sz w:val="28"/>
          <w:szCs w:val="28"/>
          <w:lang w:val="en-US"/>
        </w:rPr>
        <w:t>/State</w:t>
      </w:r>
      <w:r w:rsidRPr="00465AB8">
        <w:rPr>
          <w:sz w:val="28"/>
          <w:szCs w:val="28"/>
          <w:lang w:val="en-US"/>
        </w:rPr>
        <w:t xml:space="preserve"> of </w:t>
      </w:r>
      <w:r w:rsidR="00401FA5" w:rsidRPr="00465AB8">
        <w:rPr>
          <w:sz w:val="28"/>
          <w:szCs w:val="28"/>
          <w:lang w:val="en-US"/>
        </w:rPr>
        <w:t>_____________________</w:t>
      </w:r>
      <w:r w:rsidRPr="00465AB8">
        <w:rPr>
          <w:sz w:val="28"/>
          <w:szCs w:val="28"/>
          <w:lang w:val="en-US"/>
        </w:rPr>
        <w:t xml:space="preserve"> give permission for our child</w:t>
      </w:r>
      <w:r w:rsidR="00465AB8">
        <w:rPr>
          <w:sz w:val="28"/>
          <w:szCs w:val="28"/>
          <w:lang w:val="en-US"/>
        </w:rPr>
        <w:t>,</w:t>
      </w:r>
    </w:p>
    <w:p w14:paraId="358BF8F4" w14:textId="77777777" w:rsidR="00B26680" w:rsidRPr="00465AB8" w:rsidRDefault="00B26680" w:rsidP="00B26680">
      <w:pPr>
        <w:keepNext/>
        <w:outlineLvl w:val="0"/>
        <w:rPr>
          <w:sz w:val="28"/>
          <w:szCs w:val="28"/>
          <w:lang w:val="en-US"/>
        </w:rPr>
      </w:pPr>
    </w:p>
    <w:p w14:paraId="55DA68B4" w14:textId="77777777" w:rsidR="00B26680" w:rsidRPr="00465AB8" w:rsidRDefault="00B26680" w:rsidP="00B26680">
      <w:pPr>
        <w:keepNext/>
        <w:outlineLvl w:val="0"/>
        <w:rPr>
          <w:sz w:val="28"/>
          <w:szCs w:val="28"/>
          <w:lang w:val="en-US"/>
        </w:rPr>
      </w:pPr>
      <w:r w:rsidRPr="00465AB8">
        <w:rPr>
          <w:sz w:val="28"/>
          <w:szCs w:val="28"/>
          <w:lang w:val="en-US"/>
        </w:rPr>
        <w:t>______________________________________</w:t>
      </w:r>
      <w:r w:rsidR="00465AB8">
        <w:rPr>
          <w:sz w:val="28"/>
          <w:szCs w:val="28"/>
          <w:u w:val="single"/>
          <w:lang w:val="en-US"/>
        </w:rPr>
        <w:t>,</w:t>
      </w:r>
      <w:r w:rsidR="00465AB8">
        <w:rPr>
          <w:sz w:val="28"/>
          <w:szCs w:val="28"/>
          <w:lang w:val="en-US"/>
        </w:rPr>
        <w:tab/>
      </w:r>
      <w:r w:rsidR="00465AB8">
        <w:rPr>
          <w:sz w:val="28"/>
          <w:szCs w:val="28"/>
          <w:lang w:val="en-US"/>
        </w:rPr>
        <w:tab/>
      </w:r>
      <w:r w:rsidRPr="00465AB8">
        <w:rPr>
          <w:sz w:val="28"/>
          <w:szCs w:val="28"/>
          <w:lang w:val="en-US"/>
        </w:rPr>
        <w:t>_________</w:t>
      </w:r>
      <w:r w:rsidRPr="00465AB8">
        <w:rPr>
          <w:sz w:val="28"/>
          <w:szCs w:val="28"/>
          <w:u w:val="single"/>
          <w:lang w:val="en-US"/>
        </w:rPr>
        <w:t>/</w:t>
      </w:r>
      <w:r w:rsidRPr="00465AB8">
        <w:rPr>
          <w:sz w:val="28"/>
          <w:szCs w:val="28"/>
          <w:lang w:val="en-US"/>
        </w:rPr>
        <w:t>_________/__________</w:t>
      </w:r>
    </w:p>
    <w:p w14:paraId="36EFA6D8" w14:textId="77777777" w:rsidR="00B26680" w:rsidRPr="00465AB8" w:rsidRDefault="00B26680" w:rsidP="00B26680">
      <w:pPr>
        <w:rPr>
          <w:i/>
          <w:sz w:val="20"/>
          <w:szCs w:val="20"/>
          <w:lang w:val="en-US"/>
        </w:rPr>
      </w:pPr>
      <w:r w:rsidRPr="00465AB8">
        <w:rPr>
          <w:sz w:val="28"/>
          <w:szCs w:val="28"/>
          <w:lang w:val="en-US"/>
        </w:rPr>
        <w:tab/>
      </w:r>
      <w:r w:rsidRPr="00465AB8">
        <w:rPr>
          <w:sz w:val="28"/>
          <w:szCs w:val="28"/>
          <w:lang w:val="en-US"/>
        </w:rPr>
        <w:tab/>
      </w:r>
      <w:r w:rsidR="00465AB8">
        <w:rPr>
          <w:sz w:val="28"/>
          <w:szCs w:val="28"/>
          <w:lang w:val="en-US"/>
        </w:rPr>
        <w:tab/>
      </w:r>
      <w:r w:rsidRPr="00465AB8">
        <w:rPr>
          <w:i/>
          <w:sz w:val="20"/>
          <w:szCs w:val="20"/>
          <w:lang w:val="en-US"/>
        </w:rPr>
        <w:t>Full name of minor</w:t>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00465AB8">
        <w:rPr>
          <w:sz w:val="28"/>
          <w:szCs w:val="28"/>
          <w:lang w:val="en-US"/>
        </w:rPr>
        <w:tab/>
      </w:r>
      <w:r w:rsidRPr="00465AB8">
        <w:rPr>
          <w:i/>
          <w:sz w:val="20"/>
          <w:szCs w:val="20"/>
          <w:lang w:val="en-US"/>
        </w:rPr>
        <w:t>Birthdate  MM/DD/YYYY</w:t>
      </w:r>
    </w:p>
    <w:p w14:paraId="22E08410" w14:textId="77777777" w:rsidR="00B26680" w:rsidRPr="00465AB8" w:rsidRDefault="00B26680" w:rsidP="00B26680">
      <w:pPr>
        <w:rPr>
          <w:sz w:val="28"/>
          <w:szCs w:val="28"/>
          <w:lang w:val="en-US"/>
        </w:rPr>
      </w:pPr>
    </w:p>
    <w:p w14:paraId="1A371A41" w14:textId="5DF7FB82" w:rsidR="00B26680" w:rsidRPr="00465AB8" w:rsidRDefault="00B26680" w:rsidP="00B26680">
      <w:pPr>
        <w:rPr>
          <w:sz w:val="28"/>
          <w:szCs w:val="28"/>
          <w:lang w:val="en-US"/>
        </w:rPr>
      </w:pPr>
      <w:r w:rsidRPr="00465AB8">
        <w:rPr>
          <w:sz w:val="28"/>
          <w:szCs w:val="28"/>
          <w:lang w:val="en-US"/>
        </w:rPr>
        <w:t>to travel from Victoria, Canad</w:t>
      </w:r>
      <w:r w:rsidR="0012610E">
        <w:rPr>
          <w:sz w:val="28"/>
          <w:szCs w:val="28"/>
          <w:lang w:val="en-US"/>
        </w:rPr>
        <w:t xml:space="preserve">a  to Vicente </w:t>
      </w:r>
      <w:proofErr w:type="spellStart"/>
      <w:r w:rsidR="0012610E">
        <w:rPr>
          <w:sz w:val="28"/>
          <w:szCs w:val="28"/>
          <w:lang w:val="en-US"/>
        </w:rPr>
        <w:t>Guererro</w:t>
      </w:r>
      <w:proofErr w:type="spellEnd"/>
      <w:r w:rsidR="0012610E">
        <w:rPr>
          <w:sz w:val="28"/>
          <w:szCs w:val="28"/>
          <w:lang w:val="en-US"/>
        </w:rPr>
        <w:t>, Mexico via</w:t>
      </w:r>
      <w:r w:rsidRPr="00465AB8">
        <w:rPr>
          <w:sz w:val="28"/>
          <w:szCs w:val="28"/>
          <w:lang w:val="en-US"/>
        </w:rPr>
        <w:t xml:space="preserve"> San Diego, USA for the period of </w:t>
      </w:r>
      <w:r w:rsidRPr="00465AB8">
        <w:rPr>
          <w:sz w:val="28"/>
          <w:szCs w:val="28"/>
          <w:highlight w:val="yellow"/>
          <w:u w:val="single"/>
          <w:lang w:val="en-US"/>
        </w:rPr>
        <w:t>Day</w:t>
      </w:r>
      <w:r w:rsidRPr="00465AB8">
        <w:rPr>
          <w:sz w:val="28"/>
          <w:szCs w:val="28"/>
          <w:lang w:val="en-US"/>
        </w:rPr>
        <w:t xml:space="preserve">, </w:t>
      </w:r>
      <w:r w:rsidRPr="00465AB8">
        <w:rPr>
          <w:sz w:val="28"/>
          <w:szCs w:val="28"/>
          <w:highlight w:val="yellow"/>
          <w:lang w:val="en-US"/>
        </w:rPr>
        <w:t>Month</w:t>
      </w:r>
      <w:r w:rsidRPr="00465AB8">
        <w:rPr>
          <w:sz w:val="28"/>
          <w:szCs w:val="28"/>
          <w:lang w:val="en-US"/>
        </w:rPr>
        <w:t xml:space="preserve">, </w:t>
      </w:r>
      <w:r w:rsidRPr="00465AB8">
        <w:rPr>
          <w:sz w:val="28"/>
          <w:szCs w:val="28"/>
          <w:highlight w:val="yellow"/>
          <w:u w:val="single"/>
          <w:lang w:val="en-US"/>
        </w:rPr>
        <w:t>Year</w:t>
      </w:r>
      <w:r w:rsidRPr="00465AB8">
        <w:rPr>
          <w:sz w:val="28"/>
          <w:szCs w:val="28"/>
          <w:lang w:val="en-US"/>
        </w:rPr>
        <w:t xml:space="preserve"> to </w:t>
      </w:r>
      <w:r w:rsidRPr="00465AB8">
        <w:rPr>
          <w:sz w:val="28"/>
          <w:szCs w:val="28"/>
          <w:highlight w:val="yellow"/>
          <w:u w:val="single"/>
          <w:lang w:val="en-US"/>
        </w:rPr>
        <w:t>Day</w:t>
      </w:r>
      <w:r w:rsidRPr="00465AB8">
        <w:rPr>
          <w:sz w:val="28"/>
          <w:szCs w:val="28"/>
          <w:lang w:val="en-US"/>
        </w:rPr>
        <w:t xml:space="preserve">, </w:t>
      </w:r>
      <w:r w:rsidRPr="00465AB8">
        <w:rPr>
          <w:sz w:val="28"/>
          <w:szCs w:val="28"/>
          <w:highlight w:val="yellow"/>
          <w:lang w:val="en-US"/>
        </w:rPr>
        <w:t>Month</w:t>
      </w:r>
      <w:r w:rsidRPr="00465AB8">
        <w:rPr>
          <w:sz w:val="28"/>
          <w:szCs w:val="28"/>
          <w:lang w:val="en-US"/>
        </w:rPr>
        <w:t xml:space="preserve">, </w:t>
      </w:r>
      <w:r w:rsidRPr="00465AB8">
        <w:rPr>
          <w:sz w:val="28"/>
          <w:szCs w:val="28"/>
          <w:highlight w:val="yellow"/>
          <w:u w:val="single"/>
          <w:lang w:val="en-US"/>
        </w:rPr>
        <w:t>Year</w:t>
      </w:r>
      <w:r w:rsidRPr="00465AB8">
        <w:rPr>
          <w:sz w:val="28"/>
          <w:szCs w:val="28"/>
          <w:lang w:val="en-US"/>
        </w:rPr>
        <w:t>.</w:t>
      </w:r>
    </w:p>
    <w:p w14:paraId="4EF6EB2E" w14:textId="77777777" w:rsidR="00B26680" w:rsidRPr="00465AB8" w:rsidRDefault="00B26680" w:rsidP="00B26680">
      <w:pPr>
        <w:rPr>
          <w:sz w:val="28"/>
          <w:szCs w:val="28"/>
          <w:lang w:val="en-US"/>
        </w:rPr>
      </w:pPr>
    </w:p>
    <w:p w14:paraId="71A92D0F" w14:textId="0D7890E2" w:rsidR="00B26680" w:rsidRDefault="00B26680" w:rsidP="00B26680">
      <w:pPr>
        <w:rPr>
          <w:sz w:val="28"/>
          <w:szCs w:val="28"/>
          <w:lang w:val="en-US"/>
        </w:rPr>
      </w:pPr>
      <w:r w:rsidRPr="00465AB8">
        <w:rPr>
          <w:sz w:val="28"/>
          <w:szCs w:val="28"/>
          <w:lang w:val="en-US"/>
        </w:rPr>
        <w:t xml:space="preserve">We also give our consent for </w:t>
      </w:r>
      <w:r w:rsidR="0012610E">
        <w:rPr>
          <w:sz w:val="28"/>
          <w:szCs w:val="28"/>
          <w:highlight w:val="yellow"/>
          <w:u w:val="single"/>
          <w:lang w:val="en-US"/>
        </w:rPr>
        <w:t>s</w:t>
      </w:r>
      <w:r w:rsidRPr="00465AB8">
        <w:rPr>
          <w:sz w:val="28"/>
          <w:szCs w:val="28"/>
          <w:highlight w:val="yellow"/>
          <w:u w:val="single"/>
          <w:lang w:val="en-US"/>
        </w:rPr>
        <w:t>uggested team leaders</w:t>
      </w:r>
      <w:r w:rsidRPr="00465AB8">
        <w:rPr>
          <w:sz w:val="28"/>
          <w:szCs w:val="28"/>
          <w:lang w:val="en-US"/>
        </w:rPr>
        <w:t xml:space="preserve"> of </w:t>
      </w:r>
      <w:r w:rsidR="0012610E" w:rsidRPr="0012610E">
        <w:rPr>
          <w:sz w:val="28"/>
          <w:szCs w:val="28"/>
          <w:highlight w:val="yellow"/>
          <w:u w:val="single"/>
          <w:lang w:val="en-US"/>
        </w:rPr>
        <w:t>s</w:t>
      </w:r>
      <w:r w:rsidRPr="0012610E">
        <w:rPr>
          <w:sz w:val="28"/>
          <w:szCs w:val="28"/>
          <w:highlight w:val="yellow"/>
          <w:u w:val="single"/>
          <w:lang w:val="en-US"/>
        </w:rPr>
        <w:t>e</w:t>
      </w:r>
      <w:r w:rsidRPr="00465AB8">
        <w:rPr>
          <w:sz w:val="28"/>
          <w:szCs w:val="28"/>
          <w:highlight w:val="yellow"/>
          <w:u w:val="single"/>
          <w:lang w:val="en-US"/>
        </w:rPr>
        <w:t>nding organization</w:t>
      </w:r>
      <w:r w:rsidRPr="00465AB8">
        <w:rPr>
          <w:sz w:val="28"/>
          <w:szCs w:val="28"/>
          <w:lang w:val="en-US"/>
        </w:rPr>
        <w:t>, to be the legal guardian and to act in</w:t>
      </w:r>
      <w:r w:rsidR="00465AB8">
        <w:rPr>
          <w:sz w:val="28"/>
          <w:szCs w:val="28"/>
          <w:lang w:val="en-US"/>
        </w:rPr>
        <w:t xml:space="preserve"> the best interest of our child</w:t>
      </w:r>
      <w:r w:rsidRPr="00465AB8">
        <w:rPr>
          <w:sz w:val="28"/>
          <w:szCs w:val="28"/>
          <w:lang w:val="en-US"/>
        </w:rPr>
        <w:t xml:space="preserve"> during the above mentioned time period.</w:t>
      </w:r>
      <w:r w:rsidR="006F72A3">
        <w:rPr>
          <w:sz w:val="28"/>
          <w:szCs w:val="28"/>
          <w:lang w:val="en-US"/>
        </w:rPr>
        <w:t xml:space="preserve"> I understand that while a reasonable standard of care will be provided, there may, of necessity, be times when my child is not under the direct supervision of an adult. I also understand that travel of any kind involves the acceptance of a reasonable risk by parents, trip organizers, chaperones</w:t>
      </w:r>
      <w:r w:rsidR="0012610E">
        <w:rPr>
          <w:sz w:val="28"/>
          <w:szCs w:val="28"/>
          <w:lang w:val="en-US"/>
        </w:rPr>
        <w:t>,</w:t>
      </w:r>
      <w:r w:rsidR="006F72A3">
        <w:rPr>
          <w:sz w:val="28"/>
          <w:szCs w:val="28"/>
          <w:lang w:val="en-US"/>
        </w:rPr>
        <w:t xml:space="preserve"> and the youth themselves.</w:t>
      </w:r>
    </w:p>
    <w:p w14:paraId="3D6AF220" w14:textId="71FBACDA" w:rsidR="00EC7FE7" w:rsidRDefault="00EC7FE7" w:rsidP="00B26680">
      <w:pPr>
        <w:rPr>
          <w:sz w:val="28"/>
          <w:szCs w:val="28"/>
          <w:lang w:val="en-US"/>
        </w:rPr>
      </w:pPr>
    </w:p>
    <w:p w14:paraId="66907905" w14:textId="77777777" w:rsidR="00B26680" w:rsidRPr="00465AB8" w:rsidRDefault="00B26680" w:rsidP="00B26680">
      <w:pPr>
        <w:rPr>
          <w:sz w:val="28"/>
          <w:szCs w:val="28"/>
          <w:lang w:val="en-US"/>
        </w:rPr>
      </w:pPr>
      <w:r w:rsidRPr="00465AB8">
        <w:rPr>
          <w:sz w:val="28"/>
          <w:szCs w:val="28"/>
          <w:lang w:val="en-US"/>
        </w:rPr>
        <w:t xml:space="preserve">Sworn before me in </w:t>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color w:val="FF0000"/>
          <w:sz w:val="28"/>
          <w:szCs w:val="28"/>
          <w:lang w:val="en-US"/>
        </w:rPr>
        <w:t>Notary Seal</w:t>
      </w:r>
    </w:p>
    <w:p w14:paraId="4F7FB133" w14:textId="77777777" w:rsidR="00B26680" w:rsidRPr="00465AB8" w:rsidRDefault="00401FA5" w:rsidP="00B26680">
      <w:pPr>
        <w:rPr>
          <w:sz w:val="28"/>
          <w:szCs w:val="28"/>
          <w:lang w:val="en-US"/>
        </w:rPr>
      </w:pPr>
      <w:r w:rsidRPr="00465AB8">
        <w:rPr>
          <w:sz w:val="28"/>
          <w:szCs w:val="28"/>
          <w:highlight w:val="yellow"/>
          <w:lang w:val="en-US"/>
        </w:rPr>
        <w:t>Your City</w:t>
      </w:r>
      <w:r w:rsidR="00B26680" w:rsidRPr="00465AB8">
        <w:rPr>
          <w:sz w:val="28"/>
          <w:szCs w:val="28"/>
          <w:lang w:val="en-US"/>
        </w:rPr>
        <w:t xml:space="preserve"> in the</w:t>
      </w:r>
    </w:p>
    <w:p w14:paraId="70BDD016" w14:textId="77777777" w:rsidR="00B26680" w:rsidRPr="00465AB8" w:rsidRDefault="00B26680" w:rsidP="00B26680">
      <w:pPr>
        <w:rPr>
          <w:sz w:val="28"/>
          <w:szCs w:val="28"/>
          <w:lang w:val="en-US"/>
        </w:rPr>
      </w:pPr>
      <w:r w:rsidRPr="00465AB8">
        <w:rPr>
          <w:sz w:val="28"/>
          <w:szCs w:val="28"/>
          <w:lang w:val="en-US"/>
        </w:rPr>
        <w:t>Province</w:t>
      </w:r>
      <w:r w:rsidR="00401FA5" w:rsidRPr="00465AB8">
        <w:rPr>
          <w:sz w:val="28"/>
          <w:szCs w:val="28"/>
          <w:lang w:val="en-US"/>
        </w:rPr>
        <w:t>/State</w:t>
      </w:r>
      <w:r w:rsidRPr="00465AB8">
        <w:rPr>
          <w:sz w:val="28"/>
          <w:szCs w:val="28"/>
          <w:lang w:val="en-US"/>
        </w:rPr>
        <w:t xml:space="preserve"> of </w:t>
      </w:r>
      <w:r w:rsidR="00401FA5" w:rsidRPr="00465AB8">
        <w:rPr>
          <w:sz w:val="28"/>
          <w:szCs w:val="28"/>
          <w:lang w:val="en-US"/>
        </w:rPr>
        <w:t>______________</w:t>
      </w:r>
      <w:r w:rsidR="00465AB8">
        <w:rPr>
          <w:sz w:val="28"/>
          <w:szCs w:val="28"/>
          <w:lang w:val="en-US"/>
        </w:rPr>
        <w:t>.</w:t>
      </w:r>
    </w:p>
    <w:p w14:paraId="3CE4BEAC" w14:textId="77777777" w:rsidR="00B26680" w:rsidRPr="00465AB8" w:rsidRDefault="00B26680" w:rsidP="00B26680">
      <w:pPr>
        <w:rPr>
          <w:sz w:val="28"/>
          <w:szCs w:val="28"/>
          <w:lang w:val="en-US"/>
        </w:rPr>
      </w:pPr>
      <w:r w:rsidRPr="00465AB8">
        <w:rPr>
          <w:sz w:val="28"/>
          <w:szCs w:val="28"/>
          <w:lang w:val="en-US"/>
        </w:rPr>
        <w:tab/>
      </w:r>
    </w:p>
    <w:p w14:paraId="2E73AEDE" w14:textId="77777777" w:rsidR="00B26680" w:rsidRPr="00465AB8" w:rsidRDefault="00B26680" w:rsidP="00B26680">
      <w:pPr>
        <w:rPr>
          <w:sz w:val="28"/>
          <w:szCs w:val="28"/>
          <w:lang w:val="en-US"/>
        </w:rPr>
      </w:pPr>
      <w:r w:rsidRPr="00F3585B">
        <w:rPr>
          <w:sz w:val="28"/>
          <w:szCs w:val="28"/>
          <w:lang w:val="en-US"/>
        </w:rPr>
        <w:t>This _</w:t>
      </w:r>
      <w:r w:rsidR="00F3585B" w:rsidRPr="00F3585B">
        <w:rPr>
          <w:sz w:val="28"/>
          <w:szCs w:val="28"/>
          <w:lang w:val="en-US"/>
        </w:rPr>
        <w:t>_</w:t>
      </w:r>
      <w:r w:rsidRPr="00F3585B">
        <w:rPr>
          <w:sz w:val="28"/>
          <w:szCs w:val="28"/>
          <w:lang w:val="en-US"/>
        </w:rPr>
        <w:t>_</w:t>
      </w:r>
      <w:r w:rsidR="00F3585B">
        <w:rPr>
          <w:sz w:val="28"/>
          <w:szCs w:val="28"/>
          <w:lang w:val="en-US"/>
        </w:rPr>
        <w:t>__</w:t>
      </w:r>
      <w:r w:rsidRPr="00465AB8">
        <w:rPr>
          <w:sz w:val="28"/>
          <w:szCs w:val="28"/>
          <w:lang w:val="en-US"/>
        </w:rPr>
        <w:t xml:space="preserve"> day of </w:t>
      </w:r>
      <w:r w:rsidR="00F3585B">
        <w:rPr>
          <w:sz w:val="28"/>
          <w:szCs w:val="28"/>
          <w:lang w:val="en-US"/>
        </w:rPr>
        <w:t>________, _______</w:t>
      </w:r>
      <w:r w:rsidRPr="00465AB8">
        <w:rPr>
          <w:sz w:val="28"/>
          <w:szCs w:val="28"/>
          <w:lang w:val="en-US"/>
        </w:rPr>
        <w:t>.</w:t>
      </w:r>
    </w:p>
    <w:p w14:paraId="27084115" w14:textId="77777777" w:rsidR="00B26680" w:rsidRPr="00F3585B" w:rsidRDefault="00F3585B" w:rsidP="00F3585B">
      <w:pPr>
        <w:tabs>
          <w:tab w:val="left" w:pos="2410"/>
        </w:tabs>
        <w:ind w:firstLine="720"/>
        <w:rPr>
          <w:i/>
          <w:sz w:val="20"/>
          <w:szCs w:val="20"/>
          <w:lang w:val="en-US"/>
        </w:rPr>
      </w:pPr>
      <w:r w:rsidRPr="00F3585B">
        <w:rPr>
          <w:i/>
          <w:sz w:val="20"/>
          <w:szCs w:val="20"/>
          <w:lang w:val="en-US"/>
        </w:rPr>
        <w:t>Day</w:t>
      </w:r>
      <w:r>
        <w:rPr>
          <w:i/>
          <w:sz w:val="20"/>
          <w:szCs w:val="20"/>
          <w:lang w:val="en-US"/>
        </w:rPr>
        <w:tab/>
        <w:t>Month</w:t>
      </w:r>
      <w:r>
        <w:rPr>
          <w:i/>
          <w:sz w:val="20"/>
          <w:szCs w:val="20"/>
          <w:lang w:val="en-US"/>
        </w:rPr>
        <w:tab/>
        <w:t>Year</w:t>
      </w:r>
    </w:p>
    <w:p w14:paraId="02B59295" w14:textId="77777777" w:rsidR="00B26680" w:rsidRPr="00465AB8" w:rsidRDefault="00B26680" w:rsidP="00B26680">
      <w:pPr>
        <w:rPr>
          <w:sz w:val="28"/>
          <w:szCs w:val="28"/>
          <w:lang w:val="en-US"/>
        </w:rPr>
      </w:pPr>
    </w:p>
    <w:p w14:paraId="442A6587" w14:textId="77777777" w:rsidR="00B26680" w:rsidRPr="00465AB8" w:rsidRDefault="00B26680" w:rsidP="00B26680">
      <w:pPr>
        <w:rPr>
          <w:sz w:val="28"/>
          <w:szCs w:val="28"/>
          <w:lang w:val="en-US"/>
        </w:rPr>
      </w:pPr>
      <w:r w:rsidRPr="00465AB8">
        <w:rPr>
          <w:sz w:val="28"/>
          <w:szCs w:val="28"/>
          <w:lang w:val="en-US"/>
        </w:rPr>
        <w:t>___________________________________________</w:t>
      </w:r>
    </w:p>
    <w:p w14:paraId="2985C62D" w14:textId="77777777" w:rsidR="00B26680" w:rsidRPr="00F3585B" w:rsidRDefault="00B26680" w:rsidP="00B26680">
      <w:pPr>
        <w:rPr>
          <w:i/>
          <w:sz w:val="20"/>
          <w:szCs w:val="20"/>
          <w:lang w:val="en-US"/>
        </w:rPr>
      </w:pPr>
      <w:r w:rsidRPr="00F3585B">
        <w:rPr>
          <w:i/>
          <w:sz w:val="20"/>
          <w:szCs w:val="20"/>
          <w:lang w:val="en-US"/>
        </w:rPr>
        <w:t>A Commissioner for taking</w:t>
      </w:r>
      <w:r w:rsidR="00F3585B">
        <w:rPr>
          <w:i/>
          <w:sz w:val="20"/>
          <w:szCs w:val="20"/>
          <w:lang w:val="en-US"/>
        </w:rPr>
        <w:t xml:space="preserve"> affidavits in the Province/State of </w:t>
      </w:r>
      <w:r w:rsidR="00F3585B" w:rsidRPr="00F3585B">
        <w:rPr>
          <w:i/>
          <w:sz w:val="20"/>
          <w:szCs w:val="20"/>
          <w:highlight w:val="yellow"/>
          <w:lang w:val="en-US"/>
        </w:rPr>
        <w:t>___________</w:t>
      </w:r>
      <w:r w:rsidR="00F3585B">
        <w:rPr>
          <w:sz w:val="28"/>
          <w:szCs w:val="28"/>
          <w:lang w:val="en-US"/>
        </w:rPr>
        <w:tab/>
      </w:r>
      <w:r w:rsidRPr="00465AB8">
        <w:rPr>
          <w:sz w:val="28"/>
          <w:szCs w:val="28"/>
          <w:lang w:val="en-US"/>
        </w:rPr>
        <w:t>______________________________</w:t>
      </w:r>
    </w:p>
    <w:p w14:paraId="0C10643F" w14:textId="77777777" w:rsidR="00B26680" w:rsidRPr="00465AB8" w:rsidRDefault="00B26680" w:rsidP="00B26680">
      <w:pPr>
        <w:rPr>
          <w:sz w:val="28"/>
          <w:szCs w:val="28"/>
          <w:lang w:val="en-US"/>
        </w:rPr>
      </w:pP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00F3585B">
        <w:rPr>
          <w:sz w:val="28"/>
          <w:szCs w:val="28"/>
          <w:lang w:val="en-US"/>
        </w:rPr>
        <w:tab/>
      </w:r>
      <w:r w:rsidR="00F3585B">
        <w:rPr>
          <w:sz w:val="28"/>
          <w:szCs w:val="28"/>
          <w:lang w:val="en-US"/>
        </w:rPr>
        <w:tab/>
      </w:r>
      <w:r w:rsidR="00F3585B">
        <w:rPr>
          <w:sz w:val="28"/>
          <w:szCs w:val="28"/>
          <w:lang w:val="en-US"/>
        </w:rPr>
        <w:tab/>
      </w:r>
      <w:r w:rsidRPr="00F3585B">
        <w:rPr>
          <w:i/>
          <w:sz w:val="20"/>
          <w:szCs w:val="20"/>
          <w:lang w:val="en-US"/>
        </w:rPr>
        <w:t>Father/Guardian Signature</w:t>
      </w:r>
    </w:p>
    <w:p w14:paraId="6BE28BB1" w14:textId="77777777" w:rsidR="00B26680" w:rsidRPr="00465AB8" w:rsidRDefault="00B26680" w:rsidP="00B26680">
      <w:pPr>
        <w:rPr>
          <w:sz w:val="28"/>
          <w:szCs w:val="28"/>
          <w:lang w:val="en-US"/>
        </w:rPr>
      </w:pP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00F3585B">
        <w:rPr>
          <w:sz w:val="28"/>
          <w:szCs w:val="28"/>
          <w:lang w:val="en-US"/>
        </w:rPr>
        <w:tab/>
      </w:r>
      <w:r w:rsidR="00F3585B">
        <w:rPr>
          <w:sz w:val="28"/>
          <w:szCs w:val="28"/>
          <w:lang w:val="en-US"/>
        </w:rPr>
        <w:tab/>
      </w:r>
      <w:r w:rsidR="00F3585B">
        <w:rPr>
          <w:sz w:val="28"/>
          <w:szCs w:val="28"/>
          <w:lang w:val="en-US"/>
        </w:rPr>
        <w:tab/>
      </w:r>
      <w:r w:rsidR="00F3585B">
        <w:rPr>
          <w:sz w:val="28"/>
          <w:szCs w:val="28"/>
          <w:lang w:val="en-US"/>
        </w:rPr>
        <w:tab/>
      </w:r>
      <w:r w:rsidR="00F3585B">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00F3585B">
        <w:rPr>
          <w:sz w:val="28"/>
          <w:szCs w:val="28"/>
          <w:lang w:val="en-US"/>
        </w:rPr>
        <w:tab/>
      </w:r>
      <w:r w:rsidR="00F3585B">
        <w:rPr>
          <w:sz w:val="28"/>
          <w:szCs w:val="28"/>
          <w:lang w:val="en-US"/>
        </w:rPr>
        <w:tab/>
      </w:r>
      <w:r w:rsidR="00F3585B">
        <w:rPr>
          <w:sz w:val="28"/>
          <w:szCs w:val="28"/>
          <w:lang w:val="en-US"/>
        </w:rPr>
        <w:tab/>
      </w:r>
      <w:r w:rsidRPr="00465AB8">
        <w:rPr>
          <w:sz w:val="28"/>
          <w:szCs w:val="28"/>
          <w:lang w:val="en-US"/>
        </w:rPr>
        <w:t>______________________________</w:t>
      </w:r>
    </w:p>
    <w:p w14:paraId="6D15F817" w14:textId="77777777" w:rsidR="007A1259" w:rsidRPr="00F3585B" w:rsidRDefault="00B26680" w:rsidP="004853D9">
      <w:pPr>
        <w:rPr>
          <w:i/>
          <w:sz w:val="20"/>
          <w:szCs w:val="20"/>
          <w:lang w:val="en-US"/>
        </w:rPr>
      </w:pP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Pr="00465AB8">
        <w:rPr>
          <w:sz w:val="28"/>
          <w:szCs w:val="28"/>
          <w:lang w:val="en-US"/>
        </w:rPr>
        <w:tab/>
      </w:r>
      <w:r w:rsidR="00F3585B">
        <w:rPr>
          <w:sz w:val="28"/>
          <w:szCs w:val="28"/>
          <w:lang w:val="en-US"/>
        </w:rPr>
        <w:tab/>
      </w:r>
      <w:r w:rsidRPr="00F3585B">
        <w:rPr>
          <w:i/>
          <w:sz w:val="20"/>
          <w:szCs w:val="20"/>
          <w:lang w:val="en-US"/>
        </w:rPr>
        <w:t>Mother/Guardian Signature</w:t>
      </w:r>
    </w:p>
    <w:sectPr w:rsidR="007A1259" w:rsidRPr="00F3585B" w:rsidSect="00F91FB1">
      <w:footerReference w:type="default" r:id="rId12"/>
      <w:type w:val="continuous"/>
      <w:pgSz w:w="12240" w:h="15840" w:code="1"/>
      <w:pgMar w:top="720" w:right="720" w:bottom="720" w:left="720" w:header="709" w:footer="709" w:gutter="0"/>
      <w:paperSrc w:first="260" w:other="260"/>
      <w:pgBorders w:offsetFrom="page">
        <w:top w:val="single" w:sz="48" w:space="24" w:color="A51E22"/>
        <w:left w:val="single" w:sz="48" w:space="24" w:color="A51E22"/>
        <w:bottom w:val="single" w:sz="48" w:space="24" w:color="A51E22"/>
        <w:right w:val="single" w:sz="48" w:space="24" w:color="A51E2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42E0F" w14:textId="77777777" w:rsidR="000627A2" w:rsidRDefault="000627A2" w:rsidP="00FF67EB">
      <w:r>
        <w:separator/>
      </w:r>
    </w:p>
  </w:endnote>
  <w:endnote w:type="continuationSeparator" w:id="0">
    <w:p w14:paraId="32BC19B1" w14:textId="77777777" w:rsidR="000627A2" w:rsidRDefault="000627A2" w:rsidP="00FF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813F" w14:textId="00C2AE0E" w:rsidR="000627A2" w:rsidRDefault="000627A2" w:rsidP="00D4198D">
    <w:pPr>
      <w:pStyle w:val="Footer"/>
      <w:pBdr>
        <w:top w:val="single" w:sz="4" w:space="1" w:color="D9D9D9"/>
      </w:pBdr>
      <w:jc w:val="right"/>
    </w:pPr>
    <w:r>
      <w:fldChar w:fldCharType="begin"/>
    </w:r>
    <w:r>
      <w:instrText xml:space="preserve"> PAGE   \* MERGEFORMAT </w:instrText>
    </w:r>
    <w:r>
      <w:fldChar w:fldCharType="separate"/>
    </w:r>
    <w:r w:rsidR="00483AC6">
      <w:rPr>
        <w:noProof/>
      </w:rPr>
      <w:t>7</w:t>
    </w:r>
    <w:r>
      <w:rPr>
        <w:noProof/>
      </w:rPr>
      <w:fldChar w:fldCharType="end"/>
    </w:r>
    <w:r>
      <w:t xml:space="preserve"> | </w:t>
    </w:r>
    <w:r w:rsidRPr="00D4198D">
      <w:rPr>
        <w:color w:val="7F7F7F"/>
        <w:spacing w:val="60"/>
      </w:rPr>
      <w:t>Page</w:t>
    </w:r>
  </w:p>
  <w:p w14:paraId="4BAC20AF" w14:textId="77777777" w:rsidR="000627A2" w:rsidRDefault="00062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36ED" w14:textId="0CFAF514" w:rsidR="000627A2" w:rsidRDefault="000627A2" w:rsidP="00D4198D">
    <w:pPr>
      <w:pStyle w:val="Footer"/>
      <w:pBdr>
        <w:top w:val="single" w:sz="4" w:space="1" w:color="D9D9D9"/>
      </w:pBdr>
      <w:jc w:val="right"/>
    </w:pPr>
    <w:r>
      <w:fldChar w:fldCharType="begin"/>
    </w:r>
    <w:r>
      <w:instrText xml:space="preserve"> PAGE   \* MERGEFORMAT </w:instrText>
    </w:r>
    <w:r>
      <w:fldChar w:fldCharType="separate"/>
    </w:r>
    <w:r w:rsidR="00483AC6">
      <w:rPr>
        <w:noProof/>
      </w:rPr>
      <w:t>9</w:t>
    </w:r>
    <w:r>
      <w:rPr>
        <w:noProof/>
      </w:rPr>
      <w:fldChar w:fldCharType="end"/>
    </w:r>
    <w:r>
      <w:t xml:space="preserve"> | </w:t>
    </w:r>
    <w:r w:rsidRPr="00D4198D">
      <w:rPr>
        <w:color w:val="7F7F7F"/>
        <w:spacing w:val="60"/>
      </w:rPr>
      <w:t>Page</w:t>
    </w:r>
  </w:p>
  <w:p w14:paraId="6064DCC4" w14:textId="77777777" w:rsidR="000627A2" w:rsidRDefault="00062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CC3A8" w14:textId="77777777" w:rsidR="000627A2" w:rsidRDefault="000627A2" w:rsidP="00FF67EB">
      <w:r>
        <w:separator/>
      </w:r>
    </w:p>
  </w:footnote>
  <w:footnote w:type="continuationSeparator" w:id="0">
    <w:p w14:paraId="46AD7E46" w14:textId="77777777" w:rsidR="000627A2" w:rsidRDefault="000627A2" w:rsidP="00FF6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20D"/>
    <w:multiLevelType w:val="hybridMultilevel"/>
    <w:tmpl w:val="E780BC8E"/>
    <w:lvl w:ilvl="0" w:tplc="BC4C5D12">
      <w:start w:val="1"/>
      <w:numFmt w:val="decimal"/>
      <w:lvlText w:val="%1."/>
      <w:lvlJc w:val="left"/>
      <w:pPr>
        <w:ind w:left="1279" w:hanging="360"/>
      </w:pPr>
      <w:rPr>
        <w:rFonts w:hint="default"/>
      </w:rPr>
    </w:lvl>
    <w:lvl w:ilvl="1" w:tplc="10090019" w:tentative="1">
      <w:start w:val="1"/>
      <w:numFmt w:val="lowerLetter"/>
      <w:lvlText w:val="%2."/>
      <w:lvlJc w:val="left"/>
      <w:pPr>
        <w:ind w:left="1999" w:hanging="360"/>
      </w:pPr>
    </w:lvl>
    <w:lvl w:ilvl="2" w:tplc="1009001B" w:tentative="1">
      <w:start w:val="1"/>
      <w:numFmt w:val="lowerRoman"/>
      <w:lvlText w:val="%3."/>
      <w:lvlJc w:val="right"/>
      <w:pPr>
        <w:ind w:left="2719" w:hanging="180"/>
      </w:pPr>
    </w:lvl>
    <w:lvl w:ilvl="3" w:tplc="1009000F" w:tentative="1">
      <w:start w:val="1"/>
      <w:numFmt w:val="decimal"/>
      <w:lvlText w:val="%4."/>
      <w:lvlJc w:val="left"/>
      <w:pPr>
        <w:ind w:left="3439" w:hanging="360"/>
      </w:pPr>
    </w:lvl>
    <w:lvl w:ilvl="4" w:tplc="10090019" w:tentative="1">
      <w:start w:val="1"/>
      <w:numFmt w:val="lowerLetter"/>
      <w:lvlText w:val="%5."/>
      <w:lvlJc w:val="left"/>
      <w:pPr>
        <w:ind w:left="4159" w:hanging="360"/>
      </w:pPr>
    </w:lvl>
    <w:lvl w:ilvl="5" w:tplc="1009001B" w:tentative="1">
      <w:start w:val="1"/>
      <w:numFmt w:val="lowerRoman"/>
      <w:lvlText w:val="%6."/>
      <w:lvlJc w:val="right"/>
      <w:pPr>
        <w:ind w:left="4879" w:hanging="180"/>
      </w:pPr>
    </w:lvl>
    <w:lvl w:ilvl="6" w:tplc="1009000F" w:tentative="1">
      <w:start w:val="1"/>
      <w:numFmt w:val="decimal"/>
      <w:lvlText w:val="%7."/>
      <w:lvlJc w:val="left"/>
      <w:pPr>
        <w:ind w:left="5599" w:hanging="360"/>
      </w:pPr>
    </w:lvl>
    <w:lvl w:ilvl="7" w:tplc="10090019" w:tentative="1">
      <w:start w:val="1"/>
      <w:numFmt w:val="lowerLetter"/>
      <w:lvlText w:val="%8."/>
      <w:lvlJc w:val="left"/>
      <w:pPr>
        <w:ind w:left="6319" w:hanging="360"/>
      </w:pPr>
    </w:lvl>
    <w:lvl w:ilvl="8" w:tplc="1009001B" w:tentative="1">
      <w:start w:val="1"/>
      <w:numFmt w:val="lowerRoman"/>
      <w:lvlText w:val="%9."/>
      <w:lvlJc w:val="right"/>
      <w:pPr>
        <w:ind w:left="7039" w:hanging="180"/>
      </w:pPr>
    </w:lvl>
  </w:abstractNum>
  <w:abstractNum w:abstractNumId="1" w15:restartNumberingAfterBreak="0">
    <w:nsid w:val="0DE529E5"/>
    <w:multiLevelType w:val="hybridMultilevel"/>
    <w:tmpl w:val="F9942EA6"/>
    <w:lvl w:ilvl="0" w:tplc="EDAA54F2">
      <w:start w:val="1"/>
      <w:numFmt w:val="decimal"/>
      <w:lvlText w:val="%1."/>
      <w:lvlJc w:val="left"/>
      <w:pPr>
        <w:ind w:left="1276" w:hanging="360"/>
      </w:pPr>
      <w:rPr>
        <w:rFonts w:hint="default"/>
      </w:rPr>
    </w:lvl>
    <w:lvl w:ilvl="1" w:tplc="10090019">
      <w:start w:val="1"/>
      <w:numFmt w:val="lowerLetter"/>
      <w:lvlText w:val="%2."/>
      <w:lvlJc w:val="left"/>
      <w:pPr>
        <w:ind w:left="1996" w:hanging="360"/>
      </w:pPr>
    </w:lvl>
    <w:lvl w:ilvl="2" w:tplc="1009001B" w:tentative="1">
      <w:start w:val="1"/>
      <w:numFmt w:val="lowerRoman"/>
      <w:lvlText w:val="%3."/>
      <w:lvlJc w:val="right"/>
      <w:pPr>
        <w:ind w:left="2716" w:hanging="180"/>
      </w:pPr>
    </w:lvl>
    <w:lvl w:ilvl="3" w:tplc="1009000F" w:tentative="1">
      <w:start w:val="1"/>
      <w:numFmt w:val="decimal"/>
      <w:lvlText w:val="%4."/>
      <w:lvlJc w:val="left"/>
      <w:pPr>
        <w:ind w:left="3436" w:hanging="360"/>
      </w:pPr>
    </w:lvl>
    <w:lvl w:ilvl="4" w:tplc="10090019" w:tentative="1">
      <w:start w:val="1"/>
      <w:numFmt w:val="lowerLetter"/>
      <w:lvlText w:val="%5."/>
      <w:lvlJc w:val="left"/>
      <w:pPr>
        <w:ind w:left="4156" w:hanging="360"/>
      </w:pPr>
    </w:lvl>
    <w:lvl w:ilvl="5" w:tplc="1009001B" w:tentative="1">
      <w:start w:val="1"/>
      <w:numFmt w:val="lowerRoman"/>
      <w:lvlText w:val="%6."/>
      <w:lvlJc w:val="right"/>
      <w:pPr>
        <w:ind w:left="4876" w:hanging="180"/>
      </w:pPr>
    </w:lvl>
    <w:lvl w:ilvl="6" w:tplc="1009000F" w:tentative="1">
      <w:start w:val="1"/>
      <w:numFmt w:val="decimal"/>
      <w:lvlText w:val="%7."/>
      <w:lvlJc w:val="left"/>
      <w:pPr>
        <w:ind w:left="5596" w:hanging="360"/>
      </w:pPr>
    </w:lvl>
    <w:lvl w:ilvl="7" w:tplc="10090019" w:tentative="1">
      <w:start w:val="1"/>
      <w:numFmt w:val="lowerLetter"/>
      <w:lvlText w:val="%8."/>
      <w:lvlJc w:val="left"/>
      <w:pPr>
        <w:ind w:left="6316" w:hanging="360"/>
      </w:pPr>
    </w:lvl>
    <w:lvl w:ilvl="8" w:tplc="1009001B" w:tentative="1">
      <w:start w:val="1"/>
      <w:numFmt w:val="lowerRoman"/>
      <w:lvlText w:val="%9."/>
      <w:lvlJc w:val="right"/>
      <w:pPr>
        <w:ind w:left="7036" w:hanging="180"/>
      </w:pPr>
    </w:lvl>
  </w:abstractNum>
  <w:abstractNum w:abstractNumId="2" w15:restartNumberingAfterBreak="0">
    <w:nsid w:val="161A129C"/>
    <w:multiLevelType w:val="multilevel"/>
    <w:tmpl w:val="28EA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01C31"/>
    <w:multiLevelType w:val="hybridMultilevel"/>
    <w:tmpl w:val="933E56F2"/>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4" w15:restartNumberingAfterBreak="0">
    <w:nsid w:val="1FE60461"/>
    <w:multiLevelType w:val="multilevel"/>
    <w:tmpl w:val="71AE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83CA3"/>
    <w:multiLevelType w:val="hybridMultilevel"/>
    <w:tmpl w:val="DFBE1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9467D4"/>
    <w:multiLevelType w:val="multilevel"/>
    <w:tmpl w:val="1C18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37F8C"/>
    <w:multiLevelType w:val="hybridMultilevel"/>
    <w:tmpl w:val="899EF2A4"/>
    <w:lvl w:ilvl="0" w:tplc="2D28D0BC">
      <w:start w:val="1"/>
      <w:numFmt w:val="upperRoman"/>
      <w:lvlText w:val="%1."/>
      <w:lvlJc w:val="left"/>
      <w:pPr>
        <w:ind w:left="1146" w:hanging="720"/>
      </w:pPr>
      <w:rPr>
        <w:rFonts w:hint="default"/>
      </w:rPr>
    </w:lvl>
    <w:lvl w:ilvl="1" w:tplc="0409000F">
      <w:start w:val="1"/>
      <w:numFmt w:val="decimal"/>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3B752B0C"/>
    <w:multiLevelType w:val="hybridMultilevel"/>
    <w:tmpl w:val="45C04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C0570"/>
    <w:multiLevelType w:val="hybridMultilevel"/>
    <w:tmpl w:val="A0323D0A"/>
    <w:lvl w:ilvl="0" w:tplc="2D28D0BC">
      <w:start w:val="1"/>
      <w:numFmt w:val="upperRoman"/>
      <w:lvlText w:val="%1."/>
      <w:lvlJc w:val="left"/>
      <w:pPr>
        <w:ind w:left="1146" w:hanging="720"/>
      </w:pPr>
      <w:rPr>
        <w:rFonts w:hint="default"/>
      </w:rPr>
    </w:lvl>
    <w:lvl w:ilvl="1" w:tplc="10090015">
      <w:start w:val="1"/>
      <w:numFmt w:val="upperLetter"/>
      <w:lvlText w:val="%2."/>
      <w:lvlJc w:val="left"/>
      <w:pPr>
        <w:ind w:left="1778"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40AA7E37"/>
    <w:multiLevelType w:val="hybridMultilevel"/>
    <w:tmpl w:val="A5321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E33AB5"/>
    <w:multiLevelType w:val="hybridMultilevel"/>
    <w:tmpl w:val="F99A2AE8"/>
    <w:lvl w:ilvl="0" w:tplc="81E4943E">
      <w:start w:val="1"/>
      <w:numFmt w:val="decimal"/>
      <w:lvlText w:val="%1."/>
      <w:lvlJc w:val="left"/>
      <w:pPr>
        <w:ind w:left="1276" w:hanging="360"/>
      </w:pPr>
      <w:rPr>
        <w:rFonts w:hint="default"/>
      </w:rPr>
    </w:lvl>
    <w:lvl w:ilvl="1" w:tplc="10090019" w:tentative="1">
      <w:start w:val="1"/>
      <w:numFmt w:val="lowerLetter"/>
      <w:lvlText w:val="%2."/>
      <w:lvlJc w:val="left"/>
      <w:pPr>
        <w:ind w:left="1996" w:hanging="360"/>
      </w:pPr>
    </w:lvl>
    <w:lvl w:ilvl="2" w:tplc="1009001B" w:tentative="1">
      <w:start w:val="1"/>
      <w:numFmt w:val="lowerRoman"/>
      <w:lvlText w:val="%3."/>
      <w:lvlJc w:val="right"/>
      <w:pPr>
        <w:ind w:left="2716" w:hanging="180"/>
      </w:pPr>
    </w:lvl>
    <w:lvl w:ilvl="3" w:tplc="1009000F" w:tentative="1">
      <w:start w:val="1"/>
      <w:numFmt w:val="decimal"/>
      <w:lvlText w:val="%4."/>
      <w:lvlJc w:val="left"/>
      <w:pPr>
        <w:ind w:left="3436" w:hanging="360"/>
      </w:pPr>
    </w:lvl>
    <w:lvl w:ilvl="4" w:tplc="10090019" w:tentative="1">
      <w:start w:val="1"/>
      <w:numFmt w:val="lowerLetter"/>
      <w:lvlText w:val="%5."/>
      <w:lvlJc w:val="left"/>
      <w:pPr>
        <w:ind w:left="4156" w:hanging="360"/>
      </w:pPr>
    </w:lvl>
    <w:lvl w:ilvl="5" w:tplc="1009001B" w:tentative="1">
      <w:start w:val="1"/>
      <w:numFmt w:val="lowerRoman"/>
      <w:lvlText w:val="%6."/>
      <w:lvlJc w:val="right"/>
      <w:pPr>
        <w:ind w:left="4876" w:hanging="180"/>
      </w:pPr>
    </w:lvl>
    <w:lvl w:ilvl="6" w:tplc="1009000F" w:tentative="1">
      <w:start w:val="1"/>
      <w:numFmt w:val="decimal"/>
      <w:lvlText w:val="%7."/>
      <w:lvlJc w:val="left"/>
      <w:pPr>
        <w:ind w:left="5596" w:hanging="360"/>
      </w:pPr>
    </w:lvl>
    <w:lvl w:ilvl="7" w:tplc="10090019" w:tentative="1">
      <w:start w:val="1"/>
      <w:numFmt w:val="lowerLetter"/>
      <w:lvlText w:val="%8."/>
      <w:lvlJc w:val="left"/>
      <w:pPr>
        <w:ind w:left="6316" w:hanging="360"/>
      </w:pPr>
    </w:lvl>
    <w:lvl w:ilvl="8" w:tplc="1009001B" w:tentative="1">
      <w:start w:val="1"/>
      <w:numFmt w:val="lowerRoman"/>
      <w:lvlText w:val="%9."/>
      <w:lvlJc w:val="right"/>
      <w:pPr>
        <w:ind w:left="7036" w:hanging="180"/>
      </w:pPr>
    </w:lvl>
  </w:abstractNum>
  <w:abstractNum w:abstractNumId="12" w15:restartNumberingAfterBreak="0">
    <w:nsid w:val="50EE7EBA"/>
    <w:multiLevelType w:val="hybridMultilevel"/>
    <w:tmpl w:val="D06C3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943290"/>
    <w:multiLevelType w:val="hybridMultilevel"/>
    <w:tmpl w:val="FE4C5D40"/>
    <w:lvl w:ilvl="0" w:tplc="C6EE24B6">
      <w:start w:val="1"/>
      <w:numFmt w:val="decimal"/>
      <w:lvlText w:val="%1."/>
      <w:lvlJc w:val="left"/>
      <w:pPr>
        <w:ind w:left="1276" w:hanging="360"/>
      </w:pPr>
      <w:rPr>
        <w:rFonts w:hint="default"/>
      </w:rPr>
    </w:lvl>
    <w:lvl w:ilvl="1" w:tplc="10090019" w:tentative="1">
      <w:start w:val="1"/>
      <w:numFmt w:val="lowerLetter"/>
      <w:lvlText w:val="%2."/>
      <w:lvlJc w:val="left"/>
      <w:pPr>
        <w:ind w:left="1996" w:hanging="360"/>
      </w:pPr>
    </w:lvl>
    <w:lvl w:ilvl="2" w:tplc="1009001B" w:tentative="1">
      <w:start w:val="1"/>
      <w:numFmt w:val="lowerRoman"/>
      <w:lvlText w:val="%3."/>
      <w:lvlJc w:val="right"/>
      <w:pPr>
        <w:ind w:left="2716" w:hanging="180"/>
      </w:pPr>
    </w:lvl>
    <w:lvl w:ilvl="3" w:tplc="1009000F" w:tentative="1">
      <w:start w:val="1"/>
      <w:numFmt w:val="decimal"/>
      <w:lvlText w:val="%4."/>
      <w:lvlJc w:val="left"/>
      <w:pPr>
        <w:ind w:left="3436" w:hanging="360"/>
      </w:pPr>
    </w:lvl>
    <w:lvl w:ilvl="4" w:tplc="10090019" w:tentative="1">
      <w:start w:val="1"/>
      <w:numFmt w:val="lowerLetter"/>
      <w:lvlText w:val="%5."/>
      <w:lvlJc w:val="left"/>
      <w:pPr>
        <w:ind w:left="4156" w:hanging="360"/>
      </w:pPr>
    </w:lvl>
    <w:lvl w:ilvl="5" w:tplc="1009001B" w:tentative="1">
      <w:start w:val="1"/>
      <w:numFmt w:val="lowerRoman"/>
      <w:lvlText w:val="%6."/>
      <w:lvlJc w:val="right"/>
      <w:pPr>
        <w:ind w:left="4876" w:hanging="180"/>
      </w:pPr>
    </w:lvl>
    <w:lvl w:ilvl="6" w:tplc="1009000F" w:tentative="1">
      <w:start w:val="1"/>
      <w:numFmt w:val="decimal"/>
      <w:lvlText w:val="%7."/>
      <w:lvlJc w:val="left"/>
      <w:pPr>
        <w:ind w:left="5596" w:hanging="360"/>
      </w:pPr>
    </w:lvl>
    <w:lvl w:ilvl="7" w:tplc="10090019" w:tentative="1">
      <w:start w:val="1"/>
      <w:numFmt w:val="lowerLetter"/>
      <w:lvlText w:val="%8."/>
      <w:lvlJc w:val="left"/>
      <w:pPr>
        <w:ind w:left="6316" w:hanging="360"/>
      </w:pPr>
    </w:lvl>
    <w:lvl w:ilvl="8" w:tplc="1009001B" w:tentative="1">
      <w:start w:val="1"/>
      <w:numFmt w:val="lowerRoman"/>
      <w:lvlText w:val="%9."/>
      <w:lvlJc w:val="right"/>
      <w:pPr>
        <w:ind w:left="7036" w:hanging="180"/>
      </w:pPr>
    </w:lvl>
  </w:abstractNum>
  <w:abstractNum w:abstractNumId="14" w15:restartNumberingAfterBreak="0">
    <w:nsid w:val="68030D1E"/>
    <w:multiLevelType w:val="hybridMultilevel"/>
    <w:tmpl w:val="ECEEF178"/>
    <w:lvl w:ilvl="0" w:tplc="75CA2A2A">
      <w:start w:val="1"/>
      <w:numFmt w:val="upperLetter"/>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342C9A"/>
    <w:multiLevelType w:val="multilevel"/>
    <w:tmpl w:val="7324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073E42"/>
    <w:multiLevelType w:val="hybridMultilevel"/>
    <w:tmpl w:val="59D82F9E"/>
    <w:lvl w:ilvl="0" w:tplc="42C020C8">
      <w:start w:val="1"/>
      <w:numFmt w:val="decimal"/>
      <w:lvlText w:val="%1."/>
      <w:lvlJc w:val="left"/>
      <w:pPr>
        <w:ind w:left="1276" w:hanging="360"/>
      </w:pPr>
      <w:rPr>
        <w:rFonts w:hint="default"/>
      </w:rPr>
    </w:lvl>
    <w:lvl w:ilvl="1" w:tplc="10090019" w:tentative="1">
      <w:start w:val="1"/>
      <w:numFmt w:val="lowerLetter"/>
      <w:lvlText w:val="%2."/>
      <w:lvlJc w:val="left"/>
      <w:pPr>
        <w:ind w:left="1996" w:hanging="360"/>
      </w:pPr>
    </w:lvl>
    <w:lvl w:ilvl="2" w:tplc="1009001B" w:tentative="1">
      <w:start w:val="1"/>
      <w:numFmt w:val="lowerRoman"/>
      <w:lvlText w:val="%3."/>
      <w:lvlJc w:val="right"/>
      <w:pPr>
        <w:ind w:left="2716" w:hanging="180"/>
      </w:pPr>
    </w:lvl>
    <w:lvl w:ilvl="3" w:tplc="1009000F" w:tentative="1">
      <w:start w:val="1"/>
      <w:numFmt w:val="decimal"/>
      <w:lvlText w:val="%4."/>
      <w:lvlJc w:val="left"/>
      <w:pPr>
        <w:ind w:left="3436" w:hanging="360"/>
      </w:pPr>
    </w:lvl>
    <w:lvl w:ilvl="4" w:tplc="10090019" w:tentative="1">
      <w:start w:val="1"/>
      <w:numFmt w:val="lowerLetter"/>
      <w:lvlText w:val="%5."/>
      <w:lvlJc w:val="left"/>
      <w:pPr>
        <w:ind w:left="4156" w:hanging="360"/>
      </w:pPr>
    </w:lvl>
    <w:lvl w:ilvl="5" w:tplc="1009001B" w:tentative="1">
      <w:start w:val="1"/>
      <w:numFmt w:val="lowerRoman"/>
      <w:lvlText w:val="%6."/>
      <w:lvlJc w:val="right"/>
      <w:pPr>
        <w:ind w:left="4876" w:hanging="180"/>
      </w:pPr>
    </w:lvl>
    <w:lvl w:ilvl="6" w:tplc="1009000F" w:tentative="1">
      <w:start w:val="1"/>
      <w:numFmt w:val="decimal"/>
      <w:lvlText w:val="%7."/>
      <w:lvlJc w:val="left"/>
      <w:pPr>
        <w:ind w:left="5596" w:hanging="360"/>
      </w:pPr>
    </w:lvl>
    <w:lvl w:ilvl="7" w:tplc="10090019" w:tentative="1">
      <w:start w:val="1"/>
      <w:numFmt w:val="lowerLetter"/>
      <w:lvlText w:val="%8."/>
      <w:lvlJc w:val="left"/>
      <w:pPr>
        <w:ind w:left="6316" w:hanging="360"/>
      </w:pPr>
    </w:lvl>
    <w:lvl w:ilvl="8" w:tplc="1009001B" w:tentative="1">
      <w:start w:val="1"/>
      <w:numFmt w:val="lowerRoman"/>
      <w:lvlText w:val="%9."/>
      <w:lvlJc w:val="right"/>
      <w:pPr>
        <w:ind w:left="7036" w:hanging="180"/>
      </w:pPr>
    </w:lvl>
  </w:abstractNum>
  <w:abstractNum w:abstractNumId="17" w15:restartNumberingAfterBreak="0">
    <w:nsid w:val="76B665F9"/>
    <w:multiLevelType w:val="hybridMultilevel"/>
    <w:tmpl w:val="337CA65A"/>
    <w:lvl w:ilvl="0" w:tplc="821CE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7E3CA1"/>
    <w:multiLevelType w:val="multilevel"/>
    <w:tmpl w:val="3D90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8"/>
  </w:num>
  <w:num w:numId="4">
    <w:abstractNumId w:val="10"/>
  </w:num>
  <w:num w:numId="5">
    <w:abstractNumId w:val="12"/>
  </w:num>
  <w:num w:numId="6">
    <w:abstractNumId w:val="7"/>
  </w:num>
  <w:num w:numId="7">
    <w:abstractNumId w:val="9"/>
  </w:num>
  <w:num w:numId="8">
    <w:abstractNumId w:val="2"/>
  </w:num>
  <w:num w:numId="9">
    <w:abstractNumId w:val="6"/>
  </w:num>
  <w:num w:numId="10">
    <w:abstractNumId w:val="4"/>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11"/>
  </w:num>
  <w:num w:numId="18">
    <w:abstractNumId w:val="1"/>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7A"/>
    <w:rsid w:val="000041D4"/>
    <w:rsid w:val="000102D5"/>
    <w:rsid w:val="00031906"/>
    <w:rsid w:val="00036092"/>
    <w:rsid w:val="00041CCB"/>
    <w:rsid w:val="00052ED9"/>
    <w:rsid w:val="0005402C"/>
    <w:rsid w:val="000627A2"/>
    <w:rsid w:val="00062B2E"/>
    <w:rsid w:val="000635A4"/>
    <w:rsid w:val="00065388"/>
    <w:rsid w:val="0007477E"/>
    <w:rsid w:val="00074E05"/>
    <w:rsid w:val="0009529F"/>
    <w:rsid w:val="000A6BAA"/>
    <w:rsid w:val="00103FE3"/>
    <w:rsid w:val="001051A3"/>
    <w:rsid w:val="00116027"/>
    <w:rsid w:val="00121A3F"/>
    <w:rsid w:val="00122172"/>
    <w:rsid w:val="0012610E"/>
    <w:rsid w:val="00132AE5"/>
    <w:rsid w:val="00136620"/>
    <w:rsid w:val="00146CAB"/>
    <w:rsid w:val="00160146"/>
    <w:rsid w:val="0016704B"/>
    <w:rsid w:val="00177B76"/>
    <w:rsid w:val="001953FA"/>
    <w:rsid w:val="001A106E"/>
    <w:rsid w:val="001B01B8"/>
    <w:rsid w:val="001B45D3"/>
    <w:rsid w:val="00207DEF"/>
    <w:rsid w:val="00224533"/>
    <w:rsid w:val="00224AC8"/>
    <w:rsid w:val="00224EC1"/>
    <w:rsid w:val="002314DE"/>
    <w:rsid w:val="00232AE3"/>
    <w:rsid w:val="00240E40"/>
    <w:rsid w:val="00251A05"/>
    <w:rsid w:val="00261A49"/>
    <w:rsid w:val="00264893"/>
    <w:rsid w:val="00272632"/>
    <w:rsid w:val="002736A6"/>
    <w:rsid w:val="00283FB2"/>
    <w:rsid w:val="00290A38"/>
    <w:rsid w:val="002A5BA8"/>
    <w:rsid w:val="002E392B"/>
    <w:rsid w:val="002E4C35"/>
    <w:rsid w:val="002E5D03"/>
    <w:rsid w:val="00301EBD"/>
    <w:rsid w:val="003022A0"/>
    <w:rsid w:val="00314A70"/>
    <w:rsid w:val="003228D2"/>
    <w:rsid w:val="00322A97"/>
    <w:rsid w:val="00340BAD"/>
    <w:rsid w:val="00352E91"/>
    <w:rsid w:val="0036178A"/>
    <w:rsid w:val="00372D43"/>
    <w:rsid w:val="00376646"/>
    <w:rsid w:val="00393129"/>
    <w:rsid w:val="00396CEC"/>
    <w:rsid w:val="003A5FA3"/>
    <w:rsid w:val="003A6C73"/>
    <w:rsid w:val="003B21C5"/>
    <w:rsid w:val="003B72E2"/>
    <w:rsid w:val="003C0FC2"/>
    <w:rsid w:val="003D01F2"/>
    <w:rsid w:val="003E3EF0"/>
    <w:rsid w:val="003F347B"/>
    <w:rsid w:val="00400E1E"/>
    <w:rsid w:val="00401FA5"/>
    <w:rsid w:val="004032FC"/>
    <w:rsid w:val="00411968"/>
    <w:rsid w:val="00411D1F"/>
    <w:rsid w:val="0041369A"/>
    <w:rsid w:val="00413C04"/>
    <w:rsid w:val="0041408E"/>
    <w:rsid w:val="00414A8B"/>
    <w:rsid w:val="00416BE1"/>
    <w:rsid w:val="004251C0"/>
    <w:rsid w:val="00426973"/>
    <w:rsid w:val="00427AA4"/>
    <w:rsid w:val="00451475"/>
    <w:rsid w:val="004527D7"/>
    <w:rsid w:val="00465AB8"/>
    <w:rsid w:val="00471C8E"/>
    <w:rsid w:val="0047299D"/>
    <w:rsid w:val="00473756"/>
    <w:rsid w:val="00480E28"/>
    <w:rsid w:val="00481E41"/>
    <w:rsid w:val="00483AC6"/>
    <w:rsid w:val="00483E02"/>
    <w:rsid w:val="004853D9"/>
    <w:rsid w:val="00496053"/>
    <w:rsid w:val="004C442E"/>
    <w:rsid w:val="004C5CBB"/>
    <w:rsid w:val="004C7857"/>
    <w:rsid w:val="004F0C4A"/>
    <w:rsid w:val="00517167"/>
    <w:rsid w:val="00527183"/>
    <w:rsid w:val="005324D1"/>
    <w:rsid w:val="00537FF9"/>
    <w:rsid w:val="00546520"/>
    <w:rsid w:val="005507DE"/>
    <w:rsid w:val="00563D82"/>
    <w:rsid w:val="00564B88"/>
    <w:rsid w:val="00570EA4"/>
    <w:rsid w:val="005A3C56"/>
    <w:rsid w:val="005A71D6"/>
    <w:rsid w:val="005B2F9E"/>
    <w:rsid w:val="005B5BFD"/>
    <w:rsid w:val="005D618E"/>
    <w:rsid w:val="005E10DB"/>
    <w:rsid w:val="005E2E07"/>
    <w:rsid w:val="005E496B"/>
    <w:rsid w:val="006242CF"/>
    <w:rsid w:val="006406B7"/>
    <w:rsid w:val="006419D9"/>
    <w:rsid w:val="00643251"/>
    <w:rsid w:val="006732C9"/>
    <w:rsid w:val="006764B3"/>
    <w:rsid w:val="0068795B"/>
    <w:rsid w:val="006955BC"/>
    <w:rsid w:val="006C10D2"/>
    <w:rsid w:val="006C4881"/>
    <w:rsid w:val="006F3F18"/>
    <w:rsid w:val="006F72A3"/>
    <w:rsid w:val="00700B6F"/>
    <w:rsid w:val="00717844"/>
    <w:rsid w:val="007362E8"/>
    <w:rsid w:val="00747D83"/>
    <w:rsid w:val="007503FA"/>
    <w:rsid w:val="00762948"/>
    <w:rsid w:val="00775B6A"/>
    <w:rsid w:val="00785271"/>
    <w:rsid w:val="0079513D"/>
    <w:rsid w:val="007A1259"/>
    <w:rsid w:val="007A36F9"/>
    <w:rsid w:val="007A45F6"/>
    <w:rsid w:val="007A7AA0"/>
    <w:rsid w:val="007B344D"/>
    <w:rsid w:val="007B6A20"/>
    <w:rsid w:val="007C4D92"/>
    <w:rsid w:val="007F74EF"/>
    <w:rsid w:val="008105FE"/>
    <w:rsid w:val="00813C5E"/>
    <w:rsid w:val="0082465F"/>
    <w:rsid w:val="008572C2"/>
    <w:rsid w:val="00860F8C"/>
    <w:rsid w:val="00864717"/>
    <w:rsid w:val="008654B8"/>
    <w:rsid w:val="00872AC8"/>
    <w:rsid w:val="00884A93"/>
    <w:rsid w:val="008A0251"/>
    <w:rsid w:val="008A7565"/>
    <w:rsid w:val="008B09C3"/>
    <w:rsid w:val="008C4284"/>
    <w:rsid w:val="008D4956"/>
    <w:rsid w:val="008D7AB0"/>
    <w:rsid w:val="008E3783"/>
    <w:rsid w:val="008E6683"/>
    <w:rsid w:val="00904720"/>
    <w:rsid w:val="009135BB"/>
    <w:rsid w:val="00916584"/>
    <w:rsid w:val="00924F4E"/>
    <w:rsid w:val="00943C77"/>
    <w:rsid w:val="009444CF"/>
    <w:rsid w:val="00944532"/>
    <w:rsid w:val="009641DC"/>
    <w:rsid w:val="00971F71"/>
    <w:rsid w:val="0097281B"/>
    <w:rsid w:val="0097453B"/>
    <w:rsid w:val="009848A0"/>
    <w:rsid w:val="009A5DC7"/>
    <w:rsid w:val="009A72C9"/>
    <w:rsid w:val="009C4482"/>
    <w:rsid w:val="009F7216"/>
    <w:rsid w:val="00A21286"/>
    <w:rsid w:val="00A218AB"/>
    <w:rsid w:val="00A22C52"/>
    <w:rsid w:val="00A270C9"/>
    <w:rsid w:val="00A754AC"/>
    <w:rsid w:val="00A85622"/>
    <w:rsid w:val="00A930CE"/>
    <w:rsid w:val="00A956D9"/>
    <w:rsid w:val="00AB1824"/>
    <w:rsid w:val="00AB5BEC"/>
    <w:rsid w:val="00AB6820"/>
    <w:rsid w:val="00AC2EC1"/>
    <w:rsid w:val="00AE3017"/>
    <w:rsid w:val="00B13E0D"/>
    <w:rsid w:val="00B150B3"/>
    <w:rsid w:val="00B20BD1"/>
    <w:rsid w:val="00B26680"/>
    <w:rsid w:val="00B273B0"/>
    <w:rsid w:val="00B4497A"/>
    <w:rsid w:val="00B55708"/>
    <w:rsid w:val="00B55EA2"/>
    <w:rsid w:val="00B7539C"/>
    <w:rsid w:val="00B75A45"/>
    <w:rsid w:val="00B76E9A"/>
    <w:rsid w:val="00B8758F"/>
    <w:rsid w:val="00B90E4A"/>
    <w:rsid w:val="00BA7CD5"/>
    <w:rsid w:val="00BB1EE6"/>
    <w:rsid w:val="00BB207D"/>
    <w:rsid w:val="00BB3BA2"/>
    <w:rsid w:val="00BC77B6"/>
    <w:rsid w:val="00BD64D6"/>
    <w:rsid w:val="00BE3E9B"/>
    <w:rsid w:val="00C079A2"/>
    <w:rsid w:val="00C42762"/>
    <w:rsid w:val="00C52291"/>
    <w:rsid w:val="00C64796"/>
    <w:rsid w:val="00C67D21"/>
    <w:rsid w:val="00C72306"/>
    <w:rsid w:val="00C87BD5"/>
    <w:rsid w:val="00C92473"/>
    <w:rsid w:val="00C966C8"/>
    <w:rsid w:val="00C97A48"/>
    <w:rsid w:val="00CA2733"/>
    <w:rsid w:val="00CA5BA7"/>
    <w:rsid w:val="00CB7F80"/>
    <w:rsid w:val="00CC2E95"/>
    <w:rsid w:val="00CC72EC"/>
    <w:rsid w:val="00CD07F5"/>
    <w:rsid w:val="00CF695A"/>
    <w:rsid w:val="00D01AE4"/>
    <w:rsid w:val="00D05C3D"/>
    <w:rsid w:val="00D10EC4"/>
    <w:rsid w:val="00D165C3"/>
    <w:rsid w:val="00D222EA"/>
    <w:rsid w:val="00D31F7A"/>
    <w:rsid w:val="00D32AF6"/>
    <w:rsid w:val="00D35466"/>
    <w:rsid w:val="00D4198D"/>
    <w:rsid w:val="00D42653"/>
    <w:rsid w:val="00D475EC"/>
    <w:rsid w:val="00D834F1"/>
    <w:rsid w:val="00D928EA"/>
    <w:rsid w:val="00D95EF7"/>
    <w:rsid w:val="00DA3186"/>
    <w:rsid w:val="00DC6AF4"/>
    <w:rsid w:val="00DD3F0D"/>
    <w:rsid w:val="00DF324F"/>
    <w:rsid w:val="00E11AF3"/>
    <w:rsid w:val="00E520CE"/>
    <w:rsid w:val="00E5310C"/>
    <w:rsid w:val="00E641E8"/>
    <w:rsid w:val="00E67C39"/>
    <w:rsid w:val="00E75FB8"/>
    <w:rsid w:val="00E97A61"/>
    <w:rsid w:val="00E97F68"/>
    <w:rsid w:val="00EB795B"/>
    <w:rsid w:val="00EC25C6"/>
    <w:rsid w:val="00EC7FE7"/>
    <w:rsid w:val="00ED1936"/>
    <w:rsid w:val="00ED267F"/>
    <w:rsid w:val="00EE0827"/>
    <w:rsid w:val="00EE154E"/>
    <w:rsid w:val="00EE27B5"/>
    <w:rsid w:val="00EE2EEB"/>
    <w:rsid w:val="00EE7A92"/>
    <w:rsid w:val="00F04B50"/>
    <w:rsid w:val="00F05286"/>
    <w:rsid w:val="00F06B9C"/>
    <w:rsid w:val="00F152E4"/>
    <w:rsid w:val="00F16F47"/>
    <w:rsid w:val="00F22758"/>
    <w:rsid w:val="00F27DB1"/>
    <w:rsid w:val="00F3585B"/>
    <w:rsid w:val="00F41AA8"/>
    <w:rsid w:val="00F85F53"/>
    <w:rsid w:val="00F91FB1"/>
    <w:rsid w:val="00F938E5"/>
    <w:rsid w:val="00FB5499"/>
    <w:rsid w:val="00FF17F5"/>
    <w:rsid w:val="00FF67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24C59423"/>
  <w15:chartTrackingRefBased/>
  <w15:docId w15:val="{16C78A7E-ACC0-46ED-B2B8-496EF54F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F0C4A"/>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
    <w:semiHidden/>
    <w:unhideWhenUsed/>
    <w:qFormat/>
    <w:rsid w:val="00132A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30CE"/>
    <w:rPr>
      <w:color w:val="0000FF"/>
      <w:u w:val="single"/>
    </w:rPr>
  </w:style>
  <w:style w:type="paragraph" w:styleId="Header">
    <w:name w:val="header"/>
    <w:basedOn w:val="Normal"/>
    <w:link w:val="HeaderChar"/>
    <w:uiPriority w:val="99"/>
    <w:unhideWhenUsed/>
    <w:rsid w:val="00FF67EB"/>
    <w:pPr>
      <w:tabs>
        <w:tab w:val="center" w:pos="4680"/>
        <w:tab w:val="right" w:pos="9360"/>
      </w:tabs>
    </w:pPr>
    <w:rPr>
      <w:lang w:eastAsia="x-none"/>
    </w:rPr>
  </w:style>
  <w:style w:type="character" w:customStyle="1" w:styleId="HeaderChar">
    <w:name w:val="Header Char"/>
    <w:link w:val="Header"/>
    <w:uiPriority w:val="99"/>
    <w:rsid w:val="00FF67EB"/>
    <w:rPr>
      <w:sz w:val="24"/>
      <w:szCs w:val="24"/>
      <w:lang w:val="en-CA"/>
    </w:rPr>
  </w:style>
  <w:style w:type="paragraph" w:styleId="Footer">
    <w:name w:val="footer"/>
    <w:basedOn w:val="Normal"/>
    <w:link w:val="FooterChar"/>
    <w:uiPriority w:val="99"/>
    <w:unhideWhenUsed/>
    <w:rsid w:val="00FF67EB"/>
    <w:pPr>
      <w:tabs>
        <w:tab w:val="center" w:pos="4680"/>
        <w:tab w:val="right" w:pos="9360"/>
      </w:tabs>
    </w:pPr>
    <w:rPr>
      <w:lang w:eastAsia="x-none"/>
    </w:rPr>
  </w:style>
  <w:style w:type="character" w:customStyle="1" w:styleId="FooterChar">
    <w:name w:val="Footer Char"/>
    <w:link w:val="Footer"/>
    <w:uiPriority w:val="99"/>
    <w:rsid w:val="00FF67EB"/>
    <w:rPr>
      <w:sz w:val="24"/>
      <w:szCs w:val="24"/>
      <w:lang w:val="en-CA"/>
    </w:rPr>
  </w:style>
  <w:style w:type="paragraph" w:styleId="ListParagraph">
    <w:name w:val="List Paragraph"/>
    <w:basedOn w:val="Normal"/>
    <w:uiPriority w:val="34"/>
    <w:qFormat/>
    <w:rsid w:val="00103FE3"/>
    <w:pPr>
      <w:widowControl w:val="0"/>
      <w:overflowPunct w:val="0"/>
      <w:autoSpaceDE w:val="0"/>
      <w:autoSpaceDN w:val="0"/>
      <w:adjustRightInd w:val="0"/>
      <w:ind w:left="720"/>
      <w:contextualSpacing/>
    </w:pPr>
    <w:rPr>
      <w:kern w:val="28"/>
      <w:sz w:val="20"/>
      <w:szCs w:val="20"/>
      <w:lang w:eastAsia="en-CA"/>
    </w:rPr>
  </w:style>
  <w:style w:type="paragraph" w:styleId="BalloonText">
    <w:name w:val="Balloon Text"/>
    <w:basedOn w:val="Normal"/>
    <w:link w:val="BalloonTextChar"/>
    <w:uiPriority w:val="99"/>
    <w:semiHidden/>
    <w:unhideWhenUsed/>
    <w:rsid w:val="00416BE1"/>
    <w:rPr>
      <w:rFonts w:ascii="Tahoma" w:hAnsi="Tahoma"/>
      <w:sz w:val="16"/>
      <w:szCs w:val="16"/>
      <w:lang w:val="x-none"/>
    </w:rPr>
  </w:style>
  <w:style w:type="character" w:customStyle="1" w:styleId="BalloonTextChar">
    <w:name w:val="Balloon Text Char"/>
    <w:link w:val="BalloonText"/>
    <w:uiPriority w:val="99"/>
    <w:semiHidden/>
    <w:rsid w:val="00416BE1"/>
    <w:rPr>
      <w:rFonts w:ascii="Tahoma" w:hAnsi="Tahoma" w:cs="Tahoma"/>
      <w:sz w:val="16"/>
      <w:szCs w:val="16"/>
      <w:lang w:eastAsia="en-US"/>
    </w:rPr>
  </w:style>
  <w:style w:type="table" w:styleId="TableGrid">
    <w:name w:val="Table Grid"/>
    <w:basedOn w:val="TableNormal"/>
    <w:uiPriority w:val="59"/>
    <w:rsid w:val="00F8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F0C4A"/>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4F0C4A"/>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4F0C4A"/>
  </w:style>
  <w:style w:type="character" w:customStyle="1" w:styleId="Heading4Char">
    <w:name w:val="Heading 4 Char"/>
    <w:basedOn w:val="DefaultParagraphFont"/>
    <w:link w:val="Heading4"/>
    <w:uiPriority w:val="9"/>
    <w:semiHidden/>
    <w:rsid w:val="00132AE5"/>
    <w:rPr>
      <w:rFonts w:asciiTheme="majorHAnsi" w:eastAsiaTheme="majorEastAsia" w:hAnsiTheme="majorHAnsi" w:cstheme="majorBidi"/>
      <w:i/>
      <w:iCs/>
      <w:color w:val="2E74B5" w:themeColor="accent1" w:themeShade="BF"/>
      <w:sz w:val="24"/>
      <w:szCs w:val="24"/>
      <w:lang w:eastAsia="en-US"/>
    </w:rPr>
  </w:style>
  <w:style w:type="paragraph" w:styleId="NormalWeb">
    <w:name w:val="Normal (Web)"/>
    <w:basedOn w:val="Normal"/>
    <w:uiPriority w:val="99"/>
    <w:unhideWhenUsed/>
    <w:rsid w:val="00132AE5"/>
    <w:pPr>
      <w:spacing w:before="100" w:beforeAutospacing="1" w:after="100" w:afterAutospacing="1"/>
    </w:pPr>
    <w:rPr>
      <w:lang w:eastAsia="en-CA"/>
    </w:rPr>
  </w:style>
  <w:style w:type="character" w:styleId="Emphasis">
    <w:name w:val="Emphasis"/>
    <w:basedOn w:val="DefaultParagraphFont"/>
    <w:uiPriority w:val="20"/>
    <w:qFormat/>
    <w:rsid w:val="00132AE5"/>
    <w:rPr>
      <w:i/>
      <w:iCs/>
    </w:rPr>
  </w:style>
  <w:style w:type="character" w:styleId="Strong">
    <w:name w:val="Strong"/>
    <w:basedOn w:val="DefaultParagraphFont"/>
    <w:uiPriority w:val="22"/>
    <w:qFormat/>
    <w:rsid w:val="00132AE5"/>
    <w:rPr>
      <w:b/>
      <w:bCs/>
    </w:rPr>
  </w:style>
  <w:style w:type="character" w:customStyle="1" w:styleId="Mention1">
    <w:name w:val="Mention1"/>
    <w:basedOn w:val="DefaultParagraphFont"/>
    <w:uiPriority w:val="99"/>
    <w:semiHidden/>
    <w:unhideWhenUsed/>
    <w:rsid w:val="001B45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0312">
      <w:bodyDiv w:val="1"/>
      <w:marLeft w:val="0"/>
      <w:marRight w:val="0"/>
      <w:marTop w:val="0"/>
      <w:marBottom w:val="0"/>
      <w:divBdr>
        <w:top w:val="none" w:sz="0" w:space="0" w:color="auto"/>
        <w:left w:val="none" w:sz="0" w:space="0" w:color="auto"/>
        <w:bottom w:val="none" w:sz="0" w:space="0" w:color="auto"/>
        <w:right w:val="none" w:sz="0" w:space="0" w:color="auto"/>
      </w:divBdr>
    </w:div>
    <w:div w:id="1320575613">
      <w:bodyDiv w:val="1"/>
      <w:marLeft w:val="0"/>
      <w:marRight w:val="0"/>
      <w:marTop w:val="0"/>
      <w:marBottom w:val="0"/>
      <w:divBdr>
        <w:top w:val="none" w:sz="0" w:space="0" w:color="auto"/>
        <w:left w:val="none" w:sz="0" w:space="0" w:color="auto"/>
        <w:bottom w:val="none" w:sz="0" w:space="0" w:color="auto"/>
        <w:right w:val="none" w:sz="0" w:space="0" w:color="auto"/>
      </w:divBdr>
    </w:div>
    <w:div w:id="1639342494">
      <w:bodyDiv w:val="1"/>
      <w:marLeft w:val="0"/>
      <w:marRight w:val="0"/>
      <w:marTop w:val="0"/>
      <w:marBottom w:val="0"/>
      <w:divBdr>
        <w:top w:val="none" w:sz="0" w:space="0" w:color="auto"/>
        <w:left w:val="none" w:sz="0" w:space="0" w:color="auto"/>
        <w:bottom w:val="none" w:sz="0" w:space="0" w:color="auto"/>
        <w:right w:val="none" w:sz="0" w:space="0" w:color="auto"/>
      </w:divBdr>
    </w:div>
    <w:div w:id="1854764957">
      <w:bodyDiv w:val="1"/>
      <w:marLeft w:val="0"/>
      <w:marRight w:val="0"/>
      <w:marTop w:val="0"/>
      <w:marBottom w:val="0"/>
      <w:divBdr>
        <w:top w:val="none" w:sz="0" w:space="0" w:color="auto"/>
        <w:left w:val="none" w:sz="0" w:space="0" w:color="auto"/>
        <w:bottom w:val="none" w:sz="0" w:space="0" w:color="auto"/>
        <w:right w:val="none" w:sz="0" w:space="0" w:color="auto"/>
      </w:divBdr>
    </w:div>
    <w:div w:id="1978756464">
      <w:bodyDiv w:val="1"/>
      <w:marLeft w:val="0"/>
      <w:marRight w:val="0"/>
      <w:marTop w:val="0"/>
      <w:marBottom w:val="0"/>
      <w:divBdr>
        <w:top w:val="none" w:sz="0" w:space="0" w:color="auto"/>
        <w:left w:val="none" w:sz="0" w:space="0" w:color="auto"/>
        <w:bottom w:val="none" w:sz="0" w:space="0" w:color="auto"/>
        <w:right w:val="none" w:sz="0" w:space="0" w:color="auto"/>
      </w:divBdr>
    </w:div>
    <w:div w:id="2043628069">
      <w:bodyDiv w:val="1"/>
      <w:marLeft w:val="0"/>
      <w:marRight w:val="0"/>
      <w:marTop w:val="0"/>
      <w:marBottom w:val="0"/>
      <w:divBdr>
        <w:top w:val="none" w:sz="0" w:space="0" w:color="auto"/>
        <w:left w:val="none" w:sz="0" w:space="0" w:color="auto"/>
        <w:bottom w:val="none" w:sz="0" w:space="0" w:color="auto"/>
        <w:right w:val="none" w:sz="0" w:space="0" w:color="auto"/>
      </w:divBdr>
    </w:div>
    <w:div w:id="20956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qdreamcenter.org/" TargetMode="External"/><Relationship Id="rId4" Type="http://schemas.openxmlformats.org/officeDocument/2006/relationships/settings" Target="settings.xml"/><Relationship Id="rId9" Type="http://schemas.openxmlformats.org/officeDocument/2006/relationships/hyperlink" Target="mailto:msq@saanichbapti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4503-3D17-46EF-AE27-5D60A99B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13</Pages>
  <Words>3297</Words>
  <Characters>17770</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Mission San Quintin</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San Quintin</dc:title>
  <dc:subject/>
  <dc:creator>Rick</dc:creator>
  <cp:keywords/>
  <cp:lastModifiedBy>Lindsay Wyse</cp:lastModifiedBy>
  <cp:revision>10</cp:revision>
  <cp:lastPrinted>2018-06-26T21:57:00Z</cp:lastPrinted>
  <dcterms:created xsi:type="dcterms:W3CDTF">2018-02-24T02:13:00Z</dcterms:created>
  <dcterms:modified xsi:type="dcterms:W3CDTF">2019-01-10T20:31:00Z</dcterms:modified>
</cp:coreProperties>
</file>