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E7DBB" w14:textId="3B5DDEE7" w:rsidR="00E85CA1" w:rsidRPr="00681CC8" w:rsidRDefault="00E85CA1" w:rsidP="001D6FF4">
      <w:pPr>
        <w:spacing w:after="0" w:line="276" w:lineRule="auto"/>
        <w:jc w:val="center"/>
        <w:rPr>
          <w:rFonts w:ascii="Cambria" w:hAnsi="Cambria"/>
          <w:sz w:val="24"/>
          <w:szCs w:val="24"/>
        </w:rPr>
      </w:pPr>
      <w:r w:rsidRPr="001D6FF4">
        <w:rPr>
          <w:rFonts w:ascii="Cambria" w:hAnsi="Cambria"/>
          <w:b/>
          <w:sz w:val="36"/>
          <w:szCs w:val="36"/>
          <w:highlight w:val="cyan"/>
        </w:rPr>
        <w:t>P</w:t>
      </w:r>
      <w:r w:rsidR="001D6FF4" w:rsidRPr="001D6FF4">
        <w:rPr>
          <w:rFonts w:ascii="Cambria" w:hAnsi="Cambria"/>
          <w:b/>
          <w:sz w:val="36"/>
          <w:szCs w:val="36"/>
          <w:highlight w:val="cyan"/>
        </w:rPr>
        <w:t>RAYERS AT HOME</w:t>
      </w:r>
      <w:r w:rsidR="00681CC8" w:rsidRPr="00681CC8">
        <w:rPr>
          <w:rFonts w:ascii="Cambria" w:hAnsi="Cambria"/>
          <w:sz w:val="24"/>
          <w:szCs w:val="24"/>
        </w:rPr>
        <w:t xml:space="preserve"> </w:t>
      </w:r>
      <w:r w:rsidR="001D6FF4">
        <w:rPr>
          <w:rFonts w:ascii="Cambria" w:hAnsi="Cambria"/>
          <w:sz w:val="24"/>
          <w:szCs w:val="24"/>
        </w:rPr>
        <w:t xml:space="preserve">   (Prepared by T</w:t>
      </w:r>
      <w:r w:rsidRPr="00681CC8">
        <w:rPr>
          <w:rFonts w:ascii="Cambria" w:hAnsi="Cambria"/>
          <w:sz w:val="24"/>
          <w:szCs w:val="24"/>
        </w:rPr>
        <w:t>he Parish of Northumberland</w:t>
      </w:r>
      <w:r w:rsidR="001D6FF4">
        <w:rPr>
          <w:rFonts w:ascii="Cambria" w:hAnsi="Cambria"/>
          <w:sz w:val="24"/>
          <w:szCs w:val="24"/>
        </w:rPr>
        <w:t>)</w:t>
      </w:r>
    </w:p>
    <w:p w14:paraId="4A43BF04" w14:textId="68A90FAD" w:rsidR="00EC3E9A" w:rsidRPr="001D6FF4" w:rsidRDefault="00E85CA1" w:rsidP="001D6FF4">
      <w:pPr>
        <w:spacing w:after="0" w:line="276" w:lineRule="auto"/>
        <w:jc w:val="center"/>
        <w:rPr>
          <w:rFonts w:ascii="Cambria" w:hAnsi="Cambria"/>
          <w:b/>
          <w:sz w:val="24"/>
          <w:szCs w:val="24"/>
        </w:rPr>
      </w:pPr>
      <w:r w:rsidRPr="001D6FF4">
        <w:rPr>
          <w:rFonts w:ascii="Cambria" w:hAnsi="Cambria"/>
          <w:b/>
          <w:sz w:val="24"/>
          <w:szCs w:val="24"/>
        </w:rPr>
        <w:t xml:space="preserve">For </w:t>
      </w:r>
      <w:r w:rsidR="00681CC8" w:rsidRPr="001D6FF4">
        <w:rPr>
          <w:rFonts w:ascii="Cambria" w:hAnsi="Cambria"/>
          <w:b/>
          <w:sz w:val="24"/>
          <w:szCs w:val="24"/>
        </w:rPr>
        <w:t xml:space="preserve">every day, or for </w:t>
      </w:r>
      <w:r w:rsidRPr="001D6FF4">
        <w:rPr>
          <w:rFonts w:ascii="Cambria" w:hAnsi="Cambria"/>
          <w:b/>
          <w:sz w:val="24"/>
          <w:szCs w:val="24"/>
        </w:rPr>
        <w:t xml:space="preserve">those </w:t>
      </w:r>
      <w:r w:rsidR="00681CC8" w:rsidRPr="001D6FF4">
        <w:rPr>
          <w:rFonts w:ascii="Cambria" w:hAnsi="Cambria"/>
          <w:b/>
          <w:sz w:val="24"/>
          <w:szCs w:val="24"/>
        </w:rPr>
        <w:t>Sundays</w:t>
      </w:r>
      <w:r w:rsidRPr="001D6FF4">
        <w:rPr>
          <w:rFonts w:ascii="Cambria" w:hAnsi="Cambria"/>
          <w:b/>
          <w:sz w:val="24"/>
          <w:szCs w:val="24"/>
        </w:rPr>
        <w:t xml:space="preserve"> when we can’t get to church</w:t>
      </w:r>
    </w:p>
    <w:p w14:paraId="450B8D32" w14:textId="38CB4719" w:rsidR="00E85CA1" w:rsidRPr="001D6FF4" w:rsidRDefault="00B6030C" w:rsidP="001D6FF4">
      <w:pPr>
        <w:spacing w:after="0" w:line="276" w:lineRule="auto"/>
        <w:rPr>
          <w:rFonts w:ascii="Cambria" w:hAnsi="Cambria"/>
          <w:b/>
          <w:sz w:val="24"/>
          <w:szCs w:val="24"/>
        </w:rPr>
      </w:pPr>
      <w:r>
        <w:rPr>
          <w:rFonts w:ascii="Cambria" w:hAnsi="Cambria"/>
          <w:b/>
          <w:noProof/>
          <w:sz w:val="24"/>
          <w:szCs w:val="24"/>
        </w:rPr>
        <w:drawing>
          <wp:anchor distT="0" distB="0" distL="114300" distR="114300" simplePos="0" relativeHeight="251658240" behindDoc="0" locked="0" layoutInCell="1" allowOverlap="1" wp14:anchorId="49B23E5C" wp14:editId="34FE6532">
            <wp:simplePos x="0" y="0"/>
            <wp:positionH relativeFrom="column">
              <wp:posOffset>4232910</wp:posOffset>
            </wp:positionH>
            <wp:positionV relativeFrom="paragraph">
              <wp:posOffset>71120</wp:posOffset>
            </wp:positionV>
            <wp:extent cx="2271204" cy="1848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Bo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1204" cy="1848485"/>
                    </a:xfrm>
                    <a:prstGeom prst="rect">
                      <a:avLst/>
                    </a:prstGeom>
                  </pic:spPr>
                </pic:pic>
              </a:graphicData>
            </a:graphic>
          </wp:anchor>
        </w:drawing>
      </w:r>
    </w:p>
    <w:p w14:paraId="20001C06" w14:textId="3A308DD4" w:rsidR="00E85CA1" w:rsidRPr="00681CC8" w:rsidRDefault="00681CC8" w:rsidP="001D6FF4">
      <w:pPr>
        <w:spacing w:after="0" w:line="276" w:lineRule="auto"/>
        <w:rPr>
          <w:rFonts w:ascii="Cambria" w:hAnsi="Cambria"/>
          <w:sz w:val="24"/>
          <w:szCs w:val="24"/>
        </w:rPr>
      </w:pPr>
      <w:r>
        <w:rPr>
          <w:rFonts w:ascii="Cambria" w:hAnsi="Cambria"/>
          <w:sz w:val="24"/>
          <w:szCs w:val="24"/>
        </w:rPr>
        <w:t xml:space="preserve">Note: </w:t>
      </w:r>
      <w:r w:rsidR="003B5B04" w:rsidRPr="00681CC8">
        <w:rPr>
          <w:rFonts w:ascii="Cambria" w:hAnsi="Cambria"/>
          <w:sz w:val="24"/>
          <w:szCs w:val="24"/>
        </w:rPr>
        <w:t xml:space="preserve">NONE OF THIS IS COMPULSORY – </w:t>
      </w:r>
      <w:r w:rsidR="003B5B04" w:rsidRPr="00681CC8">
        <w:rPr>
          <w:rFonts w:ascii="Cambria" w:hAnsi="Cambria"/>
          <w:b/>
          <w:bCs/>
          <w:sz w:val="24"/>
          <w:szCs w:val="24"/>
        </w:rPr>
        <w:t>You</w:t>
      </w:r>
      <w:r w:rsidR="003B5B04" w:rsidRPr="00681CC8">
        <w:rPr>
          <w:rFonts w:ascii="Cambria" w:hAnsi="Cambria"/>
          <w:sz w:val="24"/>
          <w:szCs w:val="24"/>
        </w:rPr>
        <w:t xml:space="preserve"> are the one talking and listening to God</w:t>
      </w:r>
      <w:r w:rsidR="00E85CA1" w:rsidRPr="00681CC8">
        <w:rPr>
          <w:rFonts w:ascii="Cambria" w:hAnsi="Cambria"/>
          <w:sz w:val="24"/>
          <w:szCs w:val="24"/>
        </w:rPr>
        <w:t>.</w:t>
      </w:r>
      <w:r w:rsidR="003B5B04" w:rsidRPr="00681CC8">
        <w:rPr>
          <w:rFonts w:ascii="Cambria" w:hAnsi="Cambria"/>
          <w:sz w:val="24"/>
          <w:szCs w:val="24"/>
        </w:rPr>
        <w:t xml:space="preserve"> </w:t>
      </w:r>
      <w:r w:rsidR="00E85CA1" w:rsidRPr="00681CC8">
        <w:rPr>
          <w:rFonts w:ascii="Cambria" w:hAnsi="Cambria"/>
          <w:sz w:val="24"/>
          <w:szCs w:val="24"/>
        </w:rPr>
        <w:t xml:space="preserve">It is your conversation with your Maker and your Friend. </w:t>
      </w:r>
    </w:p>
    <w:p w14:paraId="414FF1AD" w14:textId="62F1F0C5" w:rsidR="00E85CA1" w:rsidRPr="00681CC8" w:rsidRDefault="00C66BE5" w:rsidP="001D6FF4">
      <w:pPr>
        <w:spacing w:after="0" w:line="276" w:lineRule="auto"/>
        <w:rPr>
          <w:rFonts w:ascii="Cambria" w:hAnsi="Cambria"/>
          <w:sz w:val="24"/>
          <w:szCs w:val="24"/>
        </w:rPr>
      </w:pPr>
      <w:r w:rsidRPr="00681CC8">
        <w:rPr>
          <w:rFonts w:ascii="Cambria" w:hAnsi="Cambria"/>
          <w:sz w:val="24"/>
          <w:szCs w:val="24"/>
        </w:rPr>
        <w:t>This</w:t>
      </w:r>
      <w:r w:rsidR="00E85CA1" w:rsidRPr="00681CC8">
        <w:rPr>
          <w:rFonts w:ascii="Cambria" w:hAnsi="Cambria"/>
          <w:sz w:val="24"/>
          <w:szCs w:val="24"/>
        </w:rPr>
        <w:t xml:space="preserve"> short service below is meant as a </w:t>
      </w:r>
      <w:r w:rsidRPr="00681CC8">
        <w:rPr>
          <w:rFonts w:ascii="Cambria" w:hAnsi="Cambria"/>
          <w:sz w:val="24"/>
          <w:szCs w:val="24"/>
        </w:rPr>
        <w:t>guide</w:t>
      </w:r>
      <w:r w:rsidR="00E85CA1" w:rsidRPr="00681CC8">
        <w:rPr>
          <w:rFonts w:ascii="Cambria" w:hAnsi="Cambria"/>
          <w:sz w:val="24"/>
          <w:szCs w:val="24"/>
        </w:rPr>
        <w:t xml:space="preserve">, in case you forget something you wanted to remember! It was originally designed for families, but one person can use it as well. </w:t>
      </w:r>
    </w:p>
    <w:p w14:paraId="42DEE5CE" w14:textId="77FAFDBA" w:rsidR="00EC3E9A" w:rsidRPr="00681CC8" w:rsidRDefault="005D7C93" w:rsidP="001D6FF4">
      <w:pPr>
        <w:spacing w:after="0" w:line="276" w:lineRule="auto"/>
        <w:rPr>
          <w:rFonts w:ascii="Cambria" w:hAnsi="Cambria"/>
          <w:sz w:val="24"/>
          <w:szCs w:val="24"/>
        </w:rPr>
      </w:pPr>
      <w:r w:rsidRPr="00681CC8">
        <w:rPr>
          <w:rFonts w:ascii="Cambria" w:hAnsi="Cambria"/>
          <w:sz w:val="24"/>
          <w:szCs w:val="24"/>
        </w:rPr>
        <w:t>It is taken from Home Prayers</w:t>
      </w:r>
      <w:r w:rsidR="00EF052D" w:rsidRPr="00681CC8">
        <w:rPr>
          <w:rFonts w:ascii="Cambria" w:hAnsi="Cambria"/>
          <w:sz w:val="24"/>
          <w:szCs w:val="24"/>
        </w:rPr>
        <w:t xml:space="preserve">, p 687 BAS, with some additions from </w:t>
      </w:r>
      <w:r w:rsidR="00E85CA1" w:rsidRPr="00681CC8">
        <w:rPr>
          <w:rFonts w:ascii="Cambria" w:hAnsi="Cambria"/>
          <w:sz w:val="24"/>
          <w:szCs w:val="24"/>
        </w:rPr>
        <w:t xml:space="preserve">other parts of that book. </w:t>
      </w:r>
    </w:p>
    <w:p w14:paraId="2F1AA8D6" w14:textId="77777777" w:rsidR="00E85CA1" w:rsidRPr="00681CC8" w:rsidRDefault="00E85CA1" w:rsidP="001D6FF4">
      <w:pPr>
        <w:spacing w:after="0" w:line="276" w:lineRule="auto"/>
        <w:rPr>
          <w:rFonts w:ascii="Cambria" w:hAnsi="Cambria"/>
          <w:sz w:val="32"/>
          <w:szCs w:val="32"/>
        </w:rPr>
      </w:pPr>
    </w:p>
    <w:p w14:paraId="5C07070B" w14:textId="77777777" w:rsidR="005D7C93" w:rsidRPr="00681CC8" w:rsidRDefault="005D7C93" w:rsidP="001D6FF4">
      <w:pPr>
        <w:spacing w:after="0" w:line="276" w:lineRule="auto"/>
        <w:rPr>
          <w:rFonts w:ascii="Cambria" w:hAnsi="Cambria"/>
          <w:b/>
          <w:bCs/>
          <w:sz w:val="28"/>
          <w:szCs w:val="28"/>
        </w:rPr>
      </w:pPr>
      <w:r w:rsidRPr="00681CC8">
        <w:rPr>
          <w:rFonts w:ascii="Cambria" w:hAnsi="Cambria"/>
          <w:b/>
          <w:bCs/>
          <w:sz w:val="28"/>
          <w:szCs w:val="28"/>
        </w:rPr>
        <w:t xml:space="preserve">Light a candle. </w:t>
      </w:r>
    </w:p>
    <w:p w14:paraId="62E13E37" w14:textId="18C57635" w:rsidR="00EC3E9A" w:rsidRDefault="003B5B04" w:rsidP="001D6FF4">
      <w:pPr>
        <w:spacing w:after="0" w:line="276" w:lineRule="auto"/>
        <w:ind w:firstLine="720"/>
        <w:rPr>
          <w:rFonts w:ascii="Cambria" w:hAnsi="Cambria"/>
          <w:sz w:val="28"/>
          <w:szCs w:val="28"/>
        </w:rPr>
      </w:pPr>
      <w:r w:rsidRPr="00681CC8">
        <w:rPr>
          <w:rFonts w:ascii="Cambria" w:hAnsi="Cambria"/>
          <w:sz w:val="28"/>
          <w:szCs w:val="28"/>
        </w:rPr>
        <w:t xml:space="preserve">God is our light and our salvation, and in his name we light this candle. May it remind us of the beauty of his truth and the radiance of his love. May our hearts be open to the light of Christ now and at all times. </w:t>
      </w:r>
      <w:r w:rsidR="005D7C93" w:rsidRPr="00681CC8">
        <w:rPr>
          <w:rFonts w:ascii="Cambria" w:hAnsi="Cambria"/>
          <w:sz w:val="28"/>
          <w:szCs w:val="28"/>
        </w:rPr>
        <w:t xml:space="preserve">   </w:t>
      </w:r>
      <w:r w:rsidR="005D7C93" w:rsidRPr="00681CC8">
        <w:rPr>
          <w:rFonts w:ascii="Cambria" w:hAnsi="Cambria"/>
          <w:b/>
          <w:bCs/>
          <w:sz w:val="28"/>
          <w:szCs w:val="28"/>
        </w:rPr>
        <w:t>R.</w:t>
      </w:r>
      <w:r w:rsidR="005D7C93" w:rsidRPr="00681CC8">
        <w:rPr>
          <w:rFonts w:ascii="Cambria" w:hAnsi="Cambria"/>
          <w:sz w:val="28"/>
          <w:szCs w:val="28"/>
        </w:rPr>
        <w:t xml:space="preserve"> </w:t>
      </w:r>
      <w:r w:rsidRPr="00681CC8">
        <w:rPr>
          <w:rFonts w:ascii="Cambria" w:hAnsi="Cambria"/>
          <w:sz w:val="28"/>
          <w:szCs w:val="28"/>
        </w:rPr>
        <w:t>Lord, in your mercy, let there be light</w:t>
      </w:r>
    </w:p>
    <w:p w14:paraId="12BC0127" w14:textId="77777777" w:rsidR="001D6FF4" w:rsidRPr="00681CC8" w:rsidRDefault="001D6FF4" w:rsidP="001D6FF4">
      <w:pPr>
        <w:spacing w:after="0" w:line="276" w:lineRule="auto"/>
        <w:ind w:firstLine="720"/>
        <w:rPr>
          <w:rFonts w:ascii="Cambria" w:hAnsi="Cambria"/>
          <w:sz w:val="28"/>
          <w:szCs w:val="28"/>
        </w:rPr>
      </w:pPr>
    </w:p>
    <w:p w14:paraId="55D4397C" w14:textId="6443EACA" w:rsidR="003B5B04" w:rsidRDefault="003B5B04" w:rsidP="001D6FF4">
      <w:pPr>
        <w:spacing w:after="0" w:line="276" w:lineRule="auto"/>
        <w:ind w:firstLine="720"/>
        <w:rPr>
          <w:rFonts w:ascii="Cambria" w:hAnsi="Cambria"/>
          <w:sz w:val="28"/>
          <w:szCs w:val="28"/>
        </w:rPr>
      </w:pPr>
      <w:r w:rsidRPr="00681CC8">
        <w:rPr>
          <w:rFonts w:ascii="Cambria" w:hAnsi="Cambria"/>
          <w:b/>
          <w:bCs/>
          <w:sz w:val="28"/>
          <w:szCs w:val="28"/>
        </w:rPr>
        <w:t>Praise</w:t>
      </w:r>
      <w:r w:rsidRPr="00681CC8">
        <w:rPr>
          <w:rFonts w:ascii="Cambria" w:hAnsi="Cambria"/>
          <w:sz w:val="28"/>
          <w:szCs w:val="28"/>
        </w:rPr>
        <w:t xml:space="preserve"> – the psalm for the day, a hymn, song, or instrumental music</w:t>
      </w:r>
    </w:p>
    <w:p w14:paraId="5184EE1D" w14:textId="77777777" w:rsidR="001D6FF4" w:rsidRPr="00681CC8" w:rsidRDefault="001D6FF4" w:rsidP="001D6FF4">
      <w:pPr>
        <w:spacing w:after="0" w:line="276" w:lineRule="auto"/>
        <w:ind w:firstLine="720"/>
        <w:rPr>
          <w:rFonts w:ascii="Cambria" w:hAnsi="Cambria"/>
          <w:sz w:val="28"/>
          <w:szCs w:val="28"/>
        </w:rPr>
      </w:pPr>
    </w:p>
    <w:p w14:paraId="463DAC2A" w14:textId="2837CBA2" w:rsidR="00EC3E9A" w:rsidRDefault="003B5B04" w:rsidP="001D6FF4">
      <w:pPr>
        <w:spacing w:after="0" w:line="276" w:lineRule="auto"/>
        <w:ind w:firstLine="720"/>
        <w:rPr>
          <w:rFonts w:ascii="Cambria" w:hAnsi="Cambria"/>
          <w:sz w:val="28"/>
          <w:szCs w:val="28"/>
        </w:rPr>
      </w:pPr>
      <w:r w:rsidRPr="00681CC8">
        <w:rPr>
          <w:rFonts w:ascii="Cambria" w:hAnsi="Cambria"/>
          <w:b/>
          <w:bCs/>
          <w:sz w:val="28"/>
          <w:szCs w:val="28"/>
        </w:rPr>
        <w:t>Reading(s</w:t>
      </w:r>
      <w:r w:rsidRPr="00681CC8">
        <w:rPr>
          <w:rFonts w:ascii="Cambria" w:hAnsi="Cambria"/>
          <w:sz w:val="28"/>
          <w:szCs w:val="28"/>
        </w:rPr>
        <w:t>) One or more scripture passages may be read.</w:t>
      </w:r>
      <w:r w:rsidR="00E85CA1" w:rsidRPr="00681CC8">
        <w:rPr>
          <w:rFonts w:ascii="Cambria" w:hAnsi="Cambria"/>
          <w:sz w:val="28"/>
          <w:szCs w:val="28"/>
        </w:rPr>
        <w:t xml:space="preserve"> (Check the monthly schedule sent out by this parish)</w:t>
      </w:r>
    </w:p>
    <w:p w14:paraId="73AFAA2B" w14:textId="77777777" w:rsidR="001D6FF4" w:rsidRPr="00681CC8" w:rsidRDefault="001D6FF4" w:rsidP="001D6FF4">
      <w:pPr>
        <w:spacing w:after="0" w:line="276" w:lineRule="auto"/>
        <w:ind w:firstLine="720"/>
        <w:rPr>
          <w:rFonts w:ascii="Cambria" w:hAnsi="Cambria"/>
          <w:sz w:val="28"/>
          <w:szCs w:val="28"/>
        </w:rPr>
      </w:pPr>
    </w:p>
    <w:p w14:paraId="5514786F" w14:textId="14C3E0A0" w:rsidR="003B5B04" w:rsidRPr="00681CC8" w:rsidRDefault="003B5B04" w:rsidP="001D6FF4">
      <w:pPr>
        <w:spacing w:after="0" w:line="276" w:lineRule="auto"/>
        <w:ind w:firstLine="720"/>
        <w:rPr>
          <w:rFonts w:ascii="Cambria" w:hAnsi="Cambria"/>
          <w:sz w:val="28"/>
          <w:szCs w:val="28"/>
        </w:rPr>
      </w:pPr>
      <w:r w:rsidRPr="00681CC8">
        <w:rPr>
          <w:rFonts w:ascii="Cambria" w:hAnsi="Cambria"/>
          <w:b/>
          <w:bCs/>
          <w:sz w:val="28"/>
          <w:szCs w:val="28"/>
        </w:rPr>
        <w:t>Response to the reading(</w:t>
      </w:r>
      <w:r w:rsidRPr="00681CC8">
        <w:rPr>
          <w:rFonts w:ascii="Cambria" w:hAnsi="Cambria"/>
          <w:sz w:val="28"/>
          <w:szCs w:val="28"/>
        </w:rPr>
        <w:t>s): silence, discussion of the scripture</w:t>
      </w:r>
      <w:r w:rsidR="00EF052D" w:rsidRPr="00681CC8">
        <w:rPr>
          <w:rFonts w:ascii="Cambria" w:hAnsi="Cambria"/>
          <w:sz w:val="28"/>
          <w:szCs w:val="28"/>
        </w:rPr>
        <w:t xml:space="preserve">, </w:t>
      </w:r>
      <w:r w:rsidRPr="00681CC8">
        <w:rPr>
          <w:rFonts w:ascii="Cambria" w:hAnsi="Cambria"/>
          <w:sz w:val="28"/>
          <w:szCs w:val="28"/>
        </w:rPr>
        <w:t>theme</w:t>
      </w:r>
      <w:r w:rsidR="00EF052D" w:rsidRPr="00681CC8">
        <w:rPr>
          <w:rFonts w:ascii="Cambria" w:hAnsi="Cambria"/>
          <w:sz w:val="28"/>
          <w:szCs w:val="28"/>
        </w:rPr>
        <w:t xml:space="preserve"> o</w:t>
      </w:r>
      <w:r w:rsidRPr="00681CC8">
        <w:rPr>
          <w:rFonts w:ascii="Cambria" w:hAnsi="Cambria"/>
          <w:sz w:val="28"/>
          <w:szCs w:val="28"/>
        </w:rPr>
        <w:t>r family concerns</w:t>
      </w:r>
      <w:r w:rsidR="00EF052D" w:rsidRPr="00681CC8">
        <w:rPr>
          <w:rFonts w:ascii="Cambria" w:hAnsi="Cambria"/>
          <w:sz w:val="28"/>
          <w:szCs w:val="28"/>
        </w:rPr>
        <w:t xml:space="preserve">, </w:t>
      </w:r>
      <w:r w:rsidRPr="00681CC8">
        <w:rPr>
          <w:rFonts w:ascii="Cambria" w:hAnsi="Cambria"/>
          <w:sz w:val="28"/>
          <w:szCs w:val="28"/>
        </w:rPr>
        <w:t>poem or other</w:t>
      </w:r>
      <w:r w:rsidR="00EF052D" w:rsidRPr="00681CC8">
        <w:rPr>
          <w:rFonts w:ascii="Cambria" w:hAnsi="Cambria"/>
          <w:sz w:val="28"/>
          <w:szCs w:val="28"/>
        </w:rPr>
        <w:t xml:space="preserve"> literary</w:t>
      </w:r>
      <w:r w:rsidRPr="00681CC8">
        <w:rPr>
          <w:rFonts w:ascii="Cambria" w:hAnsi="Cambria"/>
          <w:sz w:val="28"/>
          <w:szCs w:val="28"/>
        </w:rPr>
        <w:t xml:space="preserve"> reading, a story, study</w:t>
      </w:r>
      <w:r w:rsidR="00EF052D" w:rsidRPr="00681CC8">
        <w:rPr>
          <w:rFonts w:ascii="Cambria" w:hAnsi="Cambria"/>
          <w:sz w:val="28"/>
          <w:szCs w:val="28"/>
        </w:rPr>
        <w:t>.</w:t>
      </w:r>
    </w:p>
    <w:p w14:paraId="35203972" w14:textId="77777777" w:rsidR="001D6FF4" w:rsidRDefault="001D6FF4" w:rsidP="001D6FF4">
      <w:pPr>
        <w:spacing w:after="0" w:line="276" w:lineRule="auto"/>
        <w:ind w:firstLine="720"/>
        <w:rPr>
          <w:rFonts w:ascii="Cambria" w:hAnsi="Cambria"/>
          <w:b/>
          <w:bCs/>
          <w:sz w:val="28"/>
          <w:szCs w:val="28"/>
        </w:rPr>
      </w:pPr>
    </w:p>
    <w:p w14:paraId="7FFB3DA7" w14:textId="70FC6DF9" w:rsidR="001D2977" w:rsidRPr="00681CC8" w:rsidRDefault="005D7C93" w:rsidP="001D6FF4">
      <w:pPr>
        <w:spacing w:after="0" w:line="276" w:lineRule="auto"/>
        <w:ind w:firstLine="720"/>
        <w:rPr>
          <w:rFonts w:ascii="Cambria" w:hAnsi="Cambria"/>
          <w:sz w:val="28"/>
          <w:szCs w:val="28"/>
        </w:rPr>
      </w:pPr>
      <w:r w:rsidRPr="00681CC8">
        <w:rPr>
          <w:rFonts w:ascii="Cambria" w:hAnsi="Cambria"/>
          <w:b/>
          <w:bCs/>
          <w:sz w:val="28"/>
          <w:szCs w:val="28"/>
        </w:rPr>
        <w:t>Prayer:</w:t>
      </w:r>
      <w:r w:rsidRPr="00681CC8">
        <w:rPr>
          <w:rFonts w:ascii="Cambria" w:hAnsi="Cambria"/>
          <w:sz w:val="28"/>
          <w:szCs w:val="28"/>
        </w:rPr>
        <w:t xml:space="preserve">  </w:t>
      </w:r>
      <w:r w:rsidRPr="00681CC8">
        <w:rPr>
          <w:rFonts w:ascii="Cambria" w:hAnsi="Cambria"/>
          <w:i/>
          <w:iCs/>
          <w:sz w:val="28"/>
          <w:szCs w:val="28"/>
        </w:rPr>
        <w:t>We confess our wrongs. We pray to be better people. We know that God forgives us.</w:t>
      </w:r>
      <w:r w:rsidRPr="00681CC8">
        <w:rPr>
          <w:rFonts w:ascii="Cambria" w:hAnsi="Cambria"/>
          <w:sz w:val="28"/>
          <w:szCs w:val="28"/>
        </w:rPr>
        <w:t xml:space="preserve"> </w:t>
      </w:r>
      <w:r w:rsidR="001D2977" w:rsidRPr="00681CC8">
        <w:rPr>
          <w:rFonts w:ascii="Cambria" w:hAnsi="Cambria"/>
          <w:i/>
          <w:iCs/>
          <w:sz w:val="28"/>
          <w:szCs w:val="28"/>
        </w:rPr>
        <w:t>(Think of our mistakes, what we could have done better. Name them.)</w:t>
      </w:r>
      <w:r w:rsidR="003B5B04" w:rsidRPr="00681CC8">
        <w:rPr>
          <w:rFonts w:ascii="Cambria" w:hAnsi="Cambria"/>
          <w:sz w:val="28"/>
          <w:szCs w:val="28"/>
        </w:rPr>
        <w:t xml:space="preserve"> </w:t>
      </w:r>
    </w:p>
    <w:p w14:paraId="30488DC7" w14:textId="77777777" w:rsidR="001D6FF4" w:rsidRDefault="001D2977" w:rsidP="001D6FF4">
      <w:pPr>
        <w:spacing w:after="0" w:line="276" w:lineRule="auto"/>
        <w:rPr>
          <w:rFonts w:ascii="Cambria" w:hAnsi="Cambria"/>
          <w:sz w:val="28"/>
          <w:szCs w:val="28"/>
        </w:rPr>
      </w:pPr>
      <w:r w:rsidRPr="00681CC8">
        <w:rPr>
          <w:rFonts w:ascii="Cambria" w:hAnsi="Cambria"/>
          <w:sz w:val="28"/>
          <w:szCs w:val="28"/>
        </w:rPr>
        <w:t xml:space="preserve">  </w:t>
      </w:r>
      <w:r w:rsidR="00681CC8">
        <w:rPr>
          <w:rFonts w:ascii="Cambria" w:hAnsi="Cambria"/>
          <w:sz w:val="28"/>
          <w:szCs w:val="28"/>
        </w:rPr>
        <w:tab/>
      </w:r>
    </w:p>
    <w:p w14:paraId="21192858" w14:textId="6A73CA15" w:rsidR="001D2977" w:rsidRPr="00681CC8" w:rsidRDefault="001D2977" w:rsidP="001D6FF4">
      <w:pPr>
        <w:spacing w:after="0" w:line="276" w:lineRule="auto"/>
        <w:ind w:firstLine="720"/>
        <w:rPr>
          <w:rFonts w:ascii="Cambria" w:hAnsi="Cambria"/>
          <w:sz w:val="28"/>
          <w:szCs w:val="28"/>
        </w:rPr>
      </w:pPr>
      <w:r w:rsidRPr="00681CC8">
        <w:rPr>
          <w:rFonts w:ascii="Cambria" w:hAnsi="Cambria"/>
          <w:b/>
          <w:bCs/>
          <w:sz w:val="28"/>
          <w:szCs w:val="28"/>
        </w:rPr>
        <w:t xml:space="preserve">Lord, </w:t>
      </w:r>
      <w:r w:rsidRPr="00681CC8">
        <w:rPr>
          <w:rFonts w:ascii="Cambria" w:hAnsi="Cambria"/>
          <w:sz w:val="28"/>
          <w:szCs w:val="28"/>
        </w:rPr>
        <w:t>make us instruments of your peace. Where there is hatred, let us sow love; where there is injury, pardon; where there is discord, union; where there is doubt, faith; where there is despair, hope; where there is darkness, light; where there is sadness, joy. Grant that we may not so much seek to be consoled as to console; to be understood as to understand; to be loved as to love. For it is in giving that we receive; it is in pardoning that we are pardoned; and it is in dying that we are born to eternal life.</w:t>
      </w:r>
      <w:r w:rsidR="00E85CA1" w:rsidRPr="00681CC8">
        <w:rPr>
          <w:rFonts w:ascii="Cambria" w:hAnsi="Cambria"/>
          <w:sz w:val="28"/>
          <w:szCs w:val="28"/>
        </w:rPr>
        <w:t xml:space="preserve"> Amen.</w:t>
      </w:r>
    </w:p>
    <w:p w14:paraId="423121AA" w14:textId="77777777" w:rsidR="00681CC8" w:rsidRPr="00681CC8" w:rsidRDefault="00681CC8" w:rsidP="001D6FF4">
      <w:pPr>
        <w:spacing w:after="0" w:line="276" w:lineRule="auto"/>
        <w:rPr>
          <w:rFonts w:ascii="Cambria" w:hAnsi="Cambria"/>
          <w:sz w:val="28"/>
          <w:szCs w:val="28"/>
        </w:rPr>
      </w:pPr>
    </w:p>
    <w:p w14:paraId="7C0E193E" w14:textId="66FCA7B6" w:rsidR="001D2977" w:rsidRPr="00681CC8" w:rsidRDefault="005D7C93" w:rsidP="001D6FF4">
      <w:pPr>
        <w:spacing w:after="0" w:line="276" w:lineRule="auto"/>
        <w:rPr>
          <w:rFonts w:ascii="Cambria" w:hAnsi="Cambria"/>
          <w:i/>
          <w:iCs/>
          <w:sz w:val="28"/>
          <w:szCs w:val="28"/>
        </w:rPr>
      </w:pPr>
      <w:r w:rsidRPr="00681CC8">
        <w:rPr>
          <w:rFonts w:ascii="Cambria" w:hAnsi="Cambria"/>
          <w:sz w:val="28"/>
          <w:szCs w:val="28"/>
        </w:rPr>
        <w:t xml:space="preserve"> </w:t>
      </w:r>
      <w:r w:rsidR="00681CC8">
        <w:rPr>
          <w:rFonts w:ascii="Cambria" w:hAnsi="Cambria"/>
          <w:sz w:val="28"/>
          <w:szCs w:val="28"/>
        </w:rPr>
        <w:tab/>
      </w:r>
      <w:r w:rsidR="001D2977" w:rsidRPr="00681CC8">
        <w:rPr>
          <w:rFonts w:ascii="Cambria" w:hAnsi="Cambria"/>
          <w:i/>
          <w:iCs/>
          <w:sz w:val="28"/>
          <w:szCs w:val="28"/>
        </w:rPr>
        <w:t>Think of what is happening</w:t>
      </w:r>
      <w:r w:rsidRPr="00681CC8">
        <w:rPr>
          <w:rFonts w:ascii="Cambria" w:hAnsi="Cambria"/>
          <w:i/>
          <w:iCs/>
          <w:sz w:val="28"/>
          <w:szCs w:val="28"/>
        </w:rPr>
        <w:t>, n</w:t>
      </w:r>
      <w:r w:rsidR="001D2977" w:rsidRPr="00681CC8">
        <w:rPr>
          <w:rFonts w:ascii="Cambria" w:hAnsi="Cambria"/>
          <w:i/>
          <w:iCs/>
          <w:sz w:val="28"/>
          <w:szCs w:val="28"/>
        </w:rPr>
        <w:t>ame our concerns)</w:t>
      </w:r>
      <w:r w:rsidR="001D2977" w:rsidRPr="00681CC8">
        <w:rPr>
          <w:rFonts w:ascii="Cambria" w:hAnsi="Cambria"/>
          <w:sz w:val="28"/>
          <w:szCs w:val="28"/>
        </w:rPr>
        <w:t xml:space="preserve"> </w:t>
      </w:r>
      <w:r w:rsidR="00EF052D" w:rsidRPr="00681CC8">
        <w:rPr>
          <w:rFonts w:ascii="Cambria" w:hAnsi="Cambria"/>
          <w:i/>
          <w:iCs/>
          <w:sz w:val="28"/>
          <w:szCs w:val="28"/>
        </w:rPr>
        <w:t xml:space="preserve">Pray </w:t>
      </w:r>
      <w:r w:rsidR="00C66BE5" w:rsidRPr="00681CC8">
        <w:rPr>
          <w:rFonts w:ascii="Cambria" w:hAnsi="Cambria"/>
          <w:i/>
          <w:iCs/>
          <w:sz w:val="28"/>
          <w:szCs w:val="28"/>
        </w:rPr>
        <w:t>for</w:t>
      </w:r>
      <w:r w:rsidR="003B5B04" w:rsidRPr="00681CC8">
        <w:rPr>
          <w:rFonts w:ascii="Cambria" w:hAnsi="Cambria"/>
          <w:i/>
          <w:iCs/>
          <w:sz w:val="28"/>
          <w:szCs w:val="28"/>
        </w:rPr>
        <w:t xml:space="preserve"> the Church, Queen</w:t>
      </w:r>
      <w:r w:rsidR="001D2977" w:rsidRPr="00681CC8">
        <w:rPr>
          <w:rFonts w:ascii="Cambria" w:hAnsi="Cambria"/>
          <w:i/>
          <w:iCs/>
          <w:sz w:val="28"/>
          <w:szCs w:val="28"/>
        </w:rPr>
        <w:t xml:space="preserve">, government, </w:t>
      </w:r>
      <w:r w:rsidR="003B5B04" w:rsidRPr="00681CC8">
        <w:rPr>
          <w:rFonts w:ascii="Cambria" w:hAnsi="Cambria"/>
          <w:i/>
          <w:iCs/>
          <w:sz w:val="28"/>
          <w:szCs w:val="28"/>
        </w:rPr>
        <w:t xml:space="preserve">all in authority, the </w:t>
      </w:r>
      <w:r w:rsidR="00E85CA1" w:rsidRPr="00681CC8">
        <w:rPr>
          <w:rFonts w:ascii="Cambria" w:hAnsi="Cambria"/>
          <w:i/>
          <w:iCs/>
          <w:sz w:val="28"/>
          <w:szCs w:val="28"/>
        </w:rPr>
        <w:t xml:space="preserve">whole </w:t>
      </w:r>
      <w:r w:rsidR="003B5B04" w:rsidRPr="00681CC8">
        <w:rPr>
          <w:rFonts w:ascii="Cambria" w:hAnsi="Cambria"/>
          <w:i/>
          <w:iCs/>
          <w:sz w:val="28"/>
          <w:szCs w:val="28"/>
        </w:rPr>
        <w:t xml:space="preserve">world, </w:t>
      </w:r>
      <w:r w:rsidR="001D2977" w:rsidRPr="00681CC8">
        <w:rPr>
          <w:rFonts w:ascii="Cambria" w:hAnsi="Cambria"/>
          <w:i/>
          <w:iCs/>
          <w:sz w:val="28"/>
          <w:szCs w:val="28"/>
        </w:rPr>
        <w:t xml:space="preserve">the </w:t>
      </w:r>
      <w:r w:rsidR="00C66BE5" w:rsidRPr="00681CC8">
        <w:rPr>
          <w:rFonts w:ascii="Cambria" w:hAnsi="Cambria"/>
          <w:i/>
          <w:iCs/>
          <w:sz w:val="28"/>
          <w:szCs w:val="28"/>
        </w:rPr>
        <w:t>needs</w:t>
      </w:r>
      <w:r w:rsidR="001D2977" w:rsidRPr="00681CC8">
        <w:rPr>
          <w:rFonts w:ascii="Cambria" w:hAnsi="Cambria"/>
          <w:i/>
          <w:iCs/>
          <w:sz w:val="28"/>
          <w:szCs w:val="28"/>
        </w:rPr>
        <w:t xml:space="preserve"> of ourselves and others</w:t>
      </w:r>
      <w:r w:rsidR="00C66BE5" w:rsidRPr="00681CC8">
        <w:rPr>
          <w:rFonts w:ascii="Cambria" w:hAnsi="Cambria"/>
          <w:i/>
          <w:iCs/>
          <w:sz w:val="28"/>
          <w:szCs w:val="28"/>
        </w:rPr>
        <w:t xml:space="preserve">, </w:t>
      </w:r>
      <w:r w:rsidR="00E85CA1" w:rsidRPr="00681CC8">
        <w:rPr>
          <w:rFonts w:ascii="Cambria" w:hAnsi="Cambria"/>
          <w:i/>
          <w:iCs/>
          <w:sz w:val="28"/>
          <w:szCs w:val="28"/>
        </w:rPr>
        <w:t xml:space="preserve">our worries and fears, </w:t>
      </w:r>
      <w:r w:rsidR="001D2977" w:rsidRPr="00681CC8">
        <w:rPr>
          <w:rFonts w:ascii="Cambria" w:hAnsi="Cambria"/>
          <w:i/>
          <w:iCs/>
          <w:sz w:val="28"/>
          <w:szCs w:val="28"/>
        </w:rPr>
        <w:t>those who have died.</w:t>
      </w:r>
      <w:r w:rsidR="001D2977" w:rsidRPr="00681CC8">
        <w:rPr>
          <w:rFonts w:ascii="Cambria" w:hAnsi="Cambria"/>
          <w:sz w:val="28"/>
          <w:szCs w:val="28"/>
        </w:rPr>
        <w:t xml:space="preserve"> </w:t>
      </w:r>
      <w:r w:rsidR="00681CC8">
        <w:rPr>
          <w:rFonts w:ascii="Cambria" w:hAnsi="Cambria"/>
          <w:i/>
          <w:iCs/>
          <w:sz w:val="28"/>
          <w:szCs w:val="28"/>
        </w:rPr>
        <w:t>Name them.</w:t>
      </w:r>
    </w:p>
    <w:p w14:paraId="771C69B5" w14:textId="77777777" w:rsidR="001D6FF4" w:rsidRDefault="001D6FF4" w:rsidP="001D6FF4">
      <w:pPr>
        <w:spacing w:after="0" w:line="276" w:lineRule="auto"/>
        <w:ind w:firstLine="720"/>
        <w:rPr>
          <w:rFonts w:ascii="Cambria" w:hAnsi="Cambria"/>
          <w:b/>
          <w:bCs/>
          <w:sz w:val="28"/>
          <w:szCs w:val="28"/>
        </w:rPr>
      </w:pPr>
    </w:p>
    <w:p w14:paraId="42731752" w14:textId="5C0FC609" w:rsidR="00C66BE5" w:rsidRPr="00681CC8" w:rsidRDefault="001D2977" w:rsidP="001D6FF4">
      <w:pPr>
        <w:spacing w:after="0" w:line="276" w:lineRule="auto"/>
        <w:ind w:firstLine="720"/>
        <w:rPr>
          <w:rFonts w:ascii="Cambria" w:hAnsi="Cambria"/>
          <w:sz w:val="28"/>
          <w:szCs w:val="28"/>
        </w:rPr>
      </w:pPr>
      <w:r w:rsidRPr="00681CC8">
        <w:rPr>
          <w:rFonts w:ascii="Cambria" w:hAnsi="Cambria"/>
          <w:b/>
          <w:bCs/>
          <w:sz w:val="28"/>
          <w:szCs w:val="28"/>
        </w:rPr>
        <w:t>Remember, Lord</w:t>
      </w:r>
      <w:r w:rsidRPr="00681CC8">
        <w:rPr>
          <w:rFonts w:ascii="Cambria" w:hAnsi="Cambria"/>
          <w:sz w:val="28"/>
          <w:szCs w:val="28"/>
        </w:rPr>
        <w:t>, your people bowed before you, and those who are absent through age, sickness, or any other cause. Care for the infants, guide the young, support the aged, inspire the faint-hearted, and bring the wandering to your fold. Journey with the travellers, encourage the oppressed, defend the widows, deliver the captives, heal the sick. Strengthen all who are in tribulation, necessity, or distress. Remember for good those who love us, and those who hate us, and those who have asked us, unworthy as we are, to pray for them. Remember especially, Lord, those whom we have forgotten. For you are the helper of the helpless, the saviour of the lost, the refuge of the wanderer, the healer of the sick. You know the need of all and have heard each prayer: save us in your merciful loving-kindness and eternal love; through Jesus Christ our Lord. Amen</w:t>
      </w:r>
    </w:p>
    <w:p w14:paraId="642D3AE2" w14:textId="77777777" w:rsidR="00E85CA1" w:rsidRDefault="00E85CA1" w:rsidP="001D6FF4">
      <w:pPr>
        <w:spacing w:after="0" w:line="276" w:lineRule="auto"/>
        <w:rPr>
          <w:rFonts w:ascii="Cambria" w:hAnsi="Cambria"/>
          <w:sz w:val="28"/>
          <w:szCs w:val="28"/>
        </w:rPr>
      </w:pPr>
    </w:p>
    <w:p w14:paraId="41DC2C11" w14:textId="77777777" w:rsidR="001D6FF4" w:rsidRPr="00681CC8" w:rsidRDefault="001D6FF4" w:rsidP="001D6FF4">
      <w:pPr>
        <w:spacing w:after="0" w:line="276" w:lineRule="auto"/>
        <w:rPr>
          <w:rFonts w:ascii="Cambria" w:hAnsi="Cambria"/>
          <w:sz w:val="28"/>
          <w:szCs w:val="28"/>
        </w:rPr>
      </w:pPr>
    </w:p>
    <w:p w14:paraId="1E800382" w14:textId="4D69F0BE" w:rsidR="001D2977" w:rsidRDefault="00EF052D" w:rsidP="001D6FF4">
      <w:pPr>
        <w:spacing w:after="0" w:line="276" w:lineRule="auto"/>
        <w:ind w:left="720" w:firstLine="720"/>
        <w:rPr>
          <w:rFonts w:ascii="Cambria" w:hAnsi="Cambria"/>
          <w:i/>
          <w:iCs/>
          <w:sz w:val="28"/>
          <w:szCs w:val="28"/>
        </w:rPr>
      </w:pPr>
      <w:r w:rsidRPr="00681CC8">
        <w:rPr>
          <w:rFonts w:ascii="Cambria" w:hAnsi="Cambria"/>
          <w:b/>
          <w:bCs/>
          <w:sz w:val="28"/>
          <w:szCs w:val="28"/>
        </w:rPr>
        <w:t>Thank God.</w:t>
      </w:r>
      <w:r w:rsidRPr="00681CC8">
        <w:rPr>
          <w:rFonts w:ascii="Cambria" w:hAnsi="Cambria"/>
          <w:sz w:val="28"/>
          <w:szCs w:val="28"/>
        </w:rPr>
        <w:t xml:space="preserve">  </w:t>
      </w:r>
      <w:r w:rsidR="001D2977" w:rsidRPr="00681CC8">
        <w:rPr>
          <w:rFonts w:ascii="Cambria" w:hAnsi="Cambria"/>
          <w:i/>
          <w:iCs/>
          <w:sz w:val="28"/>
          <w:szCs w:val="28"/>
        </w:rPr>
        <w:t>(Think of all the good things in our lives. Name them)</w:t>
      </w:r>
    </w:p>
    <w:p w14:paraId="18103C0B" w14:textId="77777777" w:rsidR="001D6FF4" w:rsidRPr="00681CC8" w:rsidRDefault="001D6FF4" w:rsidP="001D6FF4">
      <w:pPr>
        <w:spacing w:after="0" w:line="276" w:lineRule="auto"/>
        <w:ind w:left="720" w:firstLine="720"/>
        <w:rPr>
          <w:rFonts w:ascii="Cambria" w:hAnsi="Cambria"/>
          <w:i/>
          <w:iCs/>
          <w:sz w:val="28"/>
          <w:szCs w:val="28"/>
        </w:rPr>
      </w:pPr>
    </w:p>
    <w:p w14:paraId="2FAA96EF" w14:textId="198D43D4" w:rsidR="00C66BE5" w:rsidRPr="00681CC8" w:rsidRDefault="00C66BE5" w:rsidP="001D6FF4">
      <w:pPr>
        <w:spacing w:after="0" w:line="276" w:lineRule="auto"/>
        <w:ind w:firstLine="720"/>
        <w:rPr>
          <w:rFonts w:ascii="Cambria" w:hAnsi="Cambria"/>
          <w:sz w:val="28"/>
          <w:szCs w:val="28"/>
        </w:rPr>
      </w:pPr>
      <w:r w:rsidRPr="00681CC8">
        <w:rPr>
          <w:rFonts w:ascii="Cambria" w:hAnsi="Cambria"/>
          <w:b/>
          <w:bCs/>
          <w:sz w:val="28"/>
          <w:szCs w:val="28"/>
        </w:rPr>
        <w:t>Our Lord God</w:t>
      </w:r>
      <w:r w:rsidRPr="00681CC8">
        <w:rPr>
          <w:rFonts w:ascii="Cambria" w:hAnsi="Cambria"/>
          <w:sz w:val="28"/>
          <w:szCs w:val="28"/>
        </w:rPr>
        <w:t xml:space="preserve">, we thank you for all your blessings, for life and health, for laughter and fun, for all our powers of mind and body, for our homes and the love of dear ones, for everything that is beautiful, good and true. </w:t>
      </w:r>
      <w:r w:rsidR="00EF052D" w:rsidRPr="00681CC8">
        <w:rPr>
          <w:rFonts w:ascii="Cambria" w:hAnsi="Cambria"/>
          <w:sz w:val="28"/>
          <w:szCs w:val="28"/>
        </w:rPr>
        <w:t>W</w:t>
      </w:r>
      <w:r w:rsidRPr="00681CC8">
        <w:rPr>
          <w:rFonts w:ascii="Cambria" w:hAnsi="Cambria"/>
          <w:sz w:val="28"/>
          <w:szCs w:val="28"/>
        </w:rPr>
        <w:t xml:space="preserve">e thank you for giving your Son to be our Saviour and Friend. May we always find our true happiness in pleasing you and helping others to know and love you, for Jesus Christ’s sake. </w:t>
      </w:r>
      <w:r w:rsidR="001D2977" w:rsidRPr="00681CC8">
        <w:rPr>
          <w:rFonts w:ascii="Cambria" w:hAnsi="Cambria"/>
          <w:sz w:val="28"/>
          <w:szCs w:val="28"/>
        </w:rPr>
        <w:t>Amen</w:t>
      </w:r>
    </w:p>
    <w:p w14:paraId="5B6FE3B8" w14:textId="77777777" w:rsidR="00E85CA1" w:rsidRPr="00681CC8" w:rsidRDefault="00E85CA1" w:rsidP="001D6FF4">
      <w:pPr>
        <w:spacing w:after="0" w:line="276" w:lineRule="auto"/>
        <w:rPr>
          <w:rFonts w:ascii="Cambria" w:hAnsi="Cambria"/>
          <w:sz w:val="28"/>
          <w:szCs w:val="28"/>
        </w:rPr>
      </w:pPr>
    </w:p>
    <w:p w14:paraId="726EBE47" w14:textId="5FD5F790" w:rsidR="00C66BE5" w:rsidRPr="00681CC8" w:rsidRDefault="001D2977" w:rsidP="001D6FF4">
      <w:pPr>
        <w:spacing w:after="0" w:line="276" w:lineRule="auto"/>
        <w:ind w:firstLine="720"/>
        <w:rPr>
          <w:rFonts w:ascii="Cambria" w:hAnsi="Cambria"/>
          <w:sz w:val="28"/>
          <w:szCs w:val="28"/>
        </w:rPr>
      </w:pPr>
      <w:r w:rsidRPr="00681CC8">
        <w:rPr>
          <w:rFonts w:ascii="Cambria" w:hAnsi="Cambria"/>
          <w:i/>
          <w:iCs/>
          <w:sz w:val="28"/>
          <w:szCs w:val="28"/>
        </w:rPr>
        <w:t>(We say the prayer th</w:t>
      </w:r>
      <w:r w:rsidR="005D7C93" w:rsidRPr="00681CC8">
        <w:rPr>
          <w:rFonts w:ascii="Cambria" w:hAnsi="Cambria"/>
          <w:i/>
          <w:iCs/>
          <w:sz w:val="28"/>
          <w:szCs w:val="28"/>
        </w:rPr>
        <w:t>at Jesus taught</w:t>
      </w:r>
      <w:r w:rsidR="00EF052D" w:rsidRPr="00681CC8">
        <w:rPr>
          <w:rFonts w:ascii="Cambria" w:hAnsi="Cambria"/>
          <w:i/>
          <w:iCs/>
          <w:sz w:val="28"/>
          <w:szCs w:val="28"/>
        </w:rPr>
        <w:t>…</w:t>
      </w:r>
      <w:r w:rsidR="005D7C93" w:rsidRPr="00681CC8">
        <w:rPr>
          <w:rFonts w:ascii="Cambria" w:hAnsi="Cambria"/>
          <w:sz w:val="28"/>
          <w:szCs w:val="28"/>
        </w:rPr>
        <w:t xml:space="preserve">)    </w:t>
      </w:r>
      <w:r w:rsidR="005D7C93" w:rsidRPr="00681CC8">
        <w:rPr>
          <w:rFonts w:ascii="Cambria" w:hAnsi="Cambria"/>
          <w:b/>
          <w:bCs/>
          <w:sz w:val="28"/>
          <w:szCs w:val="28"/>
        </w:rPr>
        <w:t>Our Father</w:t>
      </w:r>
      <w:r w:rsidR="005D7C93" w:rsidRPr="00681CC8">
        <w:rPr>
          <w:rFonts w:ascii="Cambria" w:hAnsi="Cambria"/>
          <w:sz w:val="28"/>
          <w:szCs w:val="28"/>
        </w:rPr>
        <w:t>……</w:t>
      </w:r>
      <w:r w:rsidR="00C66BE5" w:rsidRPr="00681CC8">
        <w:rPr>
          <w:rFonts w:ascii="Cambria" w:hAnsi="Cambria"/>
          <w:sz w:val="28"/>
          <w:szCs w:val="28"/>
        </w:rPr>
        <w:t>Amen.</w:t>
      </w:r>
    </w:p>
    <w:p w14:paraId="67CA2674" w14:textId="77777777" w:rsidR="00681CC8" w:rsidRDefault="00681CC8" w:rsidP="001D6FF4">
      <w:pPr>
        <w:spacing w:after="0" w:line="276" w:lineRule="auto"/>
        <w:rPr>
          <w:rFonts w:ascii="Cambria" w:hAnsi="Cambria"/>
          <w:sz w:val="28"/>
          <w:szCs w:val="28"/>
        </w:rPr>
      </w:pPr>
    </w:p>
    <w:p w14:paraId="2E87313F" w14:textId="5977E647" w:rsidR="00E85CA1" w:rsidRPr="00681CC8" w:rsidRDefault="00E85CA1" w:rsidP="001D6FF4">
      <w:pPr>
        <w:spacing w:after="0" w:line="276" w:lineRule="auto"/>
        <w:ind w:firstLine="720"/>
        <w:rPr>
          <w:rFonts w:ascii="Cambria" w:hAnsi="Cambria"/>
          <w:sz w:val="28"/>
          <w:szCs w:val="28"/>
        </w:rPr>
      </w:pPr>
      <w:r w:rsidRPr="00681CC8">
        <w:rPr>
          <w:rFonts w:ascii="Cambria" w:hAnsi="Cambria"/>
          <w:sz w:val="28"/>
          <w:szCs w:val="28"/>
        </w:rPr>
        <w:t xml:space="preserve">The Grace of our Lord Jesus Christ, the Love of God, and the Fellowship of the Holy Spirit be with me/us now, and always. Amen. </w:t>
      </w:r>
    </w:p>
    <w:p w14:paraId="2DC0A88F" w14:textId="77777777" w:rsidR="00681CC8" w:rsidRPr="00681CC8" w:rsidRDefault="00681CC8" w:rsidP="001D6FF4">
      <w:pPr>
        <w:spacing w:after="0" w:line="276" w:lineRule="auto"/>
        <w:rPr>
          <w:rFonts w:ascii="Cambria" w:hAnsi="Cambria"/>
          <w:sz w:val="28"/>
          <w:szCs w:val="28"/>
        </w:rPr>
      </w:pPr>
    </w:p>
    <w:p w14:paraId="360C7C0F" w14:textId="22049369" w:rsidR="00E85CA1" w:rsidRDefault="00E85CA1" w:rsidP="001D6FF4">
      <w:pPr>
        <w:spacing w:after="0" w:line="276" w:lineRule="auto"/>
        <w:rPr>
          <w:rFonts w:ascii="Cambria" w:hAnsi="Cambria"/>
          <w:sz w:val="28"/>
          <w:szCs w:val="28"/>
        </w:rPr>
      </w:pPr>
      <w:r w:rsidRPr="00681CC8">
        <w:rPr>
          <w:rFonts w:ascii="Cambria" w:hAnsi="Cambria"/>
          <w:sz w:val="28"/>
          <w:szCs w:val="28"/>
        </w:rPr>
        <w:t>(If you lit a candle, don’t forget to extinguish it!)</w:t>
      </w:r>
    </w:p>
    <w:p w14:paraId="1E7D0628" w14:textId="73F1A3D0" w:rsidR="00B6030C" w:rsidRPr="00681CC8" w:rsidRDefault="00B6030C" w:rsidP="00B6030C">
      <w:pPr>
        <w:spacing w:after="0" w:line="276" w:lineRule="auto"/>
        <w:jc w:val="center"/>
        <w:rPr>
          <w:rFonts w:ascii="Cambria" w:hAnsi="Cambria"/>
          <w:sz w:val="32"/>
          <w:szCs w:val="32"/>
        </w:rPr>
      </w:pPr>
      <w:r>
        <w:rPr>
          <w:rFonts w:ascii="Cambria" w:hAnsi="Cambria"/>
          <w:noProof/>
          <w:sz w:val="32"/>
          <w:szCs w:val="32"/>
        </w:rPr>
        <w:drawing>
          <wp:inline distT="0" distB="0" distL="0" distR="0" wp14:anchorId="182648EB" wp14:editId="09FB358A">
            <wp:extent cx="1514475" cy="9340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leFlame.png"/>
                    <pic:cNvPicPr/>
                  </pic:nvPicPr>
                  <pic:blipFill>
                    <a:blip r:embed="rId7">
                      <a:extLst>
                        <a:ext uri="{28A0092B-C50C-407E-A947-70E740481C1C}">
                          <a14:useLocalDpi xmlns:a14="http://schemas.microsoft.com/office/drawing/2010/main" val="0"/>
                        </a:ext>
                      </a:extLst>
                    </a:blip>
                    <a:stretch>
                      <a:fillRect/>
                    </a:stretch>
                  </pic:blipFill>
                  <pic:spPr>
                    <a:xfrm>
                      <a:off x="0" y="0"/>
                      <a:ext cx="1557386" cy="960551"/>
                    </a:xfrm>
                    <a:prstGeom prst="rect">
                      <a:avLst/>
                    </a:prstGeom>
                  </pic:spPr>
                </pic:pic>
              </a:graphicData>
            </a:graphic>
          </wp:inline>
        </w:drawing>
      </w:r>
      <w:bookmarkStart w:id="0" w:name="_GoBack"/>
      <w:bookmarkEnd w:id="0"/>
    </w:p>
    <w:sectPr w:rsidR="00B6030C" w:rsidRPr="00681CC8" w:rsidSect="001D6FF4">
      <w:footerReference w:type="default" r:id="rId8"/>
      <w:pgSz w:w="12240" w:h="15840" w:code="1"/>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B6F4" w14:textId="77777777" w:rsidR="00681CC8" w:rsidRDefault="00681CC8" w:rsidP="00681CC8">
      <w:pPr>
        <w:spacing w:after="0" w:line="240" w:lineRule="auto"/>
      </w:pPr>
      <w:r>
        <w:separator/>
      </w:r>
    </w:p>
  </w:endnote>
  <w:endnote w:type="continuationSeparator" w:id="0">
    <w:p w14:paraId="00307D19" w14:textId="77777777" w:rsidR="00681CC8" w:rsidRDefault="00681CC8" w:rsidP="0068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545596"/>
      <w:docPartObj>
        <w:docPartGallery w:val="Page Numbers (Bottom of Page)"/>
        <w:docPartUnique/>
      </w:docPartObj>
    </w:sdtPr>
    <w:sdtEndPr>
      <w:rPr>
        <w:noProof/>
      </w:rPr>
    </w:sdtEndPr>
    <w:sdtContent>
      <w:p w14:paraId="67B8A813" w14:textId="65464367" w:rsidR="00681CC8" w:rsidRDefault="00681CC8">
        <w:pPr>
          <w:pStyle w:val="Footer"/>
          <w:jc w:val="center"/>
        </w:pPr>
        <w:r>
          <w:fldChar w:fldCharType="begin"/>
        </w:r>
        <w:r>
          <w:instrText xml:space="preserve"> PAGE   \* MERGEFORMAT </w:instrText>
        </w:r>
        <w:r>
          <w:fldChar w:fldCharType="separate"/>
        </w:r>
        <w:r w:rsidR="00B6030C">
          <w:rPr>
            <w:noProof/>
          </w:rPr>
          <w:t>1</w:t>
        </w:r>
        <w:r>
          <w:rPr>
            <w:noProof/>
          </w:rPr>
          <w:fldChar w:fldCharType="end"/>
        </w:r>
      </w:p>
    </w:sdtContent>
  </w:sdt>
  <w:p w14:paraId="29C19E8E" w14:textId="77777777" w:rsidR="00681CC8" w:rsidRDefault="00681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35477" w14:textId="77777777" w:rsidR="00681CC8" w:rsidRDefault="00681CC8" w:rsidP="00681CC8">
      <w:pPr>
        <w:spacing w:after="0" w:line="240" w:lineRule="auto"/>
      </w:pPr>
      <w:r>
        <w:separator/>
      </w:r>
    </w:p>
  </w:footnote>
  <w:footnote w:type="continuationSeparator" w:id="0">
    <w:p w14:paraId="5EBA7546" w14:textId="77777777" w:rsidR="00681CC8" w:rsidRDefault="00681CC8" w:rsidP="00681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9A"/>
    <w:rsid w:val="000B4AD6"/>
    <w:rsid w:val="001D2977"/>
    <w:rsid w:val="001D6FF4"/>
    <w:rsid w:val="002F7E78"/>
    <w:rsid w:val="00322ACE"/>
    <w:rsid w:val="00347ECE"/>
    <w:rsid w:val="003B5B04"/>
    <w:rsid w:val="005D7C93"/>
    <w:rsid w:val="00681CC8"/>
    <w:rsid w:val="00684844"/>
    <w:rsid w:val="00782088"/>
    <w:rsid w:val="009A21D7"/>
    <w:rsid w:val="00AB7B5B"/>
    <w:rsid w:val="00AD7778"/>
    <w:rsid w:val="00AE53B9"/>
    <w:rsid w:val="00AF5514"/>
    <w:rsid w:val="00B6030C"/>
    <w:rsid w:val="00C66BE5"/>
    <w:rsid w:val="00D479F5"/>
    <w:rsid w:val="00D64797"/>
    <w:rsid w:val="00E85CA1"/>
    <w:rsid w:val="00EC3E9A"/>
    <w:rsid w:val="00EC450A"/>
    <w:rsid w:val="00EF052D"/>
    <w:rsid w:val="00F12C7C"/>
    <w:rsid w:val="00F81F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52BE"/>
  <w15:chartTrackingRefBased/>
  <w15:docId w15:val="{433F8157-89E8-48F6-833A-71747583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C8"/>
    <w:rPr>
      <w:rFonts w:ascii="Calibri" w:eastAsia="Calibri" w:hAnsi="Calibri" w:cs="Times New Roman"/>
    </w:rPr>
  </w:style>
  <w:style w:type="paragraph" w:styleId="Footer">
    <w:name w:val="footer"/>
    <w:basedOn w:val="Normal"/>
    <w:link w:val="FooterChar"/>
    <w:uiPriority w:val="99"/>
    <w:unhideWhenUsed/>
    <w:rsid w:val="0068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C8"/>
    <w:rPr>
      <w:rFonts w:ascii="Calibri" w:eastAsia="Calibri" w:hAnsi="Calibri" w:cs="Times New Roman"/>
    </w:rPr>
  </w:style>
  <w:style w:type="paragraph" w:styleId="BalloonText">
    <w:name w:val="Balloon Text"/>
    <w:basedOn w:val="Normal"/>
    <w:link w:val="BalloonTextChar"/>
    <w:uiPriority w:val="99"/>
    <w:semiHidden/>
    <w:unhideWhenUsed/>
    <w:rsid w:val="00F81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F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graham</dc:creator>
  <cp:keywords/>
  <dc:description/>
  <cp:lastModifiedBy>Lisa Vaughn</cp:lastModifiedBy>
  <cp:revision>3</cp:revision>
  <dcterms:created xsi:type="dcterms:W3CDTF">2020-03-26T15:07:00Z</dcterms:created>
  <dcterms:modified xsi:type="dcterms:W3CDTF">2020-03-26T15:14:00Z</dcterms:modified>
</cp:coreProperties>
</file>